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0F401B" w14:textId="22D412B5" w:rsidR="00A22DC4" w:rsidRPr="003D5D6F" w:rsidRDefault="00F65F07" w:rsidP="00393E0F">
      <w:pPr>
        <w:spacing w:line="240" w:lineRule="auto"/>
        <w:jc w:val="center"/>
        <w:rPr>
          <w:rFonts w:ascii="Times New Roman" w:hAnsi="Times New Roman" w:cs="Times New Roman"/>
          <w:b/>
          <w:sz w:val="24"/>
          <w:szCs w:val="24"/>
          <w:lang w:val="en-US"/>
        </w:rPr>
      </w:pPr>
      <w:bookmarkStart w:id="0" w:name="_GoBack"/>
      <w:bookmarkEnd w:id="0"/>
      <w:r w:rsidRPr="003D5D6F">
        <w:rPr>
          <w:rFonts w:ascii="Times New Roman" w:hAnsi="Times New Roman" w:cs="Times New Roman"/>
          <w:b/>
          <w:sz w:val="24"/>
          <w:szCs w:val="24"/>
          <w:lang w:val="en-US"/>
        </w:rPr>
        <w:t>P</w:t>
      </w:r>
      <w:r w:rsidR="00B342A7" w:rsidRPr="003D5D6F">
        <w:rPr>
          <w:rFonts w:ascii="Times New Roman" w:hAnsi="Times New Roman" w:cs="Times New Roman"/>
          <w:b/>
          <w:sz w:val="24"/>
          <w:szCs w:val="24"/>
          <w:lang w:val="en-US"/>
        </w:rPr>
        <w:t xml:space="preserve">HONOLOGICALLY MOTIVATED ORTHOGRAPHIC VARIATION OF </w:t>
      </w:r>
      <w:r w:rsidR="00B342A7" w:rsidRPr="003D5D6F">
        <w:rPr>
          <w:rFonts w:ascii="Times New Roman" w:hAnsi="Times New Roman" w:cs="Times New Roman"/>
          <w:b/>
          <w:i/>
          <w:sz w:val="24"/>
          <w:szCs w:val="24"/>
          <w:lang w:val="en-US"/>
        </w:rPr>
        <w:t>TH</w:t>
      </w:r>
      <w:r w:rsidR="00B342A7" w:rsidRPr="003D5D6F">
        <w:rPr>
          <w:rFonts w:ascii="Times New Roman" w:hAnsi="Times New Roman" w:cs="Times New Roman"/>
          <w:b/>
          <w:sz w:val="24"/>
          <w:szCs w:val="24"/>
          <w:lang w:val="en-US"/>
        </w:rPr>
        <w:t xml:space="preserve"> </w:t>
      </w:r>
      <w:r w:rsidR="00431592" w:rsidRPr="003D5D6F">
        <w:rPr>
          <w:rFonts w:ascii="Times New Roman" w:hAnsi="Times New Roman" w:cs="Times New Roman"/>
          <w:b/>
          <w:sz w:val="24"/>
          <w:szCs w:val="24"/>
          <w:lang w:val="en-US"/>
        </w:rPr>
        <w:t>AMO</w:t>
      </w:r>
      <w:r w:rsidR="00B869AD" w:rsidRPr="003D5D6F">
        <w:rPr>
          <w:rFonts w:ascii="Times New Roman" w:hAnsi="Times New Roman" w:cs="Times New Roman"/>
          <w:b/>
          <w:sz w:val="24"/>
          <w:szCs w:val="24"/>
          <w:lang w:val="en-US"/>
        </w:rPr>
        <w:t>NG GHANAIAN STUDENTS ON WHA</w:t>
      </w:r>
      <w:r w:rsidR="00C35506" w:rsidRPr="003D5D6F">
        <w:rPr>
          <w:rFonts w:ascii="Times New Roman" w:hAnsi="Times New Roman" w:cs="Times New Roman"/>
          <w:b/>
          <w:sz w:val="24"/>
          <w:szCs w:val="24"/>
          <w:lang w:val="en-US"/>
        </w:rPr>
        <w:t>T</w:t>
      </w:r>
      <w:r w:rsidR="00B869AD" w:rsidRPr="003D5D6F">
        <w:rPr>
          <w:rFonts w:ascii="Times New Roman" w:hAnsi="Times New Roman" w:cs="Times New Roman"/>
          <w:b/>
          <w:sz w:val="24"/>
          <w:szCs w:val="24"/>
          <w:lang w:val="en-US"/>
        </w:rPr>
        <w:t>SAPP</w:t>
      </w:r>
    </w:p>
    <w:p w14:paraId="4C1B0055" w14:textId="092B0BEE" w:rsidR="00C35506" w:rsidRDefault="003D5D6F" w:rsidP="00393E0F">
      <w:pPr>
        <w:spacing w:line="240" w:lineRule="auto"/>
        <w:jc w:val="center"/>
        <w:rPr>
          <w:rFonts w:ascii="Times New Roman" w:hAnsi="Times New Roman" w:cs="Times New Roman"/>
          <w:sz w:val="24"/>
          <w:szCs w:val="24"/>
          <w:lang w:val="en-US"/>
        </w:rPr>
      </w:pPr>
      <w:r w:rsidRPr="003D5D6F">
        <w:rPr>
          <w:rFonts w:ascii="Times New Roman" w:hAnsi="Times New Roman" w:cs="Times New Roman"/>
          <w:b/>
          <w:sz w:val="24"/>
          <w:szCs w:val="24"/>
          <w:lang w:val="en-US"/>
        </w:rPr>
        <w:t>Abstract</w:t>
      </w:r>
    </w:p>
    <w:p w14:paraId="42E8A362" w14:textId="77777777" w:rsidR="00C35506" w:rsidRDefault="00C35506"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In recent times, the use of Computer Mediated Communication has enabled researchers to acquire vast authentic, natural and current data to explain diverse human language phenomena. </w:t>
      </w:r>
      <w:r w:rsidR="00F00C37">
        <w:rPr>
          <w:rFonts w:ascii="Times New Roman" w:hAnsi="Times New Roman" w:cs="Times New Roman"/>
          <w:sz w:val="24"/>
          <w:szCs w:val="24"/>
          <w:lang w:val="en-US"/>
        </w:rPr>
        <w:t>Researchers</w:t>
      </w:r>
      <w:r>
        <w:rPr>
          <w:rFonts w:ascii="Times New Roman" w:hAnsi="Times New Roman" w:cs="Times New Roman"/>
          <w:sz w:val="24"/>
          <w:szCs w:val="24"/>
          <w:lang w:val="en-US"/>
        </w:rPr>
        <w:t xml:space="preserve"> have for </w:t>
      </w:r>
      <w:r w:rsidR="00F00C37">
        <w:rPr>
          <w:rFonts w:ascii="Times New Roman" w:hAnsi="Times New Roman" w:cs="Times New Roman"/>
          <w:sz w:val="24"/>
          <w:szCs w:val="24"/>
          <w:lang w:val="en-US"/>
        </w:rPr>
        <w:t>some time</w:t>
      </w:r>
      <w:r>
        <w:rPr>
          <w:rFonts w:ascii="Times New Roman" w:hAnsi="Times New Roman" w:cs="Times New Roman"/>
          <w:sz w:val="24"/>
          <w:szCs w:val="24"/>
          <w:lang w:val="en-US"/>
        </w:rPr>
        <w:t xml:space="preserve"> now been </w:t>
      </w:r>
      <w:r w:rsidR="00F00C37">
        <w:rPr>
          <w:rFonts w:ascii="Times New Roman" w:hAnsi="Times New Roman" w:cs="Times New Roman"/>
          <w:sz w:val="24"/>
          <w:szCs w:val="24"/>
          <w:lang w:val="en-US"/>
        </w:rPr>
        <w:t>unearthing</w:t>
      </w:r>
      <w:r>
        <w:rPr>
          <w:rFonts w:ascii="Times New Roman" w:hAnsi="Times New Roman" w:cs="Times New Roman"/>
          <w:sz w:val="24"/>
          <w:szCs w:val="24"/>
          <w:lang w:val="en-US"/>
        </w:rPr>
        <w:t xml:space="preserve"> interesting innovations by users of social media as these users cumulate</w:t>
      </w:r>
      <w:r w:rsidR="00745057">
        <w:rPr>
          <w:rFonts w:ascii="Times New Roman" w:hAnsi="Times New Roman" w:cs="Times New Roman"/>
          <w:sz w:val="24"/>
          <w:szCs w:val="24"/>
          <w:lang w:val="en-US"/>
        </w:rPr>
        <w:t xml:space="preserve"> aspects of phonology</w:t>
      </w:r>
      <w:r>
        <w:rPr>
          <w:rFonts w:ascii="Times New Roman" w:hAnsi="Times New Roman" w:cs="Times New Roman"/>
          <w:sz w:val="24"/>
          <w:szCs w:val="24"/>
          <w:lang w:val="en-US"/>
        </w:rPr>
        <w:t xml:space="preserve"> an</w:t>
      </w:r>
      <w:r w:rsidR="00745057">
        <w:rPr>
          <w:rFonts w:ascii="Times New Roman" w:hAnsi="Times New Roman" w:cs="Times New Roman"/>
          <w:sz w:val="24"/>
          <w:szCs w:val="24"/>
          <w:lang w:val="en-US"/>
        </w:rPr>
        <w:t>d orthography</w:t>
      </w:r>
      <w:r w:rsidR="00F00C37">
        <w:rPr>
          <w:rFonts w:ascii="Times New Roman" w:hAnsi="Times New Roman" w:cs="Times New Roman"/>
          <w:sz w:val="24"/>
          <w:szCs w:val="24"/>
          <w:lang w:val="en-US"/>
        </w:rPr>
        <w:t>.</w:t>
      </w:r>
      <w:r w:rsidR="00745057">
        <w:rPr>
          <w:rFonts w:ascii="Times New Roman" w:hAnsi="Times New Roman" w:cs="Times New Roman"/>
          <w:sz w:val="24"/>
          <w:szCs w:val="24"/>
          <w:lang w:val="en-US"/>
        </w:rPr>
        <w:t xml:space="preserve"> This study investigates how and why students</w:t>
      </w:r>
      <w:r w:rsidR="007110E4">
        <w:rPr>
          <w:rFonts w:ascii="Times New Roman" w:hAnsi="Times New Roman" w:cs="Times New Roman"/>
          <w:sz w:val="24"/>
          <w:szCs w:val="24"/>
          <w:lang w:val="en-US"/>
        </w:rPr>
        <w:t xml:space="preserve"> on WhatsApp</w:t>
      </w:r>
      <w:r w:rsidR="00745057">
        <w:rPr>
          <w:rFonts w:ascii="Times New Roman" w:hAnsi="Times New Roman" w:cs="Times New Roman"/>
          <w:sz w:val="24"/>
          <w:szCs w:val="24"/>
          <w:lang w:val="en-US"/>
        </w:rPr>
        <w:t xml:space="preserve"> </w:t>
      </w:r>
      <w:r w:rsidR="007110E4">
        <w:rPr>
          <w:rFonts w:ascii="Times New Roman" w:hAnsi="Times New Roman" w:cs="Times New Roman"/>
          <w:sz w:val="24"/>
          <w:szCs w:val="24"/>
          <w:lang w:val="en-US"/>
        </w:rPr>
        <w:t>use alternatives</w:t>
      </w:r>
      <w:r w:rsidR="00F00C37">
        <w:rPr>
          <w:rFonts w:ascii="Times New Roman" w:hAnsi="Times New Roman" w:cs="Times New Roman"/>
          <w:sz w:val="24"/>
          <w:szCs w:val="24"/>
          <w:lang w:val="en-US"/>
        </w:rPr>
        <w:t xml:space="preserve"> of the grapheme sequence </w:t>
      </w:r>
      <w:r w:rsidR="00F00C37" w:rsidRPr="00745057">
        <w:rPr>
          <w:rFonts w:ascii="Times New Roman" w:hAnsi="Times New Roman" w:cs="Times New Roman"/>
          <w:i/>
          <w:sz w:val="24"/>
          <w:szCs w:val="24"/>
          <w:lang w:val="en-US"/>
        </w:rPr>
        <w:t xml:space="preserve">th </w:t>
      </w:r>
      <w:r w:rsidR="00F00C37">
        <w:rPr>
          <w:rFonts w:ascii="Times New Roman" w:hAnsi="Times New Roman" w:cs="Times New Roman"/>
          <w:sz w:val="24"/>
          <w:szCs w:val="24"/>
          <w:lang w:val="en-US"/>
        </w:rPr>
        <w:t>for words that are pronounced with the voiced and voiceless dental fricatives</w:t>
      </w:r>
      <w:r w:rsidR="00745057">
        <w:rPr>
          <w:rFonts w:ascii="Times New Roman" w:hAnsi="Times New Roman" w:cs="Times New Roman"/>
          <w:sz w:val="24"/>
          <w:szCs w:val="24"/>
          <w:lang w:val="en-US"/>
        </w:rPr>
        <w:t xml:space="preserve">. </w:t>
      </w:r>
      <w:r w:rsidR="007110E4">
        <w:rPr>
          <w:rFonts w:ascii="Times New Roman" w:hAnsi="Times New Roman" w:cs="Times New Roman"/>
          <w:sz w:val="24"/>
          <w:szCs w:val="24"/>
          <w:lang w:val="en-US"/>
        </w:rPr>
        <w:t xml:space="preserve">Results show that </w:t>
      </w:r>
      <w:r w:rsidR="00C81655">
        <w:rPr>
          <w:rFonts w:ascii="Times New Roman" w:hAnsi="Times New Roman" w:cs="Times New Roman"/>
          <w:sz w:val="24"/>
          <w:szCs w:val="24"/>
          <w:lang w:val="en-US"/>
        </w:rPr>
        <w:t>the students</w:t>
      </w:r>
      <w:r w:rsidR="007110E4">
        <w:rPr>
          <w:rFonts w:ascii="Times New Roman" w:hAnsi="Times New Roman" w:cs="Times New Roman"/>
          <w:sz w:val="24"/>
          <w:szCs w:val="24"/>
          <w:lang w:val="en-US"/>
        </w:rPr>
        <w:t xml:space="preserve"> use </w:t>
      </w:r>
      <w:r w:rsidR="007110E4" w:rsidRPr="00745057">
        <w:rPr>
          <w:rFonts w:ascii="Times New Roman" w:hAnsi="Times New Roman" w:cs="Times New Roman"/>
          <w:i/>
          <w:sz w:val="24"/>
          <w:szCs w:val="24"/>
          <w:lang w:val="en-US"/>
        </w:rPr>
        <w:t>d</w:t>
      </w:r>
      <w:r w:rsidR="007110E4">
        <w:rPr>
          <w:rFonts w:ascii="Times New Roman" w:hAnsi="Times New Roman" w:cs="Times New Roman"/>
          <w:sz w:val="24"/>
          <w:szCs w:val="24"/>
          <w:lang w:val="en-US"/>
        </w:rPr>
        <w:t xml:space="preserve"> for</w:t>
      </w:r>
      <w:r w:rsidR="00745057">
        <w:rPr>
          <w:rFonts w:ascii="Times New Roman" w:hAnsi="Times New Roman" w:cs="Times New Roman"/>
          <w:sz w:val="24"/>
          <w:szCs w:val="24"/>
          <w:lang w:val="en-US"/>
        </w:rPr>
        <w:t xml:space="preserve"> </w:t>
      </w:r>
      <w:r w:rsidR="00745057" w:rsidRPr="00745057">
        <w:rPr>
          <w:rFonts w:ascii="Times New Roman" w:hAnsi="Times New Roman" w:cs="Times New Roman"/>
          <w:i/>
          <w:sz w:val="24"/>
          <w:szCs w:val="24"/>
          <w:lang w:val="en-US"/>
        </w:rPr>
        <w:t>th</w:t>
      </w:r>
      <w:r w:rsidR="00745057">
        <w:rPr>
          <w:rFonts w:ascii="Times New Roman" w:hAnsi="Times New Roman" w:cs="Times New Roman"/>
          <w:sz w:val="24"/>
          <w:szCs w:val="24"/>
          <w:lang w:val="en-US"/>
        </w:rPr>
        <w:t xml:space="preserve"> </w:t>
      </w:r>
      <w:r w:rsidR="00C81655">
        <w:rPr>
          <w:rFonts w:ascii="Times New Roman" w:hAnsi="Times New Roman" w:cs="Times New Roman"/>
          <w:sz w:val="24"/>
          <w:szCs w:val="24"/>
          <w:lang w:val="en-US"/>
        </w:rPr>
        <w:t>in some</w:t>
      </w:r>
      <w:r w:rsidR="007110E4">
        <w:rPr>
          <w:rFonts w:ascii="Times New Roman" w:hAnsi="Times New Roman" w:cs="Times New Roman"/>
          <w:sz w:val="24"/>
          <w:szCs w:val="24"/>
          <w:lang w:val="en-US"/>
        </w:rPr>
        <w:t xml:space="preserve"> words that are pronounced with the voiced dental fricative</w:t>
      </w:r>
      <w:r w:rsidR="00C81655">
        <w:rPr>
          <w:rFonts w:ascii="Times New Roman" w:hAnsi="Times New Roman" w:cs="Times New Roman"/>
          <w:sz w:val="24"/>
          <w:szCs w:val="24"/>
          <w:lang w:val="en-US"/>
        </w:rPr>
        <w:t>, mirroring what they actually do when speaking, when the voiced alveolar stop replaces the voiced dental fricative</w:t>
      </w:r>
      <w:r w:rsidR="00745057">
        <w:rPr>
          <w:rFonts w:ascii="Times New Roman" w:hAnsi="Times New Roman" w:cs="Times New Roman"/>
          <w:sz w:val="24"/>
          <w:szCs w:val="24"/>
          <w:lang w:val="en-US"/>
        </w:rPr>
        <w:t xml:space="preserve"> (</w:t>
      </w:r>
      <w:r w:rsidR="00C81655" w:rsidRPr="00745057">
        <w:rPr>
          <w:rFonts w:ascii="Times New Roman" w:hAnsi="Times New Roman" w:cs="Times New Roman"/>
          <w:i/>
          <w:sz w:val="24"/>
          <w:szCs w:val="24"/>
          <w:lang w:val="en-US"/>
        </w:rPr>
        <w:t>th</w:t>
      </w:r>
      <w:r w:rsidR="00745057">
        <w:rPr>
          <w:rFonts w:ascii="Times New Roman" w:hAnsi="Times New Roman" w:cs="Times New Roman"/>
          <w:sz w:val="24"/>
          <w:szCs w:val="24"/>
          <w:lang w:val="en-US"/>
        </w:rPr>
        <w:t>-</w:t>
      </w:r>
      <w:r w:rsidR="00C81655">
        <w:rPr>
          <w:rFonts w:ascii="Times New Roman" w:hAnsi="Times New Roman" w:cs="Times New Roman"/>
          <w:sz w:val="24"/>
          <w:szCs w:val="24"/>
          <w:lang w:val="en-US"/>
        </w:rPr>
        <w:t xml:space="preserve"> stopping)</w:t>
      </w:r>
      <w:r w:rsidR="007110E4">
        <w:rPr>
          <w:rFonts w:ascii="Times New Roman" w:hAnsi="Times New Roman" w:cs="Times New Roman"/>
          <w:sz w:val="24"/>
          <w:szCs w:val="24"/>
          <w:lang w:val="en-US"/>
        </w:rPr>
        <w:t>.</w:t>
      </w:r>
      <w:r w:rsidR="00C81655">
        <w:rPr>
          <w:rFonts w:ascii="Times New Roman" w:hAnsi="Times New Roman" w:cs="Times New Roman"/>
          <w:sz w:val="24"/>
          <w:szCs w:val="24"/>
          <w:lang w:val="en-US"/>
        </w:rPr>
        <w:t xml:space="preserve"> On the contrary, when it comes to words that are pronounced with the voiceless dental fricatives, it is</w:t>
      </w:r>
      <w:r w:rsidR="00C81655" w:rsidRPr="00745057">
        <w:rPr>
          <w:rFonts w:ascii="Times New Roman" w:hAnsi="Times New Roman" w:cs="Times New Roman"/>
          <w:i/>
          <w:sz w:val="24"/>
          <w:szCs w:val="24"/>
          <w:lang w:val="en-US"/>
        </w:rPr>
        <w:t xml:space="preserve"> f</w:t>
      </w:r>
      <w:r w:rsidR="00C81655">
        <w:rPr>
          <w:rFonts w:ascii="Times New Roman" w:hAnsi="Times New Roman" w:cs="Times New Roman"/>
          <w:sz w:val="24"/>
          <w:szCs w:val="24"/>
          <w:lang w:val="en-US"/>
        </w:rPr>
        <w:t xml:space="preserve"> rather than </w:t>
      </w:r>
      <w:r w:rsidR="00C81655" w:rsidRPr="00745057">
        <w:rPr>
          <w:rFonts w:ascii="Times New Roman" w:hAnsi="Times New Roman" w:cs="Times New Roman"/>
          <w:i/>
          <w:sz w:val="24"/>
          <w:szCs w:val="24"/>
          <w:lang w:val="en-US"/>
        </w:rPr>
        <w:t>t</w:t>
      </w:r>
      <w:r w:rsidR="00C81655">
        <w:rPr>
          <w:rFonts w:ascii="Times New Roman" w:hAnsi="Times New Roman" w:cs="Times New Roman"/>
          <w:sz w:val="24"/>
          <w:szCs w:val="24"/>
          <w:lang w:val="en-US"/>
        </w:rPr>
        <w:t xml:space="preserve"> that is the variable of choice, even</w:t>
      </w:r>
      <w:r w:rsidR="00745057">
        <w:rPr>
          <w:rFonts w:ascii="Times New Roman" w:hAnsi="Times New Roman" w:cs="Times New Roman"/>
          <w:sz w:val="24"/>
          <w:szCs w:val="24"/>
          <w:lang w:val="en-US"/>
        </w:rPr>
        <w:t xml:space="preserve"> </w:t>
      </w:r>
      <w:r w:rsidR="00C81655">
        <w:rPr>
          <w:rFonts w:ascii="Times New Roman" w:hAnsi="Times New Roman" w:cs="Times New Roman"/>
          <w:sz w:val="24"/>
          <w:szCs w:val="24"/>
          <w:lang w:val="en-US"/>
        </w:rPr>
        <w:t>though in speech it</w:t>
      </w:r>
      <w:r w:rsidR="00745057">
        <w:rPr>
          <w:rFonts w:ascii="Times New Roman" w:hAnsi="Times New Roman" w:cs="Times New Roman"/>
          <w:sz w:val="24"/>
          <w:szCs w:val="24"/>
          <w:lang w:val="en-US"/>
        </w:rPr>
        <w:t xml:space="preserve"> is the voiceless alveolar stop</w:t>
      </w:r>
      <w:r w:rsidR="00C81655">
        <w:rPr>
          <w:rFonts w:ascii="Times New Roman" w:hAnsi="Times New Roman" w:cs="Times New Roman"/>
          <w:sz w:val="24"/>
          <w:szCs w:val="24"/>
          <w:lang w:val="en-US"/>
        </w:rPr>
        <w:t xml:space="preserve"> and not the voiceless labiodental fricative that is the commonest variable for the voiceless den</w:t>
      </w:r>
      <w:r w:rsidR="00745057">
        <w:rPr>
          <w:rFonts w:ascii="Times New Roman" w:hAnsi="Times New Roman" w:cs="Times New Roman"/>
          <w:sz w:val="24"/>
          <w:szCs w:val="24"/>
          <w:lang w:val="en-US"/>
        </w:rPr>
        <w:t>tal fricative (</w:t>
      </w:r>
      <w:r w:rsidR="0094649C">
        <w:rPr>
          <w:rFonts w:ascii="Times New Roman" w:hAnsi="Times New Roman" w:cs="Times New Roman"/>
          <w:sz w:val="24"/>
          <w:szCs w:val="24"/>
          <w:lang w:val="en-US"/>
        </w:rPr>
        <w:t>pointing to</w:t>
      </w:r>
      <w:r w:rsidR="00745057">
        <w:rPr>
          <w:rFonts w:ascii="Times New Roman" w:hAnsi="Times New Roman" w:cs="Times New Roman"/>
          <w:sz w:val="24"/>
          <w:szCs w:val="24"/>
          <w:lang w:val="en-US"/>
        </w:rPr>
        <w:t xml:space="preserve"> </w:t>
      </w:r>
      <w:r w:rsidR="00745057" w:rsidRPr="00745057">
        <w:rPr>
          <w:rFonts w:ascii="Times New Roman" w:hAnsi="Times New Roman" w:cs="Times New Roman"/>
          <w:i/>
          <w:sz w:val="24"/>
          <w:szCs w:val="24"/>
          <w:lang w:val="en-US"/>
        </w:rPr>
        <w:t>th</w:t>
      </w:r>
      <w:r w:rsidR="00745057">
        <w:rPr>
          <w:rFonts w:ascii="Times New Roman" w:hAnsi="Times New Roman" w:cs="Times New Roman"/>
          <w:sz w:val="24"/>
          <w:szCs w:val="24"/>
          <w:lang w:val="en-US"/>
        </w:rPr>
        <w:t>-</w:t>
      </w:r>
      <w:r w:rsidR="00C81655">
        <w:rPr>
          <w:rFonts w:ascii="Times New Roman" w:hAnsi="Times New Roman" w:cs="Times New Roman"/>
          <w:sz w:val="24"/>
          <w:szCs w:val="24"/>
          <w:lang w:val="en-US"/>
        </w:rPr>
        <w:t xml:space="preserve">fronting). </w:t>
      </w:r>
      <w:r w:rsidR="00745057">
        <w:rPr>
          <w:rFonts w:ascii="Times New Roman" w:hAnsi="Times New Roman" w:cs="Times New Roman"/>
          <w:sz w:val="24"/>
          <w:szCs w:val="24"/>
          <w:lang w:val="en-US"/>
        </w:rPr>
        <w:t xml:space="preserve">The findings about the use of </w:t>
      </w:r>
      <w:r w:rsidR="00745057" w:rsidRPr="00745057">
        <w:rPr>
          <w:rFonts w:ascii="Times New Roman" w:hAnsi="Times New Roman" w:cs="Times New Roman"/>
          <w:i/>
          <w:sz w:val="24"/>
          <w:szCs w:val="24"/>
          <w:lang w:val="en-US"/>
        </w:rPr>
        <w:t>f</w:t>
      </w:r>
      <w:r w:rsidR="00745057">
        <w:rPr>
          <w:rFonts w:ascii="Times New Roman" w:hAnsi="Times New Roman" w:cs="Times New Roman"/>
          <w:sz w:val="24"/>
          <w:szCs w:val="24"/>
          <w:lang w:val="en-US"/>
        </w:rPr>
        <w:t xml:space="preserve"> for </w:t>
      </w:r>
      <w:r w:rsidR="00745057" w:rsidRPr="00745057">
        <w:rPr>
          <w:rFonts w:ascii="Times New Roman" w:hAnsi="Times New Roman" w:cs="Times New Roman"/>
          <w:i/>
          <w:sz w:val="24"/>
          <w:szCs w:val="24"/>
          <w:lang w:val="en-US"/>
        </w:rPr>
        <w:t>th</w:t>
      </w:r>
      <w:r w:rsidR="00745057">
        <w:rPr>
          <w:rFonts w:ascii="Times New Roman" w:hAnsi="Times New Roman" w:cs="Times New Roman"/>
          <w:sz w:val="24"/>
          <w:szCs w:val="24"/>
          <w:lang w:val="en-US"/>
        </w:rPr>
        <w:t xml:space="preserve"> indicates that in as much as alternative spellings can be phonologically motivated, sometimes,</w:t>
      </w:r>
      <w:r w:rsidR="0094649C">
        <w:rPr>
          <w:rFonts w:ascii="Times New Roman" w:hAnsi="Times New Roman" w:cs="Times New Roman"/>
          <w:sz w:val="24"/>
          <w:szCs w:val="24"/>
          <w:lang w:val="en-US"/>
        </w:rPr>
        <w:t xml:space="preserve"> the alternative forms may</w:t>
      </w:r>
      <w:r w:rsidR="00745057">
        <w:rPr>
          <w:rFonts w:ascii="Times New Roman" w:hAnsi="Times New Roman" w:cs="Times New Roman"/>
          <w:sz w:val="24"/>
          <w:szCs w:val="24"/>
          <w:lang w:val="en-US"/>
        </w:rPr>
        <w:t xml:space="preserve"> not exactly mirror what happens in speech.</w:t>
      </w:r>
      <w:r w:rsidR="0094649C">
        <w:rPr>
          <w:rFonts w:ascii="Times New Roman" w:hAnsi="Times New Roman" w:cs="Times New Roman"/>
          <w:sz w:val="24"/>
          <w:szCs w:val="24"/>
          <w:lang w:val="en-US"/>
        </w:rPr>
        <w:t xml:space="preserve"> </w:t>
      </w:r>
      <w:r w:rsidR="00C81655">
        <w:rPr>
          <w:rFonts w:ascii="Times New Roman" w:hAnsi="Times New Roman" w:cs="Times New Roman"/>
          <w:sz w:val="24"/>
          <w:szCs w:val="24"/>
          <w:lang w:val="en-US"/>
        </w:rPr>
        <w:t xml:space="preserve">The reasons </w:t>
      </w:r>
      <w:r w:rsidR="0094649C">
        <w:rPr>
          <w:rFonts w:ascii="Times New Roman" w:hAnsi="Times New Roman" w:cs="Times New Roman"/>
          <w:sz w:val="24"/>
          <w:szCs w:val="24"/>
          <w:lang w:val="en-US"/>
        </w:rPr>
        <w:t xml:space="preserve">given for </w:t>
      </w:r>
      <w:r w:rsidR="00C81655">
        <w:rPr>
          <w:rFonts w:ascii="Times New Roman" w:hAnsi="Times New Roman" w:cs="Times New Roman"/>
          <w:sz w:val="24"/>
          <w:szCs w:val="24"/>
          <w:lang w:val="en-US"/>
        </w:rPr>
        <w:t>why these variables are used when writing on s</w:t>
      </w:r>
      <w:r w:rsidR="00745057">
        <w:rPr>
          <w:rFonts w:ascii="Times New Roman" w:hAnsi="Times New Roman" w:cs="Times New Roman"/>
          <w:sz w:val="24"/>
          <w:szCs w:val="24"/>
          <w:lang w:val="en-US"/>
        </w:rPr>
        <w:t>ocial media include ease, to show solidarity or the communality that exists between the use</w:t>
      </w:r>
      <w:r w:rsidR="0094649C">
        <w:rPr>
          <w:rFonts w:ascii="Times New Roman" w:hAnsi="Times New Roman" w:cs="Times New Roman"/>
          <w:sz w:val="24"/>
          <w:szCs w:val="24"/>
          <w:lang w:val="en-US"/>
        </w:rPr>
        <w:t>rs and finally</w:t>
      </w:r>
      <w:r w:rsidR="00745057">
        <w:rPr>
          <w:rFonts w:ascii="Times New Roman" w:hAnsi="Times New Roman" w:cs="Times New Roman"/>
          <w:sz w:val="24"/>
          <w:szCs w:val="24"/>
          <w:lang w:val="en-US"/>
        </w:rPr>
        <w:t xml:space="preserve"> to prove that one is also ‘hip’ and abreast with current trends.</w:t>
      </w:r>
    </w:p>
    <w:p w14:paraId="71D0ACA8" w14:textId="3652E0AC" w:rsidR="00C35506" w:rsidRPr="00C35506" w:rsidRDefault="00E83A2D" w:rsidP="00393E0F">
      <w:pPr>
        <w:spacing w:line="240" w:lineRule="auto"/>
        <w:ind w:firstLine="284"/>
        <w:rPr>
          <w:rFonts w:ascii="Times New Roman" w:hAnsi="Times New Roman" w:cs="Times New Roman"/>
          <w:sz w:val="24"/>
          <w:szCs w:val="24"/>
          <w:lang w:val="en-US"/>
        </w:rPr>
      </w:pPr>
      <w:r w:rsidRPr="003D5D6F">
        <w:rPr>
          <w:rFonts w:ascii="Times New Roman" w:hAnsi="Times New Roman" w:cs="Times New Roman"/>
          <w:b/>
          <w:sz w:val="24"/>
          <w:szCs w:val="24"/>
          <w:lang w:val="en-US"/>
        </w:rPr>
        <w:t>Keywords</w:t>
      </w:r>
      <w:r w:rsidR="00745057">
        <w:rPr>
          <w:rFonts w:ascii="Times New Roman" w:hAnsi="Times New Roman" w:cs="Times New Roman"/>
          <w:sz w:val="24"/>
          <w:szCs w:val="24"/>
          <w:lang w:val="en-US"/>
        </w:rPr>
        <w:t>:   Computer Mediated Communication, th-stopping, th- fronting, social media, orthography</w:t>
      </w:r>
    </w:p>
    <w:p w14:paraId="21770EFF" w14:textId="77777777" w:rsidR="00924754" w:rsidRDefault="00924754" w:rsidP="00393E0F">
      <w:pPr>
        <w:spacing w:line="240" w:lineRule="auto"/>
        <w:rPr>
          <w:rFonts w:ascii="Times New Roman" w:hAnsi="Times New Roman" w:cs="Times New Roman"/>
          <w:sz w:val="24"/>
          <w:szCs w:val="24"/>
          <w:lang w:val="en-US"/>
        </w:rPr>
      </w:pPr>
    </w:p>
    <w:p w14:paraId="52FF7D4E" w14:textId="28E36962" w:rsidR="00DC06D0" w:rsidRPr="00E83A2D" w:rsidRDefault="00E83A2D" w:rsidP="00393E0F">
      <w:pPr>
        <w:pStyle w:val="ListParagraph"/>
        <w:numPr>
          <w:ilvl w:val="0"/>
          <w:numId w:val="12"/>
        </w:numPr>
        <w:spacing w:line="240" w:lineRule="auto"/>
        <w:rPr>
          <w:rFonts w:ascii="Times New Roman" w:hAnsi="Times New Roman" w:cs="Times New Roman"/>
          <w:b/>
          <w:sz w:val="24"/>
          <w:szCs w:val="24"/>
          <w:lang w:val="en-US"/>
        </w:rPr>
      </w:pPr>
      <w:r w:rsidRPr="00E83A2D">
        <w:rPr>
          <w:rFonts w:ascii="Times New Roman" w:hAnsi="Times New Roman" w:cs="Times New Roman"/>
          <w:b/>
          <w:sz w:val="24"/>
          <w:szCs w:val="24"/>
          <w:lang w:val="en-US"/>
        </w:rPr>
        <w:t>Introduction</w:t>
      </w:r>
    </w:p>
    <w:p w14:paraId="06337A1E" w14:textId="77777777" w:rsidR="003D5D6F" w:rsidRDefault="007F647A" w:rsidP="00393E0F">
      <w:pPr>
        <w:spacing w:line="240" w:lineRule="auto"/>
        <w:ind w:firstLine="284"/>
        <w:rPr>
          <w:rFonts w:ascii="Times New Roman" w:hAnsi="Times New Roman" w:cs="Times New Roman"/>
          <w:sz w:val="24"/>
          <w:szCs w:val="24"/>
          <w:lang w:val="en-US"/>
        </w:rPr>
      </w:pPr>
      <w:r w:rsidRPr="00DC06D0">
        <w:rPr>
          <w:rFonts w:ascii="Times New Roman" w:hAnsi="Times New Roman" w:cs="Times New Roman"/>
          <w:sz w:val="24"/>
          <w:szCs w:val="24"/>
          <w:lang w:val="en-US"/>
        </w:rPr>
        <w:t>Humans have an innate compulsion</w:t>
      </w:r>
      <w:r w:rsidR="00800EAE" w:rsidRPr="00DC06D0">
        <w:rPr>
          <w:rFonts w:ascii="Times New Roman" w:hAnsi="Times New Roman" w:cs="Times New Roman"/>
          <w:sz w:val="24"/>
          <w:szCs w:val="24"/>
          <w:lang w:val="en-US"/>
        </w:rPr>
        <w:t xml:space="preserve"> to communicate - w</w:t>
      </w:r>
      <w:r w:rsidR="00301F8F" w:rsidRPr="00DC06D0">
        <w:rPr>
          <w:rFonts w:ascii="Times New Roman" w:hAnsi="Times New Roman" w:cs="Times New Roman"/>
          <w:sz w:val="24"/>
          <w:szCs w:val="24"/>
          <w:lang w:val="en-US"/>
        </w:rPr>
        <w:t xml:space="preserve">e cannot help it. It is through communication that we survive. For this reason, humans will forever be searching for new and innovative ways to make communication easier, faster and more fun. The advent of </w:t>
      </w:r>
      <w:r w:rsidR="00800EAE" w:rsidRPr="00DC06D0">
        <w:rPr>
          <w:rFonts w:ascii="Times New Roman" w:hAnsi="Times New Roman" w:cs="Times New Roman"/>
          <w:sz w:val="24"/>
          <w:szCs w:val="24"/>
          <w:lang w:val="en-US"/>
        </w:rPr>
        <w:t>social media has made this possible</w:t>
      </w:r>
      <w:r w:rsidR="00301F8F" w:rsidRPr="00DC06D0">
        <w:rPr>
          <w:rFonts w:ascii="Times New Roman" w:hAnsi="Times New Roman" w:cs="Times New Roman"/>
          <w:sz w:val="24"/>
          <w:szCs w:val="24"/>
          <w:lang w:val="en-US"/>
        </w:rPr>
        <w:t>. Social media includes all those computer websites and various applications that allow us to create, consume</w:t>
      </w:r>
      <w:r w:rsidRPr="00DC06D0">
        <w:rPr>
          <w:rFonts w:ascii="Times New Roman" w:hAnsi="Times New Roman" w:cs="Times New Roman"/>
          <w:sz w:val="24"/>
          <w:szCs w:val="24"/>
          <w:lang w:val="en-US"/>
        </w:rPr>
        <w:t xml:space="preserve"> </w:t>
      </w:r>
      <w:r w:rsidR="00301F8F" w:rsidRPr="00DC06D0">
        <w:rPr>
          <w:rFonts w:ascii="Times New Roman" w:hAnsi="Times New Roman" w:cs="Times New Roman"/>
          <w:sz w:val="24"/>
          <w:szCs w:val="24"/>
          <w:lang w:val="en-US"/>
        </w:rPr>
        <w:t xml:space="preserve">and share </w:t>
      </w:r>
      <w:r w:rsidRPr="00DC06D0">
        <w:rPr>
          <w:rFonts w:ascii="Times New Roman" w:hAnsi="Times New Roman" w:cs="Times New Roman"/>
          <w:sz w:val="24"/>
          <w:szCs w:val="24"/>
          <w:lang w:val="en-US"/>
        </w:rPr>
        <w:t xml:space="preserve">information as a way of being part of virtual social networks. </w:t>
      </w:r>
      <w:r w:rsidR="003E5387" w:rsidRPr="00DC06D0">
        <w:rPr>
          <w:rFonts w:ascii="Times New Roman" w:hAnsi="Times New Roman" w:cs="Times New Roman"/>
          <w:sz w:val="24"/>
          <w:szCs w:val="24"/>
          <w:lang w:val="en-US"/>
        </w:rPr>
        <w:t>Some common social media sites are Facebook, Twitter,</w:t>
      </w:r>
      <w:r w:rsidR="00882C41" w:rsidRPr="00DC06D0">
        <w:rPr>
          <w:rFonts w:ascii="Times New Roman" w:hAnsi="Times New Roman" w:cs="Times New Roman"/>
          <w:sz w:val="24"/>
          <w:szCs w:val="24"/>
          <w:lang w:val="en-US"/>
        </w:rPr>
        <w:t xml:space="preserve"> </w:t>
      </w:r>
      <w:r w:rsidR="003E5387" w:rsidRPr="00DC06D0">
        <w:rPr>
          <w:rFonts w:ascii="Times New Roman" w:hAnsi="Times New Roman" w:cs="Times New Roman"/>
          <w:sz w:val="24"/>
          <w:szCs w:val="24"/>
          <w:lang w:val="en-US"/>
        </w:rPr>
        <w:t>Instagram, WhatsApp, Google +, SnapChat, Viber, Pinterest, Reddit, etc.</w:t>
      </w:r>
    </w:p>
    <w:p w14:paraId="5229249D" w14:textId="1DDB8BA7" w:rsidR="009835EF" w:rsidRDefault="00633131" w:rsidP="00393E0F">
      <w:pPr>
        <w:spacing w:line="240" w:lineRule="auto"/>
        <w:ind w:firstLine="284"/>
        <w:rPr>
          <w:rFonts w:ascii="Times New Roman" w:eastAsia="Times New Roman" w:hAnsi="Times New Roman" w:cs="Times New Roman"/>
          <w:sz w:val="24"/>
          <w:szCs w:val="24"/>
        </w:rPr>
      </w:pPr>
      <w:r>
        <w:rPr>
          <w:rFonts w:ascii="Times New Roman" w:hAnsi="Times New Roman" w:cs="Times New Roman"/>
          <w:sz w:val="24"/>
          <w:szCs w:val="24"/>
        </w:rPr>
        <w:t>Just like</w:t>
      </w:r>
      <w:r w:rsidR="00C01ED7" w:rsidRPr="00C01ED7">
        <w:rPr>
          <w:rFonts w:ascii="Times New Roman" w:hAnsi="Times New Roman" w:cs="Times New Roman"/>
          <w:sz w:val="24"/>
          <w:szCs w:val="24"/>
        </w:rPr>
        <w:t xml:space="preserve"> speech commun</w:t>
      </w:r>
      <w:r w:rsidR="004B1996">
        <w:rPr>
          <w:rFonts w:ascii="Times New Roman" w:hAnsi="Times New Roman" w:cs="Times New Roman"/>
          <w:sz w:val="24"/>
          <w:szCs w:val="24"/>
        </w:rPr>
        <w:t xml:space="preserve">ities, communities of practice and </w:t>
      </w:r>
      <w:r w:rsidR="00C01ED7" w:rsidRPr="00C01ED7">
        <w:rPr>
          <w:rFonts w:ascii="Times New Roman" w:hAnsi="Times New Roman" w:cs="Times New Roman"/>
          <w:sz w:val="24"/>
          <w:szCs w:val="24"/>
        </w:rPr>
        <w:t>real (as a</w:t>
      </w:r>
      <w:r w:rsidR="00924754">
        <w:rPr>
          <w:rFonts w:ascii="Times New Roman" w:hAnsi="Times New Roman" w:cs="Times New Roman"/>
          <w:sz w:val="24"/>
          <w:szCs w:val="24"/>
        </w:rPr>
        <w:t>gainst virtual) social networks</w:t>
      </w:r>
      <w:r w:rsidR="00C01ED7" w:rsidRPr="00C01ED7">
        <w:rPr>
          <w:rFonts w:ascii="Times New Roman" w:hAnsi="Times New Roman" w:cs="Times New Roman"/>
          <w:sz w:val="24"/>
          <w:szCs w:val="24"/>
        </w:rPr>
        <w:t xml:space="preserve"> have for years been avenues for the study of human communication, social media is</w:t>
      </w:r>
      <w:r>
        <w:rPr>
          <w:rFonts w:ascii="Times New Roman" w:hAnsi="Times New Roman" w:cs="Times New Roman"/>
          <w:sz w:val="24"/>
          <w:szCs w:val="24"/>
        </w:rPr>
        <w:t xml:space="preserve"> fast becoming</w:t>
      </w:r>
      <w:r w:rsidR="00C01ED7" w:rsidRPr="00C01ED7">
        <w:rPr>
          <w:rFonts w:ascii="Times New Roman" w:hAnsi="Times New Roman" w:cs="Times New Roman"/>
          <w:sz w:val="24"/>
          <w:szCs w:val="24"/>
        </w:rPr>
        <w:t xml:space="preserve"> another resea</w:t>
      </w:r>
      <w:r w:rsidR="00924754">
        <w:rPr>
          <w:rFonts w:ascii="Times New Roman" w:hAnsi="Times New Roman" w:cs="Times New Roman"/>
          <w:sz w:val="24"/>
          <w:szCs w:val="24"/>
        </w:rPr>
        <w:t>rch ground.</w:t>
      </w:r>
      <w:r>
        <w:rPr>
          <w:rFonts w:ascii="Times New Roman" w:eastAsia="Times New Roman" w:hAnsi="Times New Roman" w:cs="Times New Roman"/>
          <w:sz w:val="24"/>
          <w:szCs w:val="24"/>
        </w:rPr>
        <w:t xml:space="preserve"> The a</w:t>
      </w:r>
      <w:r w:rsidR="00C01ED7" w:rsidRPr="00C01ED7">
        <w:rPr>
          <w:rFonts w:ascii="Times New Roman" w:eastAsia="Times New Roman" w:hAnsi="Times New Roman" w:cs="Times New Roman"/>
          <w:sz w:val="24"/>
          <w:szCs w:val="24"/>
        </w:rPr>
        <w:t>dvantages of using social media data in sociolinguistics, for instance, are numerous. For one thing, the researcher is pre</w:t>
      </w:r>
      <w:r w:rsidR="00C01ED7">
        <w:rPr>
          <w:rFonts w:ascii="Times New Roman" w:eastAsia="Times New Roman" w:hAnsi="Times New Roman" w:cs="Times New Roman"/>
          <w:sz w:val="24"/>
          <w:szCs w:val="24"/>
        </w:rPr>
        <w:t>sented with innumerable collection of data</w:t>
      </w:r>
      <w:r w:rsidR="00C01ED7" w:rsidRPr="00C01ED7">
        <w:rPr>
          <w:rFonts w:ascii="Times New Roman" w:eastAsia="Times New Roman" w:hAnsi="Times New Roman" w:cs="Times New Roman"/>
          <w:sz w:val="24"/>
          <w:szCs w:val="24"/>
        </w:rPr>
        <w:t xml:space="preserve"> which mean</w:t>
      </w:r>
      <w:r>
        <w:rPr>
          <w:rFonts w:ascii="Times New Roman" w:eastAsia="Times New Roman" w:hAnsi="Times New Roman" w:cs="Times New Roman"/>
          <w:sz w:val="24"/>
          <w:szCs w:val="24"/>
        </w:rPr>
        <w:t xml:space="preserve">s the possibility of discovering </w:t>
      </w:r>
      <w:r w:rsidR="00C01ED7" w:rsidRPr="00C01ED7">
        <w:rPr>
          <w:rFonts w:ascii="Times New Roman" w:eastAsia="Times New Roman" w:hAnsi="Times New Roman" w:cs="Times New Roman"/>
          <w:sz w:val="24"/>
          <w:szCs w:val="24"/>
        </w:rPr>
        <w:t xml:space="preserve">very diverse and interesting sociolinguistic occurrences in a natural setting. </w:t>
      </w:r>
      <w:r w:rsidR="00315FA3">
        <w:rPr>
          <w:rFonts w:ascii="Times New Roman" w:eastAsia="Times New Roman" w:hAnsi="Times New Roman" w:cs="Times New Roman"/>
          <w:sz w:val="24"/>
          <w:szCs w:val="24"/>
        </w:rPr>
        <w:t xml:space="preserve"> For this reason, in the</w:t>
      </w:r>
      <w:r>
        <w:rPr>
          <w:rFonts w:ascii="Times New Roman" w:eastAsia="Times New Roman" w:hAnsi="Times New Roman" w:cs="Times New Roman"/>
          <w:sz w:val="24"/>
          <w:szCs w:val="24"/>
        </w:rPr>
        <w:t xml:space="preserve"> last couple of decades, many</w:t>
      </w:r>
      <w:r w:rsidR="00315FA3">
        <w:rPr>
          <w:rFonts w:ascii="Times New Roman" w:eastAsia="Times New Roman" w:hAnsi="Times New Roman" w:cs="Times New Roman"/>
          <w:sz w:val="24"/>
          <w:szCs w:val="24"/>
        </w:rPr>
        <w:t xml:space="preserve"> language related studies have been done using data from social media</w:t>
      </w:r>
      <w:r w:rsidR="00483CE9">
        <w:rPr>
          <w:rFonts w:ascii="Times New Roman" w:eastAsia="Times New Roman" w:hAnsi="Times New Roman" w:cs="Times New Roman"/>
          <w:sz w:val="24"/>
          <w:szCs w:val="24"/>
        </w:rPr>
        <w:t>.</w:t>
      </w:r>
      <w:r w:rsidR="00C01ED7" w:rsidRPr="00C01ED7">
        <w:rPr>
          <w:rFonts w:ascii="Times New Roman" w:eastAsia="Times New Roman" w:hAnsi="Times New Roman" w:cs="Times New Roman"/>
          <w:sz w:val="24"/>
          <w:szCs w:val="24"/>
        </w:rPr>
        <w:t xml:space="preserve"> Researchers like Yates (1996)</w:t>
      </w:r>
      <w:r w:rsidR="003C7110">
        <w:rPr>
          <w:rFonts w:ascii="Times New Roman" w:eastAsia="Times New Roman" w:hAnsi="Times New Roman" w:cs="Times New Roman"/>
          <w:sz w:val="24"/>
          <w:szCs w:val="24"/>
        </w:rPr>
        <w:t xml:space="preserve"> and</w:t>
      </w:r>
      <w:r w:rsidR="001F1DBB">
        <w:rPr>
          <w:rFonts w:ascii="Times New Roman" w:eastAsia="Times New Roman" w:hAnsi="Times New Roman" w:cs="Times New Roman"/>
          <w:sz w:val="24"/>
          <w:szCs w:val="24"/>
        </w:rPr>
        <w:t xml:space="preserve"> </w:t>
      </w:r>
      <w:r w:rsidR="00C01ED7">
        <w:rPr>
          <w:rFonts w:ascii="Times New Roman" w:eastAsia="Times New Roman" w:hAnsi="Times New Roman" w:cs="Times New Roman"/>
          <w:sz w:val="24"/>
          <w:szCs w:val="24"/>
        </w:rPr>
        <w:t>Tagliamonte and Denis</w:t>
      </w:r>
      <w:r w:rsidR="00C01ED7" w:rsidRPr="00C01ED7">
        <w:rPr>
          <w:rFonts w:ascii="Times New Roman" w:eastAsia="Times New Roman" w:hAnsi="Times New Roman" w:cs="Times New Roman"/>
          <w:sz w:val="24"/>
          <w:szCs w:val="24"/>
        </w:rPr>
        <w:t xml:space="preserve"> (2008)</w:t>
      </w:r>
      <w:r w:rsidR="001F1DBB">
        <w:rPr>
          <w:rFonts w:ascii="Times New Roman" w:eastAsia="Times New Roman" w:hAnsi="Times New Roman" w:cs="Times New Roman"/>
          <w:sz w:val="24"/>
          <w:szCs w:val="24"/>
        </w:rPr>
        <w:t xml:space="preserve"> for instance, used instant messaging data on social media and compared this to speech and writing.</w:t>
      </w:r>
      <w:r w:rsidR="003C7110" w:rsidRPr="003C7110">
        <w:rPr>
          <w:rFonts w:ascii="Times New Roman" w:eastAsia="Times New Roman" w:hAnsi="Times New Roman" w:cs="Times New Roman"/>
          <w:sz w:val="24"/>
          <w:szCs w:val="24"/>
        </w:rPr>
        <w:t xml:space="preserve"> Baron (2004)</w:t>
      </w:r>
      <w:r w:rsidR="003C7110">
        <w:rPr>
          <w:rFonts w:ascii="Times New Roman" w:eastAsia="Times New Roman" w:hAnsi="Times New Roman" w:cs="Times New Roman"/>
          <w:sz w:val="24"/>
          <w:szCs w:val="24"/>
        </w:rPr>
        <w:t xml:space="preserve"> also used instant messaging, but he went a step further to do </w:t>
      </w:r>
      <w:r w:rsidR="00315FA3">
        <w:rPr>
          <w:rFonts w:ascii="Times New Roman" w:eastAsia="Times New Roman" w:hAnsi="Times New Roman" w:cs="Times New Roman"/>
          <w:sz w:val="24"/>
          <w:szCs w:val="24"/>
        </w:rPr>
        <w:t>a</w:t>
      </w:r>
      <w:r w:rsidR="003C7110">
        <w:rPr>
          <w:rFonts w:ascii="Times New Roman" w:eastAsia="Times New Roman" w:hAnsi="Times New Roman" w:cs="Times New Roman"/>
          <w:sz w:val="24"/>
          <w:szCs w:val="24"/>
        </w:rPr>
        <w:t xml:space="preserve"> quantitative study of the use of </w:t>
      </w:r>
      <w:r w:rsidR="00315FA3">
        <w:rPr>
          <w:rFonts w:ascii="Times New Roman" w:eastAsia="Times New Roman" w:hAnsi="Times New Roman" w:cs="Times New Roman"/>
          <w:sz w:val="24"/>
          <w:szCs w:val="24"/>
        </w:rPr>
        <w:t>abbreviations</w:t>
      </w:r>
      <w:r w:rsidR="003C7110">
        <w:rPr>
          <w:rFonts w:ascii="Times New Roman" w:eastAsia="Times New Roman" w:hAnsi="Times New Roman" w:cs="Times New Roman"/>
          <w:sz w:val="24"/>
          <w:szCs w:val="24"/>
        </w:rPr>
        <w:t xml:space="preserve"> and emoticons. </w:t>
      </w:r>
      <w:r w:rsidR="00C01ED7" w:rsidRPr="00C01ED7">
        <w:rPr>
          <w:rFonts w:ascii="Times New Roman" w:eastAsia="Times New Roman" w:hAnsi="Times New Roman" w:cs="Times New Roman"/>
          <w:sz w:val="24"/>
          <w:szCs w:val="24"/>
        </w:rPr>
        <w:t>Asante</w:t>
      </w:r>
      <w:r w:rsidR="003C7110">
        <w:rPr>
          <w:rFonts w:ascii="Times New Roman" w:eastAsia="Times New Roman" w:hAnsi="Times New Roman" w:cs="Times New Roman"/>
          <w:sz w:val="24"/>
          <w:szCs w:val="24"/>
        </w:rPr>
        <w:t>’s</w:t>
      </w:r>
      <w:r w:rsidR="00C01ED7" w:rsidRPr="00C01ED7">
        <w:rPr>
          <w:rFonts w:ascii="Times New Roman" w:eastAsia="Times New Roman" w:hAnsi="Times New Roman" w:cs="Times New Roman"/>
          <w:sz w:val="24"/>
          <w:szCs w:val="24"/>
        </w:rPr>
        <w:t xml:space="preserve"> (2016)</w:t>
      </w:r>
      <w:r w:rsidR="003C7110">
        <w:rPr>
          <w:rFonts w:ascii="Times New Roman" w:eastAsia="Times New Roman" w:hAnsi="Times New Roman" w:cs="Times New Roman"/>
          <w:sz w:val="24"/>
          <w:szCs w:val="24"/>
        </w:rPr>
        <w:t xml:space="preserve"> work </w:t>
      </w:r>
      <w:r w:rsidR="004B1996">
        <w:rPr>
          <w:rFonts w:ascii="Times New Roman" w:eastAsia="Times New Roman" w:hAnsi="Times New Roman" w:cs="Times New Roman"/>
          <w:sz w:val="24"/>
          <w:szCs w:val="24"/>
        </w:rPr>
        <w:t>touches</w:t>
      </w:r>
      <w:r w:rsidR="003C7110">
        <w:rPr>
          <w:rFonts w:ascii="Times New Roman" w:eastAsia="Times New Roman" w:hAnsi="Times New Roman" w:cs="Times New Roman"/>
          <w:sz w:val="24"/>
          <w:szCs w:val="24"/>
        </w:rPr>
        <w:t xml:space="preserve"> on the various word formation </w:t>
      </w:r>
      <w:r w:rsidR="003C7110">
        <w:rPr>
          <w:rFonts w:ascii="Times New Roman" w:eastAsia="Times New Roman" w:hAnsi="Times New Roman" w:cs="Times New Roman"/>
          <w:sz w:val="24"/>
          <w:szCs w:val="24"/>
        </w:rPr>
        <w:lastRenderedPageBreak/>
        <w:t>processes employed on social media,</w:t>
      </w:r>
      <w:r w:rsidR="003C7110">
        <w:rPr>
          <w:rFonts w:ascii="Times New Roman" w:eastAsia="Times New Roman" w:hAnsi="Times New Roman" w:cs="Times New Roman"/>
          <w:color w:val="FF0000"/>
          <w:sz w:val="24"/>
          <w:szCs w:val="24"/>
        </w:rPr>
        <w:t xml:space="preserve"> </w:t>
      </w:r>
      <w:r w:rsidR="003C7110" w:rsidRPr="00315FA3">
        <w:rPr>
          <w:rFonts w:ascii="Times New Roman" w:eastAsia="Times New Roman" w:hAnsi="Times New Roman" w:cs="Times New Roman"/>
          <w:sz w:val="24"/>
          <w:szCs w:val="24"/>
        </w:rPr>
        <w:t xml:space="preserve">while </w:t>
      </w:r>
      <w:r w:rsidR="00315FA3" w:rsidRPr="00315FA3">
        <w:rPr>
          <w:rFonts w:ascii="Times New Roman" w:eastAsia="Times New Roman" w:hAnsi="Times New Roman" w:cs="Times New Roman"/>
          <w:sz w:val="24"/>
          <w:szCs w:val="24"/>
        </w:rPr>
        <w:t xml:space="preserve">Paolillo’s (2001) was on code switching.  </w:t>
      </w:r>
      <w:r w:rsidR="003C7110" w:rsidRPr="00315FA3">
        <w:rPr>
          <w:rFonts w:ascii="Times New Roman" w:eastAsia="Times New Roman" w:hAnsi="Times New Roman" w:cs="Times New Roman"/>
          <w:sz w:val="24"/>
          <w:szCs w:val="24"/>
        </w:rPr>
        <w:t>Walther and D’Addario (2001) and Schnoebelen (2012) took a pragmatic look at the use of emoticons on social media,</w:t>
      </w:r>
      <w:r w:rsidR="00315FA3" w:rsidRPr="00315FA3">
        <w:rPr>
          <w:rFonts w:ascii="Times New Roman" w:eastAsia="Times New Roman" w:hAnsi="Times New Roman" w:cs="Times New Roman"/>
          <w:sz w:val="24"/>
          <w:szCs w:val="24"/>
        </w:rPr>
        <w:t xml:space="preserve"> but </w:t>
      </w:r>
      <w:r w:rsidR="004B1996" w:rsidRPr="004B1996">
        <w:rPr>
          <w:rFonts w:ascii="Times New Roman" w:eastAsia="Times New Roman" w:hAnsi="Times New Roman" w:cs="Times New Roman"/>
          <w:sz w:val="24"/>
          <w:szCs w:val="24"/>
        </w:rPr>
        <w:t xml:space="preserve">Eisenstein, </w:t>
      </w:r>
      <w:r w:rsidR="004B1996">
        <w:rPr>
          <w:rFonts w:ascii="Times New Roman" w:hAnsi="Times New Roman" w:cs="Times New Roman"/>
          <w:sz w:val="24"/>
          <w:szCs w:val="24"/>
          <w:lang w:val="en-US"/>
        </w:rPr>
        <w:t>O’Connor, Smith and Xing</w:t>
      </w:r>
      <w:r w:rsidR="00315FA3" w:rsidRPr="004B1996">
        <w:rPr>
          <w:rFonts w:ascii="Times New Roman" w:eastAsia="Times New Roman" w:hAnsi="Times New Roman" w:cs="Times New Roman"/>
          <w:color w:val="FF0000"/>
          <w:sz w:val="24"/>
          <w:szCs w:val="24"/>
        </w:rPr>
        <w:t xml:space="preserve"> </w:t>
      </w:r>
      <w:r w:rsidR="00315FA3" w:rsidRPr="00315FA3">
        <w:rPr>
          <w:rFonts w:ascii="Times New Roman" w:eastAsia="Times New Roman" w:hAnsi="Times New Roman" w:cs="Times New Roman"/>
          <w:sz w:val="24"/>
          <w:szCs w:val="24"/>
        </w:rPr>
        <w:t xml:space="preserve">(2010) and Doyle </w:t>
      </w:r>
      <w:r>
        <w:rPr>
          <w:rFonts w:ascii="Times New Roman" w:eastAsia="Times New Roman" w:hAnsi="Times New Roman" w:cs="Times New Roman"/>
          <w:sz w:val="24"/>
          <w:szCs w:val="24"/>
        </w:rPr>
        <w:t>(2014) investigated</w:t>
      </w:r>
      <w:r w:rsidR="00315FA3" w:rsidRPr="00315FA3">
        <w:rPr>
          <w:rFonts w:ascii="Times New Roman" w:eastAsia="Times New Roman" w:hAnsi="Times New Roman" w:cs="Times New Roman"/>
          <w:sz w:val="24"/>
          <w:szCs w:val="24"/>
        </w:rPr>
        <w:t xml:space="preserve"> variations </w:t>
      </w:r>
      <w:r>
        <w:rPr>
          <w:rFonts w:ascii="Times New Roman" w:eastAsia="Times New Roman" w:hAnsi="Times New Roman" w:cs="Times New Roman"/>
          <w:sz w:val="24"/>
          <w:szCs w:val="24"/>
        </w:rPr>
        <w:t>in wr</w:t>
      </w:r>
      <w:r w:rsidR="00F94EF1">
        <w:rPr>
          <w:rFonts w:ascii="Times New Roman" w:eastAsia="Times New Roman" w:hAnsi="Times New Roman" w:cs="Times New Roman"/>
          <w:sz w:val="24"/>
          <w:szCs w:val="24"/>
        </w:rPr>
        <w:t>i</w:t>
      </w:r>
      <w:r>
        <w:rPr>
          <w:rFonts w:ascii="Times New Roman" w:eastAsia="Times New Roman" w:hAnsi="Times New Roman" w:cs="Times New Roman"/>
          <w:sz w:val="24"/>
          <w:szCs w:val="24"/>
        </w:rPr>
        <w:t>ting</w:t>
      </w:r>
      <w:r w:rsidR="00F94EF1">
        <w:rPr>
          <w:rFonts w:ascii="Times New Roman" w:eastAsia="Times New Roman" w:hAnsi="Times New Roman" w:cs="Times New Roman"/>
          <w:sz w:val="24"/>
          <w:szCs w:val="24"/>
        </w:rPr>
        <w:t xml:space="preserve"> associated with </w:t>
      </w:r>
      <w:r>
        <w:rPr>
          <w:rFonts w:ascii="Times New Roman" w:eastAsia="Times New Roman" w:hAnsi="Times New Roman" w:cs="Times New Roman"/>
          <w:sz w:val="24"/>
          <w:szCs w:val="24"/>
        </w:rPr>
        <w:t>Twitter users’ geographical location</w:t>
      </w:r>
      <w:r w:rsidR="00315FA3" w:rsidRPr="00315FA3">
        <w:rPr>
          <w:rFonts w:ascii="Times New Roman" w:eastAsia="Times New Roman" w:hAnsi="Times New Roman" w:cs="Times New Roman"/>
          <w:sz w:val="24"/>
          <w:szCs w:val="24"/>
        </w:rPr>
        <w:t>.</w:t>
      </w:r>
    </w:p>
    <w:p w14:paraId="374E9B56" w14:textId="77777777" w:rsidR="00E83A2D" w:rsidRPr="003D5D6F" w:rsidRDefault="00E83A2D" w:rsidP="00393E0F">
      <w:pPr>
        <w:spacing w:line="240" w:lineRule="auto"/>
        <w:ind w:firstLine="284"/>
        <w:rPr>
          <w:rFonts w:ascii="Times New Roman" w:hAnsi="Times New Roman" w:cs="Times New Roman"/>
          <w:sz w:val="24"/>
          <w:szCs w:val="24"/>
          <w:lang w:val="en-US"/>
        </w:rPr>
      </w:pPr>
    </w:p>
    <w:p w14:paraId="0F6E7986" w14:textId="77777777" w:rsidR="009835EF" w:rsidRPr="00E83A2D" w:rsidRDefault="009835EF" w:rsidP="00393E0F">
      <w:pPr>
        <w:autoSpaceDE w:val="0"/>
        <w:autoSpaceDN w:val="0"/>
        <w:adjustRightInd w:val="0"/>
        <w:spacing w:line="240" w:lineRule="auto"/>
        <w:rPr>
          <w:rFonts w:ascii="Times New Roman" w:hAnsi="Times New Roman" w:cs="Times New Roman"/>
          <w:b/>
          <w:sz w:val="24"/>
          <w:szCs w:val="24"/>
        </w:rPr>
      </w:pPr>
      <w:r w:rsidRPr="00E83A2D">
        <w:rPr>
          <w:rFonts w:ascii="Times New Roman" w:hAnsi="Times New Roman" w:cs="Times New Roman"/>
          <w:b/>
          <w:sz w:val="24"/>
          <w:szCs w:val="24"/>
        </w:rPr>
        <w:t xml:space="preserve">1.1. Computer Mediated Communication </w:t>
      </w:r>
    </w:p>
    <w:p w14:paraId="1C38BF08" w14:textId="7EB34C81" w:rsidR="007F647A" w:rsidRPr="00C01ED7" w:rsidRDefault="007F647A" w:rsidP="00393E0F">
      <w:pPr>
        <w:autoSpaceDE w:val="0"/>
        <w:autoSpaceDN w:val="0"/>
        <w:adjustRightInd w:val="0"/>
        <w:spacing w:line="240" w:lineRule="auto"/>
        <w:ind w:firstLine="284"/>
        <w:rPr>
          <w:rFonts w:ascii="Times New Roman" w:hAnsi="Times New Roman" w:cs="Times New Roman"/>
          <w:sz w:val="24"/>
          <w:szCs w:val="24"/>
        </w:rPr>
      </w:pPr>
      <w:r w:rsidRPr="00C01ED7">
        <w:rPr>
          <w:rFonts w:ascii="Times New Roman" w:hAnsi="Times New Roman" w:cs="Times New Roman"/>
          <w:sz w:val="24"/>
          <w:szCs w:val="24"/>
        </w:rPr>
        <w:t>Thurlow, Len</w:t>
      </w:r>
      <w:r w:rsidR="00C01ED7">
        <w:rPr>
          <w:rFonts w:ascii="Times New Roman" w:hAnsi="Times New Roman" w:cs="Times New Roman"/>
          <w:sz w:val="24"/>
          <w:szCs w:val="24"/>
        </w:rPr>
        <w:t>gel and</w:t>
      </w:r>
      <w:r w:rsidR="00924754">
        <w:rPr>
          <w:rFonts w:ascii="Times New Roman" w:hAnsi="Times New Roman" w:cs="Times New Roman"/>
          <w:sz w:val="24"/>
          <w:szCs w:val="24"/>
        </w:rPr>
        <w:t xml:space="preserve"> Tomic</w:t>
      </w:r>
      <w:r w:rsidR="0035076D" w:rsidRPr="00C01ED7">
        <w:rPr>
          <w:rFonts w:ascii="Times New Roman" w:hAnsi="Times New Roman" w:cs="Times New Roman"/>
          <w:sz w:val="24"/>
          <w:szCs w:val="24"/>
        </w:rPr>
        <w:t xml:space="preserve"> (2004:83) describe</w:t>
      </w:r>
      <w:r w:rsidRPr="00C01ED7">
        <w:rPr>
          <w:rFonts w:ascii="Times New Roman" w:hAnsi="Times New Roman" w:cs="Times New Roman"/>
          <w:sz w:val="24"/>
          <w:szCs w:val="24"/>
        </w:rPr>
        <w:t xml:space="preserve"> </w:t>
      </w:r>
      <w:r w:rsidRPr="00C01ED7">
        <w:rPr>
          <w:rFonts w:ascii="Times New Roman" w:hAnsi="Times New Roman" w:cs="Times New Roman"/>
          <w:bCs/>
          <w:sz w:val="24"/>
          <w:szCs w:val="24"/>
        </w:rPr>
        <w:t>any kind of communication that we engage in via the use of electronic devices</w:t>
      </w:r>
      <w:r w:rsidR="003E5387" w:rsidRPr="00C01ED7">
        <w:rPr>
          <w:rFonts w:ascii="Times New Roman" w:hAnsi="Times New Roman" w:cs="Times New Roman"/>
          <w:bCs/>
          <w:sz w:val="24"/>
          <w:szCs w:val="24"/>
        </w:rPr>
        <w:t xml:space="preserve"> such as computers or mobile phones</w:t>
      </w:r>
      <w:r w:rsidRPr="00C01ED7">
        <w:rPr>
          <w:rFonts w:ascii="Times New Roman" w:hAnsi="Times New Roman" w:cs="Times New Roman"/>
          <w:bCs/>
          <w:sz w:val="24"/>
          <w:szCs w:val="24"/>
        </w:rPr>
        <w:t xml:space="preserve"> as Computer Mediated Communication (CMC). </w:t>
      </w:r>
      <w:r w:rsidR="003E5387" w:rsidRPr="00C01ED7">
        <w:rPr>
          <w:rFonts w:ascii="Times New Roman" w:hAnsi="Times New Roman" w:cs="Times New Roman"/>
          <w:bCs/>
          <w:sz w:val="24"/>
          <w:szCs w:val="24"/>
        </w:rPr>
        <w:t xml:space="preserve">Stasser (1992) sees it as a way through which </w:t>
      </w:r>
      <w:r w:rsidR="00882C41" w:rsidRPr="00C01ED7">
        <w:rPr>
          <w:rFonts w:ascii="Times New Roman" w:hAnsi="Times New Roman" w:cs="Times New Roman"/>
          <w:bCs/>
          <w:sz w:val="24"/>
          <w:szCs w:val="24"/>
        </w:rPr>
        <w:t>we broker meaning in different situations we find ours</w:t>
      </w:r>
      <w:r w:rsidR="00924754">
        <w:rPr>
          <w:rFonts w:ascii="Times New Roman" w:hAnsi="Times New Roman" w:cs="Times New Roman"/>
          <w:bCs/>
          <w:sz w:val="24"/>
          <w:szCs w:val="24"/>
        </w:rPr>
        <w:t>elves, while Jones (1995) asserts</w:t>
      </w:r>
      <w:r w:rsidR="0035076D" w:rsidRPr="00C01ED7">
        <w:rPr>
          <w:rFonts w:ascii="Times New Roman" w:hAnsi="Times New Roman" w:cs="Times New Roman"/>
          <w:bCs/>
          <w:sz w:val="24"/>
          <w:szCs w:val="24"/>
        </w:rPr>
        <w:t xml:space="preserve"> that </w:t>
      </w:r>
      <w:r w:rsidR="00882C41" w:rsidRPr="00C01ED7">
        <w:rPr>
          <w:rFonts w:ascii="Times New Roman" w:hAnsi="Times New Roman" w:cs="Times New Roman"/>
          <w:bCs/>
          <w:sz w:val="24"/>
          <w:szCs w:val="24"/>
        </w:rPr>
        <w:t>through CMC, social relationships are created and maintained.</w:t>
      </w:r>
    </w:p>
    <w:p w14:paraId="489E240D" w14:textId="77777777" w:rsidR="003D5D6F" w:rsidRDefault="0035076D" w:rsidP="00393E0F">
      <w:pPr>
        <w:pStyle w:val="NormalWeb"/>
        <w:spacing w:after="0" w:afterAutospacing="0"/>
        <w:ind w:firstLine="284"/>
      </w:pPr>
      <w:r w:rsidRPr="00C01ED7">
        <w:t xml:space="preserve">Communication </w:t>
      </w:r>
      <w:r w:rsidR="00F94EF1">
        <w:t xml:space="preserve">using a computer can </w:t>
      </w:r>
      <w:r w:rsidRPr="00C01ED7">
        <w:t>be via</w:t>
      </w:r>
      <w:r w:rsidR="00882C41" w:rsidRPr="00C01ED7">
        <w:t xml:space="preserve"> sound</w:t>
      </w:r>
      <w:r w:rsidRPr="00C01ED7">
        <w:t xml:space="preserve"> only,</w:t>
      </w:r>
      <w:r w:rsidR="00882C41" w:rsidRPr="00C01ED7">
        <w:t xml:space="preserve"> text</w:t>
      </w:r>
      <w:r w:rsidR="007F647A" w:rsidRPr="00C01ED7">
        <w:t xml:space="preserve"> </w:t>
      </w:r>
      <w:r w:rsidRPr="00C01ED7">
        <w:t xml:space="preserve">only </w:t>
      </w:r>
      <w:r w:rsidR="00882C41" w:rsidRPr="00C01ED7">
        <w:t xml:space="preserve">or </w:t>
      </w:r>
      <w:r w:rsidR="00800EAE" w:rsidRPr="00C01ED7">
        <w:t>both sound and text. Because</w:t>
      </w:r>
      <w:r w:rsidR="00882C41" w:rsidRPr="00C01ED7">
        <w:t xml:space="preserve"> technology has made it possible to convey emotions and even non- verbal cues th</w:t>
      </w:r>
      <w:r w:rsidR="00924754">
        <w:t>rough the use of</w:t>
      </w:r>
      <w:r w:rsidR="00882C41" w:rsidRPr="00C01ED7">
        <w:t xml:space="preserve"> emoticons (emotional icons), CMC affords communicators the opportunity to put together the dy</w:t>
      </w:r>
      <w:r w:rsidR="008C4A90" w:rsidRPr="00C01ED7">
        <w:t xml:space="preserve">namism of speaking and writing </w:t>
      </w:r>
      <w:r w:rsidR="00882C41" w:rsidRPr="00C01ED7">
        <w:t xml:space="preserve">(Kačmárová 2005). </w:t>
      </w:r>
      <w:r w:rsidR="008C4A90" w:rsidRPr="00C01ED7">
        <w:t xml:space="preserve"> Some of these sites are synchronic while others are asynchronic. This means that one can communicate with ot</w:t>
      </w:r>
      <w:r w:rsidR="00F94EF1">
        <w:t>hers regardless of time or place through a cost effective means</w:t>
      </w:r>
      <w:r w:rsidR="008C4A90" w:rsidRPr="00C01ED7">
        <w:t xml:space="preserve">. </w:t>
      </w:r>
      <w:r w:rsidR="00882C41" w:rsidRPr="00C01ED7">
        <w:t>What</w:t>
      </w:r>
      <w:r w:rsidR="007F647A" w:rsidRPr="00C01ED7">
        <w:t xml:space="preserve"> is more, users are able to s</w:t>
      </w:r>
      <w:r w:rsidR="008C4A90" w:rsidRPr="00C01ED7">
        <w:t>ave co</w:t>
      </w:r>
      <w:r w:rsidR="00F94EF1">
        <w:t>nversations for later.</w:t>
      </w:r>
    </w:p>
    <w:p w14:paraId="2BE5B5BB" w14:textId="2E395C9E" w:rsidR="003D5D6F" w:rsidRDefault="007F647A" w:rsidP="00393E0F">
      <w:pPr>
        <w:pStyle w:val="NormalWeb"/>
        <w:spacing w:after="0" w:afterAutospacing="0"/>
        <w:ind w:firstLine="284"/>
      </w:pPr>
      <w:r w:rsidRPr="00C01ED7">
        <w:t>Users are also at liberty to be creative with words, falling on various word formation processes to come up with innovative and interesting words. Okeke and Obasi (2014) mention that</w:t>
      </w:r>
      <w:r w:rsidR="00954BF8" w:rsidRPr="00C01ED7">
        <w:t xml:space="preserve"> because of the cost involved</w:t>
      </w:r>
      <w:r w:rsidRPr="00C01ED7">
        <w:t xml:space="preserve"> in sending SMS, users</w:t>
      </w:r>
      <w:r w:rsidR="00800EAE" w:rsidRPr="00C01ED7">
        <w:t xml:space="preserve"> are usually</w:t>
      </w:r>
      <w:r w:rsidR="00954BF8" w:rsidRPr="00C01ED7">
        <w:t xml:space="preserve"> forced</w:t>
      </w:r>
      <w:r w:rsidR="00800EAE" w:rsidRPr="00C01ED7">
        <w:t xml:space="preserve"> to think of ways of getting all they have to say</w:t>
      </w:r>
      <w:r w:rsidRPr="00C01ED7">
        <w:t xml:space="preserve"> on</w:t>
      </w:r>
      <w:r w:rsidR="004B1996">
        <w:t>to one</w:t>
      </w:r>
      <w:r w:rsidRPr="00C01ED7">
        <w:t xml:space="preserve"> page</w:t>
      </w:r>
      <w:r w:rsidR="00800EAE" w:rsidRPr="00C01ED7">
        <w:t xml:space="preserve"> and in trying to do this,</w:t>
      </w:r>
      <w:r w:rsidR="00954BF8" w:rsidRPr="00C01ED7">
        <w:t xml:space="preserve"> they</w:t>
      </w:r>
      <w:r w:rsidRPr="00C01ED7">
        <w:t xml:space="preserve"> create new words.</w:t>
      </w:r>
      <w:r w:rsidR="008C4A90" w:rsidRPr="00C01ED7">
        <w:t xml:space="preserve"> Asante (2016: 21-22)</w:t>
      </w:r>
      <w:r w:rsidRPr="00C01ED7">
        <w:t>, however, does not agree. To her,</w:t>
      </w:r>
      <w:r w:rsidR="00F94EF1">
        <w:t xml:space="preserve"> “</w:t>
      </w:r>
      <w:r w:rsidR="00800EAE" w:rsidRPr="00C01ED7">
        <w:t>I</w:t>
      </w:r>
      <w:r w:rsidRPr="00C01ED7">
        <w:t>t is the nature of CMC itself that makes</w:t>
      </w:r>
      <w:r w:rsidR="00F94EF1">
        <w:t xml:space="preserve"> people become creative” and not the cost since some sites like WhatsApp and </w:t>
      </w:r>
      <w:r w:rsidR="00924754">
        <w:t>Facebook do</w:t>
      </w:r>
      <w:r w:rsidR="00F94EF1">
        <w:t xml:space="preserve"> </w:t>
      </w:r>
      <w:r w:rsidR="00924754">
        <w:t>not place any restrictions on</w:t>
      </w:r>
      <w:r w:rsidR="00F94EF1">
        <w:t xml:space="preserve"> the length of a chat. </w:t>
      </w:r>
      <w:r w:rsidRPr="00C01ED7">
        <w:t>Plester, Wood and Joshi (2009) as well as Herring (2012) reiterate that unlike in a formal learning environment like a classroom where learners may feel intimated and afraid of being ridiculed for mistakes made, with CMC, there are no laid down rules of</w:t>
      </w:r>
      <w:r w:rsidR="00F94EF1">
        <w:t xml:space="preserve"> putting words together to make meaning</w:t>
      </w:r>
      <w:r w:rsidRPr="00C01ED7">
        <w:t>, therefore users are free to go to whatever extent they wish to, as long as those they are communicating with understa</w:t>
      </w:r>
      <w:r w:rsidR="003D5D6F">
        <w:t>nd them.</w:t>
      </w:r>
    </w:p>
    <w:p w14:paraId="31DCC504" w14:textId="41301FE7" w:rsidR="00413C9D" w:rsidRPr="00C01ED7" w:rsidRDefault="007F647A" w:rsidP="00393E0F">
      <w:pPr>
        <w:spacing w:line="240" w:lineRule="auto"/>
        <w:ind w:firstLine="284"/>
        <w:rPr>
          <w:rFonts w:ascii="Times New Roman" w:hAnsi="Times New Roman" w:cs="Times New Roman"/>
          <w:sz w:val="24"/>
          <w:szCs w:val="24"/>
        </w:rPr>
      </w:pPr>
      <w:r w:rsidRPr="00C01ED7">
        <w:rPr>
          <w:rFonts w:ascii="Times New Roman" w:eastAsia="Times New Roman" w:hAnsi="Times New Roman" w:cs="Times New Roman"/>
          <w:sz w:val="24"/>
          <w:szCs w:val="24"/>
        </w:rPr>
        <w:t xml:space="preserve">According to </w:t>
      </w:r>
      <w:r w:rsidRPr="00C01ED7">
        <w:rPr>
          <w:rFonts w:ascii="Times New Roman" w:hAnsi="Times New Roman" w:cs="Times New Roman"/>
          <w:sz w:val="24"/>
          <w:szCs w:val="24"/>
        </w:rPr>
        <w:t xml:space="preserve">Herring (2012), even though the grammar of spoken language incorporates </w:t>
      </w:r>
      <w:r w:rsidR="00413C9D" w:rsidRPr="00C01ED7">
        <w:rPr>
          <w:rFonts w:ascii="Times New Roman" w:hAnsi="Times New Roman" w:cs="Times New Roman"/>
          <w:sz w:val="24"/>
          <w:szCs w:val="24"/>
        </w:rPr>
        <w:t>the phonology</w:t>
      </w:r>
      <w:r w:rsidRPr="00C01ED7">
        <w:rPr>
          <w:rFonts w:ascii="Times New Roman" w:hAnsi="Times New Roman" w:cs="Times New Roman"/>
          <w:sz w:val="24"/>
          <w:szCs w:val="24"/>
        </w:rPr>
        <w:t xml:space="preserve">, morphology and syntax of a </w:t>
      </w:r>
      <w:r w:rsidR="00413C9D" w:rsidRPr="00C01ED7">
        <w:rPr>
          <w:rFonts w:ascii="Times New Roman" w:hAnsi="Times New Roman" w:cs="Times New Roman"/>
          <w:sz w:val="24"/>
          <w:szCs w:val="24"/>
        </w:rPr>
        <w:t>language, when it comes to CMC,</w:t>
      </w:r>
      <w:r w:rsidRPr="00C01ED7">
        <w:rPr>
          <w:rFonts w:ascii="Times New Roman" w:hAnsi="Times New Roman" w:cs="Times New Roman"/>
          <w:sz w:val="24"/>
          <w:szCs w:val="24"/>
        </w:rPr>
        <w:t xml:space="preserve"> phonology is mostly left out and rather replaced with typography and orthography.  This assertion</w:t>
      </w:r>
      <w:r w:rsidR="00FD7F33">
        <w:rPr>
          <w:rFonts w:ascii="Times New Roman" w:hAnsi="Times New Roman" w:cs="Times New Roman"/>
          <w:sz w:val="24"/>
          <w:szCs w:val="24"/>
        </w:rPr>
        <w:t xml:space="preserve"> is true to a large extent, for as Asante (2016) illustrates,</w:t>
      </w:r>
    </w:p>
    <w:p w14:paraId="7D7EECE9" w14:textId="27974828" w:rsidR="00413C9D" w:rsidRPr="00C01ED7" w:rsidRDefault="007F647A" w:rsidP="00393E0F">
      <w:pPr>
        <w:spacing w:line="240" w:lineRule="auto"/>
        <w:ind w:left="284" w:right="284" w:firstLine="284"/>
        <w:rPr>
          <w:rFonts w:ascii="Times New Roman" w:hAnsi="Times New Roman" w:cs="Times New Roman"/>
          <w:sz w:val="24"/>
          <w:szCs w:val="24"/>
        </w:rPr>
      </w:pPr>
      <w:r w:rsidRPr="00C01ED7">
        <w:rPr>
          <w:rFonts w:ascii="Times New Roman" w:hAnsi="Times New Roman" w:cs="Times New Roman"/>
          <w:sz w:val="24"/>
          <w:szCs w:val="24"/>
        </w:rPr>
        <w:t xml:space="preserve"> </w:t>
      </w:r>
      <w:r w:rsidR="00FD7F33">
        <w:rPr>
          <w:rFonts w:ascii="Times New Roman" w:hAnsi="Times New Roman" w:cs="Times New Roman"/>
          <w:sz w:val="24"/>
          <w:szCs w:val="24"/>
        </w:rPr>
        <w:t>When</w:t>
      </w:r>
      <w:r w:rsidR="00413C9D" w:rsidRPr="00C01ED7">
        <w:rPr>
          <w:rFonts w:ascii="Times New Roman" w:hAnsi="Times New Roman" w:cs="Times New Roman"/>
          <w:sz w:val="24"/>
          <w:szCs w:val="24"/>
        </w:rPr>
        <w:t xml:space="preserve"> a user choses to write ‘you’ as /u/ in CMC, what the user has actually done is some kind of phonological exercise.  The user has replaced the word with a letter that shares phonetic similarity with the most sonorant sound of the transc</w:t>
      </w:r>
      <w:r w:rsidR="00FD7F33">
        <w:rPr>
          <w:rFonts w:ascii="Times New Roman" w:hAnsi="Times New Roman" w:cs="Times New Roman"/>
          <w:sz w:val="24"/>
          <w:szCs w:val="24"/>
        </w:rPr>
        <w:t>ription of the represented word</w:t>
      </w:r>
      <w:r w:rsidR="00413C9D" w:rsidRPr="00C01ED7">
        <w:rPr>
          <w:rFonts w:ascii="Times New Roman" w:hAnsi="Times New Roman" w:cs="Times New Roman"/>
          <w:sz w:val="24"/>
          <w:szCs w:val="24"/>
        </w:rPr>
        <w:t xml:space="preserve"> </w:t>
      </w:r>
      <w:r w:rsidR="00982F7E" w:rsidRPr="00C01ED7">
        <w:rPr>
          <w:rFonts w:ascii="Times New Roman" w:hAnsi="Times New Roman" w:cs="Times New Roman"/>
          <w:sz w:val="24"/>
          <w:szCs w:val="24"/>
        </w:rPr>
        <w:t>(</w:t>
      </w:r>
      <w:r w:rsidR="00413C9D" w:rsidRPr="00C01ED7">
        <w:rPr>
          <w:rFonts w:ascii="Times New Roman" w:hAnsi="Times New Roman" w:cs="Times New Roman"/>
          <w:sz w:val="24"/>
          <w:szCs w:val="24"/>
        </w:rPr>
        <w:t>Asante, 2016:13)</w:t>
      </w:r>
    </w:p>
    <w:p w14:paraId="76EC2B58" w14:textId="65C50DFA" w:rsidR="003D5D6F" w:rsidRDefault="00684D0B" w:rsidP="00393E0F">
      <w:pPr>
        <w:spacing w:line="240" w:lineRule="auto"/>
        <w:ind w:firstLine="284"/>
        <w:rPr>
          <w:rFonts w:ascii="Times New Roman" w:hAnsi="Times New Roman" w:cs="Times New Roman"/>
          <w:sz w:val="24"/>
          <w:szCs w:val="24"/>
        </w:rPr>
      </w:pPr>
      <w:r w:rsidRPr="00C01ED7">
        <w:rPr>
          <w:rFonts w:ascii="Times New Roman" w:hAnsi="Times New Roman" w:cs="Times New Roman"/>
          <w:sz w:val="24"/>
          <w:szCs w:val="24"/>
        </w:rPr>
        <w:t xml:space="preserve"> Eisenstein</w:t>
      </w:r>
      <w:r w:rsidR="00413C9D" w:rsidRPr="00C01ED7">
        <w:rPr>
          <w:rFonts w:ascii="Times New Roman" w:hAnsi="Times New Roman" w:cs="Times New Roman"/>
          <w:sz w:val="24"/>
          <w:szCs w:val="24"/>
        </w:rPr>
        <w:t xml:space="preserve"> </w:t>
      </w:r>
      <w:r w:rsidR="00DC06D0">
        <w:rPr>
          <w:rFonts w:ascii="Times New Roman" w:hAnsi="Times New Roman" w:cs="Times New Roman"/>
          <w:sz w:val="24"/>
          <w:szCs w:val="24"/>
        </w:rPr>
        <w:t>(2015</w:t>
      </w:r>
      <w:r w:rsidR="007F647A" w:rsidRPr="00C01ED7">
        <w:rPr>
          <w:rFonts w:ascii="Times New Roman" w:hAnsi="Times New Roman" w:cs="Times New Roman"/>
          <w:sz w:val="24"/>
          <w:szCs w:val="24"/>
        </w:rPr>
        <w:t xml:space="preserve">) reaffirms this by </w:t>
      </w:r>
      <w:r w:rsidR="00413C9D" w:rsidRPr="00C01ED7">
        <w:rPr>
          <w:rFonts w:ascii="Times New Roman" w:hAnsi="Times New Roman" w:cs="Times New Roman"/>
          <w:sz w:val="24"/>
          <w:szCs w:val="24"/>
        </w:rPr>
        <w:t>saying that</w:t>
      </w:r>
      <w:r w:rsidR="007F647A" w:rsidRPr="00C01ED7">
        <w:rPr>
          <w:rFonts w:ascii="Times New Roman" w:hAnsi="Times New Roman" w:cs="Times New Roman"/>
          <w:sz w:val="24"/>
          <w:szCs w:val="24"/>
        </w:rPr>
        <w:t xml:space="preserve"> some spellings in CMC </w:t>
      </w:r>
      <w:r w:rsidR="00DC06D0">
        <w:rPr>
          <w:rFonts w:ascii="Times New Roman" w:hAnsi="Times New Roman" w:cs="Times New Roman"/>
          <w:sz w:val="24"/>
          <w:szCs w:val="24"/>
        </w:rPr>
        <w:t xml:space="preserve">may be described as being phonetic in the sense that they conform to some conceivable pronunciation of the word. </w:t>
      </w:r>
      <w:r w:rsidR="003D5D6F">
        <w:rPr>
          <w:rFonts w:ascii="Times New Roman" w:hAnsi="Times New Roman" w:cs="Times New Roman"/>
          <w:sz w:val="24"/>
          <w:szCs w:val="24"/>
        </w:rPr>
        <w:t xml:space="preserve">He </w:t>
      </w:r>
      <w:r w:rsidR="00413C9D" w:rsidRPr="00C01ED7">
        <w:rPr>
          <w:rFonts w:ascii="Times New Roman" w:hAnsi="Times New Roman" w:cs="Times New Roman"/>
          <w:sz w:val="24"/>
          <w:szCs w:val="24"/>
        </w:rPr>
        <w:t>explain</w:t>
      </w:r>
      <w:r w:rsidR="003D5D6F">
        <w:rPr>
          <w:rFonts w:ascii="Times New Roman" w:hAnsi="Times New Roman" w:cs="Times New Roman"/>
          <w:sz w:val="24"/>
          <w:szCs w:val="24"/>
        </w:rPr>
        <w:t>s</w:t>
      </w:r>
      <w:r w:rsidR="00413C9D" w:rsidRPr="00C01ED7">
        <w:rPr>
          <w:rFonts w:ascii="Times New Roman" w:hAnsi="Times New Roman" w:cs="Times New Roman"/>
          <w:sz w:val="24"/>
          <w:szCs w:val="24"/>
        </w:rPr>
        <w:t xml:space="preserve"> that </w:t>
      </w:r>
      <w:r w:rsidR="007F647A" w:rsidRPr="00C01ED7">
        <w:rPr>
          <w:rFonts w:ascii="Times New Roman" w:hAnsi="Times New Roman" w:cs="Times New Roman"/>
          <w:sz w:val="24"/>
          <w:szCs w:val="24"/>
        </w:rPr>
        <w:t xml:space="preserve">some respellings can be said to be phonetically motivated </w:t>
      </w:r>
      <w:r w:rsidR="00E0331D" w:rsidRPr="00C01ED7">
        <w:rPr>
          <w:rFonts w:ascii="Times New Roman" w:hAnsi="Times New Roman" w:cs="Times New Roman"/>
          <w:sz w:val="24"/>
          <w:szCs w:val="24"/>
        </w:rPr>
        <w:t>because</w:t>
      </w:r>
      <w:r w:rsidR="003D5D6F">
        <w:rPr>
          <w:rFonts w:ascii="Times New Roman" w:hAnsi="Times New Roman" w:cs="Times New Roman"/>
          <w:sz w:val="24"/>
          <w:szCs w:val="24"/>
        </w:rPr>
        <w:t>,</w:t>
      </w:r>
      <w:r w:rsidR="00E0331D" w:rsidRPr="00C01ED7">
        <w:rPr>
          <w:rFonts w:ascii="Times New Roman" w:hAnsi="Times New Roman" w:cs="Times New Roman"/>
          <w:sz w:val="24"/>
          <w:szCs w:val="24"/>
        </w:rPr>
        <w:t xml:space="preserve"> </w:t>
      </w:r>
    </w:p>
    <w:p w14:paraId="0953AB45" w14:textId="7AA6FB5F" w:rsidR="007F647A" w:rsidRPr="00C01ED7" w:rsidRDefault="006300BF" w:rsidP="00393E0F">
      <w:pPr>
        <w:spacing w:line="240" w:lineRule="auto"/>
        <w:ind w:left="284" w:right="284" w:firstLine="284"/>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0331D" w:rsidRPr="00E0331D">
        <w:rPr>
          <w:rFonts w:ascii="Times New Roman" w:hAnsi="Times New Roman" w:cs="Times New Roman"/>
          <w:sz w:val="24"/>
          <w:szCs w:val="24"/>
        </w:rPr>
        <w:t xml:space="preserve">Phonemes are cognitively aligned to graphemes or grapheme sequences, so that patterns of substitution or deletion on the phonetic side give rise to analogous patterns in orthography. For example, </w:t>
      </w:r>
      <w:r w:rsidR="00E0331D" w:rsidRPr="00E0331D">
        <w:rPr>
          <w:rFonts w:ascii="Times New Roman" w:hAnsi="Times New Roman" w:cs="Times New Roman"/>
          <w:i/>
          <w:sz w:val="24"/>
          <w:szCs w:val="24"/>
        </w:rPr>
        <w:t>g</w:t>
      </w:r>
      <w:r w:rsidR="00E0331D" w:rsidRPr="00E0331D">
        <w:rPr>
          <w:rFonts w:ascii="Times New Roman" w:hAnsi="Times New Roman" w:cs="Times New Roman"/>
          <w:sz w:val="24"/>
          <w:szCs w:val="24"/>
        </w:rPr>
        <w:t>-deletion corresponds to an alternation between the coronal and velar nasal; this phonetic substitution would then license an analogous respelling in which the -</w:t>
      </w:r>
      <w:r w:rsidR="00E0331D" w:rsidRPr="00E0331D">
        <w:rPr>
          <w:rFonts w:ascii="Times New Roman" w:hAnsi="Times New Roman" w:cs="Times New Roman"/>
          <w:i/>
          <w:sz w:val="24"/>
          <w:szCs w:val="24"/>
        </w:rPr>
        <w:t>ing</w:t>
      </w:r>
      <w:r w:rsidR="00E0331D" w:rsidRPr="00E0331D">
        <w:rPr>
          <w:rFonts w:ascii="Times New Roman" w:hAnsi="Times New Roman" w:cs="Times New Roman"/>
          <w:sz w:val="24"/>
          <w:szCs w:val="24"/>
        </w:rPr>
        <w:t xml:space="preserve"> grapheme is substituted by </w:t>
      </w:r>
      <w:r w:rsidR="00E0331D">
        <w:rPr>
          <w:rFonts w:ascii="Times New Roman" w:hAnsi="Times New Roman" w:cs="Times New Roman"/>
          <w:sz w:val="24"/>
          <w:szCs w:val="24"/>
        </w:rPr>
        <w:t>–</w:t>
      </w:r>
      <w:r w:rsidR="00E0331D" w:rsidRPr="00E0331D">
        <w:rPr>
          <w:rFonts w:ascii="Times New Roman" w:hAnsi="Times New Roman" w:cs="Times New Roman"/>
          <w:i/>
          <w:sz w:val="24"/>
          <w:szCs w:val="24"/>
        </w:rPr>
        <w:t>in</w:t>
      </w:r>
      <w:r w:rsidR="00E0331D">
        <w:rPr>
          <w:rFonts w:ascii="Times New Roman" w:hAnsi="Times New Roman" w:cs="Times New Roman"/>
          <w:i/>
          <w:sz w:val="24"/>
          <w:szCs w:val="24"/>
        </w:rPr>
        <w:t xml:space="preserve"> </w:t>
      </w:r>
      <w:r w:rsidR="00E0331D">
        <w:rPr>
          <w:rFonts w:ascii="Times New Roman" w:hAnsi="Times New Roman" w:cs="Times New Roman"/>
          <w:sz w:val="24"/>
          <w:szCs w:val="24"/>
        </w:rPr>
        <w:t>(</w:t>
      </w:r>
      <w:r w:rsidR="00E0331D" w:rsidRPr="00C01ED7">
        <w:rPr>
          <w:rFonts w:ascii="Times New Roman" w:hAnsi="Times New Roman" w:cs="Times New Roman"/>
          <w:sz w:val="24"/>
          <w:szCs w:val="24"/>
        </w:rPr>
        <w:t>Eisenstein</w:t>
      </w:r>
      <w:r w:rsidR="00E0331D">
        <w:rPr>
          <w:rFonts w:ascii="Times New Roman" w:hAnsi="Times New Roman" w:cs="Times New Roman"/>
          <w:sz w:val="24"/>
          <w:szCs w:val="24"/>
        </w:rPr>
        <w:t>, 2015:162</w:t>
      </w:r>
      <w:r w:rsidR="00E0331D" w:rsidRPr="00C01ED7">
        <w:rPr>
          <w:rFonts w:ascii="Times New Roman" w:hAnsi="Times New Roman" w:cs="Times New Roman"/>
          <w:sz w:val="24"/>
          <w:szCs w:val="24"/>
        </w:rPr>
        <w:t xml:space="preserve">) </w:t>
      </w:r>
      <w:r w:rsidR="00E0331D">
        <w:rPr>
          <w:rFonts w:ascii="Times New Roman" w:hAnsi="Times New Roman" w:cs="Times New Roman"/>
          <w:sz w:val="24"/>
          <w:szCs w:val="24"/>
        </w:rPr>
        <w:t xml:space="preserve">   </w:t>
      </w:r>
    </w:p>
    <w:p w14:paraId="69DE3D05" w14:textId="137A1CE7" w:rsidR="009276E3" w:rsidRPr="006300BF" w:rsidRDefault="007F647A" w:rsidP="00393E0F">
      <w:pPr>
        <w:spacing w:line="240" w:lineRule="auto"/>
        <w:ind w:firstLine="284"/>
        <w:rPr>
          <w:rFonts w:ascii="Times New Roman" w:hAnsi="Times New Roman" w:cs="Times New Roman"/>
          <w:sz w:val="24"/>
          <w:szCs w:val="24"/>
        </w:rPr>
      </w:pPr>
      <w:r w:rsidRPr="00C01ED7">
        <w:rPr>
          <w:rFonts w:ascii="Times New Roman" w:hAnsi="Times New Roman" w:cs="Times New Roman"/>
          <w:sz w:val="24"/>
          <w:szCs w:val="24"/>
        </w:rPr>
        <w:t>It is this kind of spelling that this study focuses on.</w:t>
      </w:r>
      <w:r w:rsidR="00C96B93">
        <w:rPr>
          <w:rFonts w:ascii="Times New Roman" w:hAnsi="Times New Roman" w:cs="Times New Roman"/>
          <w:sz w:val="24"/>
          <w:szCs w:val="24"/>
        </w:rPr>
        <w:t xml:space="preserve"> This current </w:t>
      </w:r>
      <w:r w:rsidR="009276E3" w:rsidRPr="00C01ED7">
        <w:rPr>
          <w:rFonts w:ascii="Times New Roman" w:hAnsi="Times New Roman" w:cs="Times New Roman"/>
          <w:sz w:val="24"/>
          <w:szCs w:val="24"/>
        </w:rPr>
        <w:t xml:space="preserve">study </w:t>
      </w:r>
      <w:r w:rsidR="00DC1499" w:rsidRPr="00C01ED7">
        <w:rPr>
          <w:rFonts w:ascii="Times New Roman" w:hAnsi="Times New Roman" w:cs="Times New Roman"/>
          <w:sz w:val="24"/>
          <w:szCs w:val="24"/>
        </w:rPr>
        <w:t>investigates</w:t>
      </w:r>
      <w:r w:rsidR="00DC1499">
        <w:rPr>
          <w:rFonts w:ascii="Times New Roman" w:hAnsi="Times New Roman" w:cs="Times New Roman"/>
          <w:sz w:val="24"/>
          <w:szCs w:val="24"/>
        </w:rPr>
        <w:t xml:space="preserve"> and describes what alternatives are used for the spelling of</w:t>
      </w:r>
      <w:r w:rsidR="00DC1499" w:rsidRPr="00DC1499">
        <w:rPr>
          <w:rFonts w:ascii="Times New Roman" w:hAnsi="Times New Roman" w:cs="Times New Roman"/>
          <w:i/>
          <w:sz w:val="24"/>
          <w:szCs w:val="24"/>
        </w:rPr>
        <w:t xml:space="preserve"> th</w:t>
      </w:r>
      <w:r w:rsidR="00DC1499">
        <w:rPr>
          <w:rFonts w:ascii="Times New Roman" w:hAnsi="Times New Roman" w:cs="Times New Roman"/>
          <w:sz w:val="24"/>
          <w:szCs w:val="24"/>
        </w:rPr>
        <w:t xml:space="preserve"> words (words that are pronounced with the voiced and voiceless dental fricatives) </w:t>
      </w:r>
      <w:r w:rsidR="006300BF">
        <w:rPr>
          <w:rFonts w:ascii="Times New Roman" w:hAnsi="Times New Roman" w:cs="Times New Roman"/>
          <w:sz w:val="24"/>
          <w:szCs w:val="24"/>
        </w:rPr>
        <w:t>on WhatsApp by a group of university students of English</w:t>
      </w:r>
      <w:r w:rsidR="00DC1499">
        <w:rPr>
          <w:rFonts w:ascii="Times New Roman" w:hAnsi="Times New Roman" w:cs="Times New Roman"/>
          <w:sz w:val="24"/>
          <w:szCs w:val="24"/>
        </w:rPr>
        <w:t>.  It</w:t>
      </w:r>
      <w:r w:rsidR="00B13EAB" w:rsidRPr="00C01ED7">
        <w:rPr>
          <w:rFonts w:ascii="Times New Roman" w:hAnsi="Times New Roman" w:cs="Times New Roman"/>
          <w:sz w:val="24"/>
          <w:szCs w:val="24"/>
        </w:rPr>
        <w:t xml:space="preserve"> also finds out the</w:t>
      </w:r>
      <w:r w:rsidR="00DC1499">
        <w:rPr>
          <w:rFonts w:ascii="Times New Roman" w:hAnsi="Times New Roman" w:cs="Times New Roman"/>
          <w:sz w:val="24"/>
          <w:szCs w:val="24"/>
        </w:rPr>
        <w:t xml:space="preserve"> reasons</w:t>
      </w:r>
      <w:r w:rsidR="000266EA">
        <w:rPr>
          <w:rFonts w:ascii="Times New Roman" w:hAnsi="Times New Roman" w:cs="Times New Roman"/>
          <w:sz w:val="24"/>
          <w:szCs w:val="24"/>
          <w:lang w:val="en-US"/>
        </w:rPr>
        <w:t xml:space="preserve"> </w:t>
      </w:r>
      <w:r w:rsidR="002E4C6E">
        <w:rPr>
          <w:rFonts w:ascii="Times New Roman" w:hAnsi="Times New Roman" w:cs="Times New Roman"/>
          <w:sz w:val="24"/>
          <w:szCs w:val="24"/>
          <w:lang w:val="en-US"/>
        </w:rPr>
        <w:t xml:space="preserve">for </w:t>
      </w:r>
      <w:r w:rsidR="004B1996">
        <w:rPr>
          <w:rFonts w:ascii="Times New Roman" w:hAnsi="Times New Roman" w:cs="Times New Roman"/>
          <w:sz w:val="24"/>
          <w:szCs w:val="24"/>
          <w:lang w:val="en-US"/>
        </w:rPr>
        <w:t>these alternatives</w:t>
      </w:r>
      <w:r w:rsidR="00DC1499">
        <w:rPr>
          <w:rFonts w:ascii="Times New Roman" w:hAnsi="Times New Roman" w:cs="Times New Roman"/>
          <w:sz w:val="24"/>
          <w:szCs w:val="24"/>
          <w:lang w:val="en-US"/>
        </w:rPr>
        <w:t>.</w:t>
      </w:r>
    </w:p>
    <w:p w14:paraId="7A88D50D" w14:textId="77777777" w:rsidR="00924754" w:rsidRDefault="00924754" w:rsidP="00393E0F">
      <w:pPr>
        <w:spacing w:line="240" w:lineRule="auto"/>
        <w:rPr>
          <w:rFonts w:ascii="Times New Roman" w:hAnsi="Times New Roman" w:cs="Times New Roman"/>
          <w:sz w:val="24"/>
          <w:szCs w:val="24"/>
          <w:lang w:val="en-US"/>
        </w:rPr>
      </w:pPr>
    </w:p>
    <w:p w14:paraId="130B180A" w14:textId="134779F9" w:rsidR="00AB6DC9" w:rsidRPr="00E83A2D" w:rsidRDefault="00E83A2D" w:rsidP="00393E0F">
      <w:pPr>
        <w:pStyle w:val="ListParagraph"/>
        <w:numPr>
          <w:ilvl w:val="0"/>
          <w:numId w:val="12"/>
        </w:numPr>
        <w:spacing w:line="240" w:lineRule="auto"/>
        <w:rPr>
          <w:rFonts w:ascii="Times New Roman" w:hAnsi="Times New Roman" w:cs="Times New Roman"/>
          <w:b/>
          <w:sz w:val="24"/>
          <w:szCs w:val="24"/>
          <w:lang w:val="en-US"/>
        </w:rPr>
      </w:pPr>
      <w:r w:rsidRPr="00E83A2D">
        <w:rPr>
          <w:rFonts w:ascii="Times New Roman" w:hAnsi="Times New Roman" w:cs="Times New Roman"/>
          <w:b/>
          <w:sz w:val="24"/>
          <w:szCs w:val="24"/>
          <w:lang w:val="en-US"/>
        </w:rPr>
        <w:t>Background</w:t>
      </w:r>
    </w:p>
    <w:p w14:paraId="2BA5E21E" w14:textId="77777777" w:rsidR="00F65585" w:rsidRPr="00C01ED7" w:rsidRDefault="00CD05EB"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According to the World Atlas of Language Studies,</w:t>
      </w:r>
      <w:r w:rsidR="009937A5"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dental</w:t>
      </w:r>
      <w:r w:rsidR="009937A5"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fricatives occur in</w:t>
      </w:r>
      <w:r w:rsidR="009937A5"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about 43 (7.6</w:t>
      </w:r>
      <w:r w:rsidR="002E4C6E" w:rsidRPr="00C01ED7">
        <w:rPr>
          <w:rFonts w:ascii="Times New Roman" w:hAnsi="Times New Roman" w:cs="Times New Roman"/>
          <w:sz w:val="24"/>
          <w:szCs w:val="24"/>
          <w:lang w:val="en-US"/>
        </w:rPr>
        <w:t>%)</w:t>
      </w:r>
      <w:r w:rsidRPr="00C01ED7">
        <w:rPr>
          <w:rFonts w:ascii="Times New Roman" w:hAnsi="Times New Roman" w:cs="Times New Roman"/>
          <w:sz w:val="24"/>
          <w:szCs w:val="24"/>
          <w:lang w:val="en-US"/>
        </w:rPr>
        <w:t xml:space="preserve"> of the </w:t>
      </w:r>
      <w:r w:rsidR="009937A5" w:rsidRPr="00C01ED7">
        <w:rPr>
          <w:rFonts w:ascii="Times New Roman" w:hAnsi="Times New Roman" w:cs="Times New Roman"/>
          <w:sz w:val="24"/>
          <w:szCs w:val="24"/>
          <w:lang w:val="en-US"/>
        </w:rPr>
        <w:t>languages</w:t>
      </w:r>
      <w:r w:rsidRPr="00C01ED7">
        <w:rPr>
          <w:rFonts w:ascii="Times New Roman" w:hAnsi="Times New Roman" w:cs="Times New Roman"/>
          <w:sz w:val="24"/>
          <w:szCs w:val="24"/>
          <w:lang w:val="en-US"/>
        </w:rPr>
        <w:t xml:space="preserve"> surveyed. English is one of the 43. As English continues to spread throughout the</w:t>
      </w:r>
      <w:r w:rsidR="00B13EAB" w:rsidRPr="00C01ED7">
        <w:rPr>
          <w:rFonts w:ascii="Times New Roman" w:hAnsi="Times New Roman" w:cs="Times New Roman"/>
          <w:sz w:val="24"/>
          <w:szCs w:val="24"/>
          <w:lang w:val="en-US"/>
        </w:rPr>
        <w:t xml:space="preserve"> world, speakers of English as </w:t>
      </w:r>
      <w:r w:rsidRPr="00C01ED7">
        <w:rPr>
          <w:rFonts w:ascii="Times New Roman" w:hAnsi="Times New Roman" w:cs="Times New Roman"/>
          <w:sz w:val="24"/>
          <w:szCs w:val="24"/>
          <w:lang w:val="en-US"/>
        </w:rPr>
        <w:t>second or foreign language</w:t>
      </w:r>
      <w:r w:rsidR="00B13EAB" w:rsidRPr="00C01ED7">
        <w:rPr>
          <w:rFonts w:ascii="Times New Roman" w:hAnsi="Times New Roman" w:cs="Times New Roman"/>
          <w:sz w:val="24"/>
          <w:szCs w:val="24"/>
          <w:lang w:val="en-US"/>
        </w:rPr>
        <w:t>s</w:t>
      </w:r>
      <w:r w:rsidRPr="00C01ED7">
        <w:rPr>
          <w:rFonts w:ascii="Times New Roman" w:hAnsi="Times New Roman" w:cs="Times New Roman"/>
          <w:sz w:val="24"/>
          <w:szCs w:val="24"/>
          <w:lang w:val="en-US"/>
        </w:rPr>
        <w:t xml:space="preserve"> whose L1s do not have the dental fricatives have difficulty producing them.</w:t>
      </w:r>
    </w:p>
    <w:p w14:paraId="5E902EFA" w14:textId="63DD6E26" w:rsidR="005A3702" w:rsidRPr="00C01ED7" w:rsidRDefault="00AF4A4B"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En</w:t>
      </w:r>
      <w:r w:rsidR="005A3702" w:rsidRPr="00C01ED7">
        <w:rPr>
          <w:rFonts w:ascii="Times New Roman" w:hAnsi="Times New Roman" w:cs="Times New Roman"/>
          <w:sz w:val="24"/>
          <w:szCs w:val="24"/>
          <w:lang w:val="en-US"/>
        </w:rPr>
        <w:t>glish has</w:t>
      </w:r>
      <w:r w:rsidRPr="00C01ED7">
        <w:rPr>
          <w:rFonts w:ascii="Times New Roman" w:hAnsi="Times New Roman" w:cs="Times New Roman"/>
          <w:sz w:val="24"/>
          <w:szCs w:val="24"/>
          <w:lang w:val="en-US"/>
        </w:rPr>
        <w:t xml:space="preserve"> the voiced /</w:t>
      </w:r>
      <w:r w:rsidRPr="00C01ED7">
        <w:rPr>
          <w:rFonts w:ascii="Times New Roman" w:hAnsi="Times New Roman" w:cs="Times New Roman"/>
          <w:sz w:val="24"/>
          <w:szCs w:val="24"/>
          <w:lang w:val="en-US"/>
        </w:rPr>
        <w:sym w:font="IPAKiel" w:char="F044"/>
      </w:r>
      <w:r w:rsidRPr="00C01ED7">
        <w:rPr>
          <w:rFonts w:ascii="Times New Roman" w:hAnsi="Times New Roman" w:cs="Times New Roman"/>
          <w:sz w:val="24"/>
          <w:szCs w:val="24"/>
          <w:lang w:val="en-US"/>
        </w:rPr>
        <w:t>/ and the voiceless /</w:t>
      </w:r>
      <w:r w:rsidRPr="00C01ED7">
        <w:rPr>
          <w:rFonts w:ascii="Times New Roman" w:hAnsi="Times New Roman" w:cs="Times New Roman"/>
          <w:sz w:val="24"/>
          <w:szCs w:val="24"/>
          <w:lang w:val="en-US"/>
        </w:rPr>
        <w:sym w:font="IPAKiel" w:char="F054"/>
      </w:r>
      <w:r w:rsidRPr="00C01ED7">
        <w:rPr>
          <w:rFonts w:ascii="Times New Roman" w:hAnsi="Times New Roman" w:cs="Times New Roman"/>
          <w:sz w:val="24"/>
          <w:szCs w:val="24"/>
          <w:lang w:val="en-US"/>
        </w:rPr>
        <w:t>/</w:t>
      </w:r>
      <w:r w:rsidR="005A3702" w:rsidRPr="00C01ED7">
        <w:rPr>
          <w:rFonts w:ascii="Times New Roman" w:hAnsi="Times New Roman" w:cs="Times New Roman"/>
          <w:sz w:val="24"/>
          <w:szCs w:val="24"/>
          <w:lang w:val="en-US"/>
        </w:rPr>
        <w:t xml:space="preserve"> dental fricatives</w:t>
      </w:r>
      <w:r w:rsidRPr="00C01ED7">
        <w:rPr>
          <w:rFonts w:ascii="Times New Roman" w:hAnsi="Times New Roman" w:cs="Times New Roman"/>
          <w:sz w:val="24"/>
          <w:szCs w:val="24"/>
          <w:lang w:val="en-US"/>
        </w:rPr>
        <w:t>. Gimson</w:t>
      </w:r>
      <w:r w:rsidR="00B13EAB"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(2001</w:t>
      </w:r>
      <w:r w:rsidR="00B13EAB" w:rsidRPr="00C01ED7">
        <w:rPr>
          <w:rFonts w:ascii="Times New Roman" w:hAnsi="Times New Roman" w:cs="Times New Roman"/>
          <w:sz w:val="24"/>
          <w:szCs w:val="24"/>
          <w:lang w:val="en-US"/>
        </w:rPr>
        <w:t>: 184-185</w:t>
      </w:r>
      <w:r w:rsidRPr="00C01ED7">
        <w:rPr>
          <w:rFonts w:ascii="Times New Roman" w:hAnsi="Times New Roman" w:cs="Times New Roman"/>
          <w:sz w:val="24"/>
          <w:szCs w:val="24"/>
          <w:lang w:val="en-US"/>
        </w:rPr>
        <w:t>) establishes that learners of English will usually replace the dental fricatives with the alveolar stops/t/</w:t>
      </w:r>
      <w:r w:rsidR="002E4C6E" w:rsidRPr="00C01ED7">
        <w:rPr>
          <w:rFonts w:ascii="Times New Roman" w:hAnsi="Times New Roman" w:cs="Times New Roman"/>
          <w:sz w:val="24"/>
          <w:szCs w:val="24"/>
          <w:lang w:val="en-US"/>
        </w:rPr>
        <w:t>, /</w:t>
      </w:r>
      <w:r w:rsidRPr="00C01ED7">
        <w:rPr>
          <w:rFonts w:ascii="Times New Roman" w:hAnsi="Times New Roman" w:cs="Times New Roman"/>
          <w:sz w:val="24"/>
          <w:szCs w:val="24"/>
          <w:lang w:val="en-US"/>
        </w:rPr>
        <w:t>d/. French and German speakers tend to rather replace</w:t>
      </w:r>
      <w:r w:rsidR="003C5328"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them with /s/ and/z/, while speakers</w:t>
      </w:r>
      <w:r w:rsidR="009937A5"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of Hindu use /</w:t>
      </w:r>
      <w:r w:rsidRPr="00C01ED7">
        <w:rPr>
          <w:rFonts w:ascii="Times New Roman" w:hAnsi="Times New Roman" w:cs="Times New Roman"/>
          <w:sz w:val="24"/>
          <w:szCs w:val="24"/>
          <w:lang w:val="en-US"/>
        </w:rPr>
        <w:sym w:font="IPAKiel" w:char="F074"/>
      </w:r>
      <w:r w:rsidRPr="00C01ED7">
        <w:rPr>
          <w:rFonts w:ascii="Times New Roman" w:hAnsi="Times New Roman" w:cs="Times New Roman"/>
          <w:sz w:val="24"/>
          <w:szCs w:val="24"/>
          <w:lang w:val="en-US"/>
        </w:rPr>
        <w:sym w:font="IPAKiel" w:char="F031"/>
      </w:r>
      <w:r w:rsidRPr="00C01ED7">
        <w:rPr>
          <w:rFonts w:ascii="Times New Roman" w:hAnsi="Times New Roman" w:cs="Times New Roman"/>
          <w:sz w:val="24"/>
          <w:szCs w:val="24"/>
          <w:lang w:val="en-US"/>
        </w:rPr>
        <w:t>/ and/</w:t>
      </w:r>
      <w:r w:rsidRPr="00C01ED7">
        <w:rPr>
          <w:rFonts w:ascii="Times New Roman" w:hAnsi="Times New Roman" w:cs="Times New Roman"/>
          <w:sz w:val="24"/>
          <w:szCs w:val="24"/>
          <w:lang w:val="en-US"/>
        </w:rPr>
        <w:sym w:font="IPAKiel" w:char="F064"/>
      </w:r>
      <w:r w:rsidRPr="00C01ED7">
        <w:rPr>
          <w:rFonts w:ascii="Times New Roman" w:hAnsi="Times New Roman" w:cs="Times New Roman"/>
          <w:sz w:val="24"/>
          <w:szCs w:val="24"/>
          <w:lang w:val="en-US"/>
        </w:rPr>
        <w:sym w:font="IPAKiel" w:char="F031"/>
      </w:r>
      <w:r w:rsidR="00B13EAB" w:rsidRPr="00C01ED7">
        <w:rPr>
          <w:rFonts w:ascii="Times New Roman" w:hAnsi="Times New Roman" w:cs="Times New Roman"/>
          <w:sz w:val="24"/>
          <w:szCs w:val="24"/>
          <w:lang w:val="en-US"/>
        </w:rPr>
        <w:t>/ respectively.</w:t>
      </w:r>
      <w:r w:rsidR="00DC1499" w:rsidRPr="00DC1499">
        <w:rPr>
          <w:rFonts w:ascii="Times New Roman" w:hAnsi="Times New Roman" w:cs="Times New Roman"/>
          <w:sz w:val="24"/>
          <w:szCs w:val="24"/>
          <w:lang w:val="en-US"/>
        </w:rPr>
        <w:t xml:space="preserve"> </w:t>
      </w:r>
      <w:r w:rsidR="00DC1499" w:rsidRPr="00C01ED7">
        <w:rPr>
          <w:rFonts w:ascii="Times New Roman" w:hAnsi="Times New Roman" w:cs="Times New Roman"/>
          <w:sz w:val="24"/>
          <w:szCs w:val="24"/>
          <w:lang w:val="en-US"/>
        </w:rPr>
        <w:t>Among the Yoruba speakers of English in Nigeria, Owula</w:t>
      </w:r>
      <w:r w:rsidR="00E83A2D">
        <w:rPr>
          <w:rFonts w:ascii="Times New Roman" w:hAnsi="Times New Roman" w:cs="Times New Roman"/>
          <w:sz w:val="24"/>
          <w:szCs w:val="24"/>
          <w:lang w:val="en-US"/>
        </w:rPr>
        <w:t>bil (2012) concluded that</w:t>
      </w:r>
      <w:r w:rsidR="00DC1499" w:rsidRPr="00C01ED7">
        <w:rPr>
          <w:rFonts w:ascii="Times New Roman" w:hAnsi="Times New Roman" w:cs="Times New Roman"/>
          <w:sz w:val="24"/>
          <w:szCs w:val="24"/>
          <w:lang w:val="en-US"/>
        </w:rPr>
        <w:t xml:space="preserve"> his participants tend to replace the dental fricatives w</w:t>
      </w:r>
      <w:r w:rsidR="00DC1499">
        <w:rPr>
          <w:rFonts w:ascii="Times New Roman" w:hAnsi="Times New Roman" w:cs="Times New Roman"/>
          <w:sz w:val="24"/>
          <w:szCs w:val="24"/>
          <w:lang w:val="en-US"/>
        </w:rPr>
        <w:t>ith the dental stops.</w:t>
      </w:r>
      <w:r w:rsidR="00E83A2D">
        <w:rPr>
          <w:rFonts w:ascii="Times New Roman" w:hAnsi="Times New Roman" w:cs="Times New Roman"/>
          <w:sz w:val="24"/>
          <w:szCs w:val="24"/>
          <w:lang w:val="en-US"/>
        </w:rPr>
        <w:t xml:space="preserve"> </w:t>
      </w:r>
      <w:r w:rsidR="00DC1499">
        <w:rPr>
          <w:rFonts w:ascii="Times New Roman" w:hAnsi="Times New Roman" w:cs="Times New Roman"/>
          <w:sz w:val="24"/>
          <w:szCs w:val="24"/>
          <w:lang w:val="en-US"/>
        </w:rPr>
        <w:t>Apart from the</w:t>
      </w:r>
      <w:r w:rsidRPr="00C01ED7">
        <w:rPr>
          <w:rFonts w:ascii="Times New Roman" w:hAnsi="Times New Roman" w:cs="Times New Roman"/>
          <w:sz w:val="24"/>
          <w:szCs w:val="24"/>
          <w:lang w:val="en-US"/>
        </w:rPr>
        <w:t xml:space="preserve"> replacement of the dental fricatives with alveolar stops</w:t>
      </w:r>
      <w:r w:rsidR="00DC1499">
        <w:rPr>
          <w:rFonts w:ascii="Times New Roman" w:hAnsi="Times New Roman" w:cs="Times New Roman"/>
          <w:sz w:val="24"/>
          <w:szCs w:val="24"/>
          <w:lang w:val="en-US"/>
        </w:rPr>
        <w:t xml:space="preserve"> and alveolar fricatives,</w:t>
      </w:r>
      <w:r w:rsidRPr="00C01ED7">
        <w:rPr>
          <w:rFonts w:ascii="Times New Roman" w:hAnsi="Times New Roman" w:cs="Times New Roman"/>
          <w:sz w:val="24"/>
          <w:szCs w:val="24"/>
          <w:lang w:val="en-US"/>
        </w:rPr>
        <w:t xml:space="preserve"> there are </w:t>
      </w:r>
      <w:r w:rsidR="002E4C6E" w:rsidRPr="00C01ED7">
        <w:rPr>
          <w:rFonts w:ascii="Times New Roman" w:hAnsi="Times New Roman" w:cs="Times New Roman"/>
          <w:sz w:val="24"/>
          <w:szCs w:val="24"/>
          <w:lang w:val="en-US"/>
        </w:rPr>
        <w:t>occurrences</w:t>
      </w:r>
      <w:r w:rsidRPr="00C01ED7">
        <w:rPr>
          <w:rFonts w:ascii="Times New Roman" w:hAnsi="Times New Roman" w:cs="Times New Roman"/>
          <w:sz w:val="24"/>
          <w:szCs w:val="24"/>
          <w:lang w:val="en-US"/>
        </w:rPr>
        <w:t xml:space="preserve"> of the use of the voiceless labiodental</w:t>
      </w:r>
      <w:r w:rsidR="002E4C6E">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/f/</w:t>
      </w:r>
      <w:r w:rsidR="002E4C6E">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for the voiceless dental [</w:t>
      </w:r>
      <w:r w:rsidRPr="00C01ED7">
        <w:rPr>
          <w:rFonts w:ascii="Times New Roman" w:hAnsi="Times New Roman" w:cs="Times New Roman"/>
          <w:sz w:val="24"/>
          <w:szCs w:val="24"/>
          <w:lang w:val="en-US"/>
        </w:rPr>
        <w:sym w:font="IPAKiel" w:char="F044"/>
      </w:r>
      <w:r w:rsidR="002E4C6E">
        <w:rPr>
          <w:rFonts w:ascii="Times New Roman" w:hAnsi="Times New Roman" w:cs="Times New Roman"/>
          <w:sz w:val="24"/>
          <w:szCs w:val="24"/>
          <w:lang w:val="en-US"/>
        </w:rPr>
        <w:t>] by Slovak students (</w:t>
      </w:r>
      <w:r w:rsidRPr="00C01ED7">
        <w:rPr>
          <w:rFonts w:ascii="Times New Roman" w:hAnsi="Times New Roman" w:cs="Times New Roman"/>
          <w:sz w:val="24"/>
          <w:szCs w:val="24"/>
          <w:lang w:val="en-US"/>
        </w:rPr>
        <w:t>Metruk, 2017). W</w:t>
      </w:r>
      <w:r w:rsidR="009835EF">
        <w:rPr>
          <w:rFonts w:ascii="Times New Roman" w:hAnsi="Times New Roman" w:cs="Times New Roman"/>
          <w:sz w:val="24"/>
          <w:szCs w:val="24"/>
          <w:lang w:val="en-US"/>
        </w:rPr>
        <w:t>ong (2005) recorded the use of</w:t>
      </w:r>
      <w:r w:rsidR="00D374D2">
        <w:rPr>
          <w:rFonts w:ascii="Times New Roman" w:hAnsi="Times New Roman" w:cs="Times New Roman"/>
          <w:sz w:val="24"/>
          <w:szCs w:val="24"/>
          <w:lang w:val="en-US"/>
        </w:rPr>
        <w:t xml:space="preserve"> [f,v,d,t,s,z] </w:t>
      </w:r>
      <w:r w:rsidR="00B13EAB" w:rsidRPr="00C01ED7">
        <w:rPr>
          <w:rFonts w:ascii="Times New Roman" w:hAnsi="Times New Roman" w:cs="Times New Roman"/>
          <w:sz w:val="24"/>
          <w:szCs w:val="24"/>
          <w:lang w:val="en-US"/>
        </w:rPr>
        <w:t>by Hong Kong ESL lea</w:t>
      </w:r>
      <w:r w:rsidR="005A3702" w:rsidRPr="00C01ED7">
        <w:rPr>
          <w:rFonts w:ascii="Times New Roman" w:hAnsi="Times New Roman" w:cs="Times New Roman"/>
          <w:sz w:val="24"/>
          <w:szCs w:val="24"/>
          <w:lang w:val="en-US"/>
        </w:rPr>
        <w:t>rners.</w:t>
      </w:r>
      <w:r w:rsidR="00B13EAB" w:rsidRPr="00C01ED7">
        <w:rPr>
          <w:rFonts w:ascii="Times New Roman" w:hAnsi="Times New Roman" w:cs="Times New Roman"/>
          <w:sz w:val="24"/>
          <w:szCs w:val="24"/>
          <w:lang w:val="en-US"/>
        </w:rPr>
        <w:t xml:space="preserve"> </w:t>
      </w:r>
    </w:p>
    <w:p w14:paraId="5C671AD0" w14:textId="77777777" w:rsidR="003C5328" w:rsidRDefault="003C5328"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Generally, when the dental fricatives are replaced by dental stops, the phenomenon is referred to as </w:t>
      </w:r>
      <w:r w:rsidRPr="00C01ED7">
        <w:rPr>
          <w:rFonts w:ascii="Times New Roman" w:hAnsi="Times New Roman" w:cs="Times New Roman"/>
          <w:i/>
          <w:sz w:val="24"/>
          <w:szCs w:val="24"/>
          <w:lang w:val="en-US"/>
        </w:rPr>
        <w:t>th</w:t>
      </w:r>
      <w:r w:rsidRPr="00C01ED7">
        <w:rPr>
          <w:rFonts w:ascii="Times New Roman" w:hAnsi="Times New Roman" w:cs="Times New Roman"/>
          <w:sz w:val="24"/>
          <w:szCs w:val="24"/>
          <w:lang w:val="en-US"/>
        </w:rPr>
        <w:t xml:space="preserve">- stopping, and when they are replaced with the labiodental fricatives, </w:t>
      </w:r>
      <w:r w:rsidRPr="00C01ED7">
        <w:rPr>
          <w:rFonts w:ascii="Times New Roman" w:hAnsi="Times New Roman" w:cs="Times New Roman"/>
          <w:i/>
          <w:sz w:val="24"/>
          <w:szCs w:val="24"/>
          <w:lang w:val="en-US"/>
        </w:rPr>
        <w:t>th</w:t>
      </w:r>
      <w:r w:rsidRPr="00C01ED7">
        <w:rPr>
          <w:rFonts w:ascii="Times New Roman" w:hAnsi="Times New Roman" w:cs="Times New Roman"/>
          <w:sz w:val="24"/>
          <w:szCs w:val="24"/>
          <w:lang w:val="en-US"/>
        </w:rPr>
        <w:t>-fronting has occurred.</w:t>
      </w:r>
    </w:p>
    <w:p w14:paraId="381EFC3B" w14:textId="77777777" w:rsidR="00E83A2D" w:rsidRDefault="00E83A2D" w:rsidP="00393E0F">
      <w:pPr>
        <w:spacing w:line="240" w:lineRule="auto"/>
        <w:ind w:firstLine="284"/>
        <w:rPr>
          <w:rFonts w:ascii="Times New Roman" w:hAnsi="Times New Roman" w:cs="Times New Roman"/>
          <w:sz w:val="24"/>
          <w:szCs w:val="24"/>
          <w:lang w:val="en-US"/>
        </w:rPr>
      </w:pPr>
    </w:p>
    <w:p w14:paraId="26AA5BC3" w14:textId="1D59A6B8" w:rsidR="00942EF3" w:rsidRPr="00C01ED7" w:rsidRDefault="00942EF3" w:rsidP="00393E0F">
      <w:pPr>
        <w:spacing w:line="240" w:lineRule="auto"/>
        <w:ind w:firstLine="284"/>
        <w:rPr>
          <w:rFonts w:ascii="Times New Roman" w:hAnsi="Times New Roman" w:cs="Times New Roman"/>
          <w:sz w:val="24"/>
          <w:szCs w:val="24"/>
          <w:lang w:val="en-US"/>
        </w:rPr>
      </w:pPr>
      <w:r w:rsidRPr="00E83A2D">
        <w:rPr>
          <w:rFonts w:ascii="Times New Roman" w:hAnsi="Times New Roman" w:cs="Times New Roman"/>
          <w:b/>
          <w:sz w:val="24"/>
          <w:szCs w:val="24"/>
          <w:lang w:val="en-US"/>
        </w:rPr>
        <w:t>2.1 The dental fricatives in Ghana</w:t>
      </w:r>
      <w:r w:rsidR="00E83A2D" w:rsidRPr="00E83A2D">
        <w:rPr>
          <w:rFonts w:ascii="Times New Roman" w:hAnsi="Times New Roman" w:cs="Times New Roman"/>
          <w:b/>
          <w:sz w:val="24"/>
          <w:szCs w:val="24"/>
          <w:lang w:val="en-US"/>
        </w:rPr>
        <w:t>ian English</w:t>
      </w:r>
    </w:p>
    <w:p w14:paraId="7A7C9046" w14:textId="2B5D8E23" w:rsidR="005A3702" w:rsidRPr="00C01ED7" w:rsidRDefault="005A3702"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 Ghana, few studies have been conducted on the use of t</w:t>
      </w:r>
      <w:r w:rsidR="00B13EAB" w:rsidRPr="00C01ED7">
        <w:rPr>
          <w:rFonts w:ascii="Times New Roman" w:hAnsi="Times New Roman" w:cs="Times New Roman"/>
          <w:sz w:val="24"/>
          <w:szCs w:val="24"/>
          <w:lang w:val="en-US"/>
        </w:rPr>
        <w:t xml:space="preserve">he dental fricatives by Ghanaian </w:t>
      </w:r>
      <w:r w:rsidRPr="00C01ED7">
        <w:rPr>
          <w:rFonts w:ascii="Times New Roman" w:hAnsi="Times New Roman" w:cs="Times New Roman"/>
          <w:sz w:val="24"/>
          <w:szCs w:val="24"/>
          <w:lang w:val="en-US"/>
        </w:rPr>
        <w:t>speakers</w:t>
      </w:r>
      <w:r w:rsidR="00B13EAB" w:rsidRPr="00C01ED7">
        <w:rPr>
          <w:rFonts w:ascii="Times New Roman" w:hAnsi="Times New Roman" w:cs="Times New Roman"/>
          <w:sz w:val="24"/>
          <w:szCs w:val="24"/>
          <w:lang w:val="en-US"/>
        </w:rPr>
        <w:t xml:space="preserve"> of English</w:t>
      </w:r>
      <w:r w:rsidRPr="00C01ED7">
        <w:rPr>
          <w:rFonts w:ascii="Times New Roman" w:hAnsi="Times New Roman" w:cs="Times New Roman"/>
          <w:sz w:val="24"/>
          <w:szCs w:val="24"/>
          <w:lang w:val="en-US"/>
        </w:rPr>
        <w:t>. These</w:t>
      </w:r>
      <w:r w:rsidR="00B13EAB" w:rsidRPr="00C01ED7">
        <w:rPr>
          <w:rFonts w:ascii="Times New Roman" w:hAnsi="Times New Roman" w:cs="Times New Roman"/>
          <w:sz w:val="24"/>
          <w:szCs w:val="24"/>
          <w:lang w:val="en-US"/>
        </w:rPr>
        <w:t xml:space="preserve"> studies</w:t>
      </w:r>
      <w:r w:rsidRPr="00C01ED7">
        <w:rPr>
          <w:rFonts w:ascii="Times New Roman" w:hAnsi="Times New Roman" w:cs="Times New Roman"/>
          <w:sz w:val="24"/>
          <w:szCs w:val="24"/>
          <w:lang w:val="en-US"/>
        </w:rPr>
        <w:t xml:space="preserve"> were all </w:t>
      </w:r>
      <w:r w:rsidR="00B13EAB" w:rsidRPr="00C01ED7">
        <w:rPr>
          <w:rFonts w:ascii="Times New Roman" w:hAnsi="Times New Roman" w:cs="Times New Roman"/>
          <w:sz w:val="24"/>
          <w:szCs w:val="24"/>
          <w:lang w:val="en-US"/>
        </w:rPr>
        <w:t xml:space="preserve">conducted </w:t>
      </w:r>
      <w:r w:rsidRPr="00C01ED7">
        <w:rPr>
          <w:rFonts w:ascii="Times New Roman" w:hAnsi="Times New Roman" w:cs="Times New Roman"/>
          <w:sz w:val="24"/>
          <w:szCs w:val="24"/>
          <w:lang w:val="en-US"/>
        </w:rPr>
        <w:t xml:space="preserve">as part of broader studies on the pronunciation of English in Ghana. </w:t>
      </w:r>
      <w:r w:rsidR="00942EF3">
        <w:rPr>
          <w:rFonts w:ascii="Times New Roman" w:hAnsi="Times New Roman" w:cs="Times New Roman"/>
          <w:sz w:val="24"/>
          <w:szCs w:val="24"/>
          <w:lang w:val="en-US"/>
        </w:rPr>
        <w:t xml:space="preserve"> None of the indigenous languages of Ghana have the dental fricatives.</w:t>
      </w:r>
      <w:r w:rsidR="00A25B1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Huber</w:t>
      </w:r>
      <w:r w:rsidR="00374BFC">
        <w:rPr>
          <w:rFonts w:ascii="Times New Roman" w:hAnsi="Times New Roman" w:cs="Times New Roman"/>
          <w:sz w:val="24"/>
          <w:szCs w:val="24"/>
          <w:lang w:val="en-US"/>
        </w:rPr>
        <w:t xml:space="preserve"> (2008</w:t>
      </w:r>
      <w:r w:rsidR="00E83A2D">
        <w:rPr>
          <w:rFonts w:ascii="Times New Roman" w:hAnsi="Times New Roman" w:cs="Times New Roman"/>
          <w:sz w:val="24"/>
          <w:szCs w:val="24"/>
          <w:lang w:val="en-US"/>
        </w:rPr>
        <w:t xml:space="preserve">: 85) </w:t>
      </w:r>
      <w:r w:rsidR="00E83A2D" w:rsidRPr="00C01ED7">
        <w:rPr>
          <w:rFonts w:ascii="Times New Roman" w:hAnsi="Times New Roman" w:cs="Times New Roman"/>
          <w:sz w:val="24"/>
          <w:szCs w:val="24"/>
          <w:lang w:val="en-US"/>
        </w:rPr>
        <w:t>asserts</w:t>
      </w:r>
      <w:r w:rsidRPr="00C01ED7">
        <w:rPr>
          <w:rFonts w:ascii="Times New Roman" w:hAnsi="Times New Roman" w:cs="Times New Roman"/>
          <w:sz w:val="24"/>
          <w:szCs w:val="24"/>
          <w:lang w:val="en-US"/>
        </w:rPr>
        <w:t xml:space="preserve"> that the dental fricatives “are often replaced by t</w:t>
      </w:r>
      <w:r w:rsidR="00D374D2">
        <w:rPr>
          <w:rFonts w:ascii="Times New Roman" w:hAnsi="Times New Roman" w:cs="Times New Roman"/>
          <w:sz w:val="24"/>
          <w:szCs w:val="24"/>
          <w:lang w:val="en-US"/>
        </w:rPr>
        <w:t>he dental or alveolar plosives [</w:t>
      </w:r>
      <w:r w:rsidRPr="00C01ED7">
        <w:rPr>
          <w:rFonts w:ascii="Times New Roman" w:hAnsi="Times New Roman" w:cs="Times New Roman"/>
          <w:sz w:val="24"/>
          <w:szCs w:val="24"/>
          <w:lang w:val="en-US"/>
        </w:rPr>
        <w:sym w:font="IPAKiel" w:char="F074"/>
      </w:r>
      <w:r w:rsidRPr="00C01ED7">
        <w:rPr>
          <w:rFonts w:ascii="Times New Roman" w:hAnsi="Times New Roman" w:cs="Times New Roman"/>
          <w:sz w:val="24"/>
          <w:szCs w:val="24"/>
          <w:lang w:val="en-US"/>
        </w:rPr>
        <w:sym w:font="IPAKiel" w:char="F031"/>
      </w:r>
      <w:r w:rsidRPr="00C01ED7">
        <w:rPr>
          <w:rFonts w:ascii="Times New Roman" w:hAnsi="Times New Roman" w:cs="Times New Roman"/>
          <w:sz w:val="24"/>
          <w:szCs w:val="24"/>
          <w:lang w:val="en-US"/>
        </w:rPr>
        <w:t>,</w:t>
      </w:r>
      <w:r w:rsidR="00D374D2">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sym w:font="IPAKiel" w:char="F074"/>
      </w:r>
      <w:r w:rsidRPr="00C01ED7">
        <w:rPr>
          <w:rFonts w:ascii="Times New Roman" w:hAnsi="Times New Roman" w:cs="Times New Roman"/>
          <w:sz w:val="24"/>
          <w:szCs w:val="24"/>
          <w:lang w:val="en-US"/>
        </w:rPr>
        <w:t>,</w:t>
      </w:r>
      <w:r w:rsidR="00D374D2">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sym w:font="IPAKiel" w:char="F064"/>
      </w:r>
      <w:r w:rsidRPr="00C01ED7">
        <w:rPr>
          <w:rFonts w:ascii="Times New Roman" w:hAnsi="Times New Roman" w:cs="Times New Roman"/>
          <w:sz w:val="24"/>
          <w:szCs w:val="24"/>
          <w:lang w:val="en-US"/>
        </w:rPr>
        <w:t>,</w:t>
      </w:r>
      <w:r w:rsidR="00D374D2">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sym w:font="IPAKiel" w:char="F031"/>
      </w:r>
      <w:r w:rsidRPr="00C01ED7">
        <w:rPr>
          <w:rFonts w:ascii="Times New Roman" w:hAnsi="Times New Roman" w:cs="Times New Roman"/>
          <w:sz w:val="24"/>
          <w:szCs w:val="24"/>
          <w:lang w:val="en-US"/>
        </w:rPr>
        <w:sym w:font="IPAKiel" w:char="F064"/>
      </w:r>
      <w:r w:rsidRPr="00C01ED7">
        <w:rPr>
          <w:rFonts w:ascii="Times New Roman" w:hAnsi="Times New Roman" w:cs="Times New Roman"/>
          <w:sz w:val="24"/>
          <w:szCs w:val="24"/>
          <w:lang w:val="en-US"/>
        </w:rPr>
        <w:t>] or they are dropped altogether in  word- final position”. He goes on to say that apart from these, some use affricates like /</w:t>
      </w:r>
      <w:r w:rsidRPr="00C01ED7">
        <w:rPr>
          <w:rFonts w:ascii="Times New Roman" w:hAnsi="Times New Roman" w:cs="Times New Roman"/>
          <w:sz w:val="24"/>
          <w:szCs w:val="24"/>
          <w:lang w:val="en-US"/>
        </w:rPr>
        <w:sym w:font="IPAKiel" w:char="F074"/>
      </w:r>
      <w:r w:rsidRPr="00C01ED7">
        <w:rPr>
          <w:rFonts w:ascii="Times New Roman" w:hAnsi="Times New Roman" w:cs="Times New Roman"/>
          <w:sz w:val="24"/>
          <w:szCs w:val="24"/>
          <w:lang w:val="en-US"/>
        </w:rPr>
        <w:sym w:font="IPAKiel" w:char="F054"/>
      </w:r>
      <w:r w:rsidRPr="00C01ED7">
        <w:rPr>
          <w:rFonts w:ascii="Times New Roman" w:hAnsi="Times New Roman" w:cs="Times New Roman"/>
          <w:sz w:val="24"/>
          <w:szCs w:val="24"/>
          <w:lang w:val="en-US"/>
        </w:rPr>
        <w:t>/ and /</w:t>
      </w:r>
      <w:r w:rsidRPr="00C01ED7">
        <w:rPr>
          <w:rFonts w:ascii="Times New Roman" w:hAnsi="Times New Roman" w:cs="Times New Roman"/>
          <w:sz w:val="24"/>
          <w:szCs w:val="24"/>
          <w:lang w:val="en-US"/>
        </w:rPr>
        <w:sym w:font="IPAKiel" w:char="F064"/>
      </w:r>
      <w:r w:rsidRPr="00C01ED7">
        <w:rPr>
          <w:rFonts w:ascii="Times New Roman" w:hAnsi="Times New Roman" w:cs="Times New Roman"/>
          <w:sz w:val="24"/>
          <w:szCs w:val="24"/>
          <w:lang w:val="en-US"/>
        </w:rPr>
        <w:sym w:font="IPAKiel" w:char="F044"/>
      </w:r>
      <w:r w:rsidRPr="00C01ED7">
        <w:rPr>
          <w:rFonts w:ascii="Times New Roman" w:hAnsi="Times New Roman" w:cs="Times New Roman"/>
          <w:sz w:val="24"/>
          <w:szCs w:val="24"/>
          <w:lang w:val="en-US"/>
        </w:rPr>
        <w:t>/.</w:t>
      </w:r>
      <w:r w:rsidR="00B13EAB"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 xml:space="preserve">Again, Huber </w:t>
      </w:r>
      <w:r w:rsidR="00942EF3" w:rsidRPr="00C01ED7">
        <w:rPr>
          <w:rFonts w:ascii="Times New Roman" w:hAnsi="Times New Roman" w:cs="Times New Roman"/>
          <w:sz w:val="24"/>
          <w:szCs w:val="24"/>
          <w:lang w:val="en-US"/>
        </w:rPr>
        <w:t xml:space="preserve">recorded </w:t>
      </w:r>
      <w:r w:rsidR="00942EF3">
        <w:rPr>
          <w:rFonts w:ascii="Times New Roman" w:hAnsi="Times New Roman" w:cs="Times New Roman"/>
          <w:sz w:val="24"/>
          <w:szCs w:val="24"/>
          <w:lang w:val="en-US"/>
        </w:rPr>
        <w:t xml:space="preserve">very few </w:t>
      </w:r>
      <w:r w:rsidRPr="00C01ED7">
        <w:rPr>
          <w:rFonts w:ascii="Times New Roman" w:hAnsi="Times New Roman" w:cs="Times New Roman"/>
          <w:sz w:val="24"/>
          <w:szCs w:val="24"/>
          <w:lang w:val="en-US"/>
        </w:rPr>
        <w:t>instances of the use of /</w:t>
      </w:r>
      <w:r w:rsidRPr="00C01ED7">
        <w:rPr>
          <w:rFonts w:ascii="Times New Roman" w:hAnsi="Times New Roman" w:cs="Times New Roman"/>
          <w:sz w:val="24"/>
          <w:szCs w:val="24"/>
          <w:lang w:val="en-US"/>
        </w:rPr>
        <w:sym w:font="IPAKiel" w:char="F066"/>
      </w:r>
      <w:r w:rsidRPr="00C01ED7">
        <w:rPr>
          <w:rFonts w:ascii="Times New Roman" w:hAnsi="Times New Roman" w:cs="Times New Roman"/>
          <w:sz w:val="24"/>
          <w:szCs w:val="24"/>
          <w:lang w:val="en-US"/>
        </w:rPr>
        <w:t xml:space="preserve">/ for/ </w:t>
      </w:r>
      <w:r w:rsidRPr="00C01ED7">
        <w:rPr>
          <w:rFonts w:ascii="Times New Roman" w:hAnsi="Times New Roman" w:cs="Times New Roman"/>
          <w:sz w:val="24"/>
          <w:szCs w:val="24"/>
          <w:lang w:val="en-US"/>
        </w:rPr>
        <w:sym w:font="IPAKiel" w:char="F054"/>
      </w:r>
      <w:r w:rsidRPr="00C01ED7">
        <w:rPr>
          <w:rFonts w:ascii="Times New Roman" w:hAnsi="Times New Roman" w:cs="Times New Roman"/>
          <w:sz w:val="24"/>
          <w:szCs w:val="24"/>
          <w:lang w:val="en-US"/>
        </w:rPr>
        <w:t xml:space="preserve">/ in word-final positions in certain words like </w:t>
      </w:r>
      <w:r w:rsidRPr="00C01ED7">
        <w:rPr>
          <w:rFonts w:ascii="Times New Roman" w:hAnsi="Times New Roman" w:cs="Times New Roman"/>
          <w:i/>
          <w:sz w:val="24"/>
          <w:szCs w:val="24"/>
          <w:lang w:val="en-US"/>
        </w:rPr>
        <w:t>cloth, with</w:t>
      </w:r>
      <w:r w:rsidR="00D374D2">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 xml:space="preserve">and </w:t>
      </w:r>
      <w:r w:rsidRPr="00C01ED7">
        <w:rPr>
          <w:rFonts w:ascii="Times New Roman" w:hAnsi="Times New Roman" w:cs="Times New Roman"/>
          <w:i/>
          <w:sz w:val="24"/>
          <w:szCs w:val="24"/>
          <w:lang w:val="en-US"/>
        </w:rPr>
        <w:t>mouth</w:t>
      </w:r>
      <w:r w:rsidRPr="00C01ED7">
        <w:rPr>
          <w:rFonts w:ascii="Times New Roman" w:hAnsi="Times New Roman" w:cs="Times New Roman"/>
          <w:sz w:val="24"/>
          <w:szCs w:val="24"/>
          <w:lang w:val="en-US"/>
        </w:rPr>
        <w:t xml:space="preserve">. </w:t>
      </w:r>
    </w:p>
    <w:p w14:paraId="3597F823" w14:textId="0F89AC75" w:rsidR="00431592" w:rsidRDefault="00D374D2"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Other </w:t>
      </w:r>
      <w:r w:rsidR="005A3702" w:rsidRPr="00C01ED7">
        <w:rPr>
          <w:rFonts w:ascii="Times New Roman" w:hAnsi="Times New Roman" w:cs="Times New Roman"/>
          <w:sz w:val="24"/>
          <w:szCs w:val="24"/>
          <w:lang w:val="en-US"/>
        </w:rPr>
        <w:t>studies of the use of the dental fricatives by Ghan</w:t>
      </w:r>
      <w:r w:rsidR="00313FCE" w:rsidRPr="00C01ED7">
        <w:rPr>
          <w:rFonts w:ascii="Times New Roman" w:hAnsi="Times New Roman" w:cs="Times New Roman"/>
          <w:sz w:val="24"/>
          <w:szCs w:val="24"/>
          <w:lang w:val="en-US"/>
        </w:rPr>
        <w:t>aians (</w:t>
      </w:r>
      <w:r>
        <w:rPr>
          <w:rFonts w:ascii="Times New Roman" w:hAnsi="Times New Roman" w:cs="Times New Roman"/>
          <w:sz w:val="24"/>
          <w:szCs w:val="24"/>
          <w:lang w:val="en-US"/>
        </w:rPr>
        <w:t xml:space="preserve">Dako, 2003; </w:t>
      </w:r>
      <w:r w:rsidR="00313FCE" w:rsidRPr="00C01ED7">
        <w:rPr>
          <w:rFonts w:ascii="Times New Roman" w:hAnsi="Times New Roman" w:cs="Times New Roman"/>
          <w:sz w:val="24"/>
          <w:szCs w:val="24"/>
          <w:lang w:val="en-US"/>
        </w:rPr>
        <w:t>Adjaye</w:t>
      </w:r>
      <w:r>
        <w:rPr>
          <w:rFonts w:ascii="Times New Roman" w:hAnsi="Times New Roman" w:cs="Times New Roman"/>
          <w:sz w:val="24"/>
          <w:szCs w:val="24"/>
          <w:lang w:val="en-US"/>
        </w:rPr>
        <w:t>, 2005; Quartey, 2009, 2014</w:t>
      </w:r>
      <w:r w:rsidR="005A3702" w:rsidRPr="00C01ED7">
        <w:rPr>
          <w:rFonts w:ascii="Times New Roman" w:hAnsi="Times New Roman" w:cs="Times New Roman"/>
          <w:sz w:val="24"/>
          <w:szCs w:val="24"/>
          <w:lang w:val="en-US"/>
        </w:rPr>
        <w:t>) reiterate what Huber</w:t>
      </w:r>
      <w:r w:rsidR="00374BFC">
        <w:rPr>
          <w:rFonts w:ascii="Times New Roman" w:hAnsi="Times New Roman" w:cs="Times New Roman"/>
          <w:sz w:val="24"/>
          <w:szCs w:val="24"/>
          <w:lang w:val="en-US"/>
        </w:rPr>
        <w:t xml:space="preserve"> (2008)</w:t>
      </w:r>
      <w:r w:rsidR="005A3702" w:rsidRPr="00C01ED7">
        <w:rPr>
          <w:rFonts w:ascii="Times New Roman" w:hAnsi="Times New Roman" w:cs="Times New Roman"/>
          <w:sz w:val="24"/>
          <w:szCs w:val="24"/>
          <w:lang w:val="en-US"/>
        </w:rPr>
        <w:t xml:space="preserve"> says. In Adjaye</w:t>
      </w:r>
      <w:r>
        <w:rPr>
          <w:rFonts w:ascii="Times New Roman" w:hAnsi="Times New Roman" w:cs="Times New Roman"/>
          <w:sz w:val="24"/>
          <w:szCs w:val="24"/>
          <w:lang w:val="en-US"/>
        </w:rPr>
        <w:t>’s (2005)</w:t>
      </w:r>
      <w:r w:rsidR="005A3702" w:rsidRPr="00C01ED7">
        <w:rPr>
          <w:rFonts w:ascii="Times New Roman" w:hAnsi="Times New Roman" w:cs="Times New Roman"/>
          <w:sz w:val="24"/>
          <w:szCs w:val="24"/>
          <w:lang w:val="en-US"/>
        </w:rPr>
        <w:t xml:space="preserve"> study of the realization of the dental fricat</w:t>
      </w:r>
      <w:r w:rsidR="004B1996">
        <w:rPr>
          <w:rFonts w:ascii="Times New Roman" w:hAnsi="Times New Roman" w:cs="Times New Roman"/>
          <w:sz w:val="24"/>
          <w:szCs w:val="24"/>
          <w:lang w:val="en-US"/>
        </w:rPr>
        <w:t xml:space="preserve">ives by southern </w:t>
      </w:r>
      <w:r w:rsidR="005A3702" w:rsidRPr="00C01ED7">
        <w:rPr>
          <w:rFonts w:ascii="Times New Roman" w:hAnsi="Times New Roman" w:cs="Times New Roman"/>
          <w:sz w:val="24"/>
          <w:szCs w:val="24"/>
          <w:lang w:val="en-US"/>
        </w:rPr>
        <w:t xml:space="preserve">speakers of English, she came up with the </w:t>
      </w:r>
      <w:r w:rsidR="005A3702" w:rsidRPr="00C01ED7">
        <w:rPr>
          <w:rFonts w:ascii="Times New Roman" w:hAnsi="Times New Roman" w:cs="Times New Roman"/>
          <w:sz w:val="24"/>
          <w:szCs w:val="24"/>
          <w:lang w:val="en-US"/>
        </w:rPr>
        <w:lastRenderedPageBreak/>
        <w:t>following percentages after asking the participants to produce forty-six words that have the voiceless dental fricative, and twenty-six that have the voiced:</w:t>
      </w:r>
    </w:p>
    <w:p w14:paraId="22172877" w14:textId="77777777" w:rsidR="00431592" w:rsidRDefault="00431592" w:rsidP="00393E0F">
      <w:pPr>
        <w:spacing w:line="240" w:lineRule="auto"/>
        <w:ind w:firstLine="284"/>
        <w:rPr>
          <w:rFonts w:ascii="Times New Roman" w:hAnsi="Times New Roman" w:cs="Times New Roman"/>
          <w:sz w:val="24"/>
          <w:szCs w:val="24"/>
          <w:lang w:val="en-US"/>
        </w:rPr>
      </w:pPr>
    </w:p>
    <w:p w14:paraId="01DFAB99" w14:textId="77777777" w:rsidR="005A3702" w:rsidRPr="00C01ED7" w:rsidRDefault="00D374D2"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Table 1</w:t>
      </w:r>
      <w:r w:rsidR="005A3702" w:rsidRPr="00C01ED7">
        <w:rPr>
          <w:rFonts w:ascii="Times New Roman" w:hAnsi="Times New Roman" w:cs="Times New Roman"/>
          <w:sz w:val="24"/>
          <w:szCs w:val="24"/>
          <w:lang w:val="en-US"/>
        </w:rPr>
        <w:t>: Pronunciation of /</w:t>
      </w:r>
      <w:r w:rsidR="005A3702" w:rsidRPr="00C01ED7">
        <w:rPr>
          <w:rFonts w:ascii="Times New Roman" w:hAnsi="Times New Roman" w:cs="Times New Roman"/>
          <w:sz w:val="24"/>
          <w:szCs w:val="24"/>
          <w:lang w:val="en-US"/>
        </w:rPr>
        <w:sym w:font="IPAKiel" w:char="F054"/>
      </w:r>
      <w:r w:rsidR="005A3702" w:rsidRPr="00C01ED7">
        <w:rPr>
          <w:rFonts w:ascii="Times New Roman" w:hAnsi="Times New Roman" w:cs="Times New Roman"/>
          <w:sz w:val="24"/>
          <w:szCs w:val="24"/>
          <w:lang w:val="en-US"/>
        </w:rPr>
        <w:t>/-- in Percentages</w:t>
      </w:r>
    </w:p>
    <w:tbl>
      <w:tblPr>
        <w:tblStyle w:val="TableGrid"/>
        <w:tblW w:w="0" w:type="auto"/>
        <w:tblLook w:val="04A0" w:firstRow="1" w:lastRow="0" w:firstColumn="1" w:lastColumn="0" w:noHBand="0" w:noVBand="1"/>
      </w:tblPr>
      <w:tblGrid>
        <w:gridCol w:w="1870"/>
        <w:gridCol w:w="1870"/>
        <w:gridCol w:w="1870"/>
        <w:gridCol w:w="1870"/>
      </w:tblGrid>
      <w:tr w:rsidR="00C01ED7" w:rsidRPr="00C01ED7" w14:paraId="29136672" w14:textId="77777777" w:rsidTr="00FB0DC8">
        <w:tc>
          <w:tcPr>
            <w:tcW w:w="1870" w:type="dxa"/>
          </w:tcPr>
          <w:p w14:paraId="7CC6CBAB" w14:textId="77777777" w:rsidR="005A3702" w:rsidRPr="00D374D2" w:rsidRDefault="005A3702"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Consonant</w:t>
            </w:r>
          </w:p>
        </w:tc>
        <w:tc>
          <w:tcPr>
            <w:tcW w:w="1870" w:type="dxa"/>
          </w:tcPr>
          <w:p w14:paraId="71805D13" w14:textId="77777777" w:rsidR="005A3702" w:rsidRPr="00D374D2" w:rsidRDefault="005A3702"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Akan</w:t>
            </w:r>
          </w:p>
        </w:tc>
        <w:tc>
          <w:tcPr>
            <w:tcW w:w="1870" w:type="dxa"/>
          </w:tcPr>
          <w:p w14:paraId="647F9FB4" w14:textId="77777777" w:rsidR="005A3702" w:rsidRPr="00D374D2" w:rsidRDefault="005A3702"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Ewe</w:t>
            </w:r>
          </w:p>
        </w:tc>
        <w:tc>
          <w:tcPr>
            <w:tcW w:w="1870" w:type="dxa"/>
          </w:tcPr>
          <w:p w14:paraId="0F1EBBB2" w14:textId="77777777" w:rsidR="005A3702" w:rsidRPr="00D374D2" w:rsidRDefault="005A3702"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Ga</w:t>
            </w:r>
          </w:p>
        </w:tc>
      </w:tr>
      <w:tr w:rsidR="00C01ED7" w:rsidRPr="00C01ED7" w14:paraId="750DF13C" w14:textId="77777777" w:rsidTr="00FB0DC8">
        <w:tc>
          <w:tcPr>
            <w:tcW w:w="1870" w:type="dxa"/>
          </w:tcPr>
          <w:p w14:paraId="684DE187"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54"/>
            </w:r>
          </w:p>
        </w:tc>
        <w:tc>
          <w:tcPr>
            <w:tcW w:w="1870" w:type="dxa"/>
          </w:tcPr>
          <w:p w14:paraId="0ED1E824"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61.28</w:t>
            </w:r>
          </w:p>
        </w:tc>
        <w:tc>
          <w:tcPr>
            <w:tcW w:w="1870" w:type="dxa"/>
          </w:tcPr>
          <w:p w14:paraId="25C3565E"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43.07</w:t>
            </w:r>
          </w:p>
        </w:tc>
        <w:tc>
          <w:tcPr>
            <w:tcW w:w="1870" w:type="dxa"/>
          </w:tcPr>
          <w:p w14:paraId="51D50AD8"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46.45</w:t>
            </w:r>
          </w:p>
        </w:tc>
      </w:tr>
      <w:tr w:rsidR="00C01ED7" w:rsidRPr="00C01ED7" w14:paraId="626F0D83" w14:textId="77777777" w:rsidTr="00FB0DC8">
        <w:tc>
          <w:tcPr>
            <w:tcW w:w="1870" w:type="dxa"/>
          </w:tcPr>
          <w:p w14:paraId="32EC72CC"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74"/>
            </w:r>
          </w:p>
        </w:tc>
        <w:tc>
          <w:tcPr>
            <w:tcW w:w="1870" w:type="dxa"/>
          </w:tcPr>
          <w:p w14:paraId="33FCDA72"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25.69</w:t>
            </w:r>
          </w:p>
        </w:tc>
        <w:tc>
          <w:tcPr>
            <w:tcW w:w="1870" w:type="dxa"/>
          </w:tcPr>
          <w:p w14:paraId="06551532"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11.85</w:t>
            </w:r>
          </w:p>
        </w:tc>
        <w:tc>
          <w:tcPr>
            <w:tcW w:w="1870" w:type="dxa"/>
          </w:tcPr>
          <w:p w14:paraId="091AC11C"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23.19</w:t>
            </w:r>
          </w:p>
        </w:tc>
      </w:tr>
      <w:tr w:rsidR="00C01ED7" w:rsidRPr="00C01ED7" w14:paraId="78D3361D" w14:textId="77777777" w:rsidTr="00FB0DC8">
        <w:tc>
          <w:tcPr>
            <w:tcW w:w="1870" w:type="dxa"/>
          </w:tcPr>
          <w:p w14:paraId="59663939"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74"/>
            </w:r>
            <w:r w:rsidRPr="00C01ED7">
              <w:rPr>
                <w:rFonts w:ascii="Times New Roman" w:hAnsi="Times New Roman" w:cs="Times New Roman"/>
                <w:sz w:val="24"/>
                <w:szCs w:val="24"/>
                <w:lang w:val="en-US"/>
              </w:rPr>
              <w:sym w:font="IPAKiel" w:char="F031"/>
            </w:r>
          </w:p>
        </w:tc>
        <w:tc>
          <w:tcPr>
            <w:tcW w:w="1870" w:type="dxa"/>
          </w:tcPr>
          <w:p w14:paraId="41AE295B"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4.41</w:t>
            </w:r>
          </w:p>
        </w:tc>
        <w:tc>
          <w:tcPr>
            <w:tcW w:w="1870" w:type="dxa"/>
          </w:tcPr>
          <w:p w14:paraId="5175663E"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27.07</w:t>
            </w:r>
          </w:p>
        </w:tc>
        <w:tc>
          <w:tcPr>
            <w:tcW w:w="1870" w:type="dxa"/>
          </w:tcPr>
          <w:p w14:paraId="1FE03EBA"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15.75</w:t>
            </w:r>
          </w:p>
        </w:tc>
      </w:tr>
      <w:tr w:rsidR="00C01ED7" w:rsidRPr="00C01ED7" w14:paraId="12ECFD39" w14:textId="77777777" w:rsidTr="00FB0DC8">
        <w:tc>
          <w:tcPr>
            <w:tcW w:w="1870" w:type="dxa"/>
          </w:tcPr>
          <w:p w14:paraId="59D000DA"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66"/>
            </w:r>
          </w:p>
        </w:tc>
        <w:tc>
          <w:tcPr>
            <w:tcW w:w="1870" w:type="dxa"/>
          </w:tcPr>
          <w:p w14:paraId="1BBD9107"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3.27</w:t>
            </w:r>
          </w:p>
        </w:tc>
        <w:tc>
          <w:tcPr>
            <w:tcW w:w="1870" w:type="dxa"/>
          </w:tcPr>
          <w:p w14:paraId="52716740"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7.35</w:t>
            </w:r>
          </w:p>
        </w:tc>
        <w:tc>
          <w:tcPr>
            <w:tcW w:w="1870" w:type="dxa"/>
          </w:tcPr>
          <w:p w14:paraId="6392D472"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6.66</w:t>
            </w:r>
          </w:p>
        </w:tc>
      </w:tr>
      <w:tr w:rsidR="00C01ED7" w:rsidRPr="00C01ED7" w14:paraId="59ABA6BC" w14:textId="77777777" w:rsidTr="00FB0DC8">
        <w:tc>
          <w:tcPr>
            <w:tcW w:w="1870" w:type="dxa"/>
          </w:tcPr>
          <w:p w14:paraId="28BB2516"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64"/>
            </w:r>
          </w:p>
        </w:tc>
        <w:tc>
          <w:tcPr>
            <w:tcW w:w="1870" w:type="dxa"/>
          </w:tcPr>
          <w:p w14:paraId="2E8A8B5E" w14:textId="77777777" w:rsidR="005A3702" w:rsidRPr="00C01ED7" w:rsidRDefault="005A3702" w:rsidP="00393E0F">
            <w:pPr>
              <w:ind w:firstLine="284"/>
              <w:rPr>
                <w:rFonts w:ascii="Times New Roman" w:hAnsi="Times New Roman" w:cs="Times New Roman"/>
                <w:sz w:val="24"/>
                <w:szCs w:val="24"/>
                <w:lang w:val="en-US"/>
              </w:rPr>
            </w:pPr>
          </w:p>
        </w:tc>
        <w:tc>
          <w:tcPr>
            <w:tcW w:w="1870" w:type="dxa"/>
          </w:tcPr>
          <w:p w14:paraId="14116ED7" w14:textId="77777777" w:rsidR="005A3702" w:rsidRPr="00C01ED7" w:rsidRDefault="005A3702" w:rsidP="00393E0F">
            <w:pPr>
              <w:ind w:firstLine="284"/>
              <w:rPr>
                <w:rFonts w:ascii="Times New Roman" w:hAnsi="Times New Roman" w:cs="Times New Roman"/>
                <w:sz w:val="24"/>
                <w:szCs w:val="24"/>
                <w:lang w:val="en-US"/>
              </w:rPr>
            </w:pPr>
          </w:p>
        </w:tc>
        <w:tc>
          <w:tcPr>
            <w:tcW w:w="1870" w:type="dxa"/>
          </w:tcPr>
          <w:p w14:paraId="7BD5F1D6"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1.87</w:t>
            </w:r>
          </w:p>
        </w:tc>
      </w:tr>
      <w:tr w:rsidR="00C01ED7" w:rsidRPr="00C01ED7" w14:paraId="549FD8AE" w14:textId="77777777" w:rsidTr="00FB0DC8">
        <w:tc>
          <w:tcPr>
            <w:tcW w:w="1870" w:type="dxa"/>
          </w:tcPr>
          <w:p w14:paraId="29286E36"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76"/>
            </w:r>
          </w:p>
        </w:tc>
        <w:tc>
          <w:tcPr>
            <w:tcW w:w="1870" w:type="dxa"/>
          </w:tcPr>
          <w:p w14:paraId="0F18E762" w14:textId="77777777" w:rsidR="005A3702" w:rsidRPr="00C01ED7" w:rsidRDefault="005A3702" w:rsidP="00393E0F">
            <w:pPr>
              <w:ind w:firstLine="284"/>
              <w:rPr>
                <w:rFonts w:ascii="Times New Roman" w:hAnsi="Times New Roman" w:cs="Times New Roman"/>
                <w:sz w:val="24"/>
                <w:szCs w:val="24"/>
                <w:lang w:val="en-US"/>
              </w:rPr>
            </w:pPr>
          </w:p>
        </w:tc>
        <w:tc>
          <w:tcPr>
            <w:tcW w:w="1870" w:type="dxa"/>
          </w:tcPr>
          <w:p w14:paraId="4971654E" w14:textId="77777777" w:rsidR="005A3702" w:rsidRPr="00C01ED7" w:rsidRDefault="005A3702" w:rsidP="00393E0F">
            <w:pPr>
              <w:ind w:firstLine="284"/>
              <w:rPr>
                <w:rFonts w:ascii="Times New Roman" w:hAnsi="Times New Roman" w:cs="Times New Roman"/>
                <w:sz w:val="24"/>
                <w:szCs w:val="24"/>
                <w:lang w:val="en-US"/>
              </w:rPr>
            </w:pPr>
          </w:p>
        </w:tc>
        <w:tc>
          <w:tcPr>
            <w:tcW w:w="1870" w:type="dxa"/>
          </w:tcPr>
          <w:p w14:paraId="1E483ED9" w14:textId="77777777" w:rsidR="005A3702" w:rsidRPr="00C01ED7" w:rsidRDefault="005A3702"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1.04</w:t>
            </w:r>
          </w:p>
        </w:tc>
      </w:tr>
    </w:tbl>
    <w:p w14:paraId="134880DA" w14:textId="77777777" w:rsidR="005A3702" w:rsidRPr="00C01ED7" w:rsidRDefault="005A3702"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(Adjaye</w:t>
      </w:r>
      <w:r w:rsidR="00D374D2" w:rsidRPr="00C01ED7">
        <w:rPr>
          <w:rFonts w:ascii="Times New Roman" w:hAnsi="Times New Roman" w:cs="Times New Roman"/>
          <w:sz w:val="24"/>
          <w:szCs w:val="24"/>
          <w:lang w:val="en-US"/>
        </w:rPr>
        <w:t>,</w:t>
      </w:r>
      <w:r w:rsidR="00D374D2">
        <w:rPr>
          <w:rFonts w:ascii="Times New Roman" w:hAnsi="Times New Roman" w:cs="Times New Roman"/>
          <w:sz w:val="24"/>
          <w:szCs w:val="24"/>
          <w:lang w:val="en-US"/>
        </w:rPr>
        <w:t xml:space="preserve"> 2005</w:t>
      </w:r>
      <w:r w:rsidRPr="00C01ED7">
        <w:rPr>
          <w:rFonts w:ascii="Times New Roman" w:hAnsi="Times New Roman" w:cs="Times New Roman"/>
          <w:sz w:val="24"/>
          <w:szCs w:val="24"/>
          <w:lang w:val="en-US"/>
        </w:rPr>
        <w:t>: 174)</w:t>
      </w:r>
    </w:p>
    <w:p w14:paraId="72D89814" w14:textId="32F6D10E" w:rsidR="00D374D2" w:rsidRPr="00C01ED7" w:rsidRDefault="00D374D2"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The figures above in Table 1</w:t>
      </w:r>
      <w:r w:rsidR="005A3702" w:rsidRPr="00C01ED7">
        <w:rPr>
          <w:rFonts w:ascii="Times New Roman" w:hAnsi="Times New Roman" w:cs="Times New Roman"/>
          <w:sz w:val="24"/>
          <w:szCs w:val="24"/>
          <w:lang w:val="en-US"/>
        </w:rPr>
        <w:t xml:space="preserve"> point to the fact that when speaking, </w:t>
      </w:r>
      <w:r w:rsidR="00216727">
        <w:rPr>
          <w:rFonts w:ascii="Times New Roman" w:hAnsi="Times New Roman" w:cs="Times New Roman"/>
          <w:sz w:val="24"/>
          <w:szCs w:val="24"/>
          <w:lang w:val="en-US"/>
        </w:rPr>
        <w:t>the most frequently used variable</w:t>
      </w:r>
      <w:r w:rsidR="005A3702" w:rsidRPr="00C01ED7">
        <w:rPr>
          <w:rFonts w:ascii="Times New Roman" w:hAnsi="Times New Roman" w:cs="Times New Roman"/>
          <w:sz w:val="24"/>
          <w:szCs w:val="24"/>
          <w:lang w:val="en-US"/>
        </w:rPr>
        <w:t xml:space="preserve"> of the voiceless dental fricative by Ghanaians is </w:t>
      </w:r>
      <w:r>
        <w:rPr>
          <w:rFonts w:ascii="Times New Roman" w:hAnsi="Times New Roman" w:cs="Times New Roman"/>
          <w:sz w:val="24"/>
          <w:szCs w:val="24"/>
          <w:lang w:val="en-US"/>
        </w:rPr>
        <w:t>the voiceless alveolar stop</w:t>
      </w:r>
      <w:r w:rsidR="005A3702" w:rsidRPr="00C01ED7">
        <w:rPr>
          <w:rFonts w:ascii="Times New Roman" w:hAnsi="Times New Roman" w:cs="Times New Roman"/>
          <w:sz w:val="24"/>
          <w:szCs w:val="24"/>
          <w:lang w:val="en-US"/>
        </w:rPr>
        <w:t>, or a version of it [</w:t>
      </w:r>
      <w:r w:rsidR="005A3702" w:rsidRPr="00C01ED7">
        <w:rPr>
          <w:rFonts w:ascii="Times New Roman" w:hAnsi="Times New Roman" w:cs="Times New Roman"/>
          <w:sz w:val="24"/>
          <w:szCs w:val="24"/>
          <w:lang w:val="en-US"/>
        </w:rPr>
        <w:sym w:font="IPAKiel" w:char="F074"/>
      </w:r>
      <w:r w:rsidR="005A3702" w:rsidRPr="00C01ED7">
        <w:rPr>
          <w:rFonts w:ascii="Times New Roman" w:hAnsi="Times New Roman" w:cs="Times New Roman"/>
          <w:sz w:val="24"/>
          <w:szCs w:val="24"/>
          <w:lang w:val="en-US"/>
        </w:rPr>
        <w:t xml:space="preserve">, </w:t>
      </w:r>
      <w:r w:rsidR="005A3702" w:rsidRPr="00C01ED7">
        <w:rPr>
          <w:rFonts w:ascii="Times New Roman" w:hAnsi="Times New Roman" w:cs="Times New Roman"/>
          <w:sz w:val="24"/>
          <w:szCs w:val="24"/>
          <w:lang w:val="en-US"/>
        </w:rPr>
        <w:sym w:font="IPAKiel" w:char="F074"/>
      </w:r>
      <w:r w:rsidR="005A3702" w:rsidRPr="00C01ED7">
        <w:rPr>
          <w:rFonts w:ascii="Times New Roman" w:hAnsi="Times New Roman" w:cs="Times New Roman"/>
          <w:sz w:val="24"/>
          <w:szCs w:val="24"/>
          <w:lang w:val="en-US"/>
        </w:rPr>
        <w:sym w:font="IPAKiel" w:char="F031"/>
      </w:r>
      <w:r w:rsidR="005A3702" w:rsidRPr="00C01ED7">
        <w:rPr>
          <w:rFonts w:ascii="Times New Roman" w:hAnsi="Times New Roman" w:cs="Times New Roman"/>
          <w:sz w:val="24"/>
          <w:szCs w:val="24"/>
          <w:lang w:val="en-US"/>
        </w:rPr>
        <w:t>]. The voiceless labiodental fricative is used very sparingly.</w:t>
      </w:r>
      <w:r w:rsidR="00942EF3">
        <w:rPr>
          <w:rFonts w:ascii="Times New Roman" w:hAnsi="Times New Roman" w:cs="Times New Roman"/>
          <w:sz w:val="24"/>
          <w:szCs w:val="24"/>
          <w:lang w:val="en-US"/>
        </w:rPr>
        <w:t xml:space="preserve"> </w:t>
      </w:r>
    </w:p>
    <w:p w14:paraId="1139D6D3" w14:textId="77777777" w:rsidR="00431592" w:rsidRDefault="00431592" w:rsidP="00393E0F">
      <w:pPr>
        <w:spacing w:line="240" w:lineRule="auto"/>
        <w:rPr>
          <w:rFonts w:ascii="Times New Roman" w:hAnsi="Times New Roman" w:cs="Times New Roman"/>
          <w:sz w:val="24"/>
          <w:szCs w:val="24"/>
          <w:lang w:val="en-US"/>
        </w:rPr>
      </w:pPr>
    </w:p>
    <w:p w14:paraId="7A4F2735" w14:textId="77777777" w:rsidR="00EB60B7" w:rsidRPr="00C01ED7" w:rsidRDefault="00D374D2"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Table 2</w:t>
      </w:r>
      <w:r w:rsidR="00EB60B7" w:rsidRPr="00C01ED7">
        <w:rPr>
          <w:rFonts w:ascii="Times New Roman" w:hAnsi="Times New Roman" w:cs="Times New Roman"/>
          <w:sz w:val="24"/>
          <w:szCs w:val="24"/>
          <w:lang w:val="en-US"/>
        </w:rPr>
        <w:t>: Pronunciation of /</w:t>
      </w:r>
      <w:r w:rsidR="00EB60B7" w:rsidRPr="00C01ED7">
        <w:rPr>
          <w:rFonts w:ascii="Times New Roman" w:hAnsi="Times New Roman" w:cs="Times New Roman"/>
          <w:sz w:val="24"/>
          <w:szCs w:val="24"/>
          <w:lang w:val="en-US"/>
        </w:rPr>
        <w:sym w:font="IPAKiel" w:char="F044"/>
      </w:r>
      <w:r w:rsidR="00EB60B7" w:rsidRPr="00C01ED7">
        <w:rPr>
          <w:rFonts w:ascii="Times New Roman" w:hAnsi="Times New Roman" w:cs="Times New Roman"/>
          <w:sz w:val="24"/>
          <w:szCs w:val="24"/>
          <w:lang w:val="en-US"/>
        </w:rPr>
        <w:t>/ -- in Percentages</w:t>
      </w:r>
    </w:p>
    <w:tbl>
      <w:tblPr>
        <w:tblStyle w:val="TableGrid"/>
        <w:tblW w:w="0" w:type="auto"/>
        <w:tblLook w:val="04A0" w:firstRow="1" w:lastRow="0" w:firstColumn="1" w:lastColumn="0" w:noHBand="0" w:noVBand="1"/>
      </w:tblPr>
      <w:tblGrid>
        <w:gridCol w:w="1838"/>
        <w:gridCol w:w="1843"/>
        <w:gridCol w:w="1984"/>
        <w:gridCol w:w="1701"/>
      </w:tblGrid>
      <w:tr w:rsidR="00C01ED7" w:rsidRPr="00C01ED7" w14:paraId="22DDB758" w14:textId="77777777" w:rsidTr="00D374D2">
        <w:tc>
          <w:tcPr>
            <w:tcW w:w="1838" w:type="dxa"/>
          </w:tcPr>
          <w:p w14:paraId="49A0047B" w14:textId="77777777" w:rsidR="00EB60B7" w:rsidRPr="00D374D2" w:rsidRDefault="00EB60B7"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Consonant</w:t>
            </w:r>
          </w:p>
        </w:tc>
        <w:tc>
          <w:tcPr>
            <w:tcW w:w="1843" w:type="dxa"/>
          </w:tcPr>
          <w:p w14:paraId="1AD8AFA3" w14:textId="77777777" w:rsidR="00EB60B7" w:rsidRPr="00D374D2" w:rsidRDefault="00EB60B7"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Akan</w:t>
            </w:r>
          </w:p>
        </w:tc>
        <w:tc>
          <w:tcPr>
            <w:tcW w:w="1984" w:type="dxa"/>
          </w:tcPr>
          <w:p w14:paraId="05D6C899" w14:textId="77777777" w:rsidR="00EB60B7" w:rsidRPr="00D374D2" w:rsidRDefault="00EB60B7"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Ewe</w:t>
            </w:r>
          </w:p>
        </w:tc>
        <w:tc>
          <w:tcPr>
            <w:tcW w:w="1701" w:type="dxa"/>
          </w:tcPr>
          <w:p w14:paraId="1BDA5AE5" w14:textId="77777777" w:rsidR="00EB60B7" w:rsidRPr="00D374D2" w:rsidRDefault="00EB60B7" w:rsidP="00393E0F">
            <w:pPr>
              <w:ind w:firstLine="284"/>
              <w:rPr>
                <w:rFonts w:ascii="Times New Roman" w:hAnsi="Times New Roman" w:cs="Times New Roman"/>
                <w:b/>
                <w:sz w:val="24"/>
                <w:szCs w:val="24"/>
                <w:lang w:val="en-US"/>
              </w:rPr>
            </w:pPr>
            <w:r w:rsidRPr="00D374D2">
              <w:rPr>
                <w:rFonts w:ascii="Times New Roman" w:hAnsi="Times New Roman" w:cs="Times New Roman"/>
                <w:b/>
                <w:sz w:val="24"/>
                <w:szCs w:val="24"/>
                <w:lang w:val="en-US"/>
              </w:rPr>
              <w:t>Ga</w:t>
            </w:r>
          </w:p>
        </w:tc>
      </w:tr>
      <w:tr w:rsidR="00C01ED7" w:rsidRPr="00C01ED7" w14:paraId="1595FF79" w14:textId="77777777" w:rsidTr="00D374D2">
        <w:tc>
          <w:tcPr>
            <w:tcW w:w="1838" w:type="dxa"/>
          </w:tcPr>
          <w:p w14:paraId="2ECF6EA1"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44"/>
            </w:r>
          </w:p>
        </w:tc>
        <w:tc>
          <w:tcPr>
            <w:tcW w:w="1843" w:type="dxa"/>
          </w:tcPr>
          <w:p w14:paraId="66D3F126"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55.86</w:t>
            </w:r>
          </w:p>
        </w:tc>
        <w:tc>
          <w:tcPr>
            <w:tcW w:w="1984" w:type="dxa"/>
          </w:tcPr>
          <w:p w14:paraId="6BD736C3"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35.37</w:t>
            </w:r>
          </w:p>
        </w:tc>
        <w:tc>
          <w:tcPr>
            <w:tcW w:w="1701" w:type="dxa"/>
          </w:tcPr>
          <w:p w14:paraId="3A5CCFA0"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48.11</w:t>
            </w:r>
          </w:p>
        </w:tc>
      </w:tr>
      <w:tr w:rsidR="00C01ED7" w:rsidRPr="00C01ED7" w14:paraId="314DA91B" w14:textId="77777777" w:rsidTr="00D374D2">
        <w:tc>
          <w:tcPr>
            <w:tcW w:w="1838" w:type="dxa"/>
          </w:tcPr>
          <w:p w14:paraId="36769056"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64"/>
            </w:r>
          </w:p>
        </w:tc>
        <w:tc>
          <w:tcPr>
            <w:tcW w:w="1843" w:type="dxa"/>
          </w:tcPr>
          <w:p w14:paraId="7D8C02BD"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28.29</w:t>
            </w:r>
          </w:p>
        </w:tc>
        <w:tc>
          <w:tcPr>
            <w:tcW w:w="1984" w:type="dxa"/>
          </w:tcPr>
          <w:p w14:paraId="7F520225"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8.59</w:t>
            </w:r>
          </w:p>
        </w:tc>
        <w:tc>
          <w:tcPr>
            <w:tcW w:w="1701" w:type="dxa"/>
          </w:tcPr>
          <w:p w14:paraId="08293E74"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21.06</w:t>
            </w:r>
          </w:p>
        </w:tc>
      </w:tr>
      <w:tr w:rsidR="00C01ED7" w:rsidRPr="00C01ED7" w14:paraId="4BC81983" w14:textId="77777777" w:rsidTr="00D374D2">
        <w:tc>
          <w:tcPr>
            <w:tcW w:w="1838" w:type="dxa"/>
          </w:tcPr>
          <w:p w14:paraId="0B5D36CC"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64"/>
            </w:r>
            <w:r w:rsidRPr="00C01ED7">
              <w:rPr>
                <w:rFonts w:ascii="Times New Roman" w:hAnsi="Times New Roman" w:cs="Times New Roman"/>
                <w:sz w:val="24"/>
                <w:szCs w:val="24"/>
                <w:lang w:val="en-US"/>
              </w:rPr>
              <w:sym w:font="IPAKiel" w:char="F031"/>
            </w:r>
          </w:p>
        </w:tc>
        <w:tc>
          <w:tcPr>
            <w:tcW w:w="1843" w:type="dxa"/>
          </w:tcPr>
          <w:p w14:paraId="120BD640"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11.71</w:t>
            </w:r>
          </w:p>
        </w:tc>
        <w:tc>
          <w:tcPr>
            <w:tcW w:w="1984" w:type="dxa"/>
          </w:tcPr>
          <w:p w14:paraId="6B271A2F"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50.09</w:t>
            </w:r>
          </w:p>
        </w:tc>
        <w:tc>
          <w:tcPr>
            <w:tcW w:w="1701" w:type="dxa"/>
          </w:tcPr>
          <w:p w14:paraId="56245B1C"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25.97</w:t>
            </w:r>
          </w:p>
        </w:tc>
      </w:tr>
      <w:tr w:rsidR="00C01ED7" w:rsidRPr="00C01ED7" w14:paraId="707FF0A7" w14:textId="77777777" w:rsidTr="00D374D2">
        <w:tc>
          <w:tcPr>
            <w:tcW w:w="1838" w:type="dxa"/>
          </w:tcPr>
          <w:p w14:paraId="56879659"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B6"/>
            </w:r>
            <w:r w:rsidRPr="00C01ED7">
              <w:rPr>
                <w:rFonts w:ascii="Times New Roman" w:hAnsi="Times New Roman" w:cs="Times New Roman"/>
                <w:sz w:val="24"/>
                <w:szCs w:val="24"/>
                <w:lang w:val="en-US"/>
              </w:rPr>
              <w:sym w:font="IPAKiel" w:char="F09D"/>
            </w:r>
            <w:r w:rsidRPr="00C01ED7">
              <w:rPr>
                <w:rFonts w:ascii="Times New Roman" w:hAnsi="Times New Roman" w:cs="Times New Roman"/>
                <w:sz w:val="24"/>
                <w:szCs w:val="24"/>
                <w:lang w:val="en-US"/>
              </w:rPr>
              <w:sym w:font="IPAKiel" w:char="F07C"/>
            </w:r>
          </w:p>
        </w:tc>
        <w:tc>
          <w:tcPr>
            <w:tcW w:w="1843" w:type="dxa"/>
          </w:tcPr>
          <w:p w14:paraId="2A9FB36B" w14:textId="77777777" w:rsidR="00EB60B7" w:rsidRPr="00C01ED7" w:rsidRDefault="00EB60B7" w:rsidP="00393E0F">
            <w:pPr>
              <w:ind w:firstLine="284"/>
              <w:rPr>
                <w:rFonts w:ascii="Times New Roman" w:hAnsi="Times New Roman" w:cs="Times New Roman"/>
                <w:sz w:val="24"/>
                <w:szCs w:val="24"/>
                <w:lang w:val="en-US"/>
              </w:rPr>
            </w:pPr>
          </w:p>
        </w:tc>
        <w:tc>
          <w:tcPr>
            <w:tcW w:w="1984" w:type="dxa"/>
          </w:tcPr>
          <w:p w14:paraId="4BB2D69A"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2.21</w:t>
            </w:r>
          </w:p>
        </w:tc>
        <w:tc>
          <w:tcPr>
            <w:tcW w:w="1701" w:type="dxa"/>
          </w:tcPr>
          <w:p w14:paraId="26DFBDC5" w14:textId="77777777" w:rsidR="00EB60B7" w:rsidRPr="00C01ED7" w:rsidRDefault="00EB60B7" w:rsidP="00393E0F">
            <w:pPr>
              <w:ind w:firstLine="284"/>
              <w:rPr>
                <w:rFonts w:ascii="Times New Roman" w:hAnsi="Times New Roman" w:cs="Times New Roman"/>
                <w:sz w:val="24"/>
                <w:szCs w:val="24"/>
                <w:lang w:val="en-US"/>
              </w:rPr>
            </w:pPr>
          </w:p>
        </w:tc>
      </w:tr>
      <w:tr w:rsidR="00C01ED7" w:rsidRPr="00C01ED7" w14:paraId="73B4DDE8" w14:textId="77777777" w:rsidTr="00D374D2">
        <w:tc>
          <w:tcPr>
            <w:tcW w:w="1838" w:type="dxa"/>
          </w:tcPr>
          <w:p w14:paraId="77401872"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76"/>
            </w:r>
          </w:p>
        </w:tc>
        <w:tc>
          <w:tcPr>
            <w:tcW w:w="1843" w:type="dxa"/>
          </w:tcPr>
          <w:p w14:paraId="70F6CF43"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0.92</w:t>
            </w:r>
          </w:p>
        </w:tc>
        <w:tc>
          <w:tcPr>
            <w:tcW w:w="1984" w:type="dxa"/>
          </w:tcPr>
          <w:p w14:paraId="477A354D" w14:textId="77777777" w:rsidR="00EB60B7" w:rsidRPr="00C01ED7" w:rsidRDefault="00EB60B7" w:rsidP="00393E0F">
            <w:pPr>
              <w:ind w:firstLine="284"/>
              <w:rPr>
                <w:rFonts w:ascii="Times New Roman" w:hAnsi="Times New Roman" w:cs="Times New Roman"/>
                <w:sz w:val="24"/>
                <w:szCs w:val="24"/>
                <w:lang w:val="en-US"/>
              </w:rPr>
            </w:pPr>
          </w:p>
        </w:tc>
        <w:tc>
          <w:tcPr>
            <w:tcW w:w="1701" w:type="dxa"/>
          </w:tcPr>
          <w:p w14:paraId="365B9D78"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1.46</w:t>
            </w:r>
          </w:p>
        </w:tc>
      </w:tr>
      <w:tr w:rsidR="00C01ED7" w:rsidRPr="00C01ED7" w14:paraId="24604B84" w14:textId="77777777" w:rsidTr="00D374D2">
        <w:tc>
          <w:tcPr>
            <w:tcW w:w="1838" w:type="dxa"/>
          </w:tcPr>
          <w:p w14:paraId="7CB1FAE6"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66"/>
            </w:r>
          </w:p>
        </w:tc>
        <w:tc>
          <w:tcPr>
            <w:tcW w:w="1843" w:type="dxa"/>
          </w:tcPr>
          <w:p w14:paraId="52F33FDE"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1.90</w:t>
            </w:r>
          </w:p>
        </w:tc>
        <w:tc>
          <w:tcPr>
            <w:tcW w:w="1984" w:type="dxa"/>
          </w:tcPr>
          <w:p w14:paraId="58E5FA4B" w14:textId="77777777" w:rsidR="00EB60B7" w:rsidRPr="00C01ED7" w:rsidRDefault="00EB60B7" w:rsidP="00393E0F">
            <w:pPr>
              <w:ind w:firstLine="284"/>
              <w:rPr>
                <w:rFonts w:ascii="Times New Roman" w:hAnsi="Times New Roman" w:cs="Times New Roman"/>
                <w:sz w:val="24"/>
                <w:szCs w:val="24"/>
                <w:lang w:val="en-US"/>
              </w:rPr>
            </w:pPr>
          </w:p>
        </w:tc>
        <w:tc>
          <w:tcPr>
            <w:tcW w:w="1701" w:type="dxa"/>
          </w:tcPr>
          <w:p w14:paraId="09BFF680" w14:textId="77777777" w:rsidR="00EB60B7" w:rsidRPr="00C01ED7" w:rsidRDefault="00EB60B7" w:rsidP="00393E0F">
            <w:pPr>
              <w:ind w:firstLine="284"/>
              <w:rPr>
                <w:rFonts w:ascii="Times New Roman" w:hAnsi="Times New Roman" w:cs="Times New Roman"/>
                <w:sz w:val="24"/>
                <w:szCs w:val="24"/>
                <w:lang w:val="en-US"/>
              </w:rPr>
            </w:pPr>
          </w:p>
        </w:tc>
      </w:tr>
      <w:tr w:rsidR="00C01ED7" w:rsidRPr="00C01ED7" w14:paraId="3CE3070B" w14:textId="77777777" w:rsidTr="00D374D2">
        <w:tc>
          <w:tcPr>
            <w:tcW w:w="1838" w:type="dxa"/>
          </w:tcPr>
          <w:p w14:paraId="1D3DD794"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sym w:font="IPAKiel" w:char="F074"/>
            </w:r>
          </w:p>
        </w:tc>
        <w:tc>
          <w:tcPr>
            <w:tcW w:w="1843" w:type="dxa"/>
          </w:tcPr>
          <w:p w14:paraId="68840D53"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0.95</w:t>
            </w:r>
          </w:p>
        </w:tc>
        <w:tc>
          <w:tcPr>
            <w:tcW w:w="1984" w:type="dxa"/>
          </w:tcPr>
          <w:p w14:paraId="2D000AB6"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1.82</w:t>
            </w:r>
          </w:p>
        </w:tc>
        <w:tc>
          <w:tcPr>
            <w:tcW w:w="1701" w:type="dxa"/>
          </w:tcPr>
          <w:p w14:paraId="75A7AE9F" w14:textId="77777777" w:rsidR="00EB60B7" w:rsidRPr="00C01ED7" w:rsidRDefault="00EB60B7"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1.62</w:t>
            </w:r>
          </w:p>
        </w:tc>
      </w:tr>
    </w:tbl>
    <w:p w14:paraId="6C91FF72" w14:textId="77777777" w:rsidR="00EB60B7" w:rsidRPr="00C01ED7" w:rsidRDefault="00EB60B7"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Adjaye</w:t>
      </w:r>
      <w:r w:rsidR="00D374D2">
        <w:rPr>
          <w:rFonts w:ascii="Times New Roman" w:hAnsi="Times New Roman" w:cs="Times New Roman"/>
          <w:sz w:val="24"/>
          <w:szCs w:val="24"/>
          <w:lang w:val="en-US"/>
        </w:rPr>
        <w:t>, 2005</w:t>
      </w:r>
      <w:r w:rsidRPr="00C01ED7">
        <w:rPr>
          <w:rFonts w:ascii="Times New Roman" w:hAnsi="Times New Roman" w:cs="Times New Roman"/>
          <w:sz w:val="24"/>
          <w:szCs w:val="24"/>
          <w:lang w:val="en-US"/>
        </w:rPr>
        <w:t>: 177)</w:t>
      </w:r>
    </w:p>
    <w:p w14:paraId="38019913" w14:textId="42F07645" w:rsidR="005A3702" w:rsidRDefault="00EB60B7"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From the table above, we see that </w:t>
      </w:r>
      <w:r w:rsidR="00216727">
        <w:rPr>
          <w:rFonts w:ascii="Times New Roman" w:hAnsi="Times New Roman" w:cs="Times New Roman"/>
          <w:sz w:val="24"/>
          <w:szCs w:val="24"/>
          <w:lang w:val="en-US"/>
        </w:rPr>
        <w:t>the most frequently used variable</w:t>
      </w:r>
      <w:r w:rsidR="00E83A2D">
        <w:rPr>
          <w:rFonts w:ascii="Times New Roman" w:hAnsi="Times New Roman" w:cs="Times New Roman"/>
          <w:sz w:val="24"/>
          <w:szCs w:val="24"/>
          <w:lang w:val="en-US"/>
        </w:rPr>
        <w:t>s</w:t>
      </w:r>
      <w:r w:rsidRPr="00C01ED7">
        <w:rPr>
          <w:rFonts w:ascii="Times New Roman" w:hAnsi="Times New Roman" w:cs="Times New Roman"/>
          <w:sz w:val="24"/>
          <w:szCs w:val="24"/>
          <w:lang w:val="en-US"/>
        </w:rPr>
        <w:t xml:space="preserve"> of the voice</w:t>
      </w:r>
      <w:r w:rsidR="00942EF3">
        <w:rPr>
          <w:rFonts w:ascii="Times New Roman" w:hAnsi="Times New Roman" w:cs="Times New Roman"/>
          <w:sz w:val="24"/>
          <w:szCs w:val="24"/>
          <w:lang w:val="en-US"/>
        </w:rPr>
        <w:t>d</w:t>
      </w:r>
      <w:r w:rsidRPr="00C01ED7">
        <w:rPr>
          <w:rFonts w:ascii="Times New Roman" w:hAnsi="Times New Roman" w:cs="Times New Roman"/>
          <w:sz w:val="24"/>
          <w:szCs w:val="24"/>
          <w:lang w:val="en-US"/>
        </w:rPr>
        <w:t xml:space="preserve"> dental fricative by Ghanaian speakers of English </w:t>
      </w:r>
      <w:r w:rsidR="00E83A2D">
        <w:rPr>
          <w:rFonts w:ascii="Times New Roman" w:hAnsi="Times New Roman" w:cs="Times New Roman"/>
          <w:sz w:val="24"/>
          <w:szCs w:val="24"/>
          <w:lang w:val="en-US"/>
        </w:rPr>
        <w:t>are</w:t>
      </w:r>
      <w:r w:rsidRPr="00C01ED7">
        <w:rPr>
          <w:rFonts w:ascii="Times New Roman" w:hAnsi="Times New Roman" w:cs="Times New Roman"/>
          <w:sz w:val="24"/>
          <w:szCs w:val="24"/>
          <w:lang w:val="en-US"/>
        </w:rPr>
        <w:t xml:space="preserve"> the voiced alveolar stop</w:t>
      </w:r>
      <w:r w:rsidR="00E83A2D">
        <w:rPr>
          <w:rFonts w:ascii="Times New Roman" w:hAnsi="Times New Roman" w:cs="Times New Roman"/>
          <w:sz w:val="24"/>
          <w:szCs w:val="24"/>
          <w:lang w:val="en-US"/>
        </w:rPr>
        <w:t xml:space="preserve"> and the voiced dental stop.</w:t>
      </w:r>
      <w:r w:rsidRPr="00C01ED7">
        <w:rPr>
          <w:rFonts w:ascii="Times New Roman" w:hAnsi="Times New Roman" w:cs="Times New Roman"/>
          <w:sz w:val="24"/>
          <w:szCs w:val="24"/>
          <w:lang w:val="en-US"/>
        </w:rPr>
        <w:t xml:space="preserve"> </w:t>
      </w:r>
    </w:p>
    <w:p w14:paraId="305A2DAB" w14:textId="129256A2" w:rsidR="00430F00" w:rsidRDefault="00430F00"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 The fact that the variables of choice among speakers of English in Ghana, when it comes to the dental fricatives, are</w:t>
      </w:r>
      <w:r w:rsidR="00E83A2D">
        <w:rPr>
          <w:rFonts w:ascii="Times New Roman" w:hAnsi="Times New Roman" w:cs="Times New Roman"/>
          <w:sz w:val="24"/>
          <w:szCs w:val="24"/>
          <w:lang w:val="en-US"/>
        </w:rPr>
        <w:t xml:space="preserve"> stop sounds</w:t>
      </w:r>
      <w:r>
        <w:rPr>
          <w:rFonts w:ascii="Times New Roman" w:hAnsi="Times New Roman" w:cs="Times New Roman"/>
          <w:sz w:val="24"/>
          <w:szCs w:val="24"/>
          <w:lang w:val="en-US"/>
        </w:rPr>
        <w:t xml:space="preserve"> indicate that Ghanaians engage in </w:t>
      </w:r>
      <w:r w:rsidRPr="00430F00">
        <w:rPr>
          <w:rFonts w:ascii="Times New Roman" w:hAnsi="Times New Roman" w:cs="Times New Roman"/>
          <w:i/>
          <w:sz w:val="24"/>
          <w:szCs w:val="24"/>
          <w:lang w:val="en-US"/>
        </w:rPr>
        <w:t>th</w:t>
      </w:r>
      <w:r>
        <w:rPr>
          <w:rFonts w:ascii="Times New Roman" w:hAnsi="Times New Roman" w:cs="Times New Roman"/>
          <w:sz w:val="24"/>
          <w:szCs w:val="24"/>
          <w:lang w:val="en-US"/>
        </w:rPr>
        <w:t xml:space="preserve">- stopping. </w:t>
      </w:r>
      <w:r w:rsidRPr="00430F00">
        <w:rPr>
          <w:rFonts w:ascii="Times New Roman" w:hAnsi="Times New Roman" w:cs="Times New Roman"/>
          <w:i/>
          <w:sz w:val="24"/>
          <w:szCs w:val="24"/>
          <w:lang w:val="en-US"/>
        </w:rPr>
        <w:t>Th</w:t>
      </w:r>
      <w:r w:rsidRPr="00430F00">
        <w:rPr>
          <w:rFonts w:ascii="Times New Roman" w:hAnsi="Times New Roman" w:cs="Times New Roman"/>
          <w:sz w:val="24"/>
          <w:szCs w:val="24"/>
          <w:lang w:val="en-US"/>
        </w:rPr>
        <w:t>-stopping</w:t>
      </w:r>
      <w:r>
        <w:rPr>
          <w:rFonts w:ascii="Times New Roman" w:hAnsi="Times New Roman" w:cs="Times New Roman"/>
          <w:sz w:val="24"/>
          <w:szCs w:val="24"/>
          <w:lang w:val="en-US"/>
        </w:rPr>
        <w:t xml:space="preserve"> occurs when speakers substitute the dental fricatives with the alveolar stops. Another similar phenomenon is </w:t>
      </w:r>
      <w:r w:rsidRPr="00430F00">
        <w:rPr>
          <w:rFonts w:ascii="Times New Roman" w:hAnsi="Times New Roman" w:cs="Times New Roman"/>
          <w:i/>
          <w:sz w:val="24"/>
          <w:szCs w:val="24"/>
          <w:lang w:val="en-US"/>
        </w:rPr>
        <w:t>th</w:t>
      </w:r>
      <w:r>
        <w:rPr>
          <w:rFonts w:ascii="Times New Roman" w:hAnsi="Times New Roman" w:cs="Times New Roman"/>
          <w:sz w:val="24"/>
          <w:szCs w:val="24"/>
          <w:lang w:val="en-US"/>
        </w:rPr>
        <w:t>- fronting, which is</w:t>
      </w:r>
      <w:r w:rsidRPr="00C01ED7">
        <w:rPr>
          <w:rFonts w:ascii="Times New Roman" w:hAnsi="Times New Roman" w:cs="Times New Roman"/>
          <w:sz w:val="24"/>
          <w:szCs w:val="24"/>
          <w:lang w:val="en-US"/>
        </w:rPr>
        <w:t xml:space="preserve"> the pronunciation of </w:t>
      </w:r>
      <w:r>
        <w:rPr>
          <w:rFonts w:ascii="Times New Roman" w:hAnsi="Times New Roman" w:cs="Times New Roman"/>
          <w:sz w:val="24"/>
          <w:szCs w:val="24"/>
          <w:lang w:val="en-US"/>
        </w:rPr>
        <w:t>words</w:t>
      </w:r>
      <w:r w:rsidRPr="00C01ED7">
        <w:rPr>
          <w:rFonts w:ascii="Times New Roman" w:hAnsi="Times New Roman" w:cs="Times New Roman"/>
          <w:sz w:val="24"/>
          <w:szCs w:val="24"/>
          <w:lang w:val="en-US"/>
        </w:rPr>
        <w:t xml:space="preserve"> spelt with the graphemes </w:t>
      </w:r>
      <w:r w:rsidRPr="009835EF">
        <w:rPr>
          <w:rFonts w:ascii="Times New Roman" w:hAnsi="Times New Roman" w:cs="Times New Roman"/>
          <w:i/>
          <w:sz w:val="24"/>
          <w:szCs w:val="24"/>
          <w:lang w:val="en-US"/>
        </w:rPr>
        <w:t>th</w:t>
      </w:r>
      <w:r w:rsidRPr="00C01ED7">
        <w:rPr>
          <w:rFonts w:ascii="Times New Roman" w:hAnsi="Times New Roman" w:cs="Times New Roman"/>
          <w:sz w:val="24"/>
          <w:szCs w:val="24"/>
          <w:lang w:val="en-US"/>
        </w:rPr>
        <w:t xml:space="preserve"> </w:t>
      </w:r>
      <w:r>
        <w:rPr>
          <w:rFonts w:ascii="Times New Roman" w:hAnsi="Times New Roman" w:cs="Times New Roman"/>
          <w:sz w:val="24"/>
          <w:szCs w:val="24"/>
          <w:lang w:val="en-US"/>
        </w:rPr>
        <w:t>as /f/ or as /v/</w:t>
      </w:r>
      <w:r w:rsidR="001E45AC">
        <w:rPr>
          <w:rFonts w:ascii="Times New Roman" w:hAnsi="Times New Roman" w:cs="Times New Roman"/>
          <w:sz w:val="24"/>
          <w:szCs w:val="24"/>
          <w:lang w:val="en-US"/>
        </w:rPr>
        <w:t>, th</w:t>
      </w:r>
      <w:r>
        <w:rPr>
          <w:rFonts w:ascii="Times New Roman" w:hAnsi="Times New Roman" w:cs="Times New Roman"/>
          <w:sz w:val="24"/>
          <w:szCs w:val="24"/>
          <w:lang w:val="en-US"/>
        </w:rPr>
        <w:t>us replacing the dental fricatives with the labiodental fricatives.</w:t>
      </w:r>
    </w:p>
    <w:p w14:paraId="2178374C" w14:textId="77777777" w:rsidR="00524B0E" w:rsidRDefault="00524B0E" w:rsidP="00393E0F">
      <w:pPr>
        <w:spacing w:line="240" w:lineRule="auto"/>
        <w:ind w:firstLine="284"/>
        <w:rPr>
          <w:rFonts w:ascii="Times New Roman" w:hAnsi="Times New Roman" w:cs="Times New Roman"/>
          <w:sz w:val="24"/>
          <w:szCs w:val="24"/>
          <w:lang w:val="en-US"/>
        </w:rPr>
      </w:pPr>
    </w:p>
    <w:p w14:paraId="51E29445" w14:textId="7C5EEC0F" w:rsidR="00A25B17" w:rsidRPr="00524B0E" w:rsidRDefault="00A25B17" w:rsidP="00393E0F">
      <w:pPr>
        <w:spacing w:line="240" w:lineRule="auto"/>
        <w:ind w:firstLine="284"/>
        <w:rPr>
          <w:rFonts w:ascii="Times New Roman" w:hAnsi="Times New Roman" w:cs="Times New Roman"/>
          <w:b/>
          <w:sz w:val="24"/>
          <w:szCs w:val="24"/>
          <w:lang w:val="en-US"/>
        </w:rPr>
      </w:pPr>
      <w:r w:rsidRPr="00524B0E">
        <w:rPr>
          <w:rFonts w:ascii="Times New Roman" w:hAnsi="Times New Roman" w:cs="Times New Roman"/>
          <w:b/>
          <w:sz w:val="24"/>
          <w:szCs w:val="24"/>
          <w:lang w:val="en-US"/>
        </w:rPr>
        <w:t>2.2. Dental fricatives among native speakers of English</w:t>
      </w:r>
    </w:p>
    <w:p w14:paraId="0E96C2B4" w14:textId="102B7837" w:rsidR="00EA7B6B" w:rsidRPr="00C01ED7" w:rsidRDefault="00B13EAB"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 So far, it would</w:t>
      </w:r>
      <w:r w:rsidR="00313FCE" w:rsidRPr="00C01ED7">
        <w:rPr>
          <w:rFonts w:ascii="Times New Roman" w:hAnsi="Times New Roman" w:cs="Times New Roman"/>
          <w:sz w:val="24"/>
          <w:szCs w:val="24"/>
          <w:lang w:val="en-US"/>
        </w:rPr>
        <w:t xml:space="preserve"> seem that only</w:t>
      </w:r>
      <w:r w:rsidR="00774056" w:rsidRPr="00C01ED7">
        <w:rPr>
          <w:rFonts w:ascii="Times New Roman" w:hAnsi="Times New Roman" w:cs="Times New Roman"/>
          <w:sz w:val="24"/>
          <w:szCs w:val="24"/>
          <w:lang w:val="en-US"/>
        </w:rPr>
        <w:t xml:space="preserve"> second or foreign language sp</w:t>
      </w:r>
      <w:r w:rsidR="009835EF">
        <w:rPr>
          <w:rFonts w:ascii="Times New Roman" w:hAnsi="Times New Roman" w:cs="Times New Roman"/>
          <w:sz w:val="24"/>
          <w:szCs w:val="24"/>
          <w:lang w:val="en-US"/>
        </w:rPr>
        <w:t xml:space="preserve">eakers of English have variables </w:t>
      </w:r>
      <w:r w:rsidR="00774056" w:rsidRPr="00C01ED7">
        <w:rPr>
          <w:rFonts w:ascii="Times New Roman" w:hAnsi="Times New Roman" w:cs="Times New Roman"/>
          <w:sz w:val="24"/>
          <w:szCs w:val="24"/>
          <w:lang w:val="en-US"/>
        </w:rPr>
        <w:t>for the dental fricatives. This is not accurate, f</w:t>
      </w:r>
      <w:r w:rsidRPr="00C01ED7">
        <w:rPr>
          <w:rFonts w:ascii="Times New Roman" w:hAnsi="Times New Roman" w:cs="Times New Roman"/>
          <w:sz w:val="24"/>
          <w:szCs w:val="24"/>
          <w:lang w:val="en-US"/>
        </w:rPr>
        <w:t>or some native speakers also do this.</w:t>
      </w:r>
      <w:r w:rsidR="0038647E" w:rsidRPr="00C01ED7">
        <w:rPr>
          <w:rFonts w:ascii="Times New Roman" w:hAnsi="Times New Roman" w:cs="Times New Roman"/>
          <w:sz w:val="24"/>
          <w:szCs w:val="24"/>
          <w:lang w:val="en-US"/>
        </w:rPr>
        <w:t xml:space="preserve"> </w:t>
      </w:r>
      <w:r w:rsidR="001E45AC">
        <w:rPr>
          <w:rFonts w:ascii="Times New Roman" w:hAnsi="Times New Roman" w:cs="Times New Roman"/>
          <w:i/>
          <w:sz w:val="24"/>
          <w:szCs w:val="24"/>
          <w:lang w:val="en-US"/>
        </w:rPr>
        <w:t>T</w:t>
      </w:r>
      <w:r w:rsidR="0038647E" w:rsidRPr="00C01ED7">
        <w:rPr>
          <w:rFonts w:ascii="Times New Roman" w:hAnsi="Times New Roman" w:cs="Times New Roman"/>
          <w:i/>
          <w:sz w:val="24"/>
          <w:szCs w:val="24"/>
          <w:lang w:val="en-US"/>
        </w:rPr>
        <w:t>h</w:t>
      </w:r>
      <w:r w:rsidRPr="00C01ED7">
        <w:rPr>
          <w:rFonts w:ascii="Times New Roman" w:hAnsi="Times New Roman" w:cs="Times New Roman"/>
          <w:sz w:val="24"/>
          <w:szCs w:val="24"/>
          <w:lang w:val="en-US"/>
        </w:rPr>
        <w:t xml:space="preserve">- </w:t>
      </w:r>
      <w:r w:rsidR="0038647E" w:rsidRPr="00C01ED7">
        <w:rPr>
          <w:rFonts w:ascii="Times New Roman" w:hAnsi="Times New Roman" w:cs="Times New Roman"/>
          <w:sz w:val="24"/>
          <w:szCs w:val="24"/>
          <w:lang w:val="en-US"/>
        </w:rPr>
        <w:t>fronting</w:t>
      </w:r>
      <w:r w:rsidR="001E45AC">
        <w:rPr>
          <w:rFonts w:ascii="Times New Roman" w:hAnsi="Times New Roman" w:cs="Times New Roman"/>
          <w:sz w:val="24"/>
          <w:szCs w:val="24"/>
          <w:lang w:val="en-US"/>
        </w:rPr>
        <w:t xml:space="preserve"> </w:t>
      </w:r>
      <w:r w:rsidR="00313FCE" w:rsidRPr="00C01ED7">
        <w:rPr>
          <w:rFonts w:ascii="Times New Roman" w:hAnsi="Times New Roman" w:cs="Times New Roman"/>
          <w:sz w:val="24"/>
          <w:szCs w:val="24"/>
          <w:lang w:val="en-US"/>
        </w:rPr>
        <w:t xml:space="preserve">has been documented among some native speakers of English, including some in the United Kingdom </w:t>
      </w:r>
      <w:r w:rsidR="009835EF">
        <w:rPr>
          <w:rFonts w:ascii="Times New Roman" w:hAnsi="Times New Roman" w:cs="Times New Roman"/>
          <w:sz w:val="24"/>
          <w:szCs w:val="24"/>
          <w:lang w:val="en-US"/>
        </w:rPr>
        <w:t>(Upton</w:t>
      </w:r>
      <w:r w:rsidR="0038466D" w:rsidRPr="00C01ED7">
        <w:rPr>
          <w:rFonts w:ascii="Times New Roman" w:hAnsi="Times New Roman" w:cs="Times New Roman"/>
          <w:sz w:val="24"/>
          <w:szCs w:val="24"/>
          <w:lang w:val="en-US"/>
        </w:rPr>
        <w:t>,</w:t>
      </w:r>
      <w:r w:rsidR="009835EF">
        <w:rPr>
          <w:rFonts w:ascii="Times New Roman" w:hAnsi="Times New Roman" w:cs="Times New Roman"/>
          <w:sz w:val="24"/>
          <w:szCs w:val="24"/>
          <w:lang w:val="en-US"/>
        </w:rPr>
        <w:t xml:space="preserve"> </w:t>
      </w:r>
      <w:r w:rsidR="00313FCE" w:rsidRPr="00C01ED7">
        <w:rPr>
          <w:rFonts w:ascii="Times New Roman" w:hAnsi="Times New Roman" w:cs="Times New Roman"/>
          <w:sz w:val="24"/>
          <w:szCs w:val="24"/>
          <w:lang w:val="en-US"/>
        </w:rPr>
        <w:t xml:space="preserve">2012, </w:t>
      </w:r>
      <w:r w:rsidR="00B2479F" w:rsidRPr="00C01ED7">
        <w:rPr>
          <w:rFonts w:ascii="Times New Roman" w:hAnsi="Times New Roman" w:cs="Times New Roman"/>
          <w:sz w:val="24"/>
          <w:szCs w:val="24"/>
          <w:lang w:val="en-US"/>
        </w:rPr>
        <w:t>Schleef and Ramsammy, 2013</w:t>
      </w:r>
      <w:r w:rsidR="00B2479F" w:rsidRPr="00216762">
        <w:rPr>
          <w:rFonts w:ascii="Times New Roman" w:hAnsi="Times New Roman" w:cs="Times New Roman"/>
          <w:sz w:val="24"/>
          <w:szCs w:val="24"/>
          <w:lang w:val="en-US"/>
        </w:rPr>
        <w:t>)</w:t>
      </w:r>
      <w:r w:rsidR="009835EF" w:rsidRPr="00216762">
        <w:rPr>
          <w:rFonts w:ascii="Times New Roman" w:hAnsi="Times New Roman" w:cs="Times New Roman"/>
          <w:sz w:val="24"/>
          <w:szCs w:val="24"/>
          <w:lang w:val="en-US"/>
        </w:rPr>
        <w:t>.</w:t>
      </w:r>
      <w:r w:rsidR="00216762" w:rsidRPr="00216762">
        <w:rPr>
          <w:rFonts w:ascii="Times New Roman" w:eastAsia="Times New Roman" w:hAnsi="Times New Roman" w:cs="Times New Roman"/>
          <w:iCs/>
          <w:color w:val="333333"/>
          <w:sz w:val="24"/>
          <w:szCs w:val="24"/>
          <w:lang w:val="en-US"/>
        </w:rPr>
        <w:t xml:space="preserve"> Wi</w:t>
      </w:r>
      <w:r w:rsidR="00524B0E">
        <w:rPr>
          <w:rFonts w:ascii="Times New Roman" w:eastAsia="Times New Roman" w:hAnsi="Times New Roman" w:cs="Times New Roman"/>
          <w:iCs/>
          <w:color w:val="333333"/>
          <w:sz w:val="24"/>
          <w:szCs w:val="24"/>
          <w:lang w:val="en-US"/>
        </w:rPr>
        <w:t>lliams and Kerswill (1999)</w:t>
      </w:r>
      <w:r w:rsidR="00216762" w:rsidRPr="00216762">
        <w:rPr>
          <w:rFonts w:ascii="Times New Roman" w:eastAsia="Times New Roman" w:hAnsi="Times New Roman" w:cs="Times New Roman"/>
          <w:iCs/>
          <w:color w:val="333333"/>
          <w:sz w:val="24"/>
          <w:szCs w:val="24"/>
          <w:lang w:val="en-US"/>
        </w:rPr>
        <w:t xml:space="preserve"> identified </w:t>
      </w:r>
      <w:r w:rsidR="00216762" w:rsidRPr="00216762">
        <w:rPr>
          <w:rFonts w:ascii="Times New Roman" w:eastAsia="Times New Roman" w:hAnsi="Times New Roman" w:cs="Times New Roman"/>
          <w:iCs/>
          <w:color w:val="333333"/>
          <w:sz w:val="24"/>
          <w:szCs w:val="24"/>
          <w:lang w:val="en-US"/>
        </w:rPr>
        <w:lastRenderedPageBreak/>
        <w:t xml:space="preserve">many instances of </w:t>
      </w:r>
      <w:r w:rsidR="00216762" w:rsidRPr="00216762">
        <w:rPr>
          <w:rFonts w:ascii="Times New Roman" w:eastAsia="Times New Roman" w:hAnsi="Times New Roman" w:cs="Times New Roman"/>
          <w:i/>
          <w:iCs/>
          <w:color w:val="333333"/>
          <w:sz w:val="24"/>
          <w:szCs w:val="24"/>
          <w:lang w:val="en-US"/>
        </w:rPr>
        <w:t>th</w:t>
      </w:r>
      <w:r w:rsidR="00216762" w:rsidRPr="00216762">
        <w:rPr>
          <w:rFonts w:ascii="Times New Roman" w:eastAsia="Times New Roman" w:hAnsi="Times New Roman" w:cs="Times New Roman"/>
          <w:iCs/>
          <w:color w:val="333333"/>
          <w:sz w:val="24"/>
          <w:szCs w:val="24"/>
          <w:lang w:val="en-US"/>
        </w:rPr>
        <w:t>- fronting in Milton Keynes, Hull and Reading</w:t>
      </w:r>
      <w:r w:rsidR="00216762">
        <w:rPr>
          <w:rFonts w:ascii="Georgia" w:eastAsia="Times New Roman" w:hAnsi="Georgia" w:cs="Times New Roman"/>
          <w:i/>
          <w:iCs/>
          <w:color w:val="333333"/>
          <w:sz w:val="24"/>
          <w:szCs w:val="24"/>
          <w:lang w:val="en-US"/>
        </w:rPr>
        <w:t>.</w:t>
      </w:r>
      <w:r w:rsidR="00216762" w:rsidRPr="00216762">
        <w:rPr>
          <w:rFonts w:ascii="Georgia" w:eastAsia="Times New Roman" w:hAnsi="Georgia" w:cs="Times New Roman"/>
          <w:i/>
          <w:iCs/>
          <w:color w:val="333333"/>
          <w:sz w:val="24"/>
          <w:szCs w:val="24"/>
          <w:lang w:val="en-US"/>
        </w:rPr>
        <w:t xml:space="preserve"> </w:t>
      </w:r>
      <w:r w:rsidR="009835EF">
        <w:rPr>
          <w:rFonts w:ascii="Times New Roman" w:hAnsi="Times New Roman" w:cs="Times New Roman"/>
          <w:sz w:val="24"/>
          <w:szCs w:val="24"/>
          <w:lang w:val="en-US"/>
        </w:rPr>
        <w:t xml:space="preserve"> This substitution</w:t>
      </w:r>
      <w:r w:rsidR="008F1E8C" w:rsidRPr="00C01ED7">
        <w:rPr>
          <w:rFonts w:ascii="Times New Roman" w:hAnsi="Times New Roman" w:cs="Times New Roman"/>
          <w:sz w:val="24"/>
          <w:szCs w:val="24"/>
          <w:lang w:val="en-US"/>
        </w:rPr>
        <w:t xml:space="preserve"> was </w:t>
      </w:r>
      <w:r w:rsidR="00B2479F" w:rsidRPr="00C01ED7">
        <w:rPr>
          <w:rFonts w:ascii="Times New Roman" w:hAnsi="Times New Roman" w:cs="Times New Roman"/>
          <w:sz w:val="24"/>
          <w:szCs w:val="24"/>
          <w:lang w:val="en-US"/>
        </w:rPr>
        <w:t xml:space="preserve">originally </w:t>
      </w:r>
      <w:r w:rsidR="008F1E8C" w:rsidRPr="00C01ED7">
        <w:rPr>
          <w:rFonts w:ascii="Times New Roman" w:hAnsi="Times New Roman" w:cs="Times New Roman"/>
          <w:sz w:val="24"/>
          <w:szCs w:val="24"/>
          <w:lang w:val="en-US"/>
        </w:rPr>
        <w:t>seen as</w:t>
      </w:r>
      <w:r w:rsidR="009835EF">
        <w:rPr>
          <w:rFonts w:ascii="Times New Roman" w:hAnsi="Times New Roman" w:cs="Times New Roman"/>
          <w:sz w:val="24"/>
          <w:szCs w:val="24"/>
          <w:lang w:val="en-US"/>
        </w:rPr>
        <w:t xml:space="preserve"> a feature of the working class, but </w:t>
      </w:r>
      <w:r w:rsidR="00B2479F" w:rsidRPr="00C01ED7">
        <w:rPr>
          <w:rFonts w:ascii="Times New Roman" w:hAnsi="Times New Roman" w:cs="Times New Roman"/>
          <w:sz w:val="24"/>
          <w:szCs w:val="24"/>
          <w:lang w:val="en-US"/>
        </w:rPr>
        <w:t xml:space="preserve">gradually the middle class, </w:t>
      </w:r>
      <w:r w:rsidR="0038466D" w:rsidRPr="00C01ED7">
        <w:rPr>
          <w:rFonts w:ascii="Times New Roman" w:hAnsi="Times New Roman" w:cs="Times New Roman"/>
          <w:sz w:val="24"/>
          <w:szCs w:val="24"/>
          <w:lang w:val="en-US"/>
        </w:rPr>
        <w:t>and even the upper middle class picked it up.</w:t>
      </w:r>
      <w:r w:rsidR="00EA7B6B" w:rsidRPr="00C01ED7">
        <w:rPr>
          <w:rFonts w:ascii="Times New Roman" w:hAnsi="Times New Roman" w:cs="Times New Roman"/>
          <w:sz w:val="24"/>
          <w:szCs w:val="24"/>
          <w:lang w:val="en-US"/>
        </w:rPr>
        <w:t xml:space="preserve"> There is however a marked difference between the use of </w:t>
      </w:r>
      <w:r w:rsidR="00EA7B6B" w:rsidRPr="00C01ED7">
        <w:rPr>
          <w:rFonts w:ascii="Times New Roman" w:hAnsi="Times New Roman" w:cs="Times New Roman"/>
          <w:i/>
          <w:sz w:val="24"/>
          <w:szCs w:val="24"/>
          <w:lang w:val="en-US"/>
        </w:rPr>
        <w:t>th</w:t>
      </w:r>
      <w:r w:rsidR="009835EF">
        <w:rPr>
          <w:rFonts w:ascii="Times New Roman" w:hAnsi="Times New Roman" w:cs="Times New Roman"/>
          <w:i/>
          <w:sz w:val="24"/>
          <w:szCs w:val="24"/>
          <w:lang w:val="en-US"/>
        </w:rPr>
        <w:t>-</w:t>
      </w:r>
      <w:r w:rsidR="00EA7B6B" w:rsidRPr="00C01ED7">
        <w:rPr>
          <w:rFonts w:ascii="Times New Roman" w:hAnsi="Times New Roman" w:cs="Times New Roman"/>
          <w:sz w:val="24"/>
          <w:szCs w:val="24"/>
          <w:lang w:val="en-US"/>
        </w:rPr>
        <w:t xml:space="preserve"> fronting among the</w:t>
      </w:r>
      <w:r w:rsidR="0038466D" w:rsidRPr="00C01ED7">
        <w:rPr>
          <w:rFonts w:ascii="Times New Roman" w:hAnsi="Times New Roman" w:cs="Times New Roman"/>
          <w:sz w:val="24"/>
          <w:szCs w:val="24"/>
          <w:lang w:val="en-US"/>
        </w:rPr>
        <w:t>s</w:t>
      </w:r>
      <w:r w:rsidR="00EA7B6B" w:rsidRPr="00C01ED7">
        <w:rPr>
          <w:rFonts w:ascii="Times New Roman" w:hAnsi="Times New Roman" w:cs="Times New Roman"/>
          <w:sz w:val="24"/>
          <w:szCs w:val="24"/>
          <w:lang w:val="en-US"/>
        </w:rPr>
        <w:t>e classes.</w:t>
      </w:r>
      <w:r w:rsidR="00B20195" w:rsidRPr="00C01ED7">
        <w:rPr>
          <w:rFonts w:ascii="Times New Roman" w:hAnsi="Times New Roman" w:cs="Times New Roman"/>
          <w:sz w:val="24"/>
          <w:szCs w:val="24"/>
          <w:lang w:val="en-US"/>
        </w:rPr>
        <w:t xml:space="preserve"> </w:t>
      </w:r>
      <w:r w:rsidR="00774056" w:rsidRPr="00C01ED7">
        <w:rPr>
          <w:rFonts w:ascii="Times New Roman" w:hAnsi="Times New Roman" w:cs="Times New Roman"/>
          <w:sz w:val="24"/>
          <w:szCs w:val="24"/>
          <w:lang w:val="en-US"/>
        </w:rPr>
        <w:t>According to West</w:t>
      </w:r>
      <w:r w:rsidR="00EA7B6B" w:rsidRPr="00C01ED7">
        <w:rPr>
          <w:rFonts w:ascii="Times New Roman" w:hAnsi="Times New Roman" w:cs="Times New Roman"/>
          <w:sz w:val="24"/>
          <w:szCs w:val="24"/>
          <w:lang w:val="en-US"/>
        </w:rPr>
        <w:t xml:space="preserve"> (2013)</w:t>
      </w:r>
      <w:r w:rsidR="005107AD" w:rsidRPr="00C01ED7">
        <w:rPr>
          <w:rFonts w:ascii="Times New Roman" w:hAnsi="Times New Roman" w:cs="Times New Roman"/>
          <w:sz w:val="24"/>
          <w:szCs w:val="24"/>
          <w:lang w:val="en-US"/>
        </w:rPr>
        <w:t>, the reason for</w:t>
      </w:r>
      <w:r w:rsidR="0038466D" w:rsidRPr="00C01ED7">
        <w:rPr>
          <w:rFonts w:ascii="Times New Roman" w:hAnsi="Times New Roman" w:cs="Times New Roman"/>
          <w:sz w:val="24"/>
          <w:szCs w:val="24"/>
          <w:lang w:val="en-US"/>
        </w:rPr>
        <w:t xml:space="preserve"> the rapid spread of this phenomenon</w:t>
      </w:r>
      <w:r w:rsidR="005107AD" w:rsidRPr="00C01ED7">
        <w:rPr>
          <w:rFonts w:ascii="Times New Roman" w:hAnsi="Times New Roman" w:cs="Times New Roman"/>
          <w:sz w:val="24"/>
          <w:szCs w:val="24"/>
          <w:lang w:val="en-US"/>
        </w:rPr>
        <w:t xml:space="preserve"> across the UK has to do with </w:t>
      </w:r>
      <w:r w:rsidR="0038466D" w:rsidRPr="00C01ED7">
        <w:rPr>
          <w:rFonts w:ascii="Times New Roman" w:hAnsi="Times New Roman" w:cs="Times New Roman"/>
          <w:sz w:val="24"/>
          <w:szCs w:val="24"/>
          <w:lang w:val="en-US"/>
        </w:rPr>
        <w:t xml:space="preserve">what he calls </w:t>
      </w:r>
      <w:r w:rsidR="0038466D" w:rsidRPr="00C01ED7">
        <w:rPr>
          <w:rFonts w:ascii="Times New Roman" w:hAnsi="Times New Roman" w:cs="Times New Roman"/>
          <w:i/>
          <w:sz w:val="24"/>
          <w:szCs w:val="24"/>
          <w:lang w:val="en-US"/>
        </w:rPr>
        <w:t>covert prestige</w:t>
      </w:r>
      <w:r w:rsidR="00942EF3">
        <w:rPr>
          <w:rFonts w:ascii="Times New Roman" w:hAnsi="Times New Roman" w:cs="Times New Roman"/>
          <w:sz w:val="24"/>
          <w:szCs w:val="24"/>
          <w:lang w:val="en-US"/>
        </w:rPr>
        <w:t xml:space="preserve">. He explains that at first working class users of </w:t>
      </w:r>
      <w:r w:rsidR="00942EF3" w:rsidRPr="00942EF3">
        <w:rPr>
          <w:rFonts w:ascii="Times New Roman" w:hAnsi="Times New Roman" w:cs="Times New Roman"/>
          <w:i/>
          <w:sz w:val="24"/>
          <w:szCs w:val="24"/>
          <w:lang w:val="en-US"/>
        </w:rPr>
        <w:t>th</w:t>
      </w:r>
      <w:r w:rsidR="00942EF3">
        <w:rPr>
          <w:rFonts w:ascii="Times New Roman" w:hAnsi="Times New Roman" w:cs="Times New Roman"/>
          <w:sz w:val="24"/>
          <w:szCs w:val="24"/>
          <w:lang w:val="en-US"/>
        </w:rPr>
        <w:t>-fronting were perpetrating its use to show group solidarity, but in time, others elsewhere began to do same, perhaps unconsciously, and before long, it has become a sort of prestigious way of talking.</w:t>
      </w:r>
    </w:p>
    <w:p w14:paraId="48B8351A" w14:textId="612788EE" w:rsidR="009835EF" w:rsidRPr="00C01ED7" w:rsidRDefault="00313FCE" w:rsidP="00393E0F">
      <w:pPr>
        <w:spacing w:line="240" w:lineRule="auto"/>
        <w:ind w:firstLine="284"/>
        <w:rPr>
          <w:rFonts w:ascii="Times New Roman" w:hAnsi="Times New Roman" w:cs="Times New Roman"/>
          <w:sz w:val="24"/>
          <w:szCs w:val="24"/>
          <w:lang w:val="en-US"/>
        </w:rPr>
      </w:pPr>
      <w:r w:rsidRPr="009835EF">
        <w:rPr>
          <w:rFonts w:ascii="Times New Roman" w:hAnsi="Times New Roman" w:cs="Times New Roman"/>
          <w:i/>
          <w:sz w:val="24"/>
          <w:szCs w:val="24"/>
          <w:lang w:val="en-US"/>
        </w:rPr>
        <w:t>Th</w:t>
      </w:r>
      <w:r w:rsidRPr="00C01ED7">
        <w:rPr>
          <w:rFonts w:ascii="Times New Roman" w:hAnsi="Times New Roman" w:cs="Times New Roman"/>
          <w:sz w:val="24"/>
          <w:szCs w:val="24"/>
          <w:lang w:val="en-US"/>
        </w:rPr>
        <w:t>- stopping too</w:t>
      </w:r>
      <w:r w:rsidR="009835EF">
        <w:rPr>
          <w:rFonts w:ascii="Times New Roman" w:hAnsi="Times New Roman" w:cs="Times New Roman"/>
          <w:sz w:val="24"/>
          <w:szCs w:val="24"/>
          <w:lang w:val="en-US"/>
        </w:rPr>
        <w:t>, substituting the alveolar stops (/d/, /t/) for the dental fricatives,</w:t>
      </w:r>
      <w:r w:rsidRPr="00C01ED7">
        <w:rPr>
          <w:rFonts w:ascii="Times New Roman" w:hAnsi="Times New Roman" w:cs="Times New Roman"/>
          <w:sz w:val="24"/>
          <w:szCs w:val="24"/>
          <w:lang w:val="en-US"/>
        </w:rPr>
        <w:t xml:space="preserve"> has been detected among som</w:t>
      </w:r>
      <w:r w:rsidR="009835EF">
        <w:rPr>
          <w:rFonts w:ascii="Times New Roman" w:hAnsi="Times New Roman" w:cs="Times New Roman"/>
          <w:sz w:val="24"/>
          <w:szCs w:val="24"/>
          <w:lang w:val="en-US"/>
        </w:rPr>
        <w:t>e speakers of English in the United States</w:t>
      </w:r>
      <w:r w:rsidR="006C5CBC" w:rsidRPr="00C01ED7">
        <w:rPr>
          <w:rFonts w:ascii="Times New Roman" w:hAnsi="Times New Roman" w:cs="Times New Roman"/>
          <w:sz w:val="24"/>
          <w:szCs w:val="24"/>
          <w:lang w:val="en-US"/>
        </w:rPr>
        <w:t>. Some studies reveal</w:t>
      </w:r>
      <w:r w:rsidR="009835EF">
        <w:rPr>
          <w:rFonts w:ascii="Times New Roman" w:hAnsi="Times New Roman" w:cs="Times New Roman"/>
          <w:sz w:val="24"/>
          <w:szCs w:val="24"/>
          <w:lang w:val="en-US"/>
        </w:rPr>
        <w:t xml:space="preserve"> the existence of</w:t>
      </w:r>
      <w:r w:rsidR="006C5CBC" w:rsidRPr="00C01ED7">
        <w:rPr>
          <w:rFonts w:ascii="Times New Roman" w:hAnsi="Times New Roman" w:cs="Times New Roman"/>
          <w:sz w:val="24"/>
          <w:szCs w:val="24"/>
          <w:lang w:val="en-US"/>
        </w:rPr>
        <w:t xml:space="preserve"> </w:t>
      </w:r>
      <w:r w:rsidR="006C5CBC" w:rsidRPr="009835EF">
        <w:rPr>
          <w:rFonts w:ascii="Times New Roman" w:hAnsi="Times New Roman" w:cs="Times New Roman"/>
          <w:i/>
          <w:sz w:val="24"/>
          <w:szCs w:val="24"/>
          <w:lang w:val="en-US"/>
        </w:rPr>
        <w:t>th</w:t>
      </w:r>
      <w:r w:rsidR="006C5CBC" w:rsidRPr="00C01ED7">
        <w:rPr>
          <w:rFonts w:ascii="Times New Roman" w:hAnsi="Times New Roman" w:cs="Times New Roman"/>
          <w:sz w:val="24"/>
          <w:szCs w:val="24"/>
          <w:lang w:val="en-US"/>
        </w:rPr>
        <w:t>- stopping</w:t>
      </w:r>
      <w:r w:rsidR="00B20195" w:rsidRPr="00C01ED7">
        <w:rPr>
          <w:rFonts w:ascii="Times New Roman" w:hAnsi="Times New Roman" w:cs="Times New Roman"/>
          <w:sz w:val="24"/>
          <w:szCs w:val="24"/>
          <w:lang w:val="en-US"/>
        </w:rPr>
        <w:t xml:space="preserve"> among speakers of AAE (</w:t>
      </w:r>
      <w:r w:rsidR="00B20195" w:rsidRPr="00C01ED7">
        <w:rPr>
          <w:rStyle w:val="HTMLCite"/>
          <w:rFonts w:ascii="Times New Roman" w:hAnsi="Times New Roman" w:cs="Times New Roman"/>
          <w:i w:val="0"/>
          <w:sz w:val="24"/>
          <w:szCs w:val="24"/>
          <w:lang w:val="en"/>
        </w:rPr>
        <w:t xml:space="preserve">Wolfram, 1970 </w:t>
      </w:r>
      <w:r w:rsidR="009835EF" w:rsidRPr="00C01ED7">
        <w:rPr>
          <w:rStyle w:val="HTMLCite"/>
          <w:rFonts w:ascii="Times New Roman" w:hAnsi="Times New Roman" w:cs="Times New Roman"/>
          <w:i w:val="0"/>
          <w:sz w:val="24"/>
          <w:szCs w:val="24"/>
          <w:lang w:val="en"/>
        </w:rPr>
        <w:t xml:space="preserve">and </w:t>
      </w:r>
      <w:r w:rsidR="009835EF" w:rsidRPr="00C01ED7">
        <w:rPr>
          <w:rFonts w:ascii="Times New Roman" w:hAnsi="Times New Roman" w:cs="Times New Roman"/>
          <w:sz w:val="24"/>
          <w:szCs w:val="24"/>
          <w:lang w:val="en-US"/>
        </w:rPr>
        <w:t>Green</w:t>
      </w:r>
      <w:r w:rsidR="00B20195" w:rsidRPr="00C01ED7">
        <w:rPr>
          <w:rFonts w:ascii="Times New Roman" w:hAnsi="Times New Roman" w:cs="Times New Roman"/>
          <w:sz w:val="24"/>
          <w:szCs w:val="24"/>
          <w:lang w:val="en-US"/>
        </w:rPr>
        <w:t>, 2002</w:t>
      </w:r>
      <w:r w:rsidR="009835EF" w:rsidRPr="00C01ED7">
        <w:rPr>
          <w:rStyle w:val="HTMLCite"/>
          <w:rFonts w:ascii="Times New Roman" w:hAnsi="Times New Roman" w:cs="Times New Roman"/>
          <w:sz w:val="24"/>
          <w:szCs w:val="24"/>
          <w:lang w:val="en"/>
        </w:rPr>
        <w:t xml:space="preserve">) </w:t>
      </w:r>
      <w:r w:rsidR="009835EF" w:rsidRPr="00942EF3">
        <w:rPr>
          <w:rStyle w:val="HTMLCite"/>
          <w:rFonts w:ascii="Times New Roman" w:hAnsi="Times New Roman" w:cs="Times New Roman"/>
          <w:i w:val="0"/>
          <w:sz w:val="24"/>
          <w:szCs w:val="24"/>
          <w:lang w:val="en"/>
        </w:rPr>
        <w:t>and</w:t>
      </w:r>
      <w:r w:rsidR="006C5CBC" w:rsidRPr="00942EF3">
        <w:rPr>
          <w:rStyle w:val="HTMLCite"/>
          <w:rFonts w:ascii="Times New Roman" w:hAnsi="Times New Roman" w:cs="Times New Roman"/>
          <w:i w:val="0"/>
          <w:sz w:val="24"/>
          <w:szCs w:val="24"/>
          <w:lang w:val="en"/>
        </w:rPr>
        <w:t xml:space="preserve"> </w:t>
      </w:r>
      <w:r w:rsidR="009835EF" w:rsidRPr="00C01ED7">
        <w:rPr>
          <w:rStyle w:val="HTMLCite"/>
          <w:rFonts w:ascii="Times New Roman" w:hAnsi="Times New Roman" w:cs="Times New Roman"/>
          <w:i w:val="0"/>
          <w:sz w:val="24"/>
          <w:szCs w:val="24"/>
          <w:lang w:val="en"/>
        </w:rPr>
        <w:t>also in</w:t>
      </w:r>
      <w:r w:rsidR="00B20195" w:rsidRPr="00C01ED7">
        <w:rPr>
          <w:rStyle w:val="HTMLCite"/>
          <w:rFonts w:ascii="Times New Roman" w:hAnsi="Times New Roman" w:cs="Times New Roman"/>
          <w:i w:val="0"/>
          <w:sz w:val="24"/>
          <w:szCs w:val="24"/>
          <w:lang w:val="en"/>
        </w:rPr>
        <w:t xml:space="preserve"> some dialects in </w:t>
      </w:r>
      <w:r w:rsidR="006C5CBC" w:rsidRPr="00C01ED7">
        <w:rPr>
          <w:rStyle w:val="HTMLCite"/>
          <w:rFonts w:ascii="Times New Roman" w:hAnsi="Times New Roman" w:cs="Times New Roman"/>
          <w:i w:val="0"/>
          <w:sz w:val="24"/>
          <w:szCs w:val="24"/>
          <w:lang w:val="en"/>
        </w:rPr>
        <w:t xml:space="preserve">Louisiana </w:t>
      </w:r>
      <w:r w:rsidRPr="00C01ED7">
        <w:rPr>
          <w:rFonts w:ascii="Times New Roman" w:hAnsi="Times New Roman" w:cs="Times New Roman"/>
          <w:sz w:val="24"/>
          <w:szCs w:val="24"/>
          <w:lang w:val="en-US"/>
        </w:rPr>
        <w:t>(Dubois and Horvath, 1998</w:t>
      </w:r>
      <w:r w:rsidR="00524B0E">
        <w:rPr>
          <w:rFonts w:ascii="Times New Roman" w:hAnsi="Times New Roman" w:cs="Times New Roman"/>
          <w:sz w:val="24"/>
          <w:szCs w:val="24"/>
          <w:lang w:val="en-US"/>
        </w:rPr>
        <w:t xml:space="preserve">), </w:t>
      </w:r>
      <w:r w:rsidR="006C5CBC" w:rsidRPr="00C01ED7">
        <w:rPr>
          <w:rFonts w:ascii="Times New Roman" w:hAnsi="Times New Roman" w:cs="Times New Roman"/>
          <w:sz w:val="24"/>
          <w:szCs w:val="24"/>
          <w:lang w:val="en-US"/>
        </w:rPr>
        <w:t xml:space="preserve">New York City </w:t>
      </w:r>
      <w:r w:rsidR="009835EF" w:rsidRPr="00C01ED7">
        <w:rPr>
          <w:rFonts w:ascii="Times New Roman" w:hAnsi="Times New Roman" w:cs="Times New Roman"/>
          <w:sz w:val="24"/>
          <w:szCs w:val="24"/>
          <w:lang w:val="en-US"/>
        </w:rPr>
        <w:t>(Labov</w:t>
      </w:r>
      <w:r w:rsidR="006C5CBC" w:rsidRPr="00C01ED7">
        <w:rPr>
          <w:rFonts w:ascii="Times New Roman" w:hAnsi="Times New Roman" w:cs="Times New Roman"/>
          <w:sz w:val="24"/>
          <w:szCs w:val="24"/>
          <w:lang w:val="en-US"/>
        </w:rPr>
        <w:t xml:space="preserve">, 2006) </w:t>
      </w:r>
      <w:r w:rsidR="00B20195" w:rsidRPr="00C01ED7">
        <w:rPr>
          <w:rFonts w:ascii="Times New Roman" w:hAnsi="Times New Roman" w:cs="Times New Roman"/>
          <w:sz w:val="24"/>
          <w:szCs w:val="24"/>
          <w:lang w:val="en-US"/>
        </w:rPr>
        <w:t>and</w:t>
      </w:r>
      <w:r w:rsidR="006C5CBC" w:rsidRPr="00C01ED7">
        <w:rPr>
          <w:rFonts w:ascii="Times New Roman" w:hAnsi="Times New Roman" w:cs="Times New Roman"/>
          <w:sz w:val="24"/>
          <w:szCs w:val="24"/>
          <w:lang w:val="en-US"/>
        </w:rPr>
        <w:t xml:space="preserve"> in </w:t>
      </w:r>
      <w:r w:rsidR="006C5CBC" w:rsidRPr="00C01ED7">
        <w:rPr>
          <w:rFonts w:ascii="Times New Roman" w:hAnsi="Times New Roman" w:cs="Times New Roman"/>
          <w:sz w:val="24"/>
          <w:szCs w:val="24"/>
          <w:lang w:val="en"/>
        </w:rPr>
        <w:t>Philadelphia and Baltimore</w:t>
      </w:r>
      <w:r w:rsidR="00B20195" w:rsidRPr="00C01ED7">
        <w:rPr>
          <w:rFonts w:ascii="Times New Roman" w:hAnsi="Times New Roman" w:cs="Times New Roman"/>
          <w:sz w:val="24"/>
          <w:szCs w:val="24"/>
          <w:lang w:val="en-US"/>
        </w:rPr>
        <w:t xml:space="preserve"> </w:t>
      </w:r>
      <w:r w:rsidR="006C5CBC" w:rsidRPr="00C01ED7">
        <w:rPr>
          <w:rFonts w:ascii="Times New Roman" w:hAnsi="Times New Roman" w:cs="Times New Roman"/>
          <w:sz w:val="24"/>
          <w:szCs w:val="24"/>
          <w:lang w:val="en-US"/>
        </w:rPr>
        <w:t>(</w:t>
      </w:r>
      <w:r w:rsidR="00B20195" w:rsidRPr="00C01ED7">
        <w:rPr>
          <w:rFonts w:ascii="Times New Roman" w:eastAsia="Times New Roman" w:hAnsi="Times New Roman" w:cs="Times New Roman"/>
          <w:iCs/>
          <w:sz w:val="24"/>
          <w:szCs w:val="24"/>
          <w:lang w:val="en"/>
        </w:rPr>
        <w:t>van den Doel, 2006).</w:t>
      </w:r>
    </w:p>
    <w:p w14:paraId="60930936" w14:textId="77777777" w:rsidR="00A25B17" w:rsidRPr="00524B0E" w:rsidRDefault="00A25B17" w:rsidP="00393E0F">
      <w:pPr>
        <w:spacing w:line="240" w:lineRule="auto"/>
        <w:ind w:firstLine="284"/>
        <w:rPr>
          <w:rFonts w:ascii="Times New Roman" w:hAnsi="Times New Roman" w:cs="Times New Roman"/>
          <w:b/>
          <w:sz w:val="24"/>
          <w:szCs w:val="24"/>
          <w:lang w:val="en-US"/>
        </w:rPr>
      </w:pPr>
    </w:p>
    <w:p w14:paraId="03D54FF0" w14:textId="29684C35" w:rsidR="00A25B17" w:rsidRPr="00524B0E" w:rsidRDefault="00A25B17" w:rsidP="00393E0F">
      <w:pPr>
        <w:spacing w:line="240" w:lineRule="auto"/>
        <w:ind w:firstLine="284"/>
        <w:rPr>
          <w:rFonts w:ascii="Times New Roman" w:hAnsi="Times New Roman" w:cs="Times New Roman"/>
          <w:b/>
          <w:sz w:val="24"/>
          <w:szCs w:val="24"/>
          <w:lang w:val="en-US"/>
        </w:rPr>
      </w:pPr>
      <w:r w:rsidRPr="00524B0E">
        <w:rPr>
          <w:rFonts w:ascii="Times New Roman" w:hAnsi="Times New Roman" w:cs="Times New Roman"/>
          <w:b/>
          <w:sz w:val="24"/>
          <w:szCs w:val="24"/>
          <w:lang w:val="en-US"/>
        </w:rPr>
        <w:t>2.3 Phonology and Orthography</w:t>
      </w:r>
    </w:p>
    <w:p w14:paraId="5DDA0BBF" w14:textId="7FA24DF9" w:rsidR="0038466D" w:rsidRPr="00C01ED7" w:rsidRDefault="00524B0E"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Each of the </w:t>
      </w:r>
      <w:r w:rsidR="00262775" w:rsidRPr="00C01ED7">
        <w:rPr>
          <w:rFonts w:ascii="Times New Roman" w:hAnsi="Times New Roman" w:cs="Times New Roman"/>
          <w:sz w:val="24"/>
          <w:szCs w:val="24"/>
          <w:lang w:val="en-US"/>
        </w:rPr>
        <w:t>sounds in English has a</w:t>
      </w:r>
      <w:r w:rsidR="00FC1440">
        <w:rPr>
          <w:rFonts w:ascii="Times New Roman" w:hAnsi="Times New Roman" w:cs="Times New Roman"/>
          <w:sz w:val="24"/>
          <w:szCs w:val="24"/>
          <w:lang w:val="en-US"/>
        </w:rPr>
        <w:t>n</w:t>
      </w:r>
      <w:r w:rsidR="00262775" w:rsidRPr="00C01ED7">
        <w:rPr>
          <w:rFonts w:ascii="Times New Roman" w:hAnsi="Times New Roman" w:cs="Times New Roman"/>
          <w:sz w:val="24"/>
          <w:szCs w:val="24"/>
          <w:lang w:val="en-US"/>
        </w:rPr>
        <w:t xml:space="preserve"> orthographic representation.  A sound has a grapheme or a cluster of graphemes </w:t>
      </w:r>
      <w:r w:rsidR="00FC1440" w:rsidRPr="00C01ED7">
        <w:rPr>
          <w:rFonts w:ascii="Times New Roman" w:hAnsi="Times New Roman" w:cs="Times New Roman"/>
          <w:sz w:val="24"/>
          <w:szCs w:val="24"/>
          <w:lang w:val="en-US"/>
        </w:rPr>
        <w:t>(grapheme</w:t>
      </w:r>
      <w:r>
        <w:rPr>
          <w:rFonts w:ascii="Times New Roman" w:hAnsi="Times New Roman" w:cs="Times New Roman"/>
          <w:sz w:val="24"/>
          <w:szCs w:val="24"/>
          <w:lang w:val="en-US"/>
        </w:rPr>
        <w:t xml:space="preserve"> sequences) that </w:t>
      </w:r>
      <w:r w:rsidR="00262775" w:rsidRPr="00C01ED7">
        <w:rPr>
          <w:rFonts w:ascii="Times New Roman" w:hAnsi="Times New Roman" w:cs="Times New Roman"/>
          <w:sz w:val="24"/>
          <w:szCs w:val="24"/>
          <w:lang w:val="en-US"/>
        </w:rPr>
        <w:t>orthographically represent</w:t>
      </w:r>
      <w:r>
        <w:rPr>
          <w:rFonts w:ascii="Times New Roman" w:hAnsi="Times New Roman" w:cs="Times New Roman"/>
          <w:sz w:val="24"/>
          <w:szCs w:val="24"/>
          <w:lang w:val="en-US"/>
        </w:rPr>
        <w:t>s</w:t>
      </w:r>
      <w:r w:rsidR="00262775" w:rsidRPr="00C01ED7">
        <w:rPr>
          <w:rFonts w:ascii="Times New Roman" w:hAnsi="Times New Roman" w:cs="Times New Roman"/>
          <w:sz w:val="24"/>
          <w:szCs w:val="24"/>
          <w:lang w:val="en-US"/>
        </w:rPr>
        <w:t xml:space="preserve"> it.</w:t>
      </w:r>
      <w:r w:rsidR="00581FDF" w:rsidRPr="00C01ED7">
        <w:rPr>
          <w:rFonts w:ascii="Times New Roman" w:hAnsi="Times New Roman" w:cs="Times New Roman"/>
          <w:sz w:val="24"/>
          <w:szCs w:val="24"/>
          <w:lang w:val="en-US"/>
        </w:rPr>
        <w:t xml:space="preserve"> </w:t>
      </w:r>
      <w:r w:rsidR="00FC1440">
        <w:rPr>
          <w:rFonts w:ascii="Times New Roman" w:hAnsi="Times New Roman" w:cs="Times New Roman"/>
          <w:sz w:val="24"/>
          <w:szCs w:val="24"/>
          <w:lang w:val="en-US"/>
        </w:rPr>
        <w:t xml:space="preserve"> In the same way, there are </w:t>
      </w:r>
      <w:r w:rsidR="00262775" w:rsidRPr="00C01ED7">
        <w:rPr>
          <w:rFonts w:ascii="Times New Roman" w:hAnsi="Times New Roman" w:cs="Times New Roman"/>
          <w:sz w:val="24"/>
          <w:szCs w:val="24"/>
          <w:lang w:val="en-US"/>
        </w:rPr>
        <w:t xml:space="preserve">some single graphemes that </w:t>
      </w:r>
      <w:r w:rsidR="00FC1440">
        <w:rPr>
          <w:rFonts w:ascii="Times New Roman" w:hAnsi="Times New Roman" w:cs="Times New Roman"/>
          <w:sz w:val="24"/>
          <w:szCs w:val="24"/>
          <w:lang w:val="en-US"/>
        </w:rPr>
        <w:t>represent a cluster of sounds (</w:t>
      </w:r>
      <w:r w:rsidR="00262775" w:rsidRPr="00C01ED7">
        <w:rPr>
          <w:rFonts w:ascii="Times New Roman" w:hAnsi="Times New Roman" w:cs="Times New Roman"/>
          <w:sz w:val="24"/>
          <w:szCs w:val="24"/>
          <w:lang w:val="en-US"/>
        </w:rPr>
        <w:t xml:space="preserve">eg. the grapheme </w:t>
      </w:r>
      <w:r w:rsidR="00262775" w:rsidRPr="00C01ED7">
        <w:rPr>
          <w:rFonts w:ascii="Times New Roman" w:hAnsi="Times New Roman" w:cs="Times New Roman"/>
          <w:i/>
          <w:sz w:val="24"/>
          <w:szCs w:val="24"/>
          <w:lang w:val="en-US"/>
        </w:rPr>
        <w:t xml:space="preserve">x </w:t>
      </w:r>
      <w:r w:rsidR="00262775" w:rsidRPr="00C01ED7">
        <w:rPr>
          <w:rFonts w:ascii="Times New Roman" w:hAnsi="Times New Roman" w:cs="Times New Roman"/>
          <w:sz w:val="24"/>
          <w:szCs w:val="24"/>
          <w:lang w:val="en-US"/>
        </w:rPr>
        <w:t>represents the sound sequence / ks/</w:t>
      </w:r>
      <w:r w:rsidR="00581FDF" w:rsidRPr="00C01ED7">
        <w:rPr>
          <w:rFonts w:ascii="Times New Roman" w:hAnsi="Times New Roman" w:cs="Times New Roman"/>
          <w:sz w:val="24"/>
          <w:szCs w:val="24"/>
          <w:lang w:val="en-US"/>
        </w:rPr>
        <w:t xml:space="preserve">. Sometimes, the sound </w:t>
      </w:r>
      <w:r w:rsidR="00FC1440">
        <w:rPr>
          <w:rFonts w:ascii="Times New Roman" w:hAnsi="Times New Roman" w:cs="Times New Roman"/>
          <w:sz w:val="24"/>
          <w:szCs w:val="24"/>
          <w:lang w:val="en-US"/>
        </w:rPr>
        <w:t>and its grapheme are the same (</w:t>
      </w:r>
      <w:r w:rsidR="00581FDF" w:rsidRPr="00C01ED7">
        <w:rPr>
          <w:rFonts w:ascii="Times New Roman" w:hAnsi="Times New Roman" w:cs="Times New Roman"/>
          <w:sz w:val="24"/>
          <w:szCs w:val="24"/>
          <w:lang w:val="en-US"/>
        </w:rPr>
        <w:t>without the //) while other times this is not the case. A typical example of sounds whose graphemes are different is the dental fricatives. The sounds are //</w:t>
      </w:r>
      <w:r w:rsidR="00581FDF" w:rsidRPr="00C01ED7">
        <w:rPr>
          <w:rFonts w:ascii="Times New Roman" w:hAnsi="Times New Roman" w:cs="Times New Roman"/>
          <w:sz w:val="24"/>
          <w:szCs w:val="24"/>
          <w:lang w:val="en-US"/>
        </w:rPr>
        <w:sym w:font="IPAKiel" w:char="F054"/>
      </w:r>
      <w:r w:rsidR="00581FDF" w:rsidRPr="00C01ED7">
        <w:rPr>
          <w:rFonts w:ascii="Times New Roman" w:hAnsi="Times New Roman" w:cs="Times New Roman"/>
          <w:sz w:val="24"/>
          <w:szCs w:val="24"/>
          <w:lang w:val="en-US"/>
        </w:rPr>
        <w:t>/ and /</w:t>
      </w:r>
      <w:r w:rsidR="00581FDF" w:rsidRPr="00C01ED7">
        <w:rPr>
          <w:rFonts w:ascii="Times New Roman" w:hAnsi="Times New Roman" w:cs="Times New Roman"/>
          <w:sz w:val="24"/>
          <w:szCs w:val="24"/>
          <w:lang w:val="en-US"/>
        </w:rPr>
        <w:sym w:font="IPAKiel" w:char="F044"/>
      </w:r>
      <w:r w:rsidR="00581FDF" w:rsidRPr="00C01ED7">
        <w:rPr>
          <w:rFonts w:ascii="Times New Roman" w:hAnsi="Times New Roman" w:cs="Times New Roman"/>
          <w:sz w:val="24"/>
          <w:szCs w:val="24"/>
          <w:lang w:val="en-US"/>
        </w:rPr>
        <w:t xml:space="preserve">/, and the grapheme is the same </w:t>
      </w:r>
      <w:r w:rsidR="00FC1440" w:rsidRPr="00C01ED7">
        <w:rPr>
          <w:rFonts w:ascii="Times New Roman" w:hAnsi="Times New Roman" w:cs="Times New Roman"/>
          <w:i/>
          <w:sz w:val="24"/>
          <w:szCs w:val="24"/>
          <w:lang w:val="en-US"/>
        </w:rPr>
        <w:t>th for</w:t>
      </w:r>
      <w:r w:rsidR="00581FDF" w:rsidRPr="00C01ED7">
        <w:rPr>
          <w:rFonts w:ascii="Times New Roman" w:hAnsi="Times New Roman" w:cs="Times New Roman"/>
          <w:sz w:val="24"/>
          <w:szCs w:val="24"/>
          <w:lang w:val="en-US"/>
        </w:rPr>
        <w:t xml:space="preserve"> both sounds.</w:t>
      </w:r>
    </w:p>
    <w:p w14:paraId="11018E68" w14:textId="66226075" w:rsidR="00581FDF" w:rsidRPr="00483CE9" w:rsidRDefault="00984F9D"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 Considering the fact that the literature demonstrate that speakers of English </w:t>
      </w:r>
      <w:r w:rsidR="00FC1440">
        <w:rPr>
          <w:rFonts w:ascii="Times New Roman" w:hAnsi="Times New Roman" w:cs="Times New Roman"/>
          <w:sz w:val="24"/>
          <w:szCs w:val="24"/>
          <w:lang w:val="en-US"/>
        </w:rPr>
        <w:t>as a second or foreign language</w:t>
      </w:r>
      <w:r w:rsidRPr="00C01ED7">
        <w:rPr>
          <w:rFonts w:ascii="Times New Roman" w:hAnsi="Times New Roman" w:cs="Times New Roman"/>
          <w:sz w:val="24"/>
          <w:szCs w:val="24"/>
          <w:lang w:val="en-US"/>
        </w:rPr>
        <w:t>, and indeed, some native speakers</w:t>
      </w:r>
      <w:r w:rsidR="00D34C76"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of English as well,</w:t>
      </w:r>
      <w:r w:rsidR="00D34C76" w:rsidRPr="00C01ED7">
        <w:rPr>
          <w:rFonts w:ascii="Times New Roman" w:hAnsi="Times New Roman" w:cs="Times New Roman"/>
          <w:sz w:val="24"/>
          <w:szCs w:val="24"/>
          <w:lang w:val="en-US"/>
        </w:rPr>
        <w:t xml:space="preserve"> do</w:t>
      </w:r>
      <w:r w:rsidR="00FC1440">
        <w:rPr>
          <w:rFonts w:ascii="Times New Roman" w:hAnsi="Times New Roman" w:cs="Times New Roman"/>
          <w:sz w:val="24"/>
          <w:szCs w:val="24"/>
          <w:lang w:val="en-US"/>
        </w:rPr>
        <w:t xml:space="preserve"> use variables </w:t>
      </w:r>
      <w:r w:rsidRPr="00C01ED7">
        <w:rPr>
          <w:rFonts w:ascii="Times New Roman" w:hAnsi="Times New Roman" w:cs="Times New Roman"/>
          <w:sz w:val="24"/>
          <w:szCs w:val="24"/>
          <w:lang w:val="en-US"/>
        </w:rPr>
        <w:t>in place of the standard</w:t>
      </w:r>
      <w:r w:rsidR="00A25B17">
        <w:rPr>
          <w:rFonts w:ascii="Times New Roman" w:hAnsi="Times New Roman" w:cs="Times New Roman"/>
          <w:sz w:val="24"/>
          <w:szCs w:val="24"/>
          <w:lang w:val="en-US"/>
        </w:rPr>
        <w:t>ized</w:t>
      </w:r>
      <w:r w:rsidRPr="00C01ED7">
        <w:rPr>
          <w:rFonts w:ascii="Times New Roman" w:hAnsi="Times New Roman" w:cs="Times New Roman"/>
          <w:sz w:val="24"/>
          <w:szCs w:val="24"/>
          <w:lang w:val="en-US"/>
        </w:rPr>
        <w:t xml:space="preserve"> sounds of English, not much</w:t>
      </w:r>
      <w:r w:rsidR="00581FDF" w:rsidRPr="00C01ED7">
        <w:rPr>
          <w:rFonts w:ascii="Times New Roman" w:hAnsi="Times New Roman" w:cs="Times New Roman"/>
          <w:sz w:val="24"/>
          <w:szCs w:val="24"/>
          <w:lang w:val="en-US"/>
        </w:rPr>
        <w:t xml:space="preserve"> research has been done o</w:t>
      </w:r>
      <w:r w:rsidRPr="00C01ED7">
        <w:rPr>
          <w:rFonts w:ascii="Times New Roman" w:hAnsi="Times New Roman" w:cs="Times New Roman"/>
          <w:sz w:val="24"/>
          <w:szCs w:val="24"/>
          <w:lang w:val="en-US"/>
        </w:rPr>
        <w:t>n whether such variants also appear in writing</w:t>
      </w:r>
      <w:r w:rsidR="00581FDF" w:rsidRPr="00C01ED7">
        <w:rPr>
          <w:rFonts w:ascii="Times New Roman" w:hAnsi="Times New Roman" w:cs="Times New Roman"/>
          <w:sz w:val="24"/>
          <w:szCs w:val="24"/>
          <w:lang w:val="en-US"/>
        </w:rPr>
        <w:t>.</w:t>
      </w:r>
      <w:r w:rsidR="000E2EEB" w:rsidRPr="00C01ED7">
        <w:rPr>
          <w:rFonts w:ascii="Times New Roman" w:hAnsi="Times New Roman" w:cs="Times New Roman"/>
          <w:sz w:val="24"/>
          <w:szCs w:val="24"/>
          <w:lang w:val="en-US"/>
        </w:rPr>
        <w:t xml:space="preserve"> </w:t>
      </w:r>
      <w:r w:rsidR="00D34C76" w:rsidRPr="00C01ED7">
        <w:rPr>
          <w:rFonts w:ascii="Times New Roman" w:hAnsi="Times New Roman" w:cs="Times New Roman"/>
          <w:sz w:val="24"/>
          <w:szCs w:val="24"/>
          <w:lang w:val="en-US"/>
        </w:rPr>
        <w:t xml:space="preserve">Whiteman </w:t>
      </w:r>
      <w:r w:rsidR="00FC1440" w:rsidRPr="00C01ED7">
        <w:rPr>
          <w:rFonts w:ascii="Times New Roman" w:hAnsi="Times New Roman" w:cs="Times New Roman"/>
          <w:sz w:val="24"/>
          <w:szCs w:val="24"/>
          <w:lang w:val="en-US"/>
        </w:rPr>
        <w:t>(1982</w:t>
      </w:r>
      <w:r w:rsidR="00D34C76" w:rsidRPr="00C01ED7">
        <w:rPr>
          <w:rFonts w:ascii="Times New Roman" w:hAnsi="Times New Roman" w:cs="Times New Roman"/>
          <w:sz w:val="24"/>
          <w:szCs w:val="24"/>
          <w:lang w:val="en-US"/>
        </w:rPr>
        <w:t>)</w:t>
      </w:r>
      <w:r w:rsidR="000E2EEB" w:rsidRPr="00C01ED7">
        <w:rPr>
          <w:rFonts w:ascii="Times New Roman" w:hAnsi="Times New Roman" w:cs="Times New Roman"/>
          <w:sz w:val="24"/>
          <w:szCs w:val="24"/>
          <w:lang w:val="en-US"/>
        </w:rPr>
        <w:t xml:space="preserve">, Ball </w:t>
      </w:r>
      <w:r w:rsidR="00FC1440" w:rsidRPr="00C01ED7">
        <w:rPr>
          <w:rFonts w:ascii="Times New Roman" w:hAnsi="Times New Roman" w:cs="Times New Roman"/>
          <w:sz w:val="24"/>
          <w:szCs w:val="24"/>
          <w:lang w:val="en-US"/>
        </w:rPr>
        <w:t>(1992</w:t>
      </w:r>
      <w:r w:rsidR="000E2EEB" w:rsidRPr="00C01ED7">
        <w:rPr>
          <w:rFonts w:ascii="Times New Roman" w:hAnsi="Times New Roman" w:cs="Times New Roman"/>
          <w:sz w:val="24"/>
          <w:szCs w:val="24"/>
          <w:lang w:val="en-US"/>
        </w:rPr>
        <w:t>)</w:t>
      </w:r>
      <w:r w:rsidR="00D34C76" w:rsidRPr="00C01ED7">
        <w:rPr>
          <w:rFonts w:ascii="Times New Roman" w:hAnsi="Times New Roman" w:cs="Times New Roman"/>
          <w:sz w:val="24"/>
          <w:szCs w:val="24"/>
          <w:lang w:val="en-US"/>
        </w:rPr>
        <w:t xml:space="preserve"> and Thompson, Craig and Washington (2004</w:t>
      </w:r>
      <w:r w:rsidR="00FC1440" w:rsidRPr="00C01ED7">
        <w:rPr>
          <w:rFonts w:ascii="Times New Roman" w:hAnsi="Times New Roman" w:cs="Times New Roman"/>
          <w:sz w:val="24"/>
          <w:szCs w:val="24"/>
          <w:lang w:val="en-US"/>
        </w:rPr>
        <w:t>) found</w:t>
      </w:r>
      <w:r w:rsidR="00FC1440">
        <w:rPr>
          <w:rFonts w:ascii="Times New Roman" w:hAnsi="Times New Roman" w:cs="Times New Roman"/>
          <w:sz w:val="24"/>
          <w:szCs w:val="24"/>
          <w:lang w:val="en-US"/>
        </w:rPr>
        <w:t xml:space="preserve"> some features</w:t>
      </w:r>
      <w:r w:rsidR="000E2EEB" w:rsidRPr="00C01ED7">
        <w:rPr>
          <w:rFonts w:ascii="Times New Roman" w:hAnsi="Times New Roman" w:cs="Times New Roman"/>
          <w:sz w:val="24"/>
          <w:szCs w:val="24"/>
          <w:lang w:val="en-US"/>
        </w:rPr>
        <w:t xml:space="preserve"> </w:t>
      </w:r>
      <w:r w:rsidR="00FC1440" w:rsidRPr="00C01ED7">
        <w:rPr>
          <w:rFonts w:ascii="Times New Roman" w:hAnsi="Times New Roman" w:cs="Times New Roman"/>
          <w:sz w:val="24"/>
          <w:szCs w:val="24"/>
          <w:lang w:val="en-US"/>
        </w:rPr>
        <w:t>transferred</w:t>
      </w:r>
      <w:r w:rsidR="000E2EEB" w:rsidRPr="00C01ED7">
        <w:rPr>
          <w:rFonts w:ascii="Times New Roman" w:hAnsi="Times New Roman" w:cs="Times New Roman"/>
          <w:sz w:val="24"/>
          <w:szCs w:val="24"/>
          <w:lang w:val="en-US"/>
        </w:rPr>
        <w:t xml:space="preserve"> from the speech to the writing of a selection of </w:t>
      </w:r>
      <w:r w:rsidR="00FC1440" w:rsidRPr="00C01ED7">
        <w:rPr>
          <w:rFonts w:ascii="Times New Roman" w:hAnsi="Times New Roman" w:cs="Times New Roman"/>
          <w:sz w:val="24"/>
          <w:szCs w:val="24"/>
          <w:lang w:val="en-US"/>
        </w:rPr>
        <w:t>students who</w:t>
      </w:r>
      <w:r w:rsidR="000E2EEB" w:rsidRPr="00C01ED7">
        <w:rPr>
          <w:rFonts w:ascii="Times New Roman" w:hAnsi="Times New Roman" w:cs="Times New Roman"/>
          <w:sz w:val="24"/>
          <w:szCs w:val="24"/>
          <w:lang w:val="en-US"/>
        </w:rPr>
        <w:t xml:space="preserve"> speak African </w:t>
      </w:r>
      <w:r w:rsidR="00FC1440" w:rsidRPr="00C01ED7">
        <w:rPr>
          <w:rFonts w:ascii="Times New Roman" w:hAnsi="Times New Roman" w:cs="Times New Roman"/>
          <w:sz w:val="24"/>
          <w:szCs w:val="24"/>
          <w:lang w:val="en-US"/>
        </w:rPr>
        <w:t>American</w:t>
      </w:r>
      <w:r w:rsidR="00FC1440">
        <w:rPr>
          <w:rFonts w:ascii="Times New Roman" w:hAnsi="Times New Roman" w:cs="Times New Roman"/>
          <w:sz w:val="24"/>
          <w:szCs w:val="24"/>
          <w:lang w:val="en-US"/>
        </w:rPr>
        <w:t xml:space="preserve"> English.  These features</w:t>
      </w:r>
      <w:r w:rsidR="000E2EEB" w:rsidRPr="00C01ED7">
        <w:rPr>
          <w:rFonts w:ascii="Times New Roman" w:hAnsi="Times New Roman" w:cs="Times New Roman"/>
          <w:sz w:val="24"/>
          <w:szCs w:val="24"/>
          <w:lang w:val="en-US"/>
        </w:rPr>
        <w:t xml:space="preserve"> dete</w:t>
      </w:r>
      <w:r w:rsidR="00FC1440">
        <w:rPr>
          <w:rFonts w:ascii="Times New Roman" w:hAnsi="Times New Roman" w:cs="Times New Roman"/>
          <w:sz w:val="24"/>
          <w:szCs w:val="24"/>
          <w:lang w:val="en-US"/>
        </w:rPr>
        <w:t xml:space="preserve">cted, however, </w:t>
      </w:r>
      <w:r w:rsidR="00BB7C6C" w:rsidRPr="00C01ED7">
        <w:rPr>
          <w:rFonts w:ascii="Times New Roman" w:hAnsi="Times New Roman" w:cs="Times New Roman"/>
          <w:sz w:val="24"/>
          <w:szCs w:val="24"/>
          <w:lang w:val="en-US"/>
        </w:rPr>
        <w:t>very rarely related</w:t>
      </w:r>
      <w:r w:rsidR="000E2EEB" w:rsidRPr="00C01ED7">
        <w:rPr>
          <w:rFonts w:ascii="Times New Roman" w:hAnsi="Times New Roman" w:cs="Times New Roman"/>
          <w:sz w:val="24"/>
          <w:szCs w:val="24"/>
          <w:lang w:val="en-US"/>
        </w:rPr>
        <w:t xml:space="preserve"> to phonology. </w:t>
      </w:r>
      <w:r w:rsidR="00581FDF" w:rsidRPr="00C01ED7">
        <w:rPr>
          <w:rFonts w:ascii="Times New Roman" w:hAnsi="Times New Roman" w:cs="Times New Roman"/>
          <w:sz w:val="24"/>
          <w:szCs w:val="24"/>
          <w:lang w:val="en-US"/>
        </w:rPr>
        <w:t xml:space="preserve"> </w:t>
      </w:r>
      <w:r w:rsidR="00D34C76" w:rsidRPr="00C01ED7">
        <w:rPr>
          <w:rFonts w:ascii="Times New Roman" w:hAnsi="Times New Roman" w:cs="Times New Roman"/>
          <w:sz w:val="24"/>
          <w:szCs w:val="24"/>
          <w:lang w:val="en-US"/>
        </w:rPr>
        <w:t xml:space="preserve"> According to Whiteman </w:t>
      </w:r>
      <w:r w:rsidR="00FC1440" w:rsidRPr="00C01ED7">
        <w:rPr>
          <w:rFonts w:ascii="Times New Roman" w:hAnsi="Times New Roman" w:cs="Times New Roman"/>
          <w:sz w:val="24"/>
          <w:szCs w:val="24"/>
          <w:lang w:val="en-US"/>
        </w:rPr>
        <w:t>(1982:164</w:t>
      </w:r>
      <w:r w:rsidR="00D34C76" w:rsidRPr="00C01ED7">
        <w:rPr>
          <w:rFonts w:ascii="Times New Roman" w:hAnsi="Times New Roman" w:cs="Times New Roman"/>
          <w:sz w:val="24"/>
          <w:szCs w:val="24"/>
          <w:lang w:val="en-US"/>
        </w:rPr>
        <w:t xml:space="preserve">), “non-standard phonological features rarely occur in writing, even when these features are extremely frequent in the oral dialect of the writer”. </w:t>
      </w:r>
    </w:p>
    <w:p w14:paraId="03C0F477" w14:textId="7CFAE387" w:rsidR="00AB6DC9" w:rsidRPr="00C01ED7" w:rsidRDefault="00BB7C6C" w:rsidP="00393E0F">
      <w:pPr>
        <w:spacing w:line="240" w:lineRule="auto"/>
        <w:ind w:firstLine="284"/>
        <w:rPr>
          <w:rFonts w:ascii="Times New Roman" w:hAnsi="Times New Roman" w:cs="Times New Roman"/>
          <w:sz w:val="24"/>
          <w:szCs w:val="24"/>
          <w:lang w:val="en-US"/>
        </w:rPr>
      </w:pPr>
      <w:r w:rsidRPr="00483CE9">
        <w:rPr>
          <w:rFonts w:ascii="Times New Roman" w:hAnsi="Times New Roman" w:cs="Times New Roman"/>
          <w:sz w:val="24"/>
          <w:szCs w:val="24"/>
          <w:lang w:val="en-US"/>
        </w:rPr>
        <w:t xml:space="preserve"> </w:t>
      </w:r>
      <w:r w:rsidR="00FC1440" w:rsidRPr="00483CE9">
        <w:rPr>
          <w:rFonts w:ascii="Times New Roman" w:hAnsi="Times New Roman" w:cs="Times New Roman"/>
          <w:sz w:val="24"/>
          <w:szCs w:val="24"/>
          <w:lang w:val="en-US"/>
        </w:rPr>
        <w:t>Eisens</w:t>
      </w:r>
      <w:r w:rsidR="00483CE9">
        <w:rPr>
          <w:rFonts w:ascii="Times New Roman" w:hAnsi="Times New Roman" w:cs="Times New Roman"/>
          <w:sz w:val="24"/>
          <w:szCs w:val="24"/>
          <w:lang w:val="en-US"/>
        </w:rPr>
        <w:t>tein</w:t>
      </w:r>
      <w:r w:rsidR="00581FDF" w:rsidRPr="00483CE9">
        <w:rPr>
          <w:rFonts w:ascii="Times New Roman" w:hAnsi="Times New Roman" w:cs="Times New Roman"/>
          <w:sz w:val="24"/>
          <w:szCs w:val="24"/>
          <w:lang w:val="en-US"/>
        </w:rPr>
        <w:t xml:space="preserve"> </w:t>
      </w:r>
      <w:r w:rsidR="004E16A1">
        <w:rPr>
          <w:rFonts w:ascii="Times New Roman" w:hAnsi="Times New Roman" w:cs="Times New Roman"/>
          <w:sz w:val="24"/>
          <w:szCs w:val="24"/>
          <w:lang w:val="en-US"/>
        </w:rPr>
        <w:t>(2015</w:t>
      </w:r>
      <w:r w:rsidR="00A25B17">
        <w:rPr>
          <w:rFonts w:ascii="Times New Roman" w:hAnsi="Times New Roman" w:cs="Times New Roman"/>
          <w:sz w:val="24"/>
          <w:szCs w:val="24"/>
          <w:lang w:val="en-US"/>
        </w:rPr>
        <w:t>: 170</w:t>
      </w:r>
      <w:r w:rsidR="00581FDF" w:rsidRPr="00483CE9">
        <w:rPr>
          <w:rFonts w:ascii="Times New Roman" w:hAnsi="Times New Roman" w:cs="Times New Roman"/>
          <w:sz w:val="24"/>
          <w:szCs w:val="24"/>
          <w:lang w:val="en-US"/>
        </w:rPr>
        <w:t xml:space="preserve">) </w:t>
      </w:r>
      <w:r w:rsidR="00483CE9">
        <w:rPr>
          <w:rFonts w:ascii="Times New Roman" w:hAnsi="Times New Roman" w:cs="Times New Roman"/>
          <w:sz w:val="24"/>
          <w:szCs w:val="24"/>
          <w:lang w:val="en-US"/>
        </w:rPr>
        <w:t xml:space="preserve">reports, though, that evidence </w:t>
      </w:r>
      <w:r w:rsidR="00581FDF" w:rsidRPr="00C01ED7">
        <w:rPr>
          <w:rFonts w:ascii="Times New Roman" w:hAnsi="Times New Roman" w:cs="Times New Roman"/>
          <w:sz w:val="24"/>
          <w:szCs w:val="24"/>
          <w:lang w:val="en-US"/>
        </w:rPr>
        <w:t xml:space="preserve">of </w:t>
      </w:r>
      <w:r w:rsidR="00912303" w:rsidRPr="00C01ED7">
        <w:rPr>
          <w:rFonts w:ascii="Times New Roman" w:hAnsi="Times New Roman" w:cs="Times New Roman"/>
          <w:i/>
          <w:sz w:val="24"/>
          <w:szCs w:val="24"/>
          <w:lang w:val="en-US"/>
        </w:rPr>
        <w:t>th</w:t>
      </w:r>
      <w:r w:rsidR="00912303" w:rsidRPr="00C01ED7">
        <w:rPr>
          <w:rFonts w:ascii="Times New Roman" w:hAnsi="Times New Roman" w:cs="Times New Roman"/>
          <w:sz w:val="24"/>
          <w:szCs w:val="24"/>
          <w:lang w:val="en-US"/>
        </w:rPr>
        <w:t xml:space="preserve">- stopping by Americans on </w:t>
      </w:r>
      <w:r w:rsidR="00483CE9" w:rsidRPr="00C01ED7">
        <w:rPr>
          <w:rFonts w:ascii="Times New Roman" w:hAnsi="Times New Roman" w:cs="Times New Roman"/>
          <w:sz w:val="24"/>
          <w:szCs w:val="24"/>
          <w:lang w:val="en-US"/>
        </w:rPr>
        <w:t xml:space="preserve">Twitter </w:t>
      </w:r>
      <w:r w:rsidR="00483CE9">
        <w:rPr>
          <w:rFonts w:ascii="Times New Roman" w:hAnsi="Times New Roman" w:cs="Times New Roman"/>
          <w:sz w:val="24"/>
          <w:szCs w:val="24"/>
          <w:lang w:val="en-US"/>
        </w:rPr>
        <w:t>exist. There,</w:t>
      </w:r>
      <w:r w:rsidR="00912303" w:rsidRPr="00C01ED7">
        <w:rPr>
          <w:rFonts w:ascii="Times New Roman" w:hAnsi="Times New Roman" w:cs="Times New Roman"/>
          <w:sz w:val="24"/>
          <w:szCs w:val="24"/>
          <w:lang w:val="en-US"/>
        </w:rPr>
        <w:t xml:space="preserve"> users tend to substitute the grapheme sequence </w:t>
      </w:r>
      <w:r w:rsidR="00912303" w:rsidRPr="00C01ED7">
        <w:rPr>
          <w:rFonts w:ascii="Times New Roman" w:hAnsi="Times New Roman" w:cs="Times New Roman"/>
          <w:i/>
          <w:sz w:val="24"/>
          <w:szCs w:val="24"/>
          <w:lang w:val="en-US"/>
        </w:rPr>
        <w:t>th</w:t>
      </w:r>
      <w:r w:rsidR="00D262E9" w:rsidRPr="00C01ED7">
        <w:rPr>
          <w:rFonts w:ascii="Times New Roman" w:hAnsi="Times New Roman" w:cs="Times New Roman"/>
          <w:sz w:val="24"/>
          <w:szCs w:val="24"/>
          <w:lang w:val="en-US"/>
        </w:rPr>
        <w:t xml:space="preserve"> for</w:t>
      </w:r>
      <w:r w:rsidR="00912303" w:rsidRPr="00C01ED7">
        <w:rPr>
          <w:rFonts w:ascii="Times New Roman" w:hAnsi="Times New Roman" w:cs="Times New Roman"/>
          <w:sz w:val="24"/>
          <w:szCs w:val="24"/>
          <w:lang w:val="en-US"/>
        </w:rPr>
        <w:t xml:space="preserve"> </w:t>
      </w:r>
      <w:r w:rsidR="00912303" w:rsidRPr="00C01ED7">
        <w:rPr>
          <w:rFonts w:ascii="Times New Roman" w:hAnsi="Times New Roman" w:cs="Times New Roman"/>
          <w:i/>
          <w:sz w:val="24"/>
          <w:szCs w:val="24"/>
          <w:lang w:val="en-US"/>
        </w:rPr>
        <w:t>d</w:t>
      </w:r>
      <w:r w:rsidR="00912303" w:rsidRPr="00C01ED7">
        <w:rPr>
          <w:rFonts w:ascii="Times New Roman" w:hAnsi="Times New Roman" w:cs="Times New Roman"/>
          <w:sz w:val="24"/>
          <w:szCs w:val="24"/>
          <w:lang w:val="en-US"/>
        </w:rPr>
        <w:t xml:space="preserve"> when the sound in the word is the voiced dental fricative. </w:t>
      </w:r>
      <w:r w:rsidR="00D262E9" w:rsidRPr="00C01ED7">
        <w:rPr>
          <w:rFonts w:ascii="Times New Roman" w:hAnsi="Times New Roman" w:cs="Times New Roman"/>
          <w:sz w:val="24"/>
          <w:szCs w:val="24"/>
          <w:lang w:val="en-US"/>
        </w:rPr>
        <w:t xml:space="preserve">So, words like </w:t>
      </w:r>
      <w:r w:rsidR="00D262E9" w:rsidRPr="00C01ED7">
        <w:rPr>
          <w:rFonts w:ascii="Times New Roman" w:hAnsi="Times New Roman" w:cs="Times New Roman"/>
          <w:i/>
          <w:sz w:val="24"/>
          <w:szCs w:val="24"/>
          <w:lang w:val="en-US"/>
        </w:rPr>
        <w:t>then</w:t>
      </w:r>
      <w:r w:rsidR="00D262E9" w:rsidRPr="00C01ED7">
        <w:rPr>
          <w:rFonts w:ascii="Times New Roman" w:hAnsi="Times New Roman" w:cs="Times New Roman"/>
          <w:sz w:val="24"/>
          <w:szCs w:val="24"/>
          <w:lang w:val="en-US"/>
        </w:rPr>
        <w:t xml:space="preserve"> and </w:t>
      </w:r>
      <w:r w:rsidR="00D262E9" w:rsidRPr="00C01ED7">
        <w:rPr>
          <w:rFonts w:ascii="Times New Roman" w:hAnsi="Times New Roman" w:cs="Times New Roman"/>
          <w:i/>
          <w:sz w:val="24"/>
          <w:szCs w:val="24"/>
          <w:lang w:val="en-US"/>
        </w:rPr>
        <w:t>the</w:t>
      </w:r>
      <w:r w:rsidR="00FC1440">
        <w:rPr>
          <w:rFonts w:ascii="Times New Roman" w:hAnsi="Times New Roman" w:cs="Times New Roman"/>
          <w:i/>
          <w:sz w:val="24"/>
          <w:szCs w:val="24"/>
          <w:lang w:val="en-US"/>
        </w:rPr>
        <w:t xml:space="preserve"> </w:t>
      </w:r>
      <w:r w:rsidR="00D262E9" w:rsidRPr="00C01ED7">
        <w:rPr>
          <w:rFonts w:ascii="Times New Roman" w:hAnsi="Times New Roman" w:cs="Times New Roman"/>
          <w:sz w:val="24"/>
          <w:szCs w:val="24"/>
          <w:lang w:val="en-US"/>
        </w:rPr>
        <w:t xml:space="preserve">may be written as </w:t>
      </w:r>
      <w:r w:rsidR="00D262E9" w:rsidRPr="00C01ED7">
        <w:rPr>
          <w:rFonts w:ascii="Times New Roman" w:hAnsi="Times New Roman" w:cs="Times New Roman"/>
          <w:i/>
          <w:sz w:val="24"/>
          <w:szCs w:val="24"/>
          <w:lang w:val="en-US"/>
        </w:rPr>
        <w:t>den</w:t>
      </w:r>
      <w:r w:rsidR="00D262E9" w:rsidRPr="00C01ED7">
        <w:rPr>
          <w:rFonts w:ascii="Times New Roman" w:hAnsi="Times New Roman" w:cs="Times New Roman"/>
          <w:sz w:val="24"/>
          <w:szCs w:val="24"/>
          <w:lang w:val="en-US"/>
        </w:rPr>
        <w:t xml:space="preserve"> and </w:t>
      </w:r>
      <w:r w:rsidR="00D262E9" w:rsidRPr="00C01ED7">
        <w:rPr>
          <w:rFonts w:ascii="Times New Roman" w:hAnsi="Times New Roman" w:cs="Times New Roman"/>
          <w:i/>
          <w:sz w:val="24"/>
          <w:szCs w:val="24"/>
          <w:lang w:val="en-US"/>
        </w:rPr>
        <w:t xml:space="preserve">de </w:t>
      </w:r>
      <w:r w:rsidR="00D262E9" w:rsidRPr="00C01ED7">
        <w:rPr>
          <w:rFonts w:ascii="Times New Roman" w:hAnsi="Times New Roman" w:cs="Times New Roman"/>
          <w:sz w:val="24"/>
          <w:szCs w:val="24"/>
          <w:lang w:val="en-US"/>
        </w:rPr>
        <w:t>respective</w:t>
      </w:r>
      <w:r w:rsidR="00524B0E">
        <w:rPr>
          <w:rFonts w:ascii="Times New Roman" w:hAnsi="Times New Roman" w:cs="Times New Roman"/>
          <w:sz w:val="24"/>
          <w:szCs w:val="24"/>
          <w:lang w:val="en-US"/>
        </w:rPr>
        <w:t xml:space="preserve">ly. Einstein did not, however, </w:t>
      </w:r>
      <w:r w:rsidR="00D262E9" w:rsidRPr="00C01ED7">
        <w:rPr>
          <w:rFonts w:ascii="Times New Roman" w:hAnsi="Times New Roman" w:cs="Times New Roman"/>
          <w:sz w:val="24"/>
          <w:szCs w:val="24"/>
          <w:lang w:val="en-US"/>
        </w:rPr>
        <w:t>record any occurrences</w:t>
      </w:r>
      <w:r w:rsidR="00912303" w:rsidRPr="00C01ED7">
        <w:rPr>
          <w:rFonts w:ascii="Times New Roman" w:hAnsi="Times New Roman" w:cs="Times New Roman"/>
          <w:sz w:val="24"/>
          <w:szCs w:val="24"/>
          <w:lang w:val="en-US"/>
        </w:rPr>
        <w:t xml:space="preserve"> of a substitution of </w:t>
      </w:r>
      <w:r w:rsidR="00912303" w:rsidRPr="00C01ED7">
        <w:rPr>
          <w:rFonts w:ascii="Times New Roman" w:hAnsi="Times New Roman" w:cs="Times New Roman"/>
          <w:i/>
          <w:sz w:val="24"/>
          <w:szCs w:val="24"/>
          <w:lang w:val="en-US"/>
        </w:rPr>
        <w:t>th</w:t>
      </w:r>
      <w:r w:rsidR="00D262E9" w:rsidRPr="00C01ED7">
        <w:rPr>
          <w:rFonts w:ascii="Times New Roman" w:hAnsi="Times New Roman" w:cs="Times New Roman"/>
          <w:sz w:val="24"/>
          <w:szCs w:val="24"/>
          <w:lang w:val="en-US"/>
        </w:rPr>
        <w:t xml:space="preserve"> for</w:t>
      </w:r>
      <w:r w:rsidR="00912303" w:rsidRPr="00C01ED7">
        <w:rPr>
          <w:rFonts w:ascii="Times New Roman" w:hAnsi="Times New Roman" w:cs="Times New Roman"/>
          <w:sz w:val="24"/>
          <w:szCs w:val="24"/>
          <w:lang w:val="en-US"/>
        </w:rPr>
        <w:t xml:space="preserve"> </w:t>
      </w:r>
      <w:r w:rsidR="00912303" w:rsidRPr="00C01ED7">
        <w:rPr>
          <w:rFonts w:ascii="Times New Roman" w:hAnsi="Times New Roman" w:cs="Times New Roman"/>
          <w:i/>
          <w:sz w:val="24"/>
          <w:szCs w:val="24"/>
          <w:lang w:val="en-US"/>
        </w:rPr>
        <w:t>f</w:t>
      </w:r>
      <w:r w:rsidR="00912303" w:rsidRPr="00C01ED7">
        <w:rPr>
          <w:rFonts w:ascii="Times New Roman" w:hAnsi="Times New Roman" w:cs="Times New Roman"/>
          <w:sz w:val="24"/>
          <w:szCs w:val="24"/>
          <w:lang w:val="en-US"/>
        </w:rPr>
        <w:t xml:space="preserve"> or any other grapheme when the sound is voiceless, </w:t>
      </w:r>
      <w:r w:rsidR="00D262E9" w:rsidRPr="00C01ED7">
        <w:rPr>
          <w:rFonts w:ascii="Times New Roman" w:hAnsi="Times New Roman" w:cs="Times New Roman"/>
          <w:sz w:val="24"/>
          <w:szCs w:val="24"/>
          <w:lang w:val="en-US"/>
        </w:rPr>
        <w:t>even though</w:t>
      </w:r>
      <w:r w:rsidR="00912303" w:rsidRPr="00C01ED7">
        <w:rPr>
          <w:rFonts w:ascii="Times New Roman" w:hAnsi="Times New Roman" w:cs="Times New Roman"/>
          <w:sz w:val="24"/>
          <w:szCs w:val="24"/>
          <w:lang w:val="en-US"/>
        </w:rPr>
        <w:t xml:space="preserve"> such </w:t>
      </w:r>
      <w:r w:rsidR="00D262E9" w:rsidRPr="00C01ED7">
        <w:rPr>
          <w:rFonts w:ascii="Times New Roman" w:hAnsi="Times New Roman" w:cs="Times New Roman"/>
          <w:sz w:val="24"/>
          <w:szCs w:val="24"/>
          <w:lang w:val="en-US"/>
        </w:rPr>
        <w:t>substitution</w:t>
      </w:r>
      <w:r w:rsidR="00912303" w:rsidRPr="00C01ED7">
        <w:rPr>
          <w:rFonts w:ascii="Times New Roman" w:hAnsi="Times New Roman" w:cs="Times New Roman"/>
          <w:sz w:val="24"/>
          <w:szCs w:val="24"/>
          <w:lang w:val="en-US"/>
        </w:rPr>
        <w:t xml:space="preserve"> does happen </w:t>
      </w:r>
      <w:r w:rsidR="00D262E9" w:rsidRPr="00C01ED7">
        <w:rPr>
          <w:rFonts w:ascii="Times New Roman" w:hAnsi="Times New Roman" w:cs="Times New Roman"/>
          <w:sz w:val="24"/>
          <w:szCs w:val="24"/>
          <w:lang w:val="en-US"/>
        </w:rPr>
        <w:t xml:space="preserve">in </w:t>
      </w:r>
      <w:r w:rsidR="00912303" w:rsidRPr="00C01ED7">
        <w:rPr>
          <w:rFonts w:ascii="Times New Roman" w:hAnsi="Times New Roman" w:cs="Times New Roman"/>
          <w:sz w:val="24"/>
          <w:szCs w:val="24"/>
          <w:lang w:val="en-US"/>
        </w:rPr>
        <w:t>African American English</w:t>
      </w:r>
      <w:r w:rsidR="00D262E9" w:rsidRPr="00C01ED7">
        <w:rPr>
          <w:rFonts w:ascii="Times New Roman" w:hAnsi="Times New Roman" w:cs="Times New Roman"/>
          <w:sz w:val="24"/>
          <w:szCs w:val="24"/>
          <w:lang w:val="en-US"/>
        </w:rPr>
        <w:t xml:space="preserve"> (Green,</w:t>
      </w:r>
      <w:r w:rsidR="00524B0E">
        <w:rPr>
          <w:rFonts w:ascii="Times New Roman" w:hAnsi="Times New Roman" w:cs="Times New Roman"/>
          <w:sz w:val="24"/>
          <w:szCs w:val="24"/>
          <w:lang w:val="en-US"/>
        </w:rPr>
        <w:t xml:space="preserve"> 2002).</w:t>
      </w:r>
    </w:p>
    <w:p w14:paraId="1C6F340D" w14:textId="77777777" w:rsidR="00BB7C6C" w:rsidRDefault="00BB7C6C"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This current study found evidence of the substitution for both the voiced and voiceless dental fricatives on WhatsApp.</w:t>
      </w:r>
    </w:p>
    <w:p w14:paraId="7203ABED" w14:textId="77777777" w:rsidR="00524B0E" w:rsidRPr="00C01ED7" w:rsidRDefault="00524B0E" w:rsidP="00393E0F">
      <w:pPr>
        <w:spacing w:line="240" w:lineRule="auto"/>
        <w:ind w:firstLine="284"/>
        <w:rPr>
          <w:rFonts w:ascii="Times New Roman" w:hAnsi="Times New Roman" w:cs="Times New Roman"/>
          <w:sz w:val="24"/>
          <w:szCs w:val="24"/>
          <w:lang w:val="en-US"/>
        </w:rPr>
      </w:pPr>
    </w:p>
    <w:p w14:paraId="712CA0C0" w14:textId="77777777" w:rsidR="003E3402" w:rsidRPr="00C01ED7" w:rsidRDefault="003E3402" w:rsidP="00393E0F">
      <w:pPr>
        <w:spacing w:line="240" w:lineRule="auto"/>
        <w:ind w:firstLine="284"/>
        <w:rPr>
          <w:rFonts w:ascii="Times New Roman" w:hAnsi="Times New Roman" w:cs="Times New Roman"/>
          <w:sz w:val="24"/>
          <w:szCs w:val="24"/>
          <w:lang w:val="en-US"/>
        </w:rPr>
      </w:pPr>
    </w:p>
    <w:p w14:paraId="581FD145" w14:textId="5FD2DBD5" w:rsidR="003E3402" w:rsidRPr="00524B0E" w:rsidRDefault="003056CE" w:rsidP="00393E0F">
      <w:pPr>
        <w:pStyle w:val="ListParagraph"/>
        <w:numPr>
          <w:ilvl w:val="0"/>
          <w:numId w:val="12"/>
        </w:numPr>
        <w:spacing w:line="240" w:lineRule="auto"/>
        <w:ind w:left="0" w:firstLine="284"/>
        <w:rPr>
          <w:rFonts w:ascii="Times New Roman" w:hAnsi="Times New Roman" w:cs="Times New Roman"/>
          <w:b/>
          <w:sz w:val="24"/>
          <w:szCs w:val="24"/>
          <w:lang w:val="en-US"/>
        </w:rPr>
      </w:pPr>
      <w:r w:rsidRPr="00524B0E">
        <w:rPr>
          <w:rFonts w:ascii="Times New Roman" w:hAnsi="Times New Roman" w:cs="Times New Roman"/>
          <w:b/>
          <w:sz w:val="24"/>
          <w:szCs w:val="24"/>
          <w:lang w:val="en-US"/>
        </w:rPr>
        <w:lastRenderedPageBreak/>
        <w:t>Data Collection</w:t>
      </w:r>
    </w:p>
    <w:p w14:paraId="57AC3715" w14:textId="77777777" w:rsidR="00F76F0A" w:rsidRPr="00F76F0A" w:rsidRDefault="00912177" w:rsidP="00393E0F">
      <w:pPr>
        <w:spacing w:line="240" w:lineRule="auto"/>
        <w:ind w:firstLine="284"/>
        <w:rPr>
          <w:rFonts w:ascii="Times New Roman" w:hAnsi="Times New Roman" w:cs="Times New Roman"/>
          <w:sz w:val="24"/>
          <w:szCs w:val="24"/>
          <w:lang w:val="en-US"/>
        </w:rPr>
      </w:pPr>
      <w:r w:rsidRPr="00F76F0A">
        <w:rPr>
          <w:rFonts w:ascii="Times New Roman" w:hAnsi="Times New Roman" w:cs="Times New Roman"/>
          <w:sz w:val="24"/>
          <w:szCs w:val="24"/>
          <w:lang w:val="en-US"/>
        </w:rPr>
        <w:t>W</w:t>
      </w:r>
      <w:r w:rsidR="00650352" w:rsidRPr="00F76F0A">
        <w:rPr>
          <w:rFonts w:ascii="Times New Roman" w:hAnsi="Times New Roman" w:cs="Times New Roman"/>
          <w:sz w:val="24"/>
          <w:szCs w:val="24"/>
          <w:lang w:val="en-US"/>
        </w:rPr>
        <w:t>hatsApp Messenger is a software that runs from a mobile device or computer. It is free and platform-independent. Users are able to send text messages, documents, their location or pictures, do voice or video calls</w:t>
      </w:r>
      <w:r w:rsidR="00256983" w:rsidRPr="00F76F0A">
        <w:rPr>
          <w:rFonts w:ascii="Times New Roman" w:hAnsi="Times New Roman" w:cs="Times New Roman"/>
          <w:sz w:val="24"/>
          <w:szCs w:val="24"/>
          <w:lang w:val="en-US"/>
        </w:rPr>
        <w:t>. All one needs is a cellular mobile phone.</w:t>
      </w:r>
    </w:p>
    <w:p w14:paraId="04C9F381" w14:textId="77777777" w:rsidR="00912177" w:rsidRPr="00912177" w:rsidRDefault="00256983" w:rsidP="00393E0F">
      <w:pPr>
        <w:spacing w:line="240" w:lineRule="auto"/>
        <w:ind w:firstLine="284"/>
        <w:rPr>
          <w:rFonts w:ascii="Times New Roman" w:hAnsi="Times New Roman" w:cs="Times New Roman"/>
          <w:sz w:val="24"/>
          <w:szCs w:val="24"/>
          <w:lang w:val="en-US"/>
        </w:rPr>
      </w:pPr>
      <w:r w:rsidRPr="00F76F0A">
        <w:rPr>
          <w:rFonts w:ascii="Times New Roman" w:hAnsi="Times New Roman" w:cs="Times New Roman"/>
          <w:sz w:val="24"/>
          <w:szCs w:val="24"/>
          <w:lang w:val="en-US"/>
        </w:rPr>
        <w:t xml:space="preserve">Among the youth in Ghana, a mobile phone is not seen as a luxury, but a necessity. Almost every student at the university level owns at least one mobile phone. Apart from the </w:t>
      </w:r>
      <w:r w:rsidR="00F22E66" w:rsidRPr="00F76F0A">
        <w:rPr>
          <w:rFonts w:ascii="Times New Roman" w:hAnsi="Times New Roman" w:cs="Times New Roman"/>
          <w:sz w:val="24"/>
          <w:szCs w:val="24"/>
          <w:lang w:val="en-US"/>
        </w:rPr>
        <w:t>social and personal use they have for the mobile phone,</w:t>
      </w:r>
      <w:r w:rsidR="00F76F0A" w:rsidRPr="00F76F0A">
        <w:rPr>
          <w:rFonts w:ascii="Times New Roman" w:hAnsi="Times New Roman" w:cs="Times New Roman"/>
          <w:sz w:val="24"/>
          <w:szCs w:val="24"/>
          <w:lang w:val="en-US"/>
        </w:rPr>
        <w:t xml:space="preserve"> </w:t>
      </w:r>
      <w:r w:rsidR="00F22E66" w:rsidRPr="00F76F0A">
        <w:rPr>
          <w:rFonts w:ascii="Times New Roman" w:hAnsi="Times New Roman" w:cs="Times New Roman"/>
          <w:sz w:val="24"/>
          <w:szCs w:val="24"/>
          <w:lang w:val="en-US"/>
        </w:rPr>
        <w:t>WhatsApp allows students to form groups to discuss academic issues.</w:t>
      </w:r>
    </w:p>
    <w:p w14:paraId="5E485542" w14:textId="25D18B76" w:rsidR="00912177" w:rsidRPr="00C01ED7" w:rsidRDefault="009108EB"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w:t>
      </w:r>
      <w:r w:rsidR="005A29B9" w:rsidRPr="00C01ED7">
        <w:rPr>
          <w:rFonts w:ascii="Times New Roman" w:hAnsi="Times New Roman" w:cs="Times New Roman"/>
          <w:sz w:val="24"/>
          <w:szCs w:val="24"/>
          <w:lang w:val="en-US"/>
        </w:rPr>
        <w:t>his stud</w:t>
      </w:r>
      <w:r w:rsidRPr="00C01ED7">
        <w:rPr>
          <w:rFonts w:ascii="Times New Roman" w:hAnsi="Times New Roman" w:cs="Times New Roman"/>
          <w:sz w:val="24"/>
          <w:szCs w:val="24"/>
          <w:lang w:val="en-US"/>
        </w:rPr>
        <w:t xml:space="preserve">y involved a </w:t>
      </w:r>
      <w:r w:rsidR="00CC68D5" w:rsidRPr="00C01ED7">
        <w:rPr>
          <w:rFonts w:ascii="Times New Roman" w:hAnsi="Times New Roman" w:cs="Times New Roman"/>
          <w:sz w:val="24"/>
          <w:szCs w:val="24"/>
          <w:lang w:val="en-US"/>
        </w:rPr>
        <w:t>WhatsApp</w:t>
      </w:r>
      <w:r w:rsidR="005A29B9" w:rsidRPr="00C01ED7">
        <w:rPr>
          <w:rFonts w:ascii="Times New Roman" w:hAnsi="Times New Roman" w:cs="Times New Roman"/>
          <w:sz w:val="24"/>
          <w:szCs w:val="24"/>
          <w:lang w:val="en-US"/>
        </w:rPr>
        <w:t xml:space="preserve"> group that comprised students who had been nominated as group leaders and assistants of a c</w:t>
      </w:r>
      <w:r w:rsidR="00CC68D5">
        <w:rPr>
          <w:rFonts w:ascii="Times New Roman" w:hAnsi="Times New Roman" w:cs="Times New Roman"/>
          <w:sz w:val="24"/>
          <w:szCs w:val="24"/>
          <w:lang w:val="en-US"/>
        </w:rPr>
        <w:t>lass</w:t>
      </w:r>
      <w:r w:rsidR="005A29B9" w:rsidRPr="00C01ED7">
        <w:rPr>
          <w:rFonts w:ascii="Times New Roman" w:hAnsi="Times New Roman" w:cs="Times New Roman"/>
          <w:sz w:val="24"/>
          <w:szCs w:val="24"/>
          <w:lang w:val="en-US"/>
        </w:rPr>
        <w:t xml:space="preserve">. The members were made up of five group leaders and five assistants. If the </w:t>
      </w:r>
      <w:r w:rsidR="00A72882" w:rsidRPr="00C01ED7">
        <w:rPr>
          <w:rFonts w:ascii="Times New Roman" w:hAnsi="Times New Roman" w:cs="Times New Roman"/>
          <w:sz w:val="24"/>
          <w:szCs w:val="24"/>
          <w:lang w:val="en-US"/>
        </w:rPr>
        <w:t xml:space="preserve">leader for one </w:t>
      </w:r>
      <w:r w:rsidR="002C7C32" w:rsidRPr="00C01ED7">
        <w:rPr>
          <w:rFonts w:ascii="Times New Roman" w:hAnsi="Times New Roman" w:cs="Times New Roman"/>
          <w:sz w:val="24"/>
          <w:szCs w:val="24"/>
          <w:lang w:val="en-US"/>
        </w:rPr>
        <w:t>group is a male, his as</w:t>
      </w:r>
      <w:r w:rsidRPr="00C01ED7">
        <w:rPr>
          <w:rFonts w:ascii="Times New Roman" w:hAnsi="Times New Roman" w:cs="Times New Roman"/>
          <w:sz w:val="24"/>
          <w:szCs w:val="24"/>
          <w:lang w:val="en-US"/>
        </w:rPr>
        <w:t>sistant will be female, and visa -</w:t>
      </w:r>
      <w:r w:rsidR="002C7C32" w:rsidRPr="00C01ED7">
        <w:rPr>
          <w:rFonts w:ascii="Times New Roman" w:hAnsi="Times New Roman" w:cs="Times New Roman"/>
          <w:sz w:val="24"/>
          <w:szCs w:val="24"/>
          <w:lang w:val="en-US"/>
        </w:rPr>
        <w:t xml:space="preserve"> versa. There were therefore five males and five females.</w:t>
      </w:r>
      <w:r w:rsidR="004D6434" w:rsidRPr="00C01ED7">
        <w:rPr>
          <w:rFonts w:ascii="Times New Roman" w:hAnsi="Times New Roman" w:cs="Times New Roman"/>
          <w:sz w:val="24"/>
          <w:szCs w:val="24"/>
          <w:lang w:val="en-US"/>
        </w:rPr>
        <w:t xml:space="preserve"> These students were in Level 300 at the time of data collection, and their average age was twenty-one.</w:t>
      </w:r>
    </w:p>
    <w:p w14:paraId="17FBBD17" w14:textId="7A41F43A" w:rsidR="002C7C32" w:rsidRPr="00C01ED7" w:rsidRDefault="002C7C32"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The group was formed to generally facilitate the transfer </w:t>
      </w:r>
      <w:r w:rsidR="00BB7C6C" w:rsidRPr="00C01ED7">
        <w:rPr>
          <w:rFonts w:ascii="Times New Roman" w:hAnsi="Times New Roman" w:cs="Times New Roman"/>
          <w:sz w:val="24"/>
          <w:szCs w:val="24"/>
          <w:lang w:val="en-US"/>
        </w:rPr>
        <w:t xml:space="preserve">of information from the </w:t>
      </w:r>
      <w:r w:rsidR="00CC68D5" w:rsidRPr="00C01ED7">
        <w:rPr>
          <w:rFonts w:ascii="Times New Roman" w:hAnsi="Times New Roman" w:cs="Times New Roman"/>
          <w:sz w:val="24"/>
          <w:szCs w:val="24"/>
          <w:lang w:val="en-US"/>
        </w:rPr>
        <w:t>researcher</w:t>
      </w:r>
      <w:r w:rsidR="00BB2668">
        <w:rPr>
          <w:rFonts w:ascii="Times New Roman" w:hAnsi="Times New Roman" w:cs="Times New Roman"/>
          <w:sz w:val="24"/>
          <w:szCs w:val="24"/>
          <w:lang w:val="en-US"/>
        </w:rPr>
        <w:t>, who was their lecturer at the time, to the students</w:t>
      </w:r>
      <w:r w:rsidRPr="00C01ED7">
        <w:rPr>
          <w:rFonts w:ascii="Times New Roman" w:hAnsi="Times New Roman" w:cs="Times New Roman"/>
          <w:sz w:val="24"/>
          <w:szCs w:val="24"/>
          <w:lang w:val="en-US"/>
        </w:rPr>
        <w:t xml:space="preserve"> via their leaders and to provide a platform for group</w:t>
      </w:r>
      <w:r w:rsidR="009108EB"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 xml:space="preserve">leaders to discuss </w:t>
      </w:r>
      <w:r w:rsidR="00CC68D5" w:rsidRPr="00C01ED7">
        <w:rPr>
          <w:rFonts w:ascii="Times New Roman" w:hAnsi="Times New Roman" w:cs="Times New Roman"/>
          <w:sz w:val="24"/>
          <w:szCs w:val="24"/>
          <w:lang w:val="en-US"/>
        </w:rPr>
        <w:t>assignments</w:t>
      </w:r>
      <w:r w:rsidR="009108EB" w:rsidRPr="00C01ED7">
        <w:rPr>
          <w:rFonts w:ascii="Times New Roman" w:hAnsi="Times New Roman" w:cs="Times New Roman"/>
          <w:sz w:val="24"/>
          <w:szCs w:val="24"/>
          <w:lang w:val="en-US"/>
        </w:rPr>
        <w:t xml:space="preserve"> an</w:t>
      </w:r>
      <w:r w:rsidR="004D6434" w:rsidRPr="00C01ED7">
        <w:rPr>
          <w:rFonts w:ascii="Times New Roman" w:hAnsi="Times New Roman" w:cs="Times New Roman"/>
          <w:sz w:val="24"/>
          <w:szCs w:val="24"/>
          <w:lang w:val="en-US"/>
        </w:rPr>
        <w:t>d projects. The res</w:t>
      </w:r>
      <w:r w:rsidR="00BB2668">
        <w:rPr>
          <w:rFonts w:ascii="Times New Roman" w:hAnsi="Times New Roman" w:cs="Times New Roman"/>
          <w:sz w:val="24"/>
          <w:szCs w:val="24"/>
          <w:lang w:val="en-US"/>
        </w:rPr>
        <w:t xml:space="preserve">earcher was not a fixed member but </w:t>
      </w:r>
      <w:r w:rsidR="004D6434" w:rsidRPr="00C01ED7">
        <w:rPr>
          <w:rFonts w:ascii="Times New Roman" w:hAnsi="Times New Roman" w:cs="Times New Roman"/>
          <w:sz w:val="24"/>
          <w:szCs w:val="24"/>
          <w:lang w:val="en-US"/>
        </w:rPr>
        <w:t>s</w:t>
      </w:r>
      <w:r w:rsidR="009108EB" w:rsidRPr="00C01ED7">
        <w:rPr>
          <w:rFonts w:ascii="Times New Roman" w:hAnsi="Times New Roman" w:cs="Times New Roman"/>
          <w:sz w:val="24"/>
          <w:szCs w:val="24"/>
          <w:lang w:val="en-US"/>
        </w:rPr>
        <w:t>he was added as and when needed</w:t>
      </w:r>
      <w:r w:rsidR="004D6434" w:rsidRPr="00C01ED7">
        <w:rPr>
          <w:rFonts w:ascii="Times New Roman" w:hAnsi="Times New Roman" w:cs="Times New Roman"/>
          <w:sz w:val="24"/>
          <w:szCs w:val="24"/>
          <w:lang w:val="en-US"/>
        </w:rPr>
        <w:t>. It was during one</w:t>
      </w:r>
      <w:r w:rsidR="00BB2668">
        <w:rPr>
          <w:rFonts w:ascii="Times New Roman" w:hAnsi="Times New Roman" w:cs="Times New Roman"/>
          <w:sz w:val="24"/>
          <w:szCs w:val="24"/>
          <w:lang w:val="en-US"/>
        </w:rPr>
        <w:t xml:space="preserve"> </w:t>
      </w:r>
      <w:r w:rsidR="004D6434" w:rsidRPr="00C01ED7">
        <w:rPr>
          <w:rFonts w:ascii="Times New Roman" w:hAnsi="Times New Roman" w:cs="Times New Roman"/>
          <w:sz w:val="24"/>
          <w:szCs w:val="24"/>
          <w:lang w:val="en-US"/>
        </w:rPr>
        <w:t>time that the administrator</w:t>
      </w:r>
      <w:r w:rsidR="0043663B">
        <w:rPr>
          <w:rFonts w:ascii="Times New Roman" w:hAnsi="Times New Roman" w:cs="Times New Roman"/>
          <w:sz w:val="24"/>
          <w:szCs w:val="24"/>
          <w:lang w:val="en-US"/>
        </w:rPr>
        <w:t xml:space="preserve"> of the WhatsApp group page (one of the students)</w:t>
      </w:r>
      <w:r w:rsidR="004D6434" w:rsidRPr="00C01ED7">
        <w:rPr>
          <w:rFonts w:ascii="Times New Roman" w:hAnsi="Times New Roman" w:cs="Times New Roman"/>
          <w:sz w:val="24"/>
          <w:szCs w:val="24"/>
          <w:lang w:val="en-US"/>
        </w:rPr>
        <w:t xml:space="preserve"> forgot to remove the res</w:t>
      </w:r>
      <w:r w:rsidR="00CC68D5">
        <w:rPr>
          <w:rFonts w:ascii="Times New Roman" w:hAnsi="Times New Roman" w:cs="Times New Roman"/>
          <w:sz w:val="24"/>
          <w:szCs w:val="24"/>
          <w:lang w:val="en-US"/>
        </w:rPr>
        <w:t>earcher that she found out</w:t>
      </w:r>
      <w:r w:rsidR="004D6434" w:rsidRPr="00C01ED7">
        <w:rPr>
          <w:rFonts w:ascii="Times New Roman" w:hAnsi="Times New Roman" w:cs="Times New Roman"/>
          <w:sz w:val="24"/>
          <w:szCs w:val="24"/>
          <w:lang w:val="en-US"/>
        </w:rPr>
        <w:t xml:space="preserve"> that </w:t>
      </w:r>
      <w:r w:rsidR="00524B0E">
        <w:rPr>
          <w:rFonts w:ascii="Times New Roman" w:hAnsi="Times New Roman" w:cs="Times New Roman"/>
          <w:sz w:val="24"/>
          <w:szCs w:val="24"/>
          <w:lang w:val="en-US"/>
        </w:rPr>
        <w:t>the students</w:t>
      </w:r>
      <w:r w:rsidR="00BB7C6C" w:rsidRPr="00C01ED7">
        <w:rPr>
          <w:rFonts w:ascii="Times New Roman" w:hAnsi="Times New Roman" w:cs="Times New Roman"/>
          <w:sz w:val="24"/>
          <w:szCs w:val="24"/>
          <w:lang w:val="en-US"/>
        </w:rPr>
        <w:t xml:space="preserve"> were substituting the grapheme </w:t>
      </w:r>
      <w:r w:rsidR="00CC68D5" w:rsidRPr="00C01ED7">
        <w:rPr>
          <w:rFonts w:ascii="Times New Roman" w:hAnsi="Times New Roman" w:cs="Times New Roman"/>
          <w:sz w:val="24"/>
          <w:szCs w:val="24"/>
          <w:lang w:val="en-US"/>
        </w:rPr>
        <w:t xml:space="preserve">sequence </w:t>
      </w:r>
      <w:r w:rsidR="00CC68D5" w:rsidRPr="00CC68D5">
        <w:rPr>
          <w:rFonts w:ascii="Times New Roman" w:hAnsi="Times New Roman" w:cs="Times New Roman"/>
          <w:i/>
          <w:sz w:val="24"/>
          <w:szCs w:val="24"/>
          <w:lang w:val="en-US"/>
        </w:rPr>
        <w:t>th</w:t>
      </w:r>
      <w:r w:rsidR="00CC68D5">
        <w:rPr>
          <w:rFonts w:ascii="Times New Roman" w:hAnsi="Times New Roman" w:cs="Times New Roman"/>
          <w:sz w:val="24"/>
          <w:szCs w:val="24"/>
          <w:lang w:val="en-US"/>
        </w:rPr>
        <w:t xml:space="preserve"> with variables, something she had noticed on other platforms.</w:t>
      </w:r>
      <w:r w:rsidR="004D6434" w:rsidRPr="00C01ED7">
        <w:rPr>
          <w:rFonts w:ascii="Times New Roman" w:hAnsi="Times New Roman" w:cs="Times New Roman"/>
          <w:sz w:val="24"/>
          <w:szCs w:val="24"/>
          <w:lang w:val="en-US"/>
        </w:rPr>
        <w:t xml:space="preserve"> </w:t>
      </w:r>
    </w:p>
    <w:p w14:paraId="2F91D55A" w14:textId="6A5A5C39" w:rsidR="004D6434" w:rsidRPr="00C01ED7" w:rsidRDefault="004D6434"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The</w:t>
      </w:r>
      <w:r w:rsidR="0043663B">
        <w:rPr>
          <w:rFonts w:ascii="Times New Roman" w:hAnsi="Times New Roman" w:cs="Times New Roman"/>
          <w:sz w:val="24"/>
          <w:szCs w:val="24"/>
          <w:lang w:val="en-US"/>
        </w:rPr>
        <w:t xml:space="preserve"> researcher asked the</w:t>
      </w:r>
      <w:r w:rsidRPr="00C01ED7">
        <w:rPr>
          <w:rFonts w:ascii="Times New Roman" w:hAnsi="Times New Roman" w:cs="Times New Roman"/>
          <w:sz w:val="24"/>
          <w:szCs w:val="24"/>
          <w:lang w:val="en-US"/>
        </w:rPr>
        <w:t xml:space="preserve"> admi</w:t>
      </w:r>
      <w:r w:rsidR="0043663B">
        <w:rPr>
          <w:rFonts w:ascii="Times New Roman" w:hAnsi="Times New Roman" w:cs="Times New Roman"/>
          <w:sz w:val="24"/>
          <w:szCs w:val="24"/>
          <w:lang w:val="en-US"/>
        </w:rPr>
        <w:t>nistrator</w:t>
      </w:r>
      <w:r w:rsidRPr="00C01ED7">
        <w:rPr>
          <w:rFonts w:ascii="Times New Roman" w:hAnsi="Times New Roman" w:cs="Times New Roman"/>
          <w:sz w:val="24"/>
          <w:szCs w:val="24"/>
          <w:lang w:val="en-US"/>
        </w:rPr>
        <w:t xml:space="preserve"> to forward to the researcher all chats that had occurred </w:t>
      </w:r>
      <w:r w:rsidR="009108EB" w:rsidRPr="00C01ED7">
        <w:rPr>
          <w:rFonts w:ascii="Times New Roman" w:hAnsi="Times New Roman" w:cs="Times New Roman"/>
          <w:sz w:val="24"/>
          <w:szCs w:val="24"/>
          <w:lang w:val="en-US"/>
        </w:rPr>
        <w:t xml:space="preserve">in </w:t>
      </w:r>
      <w:r w:rsidRPr="00C01ED7">
        <w:rPr>
          <w:rFonts w:ascii="Times New Roman" w:hAnsi="Times New Roman" w:cs="Times New Roman"/>
          <w:sz w:val="24"/>
          <w:szCs w:val="24"/>
          <w:lang w:val="en-US"/>
        </w:rPr>
        <w:t>the past two weeks. He had to first inform the members</w:t>
      </w:r>
      <w:r w:rsidR="009108EB" w:rsidRPr="00C01ED7">
        <w:rPr>
          <w:rFonts w:ascii="Times New Roman" w:hAnsi="Times New Roman" w:cs="Times New Roman"/>
          <w:sz w:val="24"/>
          <w:szCs w:val="24"/>
          <w:lang w:val="en-US"/>
        </w:rPr>
        <w:t xml:space="preserve"> that someone who was doing a</w:t>
      </w:r>
      <w:r w:rsidRPr="00C01ED7">
        <w:rPr>
          <w:rFonts w:ascii="Times New Roman" w:hAnsi="Times New Roman" w:cs="Times New Roman"/>
          <w:sz w:val="24"/>
          <w:szCs w:val="24"/>
          <w:lang w:val="en-US"/>
        </w:rPr>
        <w:t xml:space="preserve"> project work on social media wanted the data,</w:t>
      </w:r>
      <w:r w:rsidR="00BB7C6C" w:rsidRPr="00C01ED7">
        <w:rPr>
          <w:rFonts w:ascii="Times New Roman" w:hAnsi="Times New Roman" w:cs="Times New Roman"/>
          <w:sz w:val="24"/>
          <w:szCs w:val="24"/>
          <w:lang w:val="en-US"/>
        </w:rPr>
        <w:t xml:space="preserve"> and so members were to remove</w:t>
      </w:r>
      <w:r w:rsidRPr="00C01ED7">
        <w:rPr>
          <w:rFonts w:ascii="Times New Roman" w:hAnsi="Times New Roman" w:cs="Times New Roman"/>
          <w:sz w:val="24"/>
          <w:szCs w:val="24"/>
          <w:lang w:val="en-US"/>
        </w:rPr>
        <w:t xml:space="preserve"> chats</w:t>
      </w:r>
      <w:r w:rsidR="009108EB" w:rsidRPr="00C01ED7">
        <w:rPr>
          <w:rFonts w:ascii="Times New Roman" w:hAnsi="Times New Roman" w:cs="Times New Roman"/>
          <w:sz w:val="24"/>
          <w:szCs w:val="24"/>
          <w:lang w:val="en-US"/>
        </w:rPr>
        <w:t xml:space="preserve"> between the two weeks period</w:t>
      </w:r>
      <w:r w:rsidRPr="00C01ED7">
        <w:rPr>
          <w:rFonts w:ascii="Times New Roman" w:hAnsi="Times New Roman" w:cs="Times New Roman"/>
          <w:sz w:val="24"/>
          <w:szCs w:val="24"/>
          <w:lang w:val="en-US"/>
        </w:rPr>
        <w:t xml:space="preserve"> they thought were sensitive an</w:t>
      </w:r>
      <w:r w:rsidR="009108EB" w:rsidRPr="00C01ED7">
        <w:rPr>
          <w:rFonts w:ascii="Times New Roman" w:hAnsi="Times New Roman" w:cs="Times New Roman"/>
          <w:sz w:val="24"/>
          <w:szCs w:val="24"/>
          <w:lang w:val="en-US"/>
        </w:rPr>
        <w:t>d would not want to make public.</w:t>
      </w:r>
    </w:p>
    <w:p w14:paraId="08B2A7CE" w14:textId="34B76A11" w:rsidR="009108EB" w:rsidRPr="00C01ED7" w:rsidRDefault="00936D98"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 Upon receiving the chats, the </w:t>
      </w:r>
      <w:r w:rsidR="009108EB" w:rsidRPr="00C01ED7">
        <w:rPr>
          <w:rFonts w:ascii="Times New Roman" w:hAnsi="Times New Roman" w:cs="Times New Roman"/>
          <w:sz w:val="24"/>
          <w:szCs w:val="24"/>
          <w:lang w:val="en-US"/>
        </w:rPr>
        <w:t>researche</w:t>
      </w:r>
      <w:r>
        <w:rPr>
          <w:rFonts w:ascii="Times New Roman" w:hAnsi="Times New Roman" w:cs="Times New Roman"/>
          <w:sz w:val="24"/>
          <w:szCs w:val="24"/>
          <w:lang w:val="en-US"/>
        </w:rPr>
        <w:t>r identified all the sentences that</w:t>
      </w:r>
      <w:r w:rsidR="00CC68D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had words </w:t>
      </w:r>
      <w:r w:rsidR="00BB2668">
        <w:rPr>
          <w:rFonts w:ascii="Times New Roman" w:hAnsi="Times New Roman" w:cs="Times New Roman"/>
          <w:sz w:val="24"/>
          <w:szCs w:val="24"/>
          <w:lang w:val="en-US"/>
        </w:rPr>
        <w:t>with</w:t>
      </w:r>
      <w:r>
        <w:rPr>
          <w:rFonts w:ascii="Times New Roman" w:hAnsi="Times New Roman" w:cs="Times New Roman"/>
          <w:sz w:val="24"/>
          <w:szCs w:val="24"/>
          <w:lang w:val="en-US"/>
        </w:rPr>
        <w:t xml:space="preserve"> </w:t>
      </w:r>
      <w:r w:rsidRPr="00936D98">
        <w:rPr>
          <w:rFonts w:ascii="Times New Roman" w:hAnsi="Times New Roman" w:cs="Times New Roman"/>
          <w:i/>
          <w:sz w:val="24"/>
          <w:szCs w:val="24"/>
          <w:lang w:val="en-US"/>
        </w:rPr>
        <w:t>th</w:t>
      </w:r>
      <w:r w:rsidR="00BB2668">
        <w:rPr>
          <w:rFonts w:ascii="Times New Roman" w:hAnsi="Times New Roman" w:cs="Times New Roman"/>
          <w:i/>
          <w:sz w:val="24"/>
          <w:szCs w:val="24"/>
          <w:lang w:val="en-US"/>
        </w:rPr>
        <w:t xml:space="preserve"> </w:t>
      </w:r>
      <w:r w:rsidR="00BB2668" w:rsidRPr="00BB2668">
        <w:rPr>
          <w:rFonts w:ascii="Times New Roman" w:hAnsi="Times New Roman" w:cs="Times New Roman"/>
          <w:sz w:val="24"/>
          <w:szCs w:val="24"/>
          <w:lang w:val="en-US"/>
        </w:rPr>
        <w:t>spellings</w:t>
      </w:r>
      <w:r w:rsidR="009108EB" w:rsidRPr="00936D98">
        <w:rPr>
          <w:rFonts w:ascii="Times New Roman" w:hAnsi="Times New Roman" w:cs="Times New Roman"/>
          <w:i/>
          <w:sz w:val="24"/>
          <w:szCs w:val="24"/>
          <w:lang w:val="en-US"/>
        </w:rPr>
        <w:t>.</w:t>
      </w:r>
      <w:r w:rsidR="009108EB" w:rsidRPr="00C01ED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When her submissions were confirmed as to the use of alternative spellings of </w:t>
      </w:r>
      <w:r w:rsidRPr="00936D98">
        <w:rPr>
          <w:rFonts w:ascii="Times New Roman" w:hAnsi="Times New Roman" w:cs="Times New Roman"/>
          <w:i/>
          <w:sz w:val="24"/>
          <w:szCs w:val="24"/>
          <w:lang w:val="en-US"/>
        </w:rPr>
        <w:t>th</w:t>
      </w:r>
      <w:r>
        <w:rPr>
          <w:rFonts w:ascii="Times New Roman" w:hAnsi="Times New Roman" w:cs="Times New Roman"/>
          <w:sz w:val="24"/>
          <w:szCs w:val="24"/>
          <w:lang w:val="en-US"/>
        </w:rPr>
        <w:t xml:space="preserve">, She </w:t>
      </w:r>
      <w:r w:rsidR="009108EB" w:rsidRPr="00C01ED7">
        <w:rPr>
          <w:rFonts w:ascii="Times New Roman" w:hAnsi="Times New Roman" w:cs="Times New Roman"/>
          <w:sz w:val="24"/>
          <w:szCs w:val="24"/>
          <w:lang w:val="en-US"/>
        </w:rPr>
        <w:t>called for a meeting with the students during which she debriefed them, and asked them to fill consent forms,</w:t>
      </w:r>
      <w:r w:rsidR="00223C8E">
        <w:rPr>
          <w:rFonts w:ascii="Times New Roman" w:hAnsi="Times New Roman" w:cs="Times New Roman"/>
          <w:sz w:val="24"/>
          <w:szCs w:val="24"/>
          <w:lang w:val="en-US"/>
        </w:rPr>
        <w:t xml:space="preserve"> if they</w:t>
      </w:r>
      <w:r w:rsidR="009108EB" w:rsidRPr="00C01ED7">
        <w:rPr>
          <w:rFonts w:ascii="Times New Roman" w:hAnsi="Times New Roman" w:cs="Times New Roman"/>
          <w:sz w:val="24"/>
          <w:szCs w:val="24"/>
          <w:lang w:val="en-US"/>
        </w:rPr>
        <w:t xml:space="preserve"> were willing to be part of the study. At a subsequent meeting, the researcher engaged the students in a focus group discussion.</w:t>
      </w:r>
    </w:p>
    <w:p w14:paraId="421AEF67" w14:textId="2790DFAF" w:rsidR="00C80680" w:rsidRDefault="00CC68D5"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It must be noted that though there were many</w:t>
      </w:r>
      <w:r>
        <w:rPr>
          <w:rFonts w:ascii="Times New Roman" w:hAnsi="Times New Roman" w:cs="Times New Roman"/>
          <w:sz w:val="24"/>
          <w:szCs w:val="24"/>
          <w:lang w:val="en-US"/>
        </w:rPr>
        <w:t xml:space="preserve"> words</w:t>
      </w:r>
      <w:r w:rsidRPr="00C01ED7">
        <w:rPr>
          <w:rFonts w:ascii="Times New Roman" w:hAnsi="Times New Roman" w:cs="Times New Roman"/>
          <w:sz w:val="24"/>
          <w:szCs w:val="24"/>
          <w:lang w:val="en-US"/>
        </w:rPr>
        <w:t xml:space="preserve"> in which the grapheme sequence </w:t>
      </w:r>
      <w:r w:rsidRPr="00C01ED7">
        <w:rPr>
          <w:rFonts w:ascii="Times New Roman" w:hAnsi="Times New Roman" w:cs="Times New Roman"/>
          <w:i/>
          <w:sz w:val="24"/>
          <w:szCs w:val="24"/>
          <w:lang w:val="en-US"/>
        </w:rPr>
        <w:t>th</w:t>
      </w:r>
      <w:r w:rsidRPr="00C01ED7">
        <w:rPr>
          <w:rFonts w:ascii="Times New Roman" w:hAnsi="Times New Roman" w:cs="Times New Roman"/>
          <w:sz w:val="24"/>
          <w:szCs w:val="24"/>
          <w:lang w:val="en-US"/>
        </w:rPr>
        <w:t xml:space="preserve"> was used to orthographically represent the dental fricatives, these instances were ignored because they were not the focus of this study</w:t>
      </w:r>
      <w:r>
        <w:rPr>
          <w:rFonts w:ascii="Times New Roman" w:hAnsi="Times New Roman" w:cs="Times New Roman"/>
          <w:sz w:val="24"/>
          <w:szCs w:val="24"/>
          <w:lang w:val="en-US"/>
        </w:rPr>
        <w:t xml:space="preserve">. The researcher selected only those words that showed the use of </w:t>
      </w:r>
      <w:r w:rsidRPr="00CC68D5">
        <w:rPr>
          <w:rFonts w:ascii="Times New Roman" w:hAnsi="Times New Roman" w:cs="Times New Roman"/>
          <w:i/>
          <w:sz w:val="24"/>
          <w:szCs w:val="24"/>
          <w:lang w:val="en-US"/>
        </w:rPr>
        <w:t>th</w:t>
      </w:r>
      <w:r>
        <w:rPr>
          <w:rFonts w:ascii="Times New Roman" w:hAnsi="Times New Roman" w:cs="Times New Roman"/>
          <w:sz w:val="24"/>
          <w:szCs w:val="24"/>
          <w:lang w:val="en-US"/>
        </w:rPr>
        <w:t xml:space="preserve">- fronting or </w:t>
      </w:r>
      <w:r w:rsidRPr="00CC68D5">
        <w:rPr>
          <w:rFonts w:ascii="Times New Roman" w:hAnsi="Times New Roman" w:cs="Times New Roman"/>
          <w:i/>
          <w:sz w:val="24"/>
          <w:szCs w:val="24"/>
          <w:lang w:val="en-US"/>
        </w:rPr>
        <w:t>th</w:t>
      </w:r>
      <w:r>
        <w:rPr>
          <w:rFonts w:ascii="Times New Roman" w:hAnsi="Times New Roman" w:cs="Times New Roman"/>
          <w:sz w:val="24"/>
          <w:szCs w:val="24"/>
          <w:lang w:val="en-US"/>
        </w:rPr>
        <w:t>-stopping for analysis.</w:t>
      </w:r>
      <w:r w:rsidR="0043663B">
        <w:rPr>
          <w:rFonts w:ascii="Times New Roman" w:hAnsi="Times New Roman" w:cs="Times New Roman"/>
          <w:sz w:val="24"/>
          <w:szCs w:val="24"/>
          <w:lang w:val="en-US"/>
        </w:rPr>
        <w:t xml:space="preserve"> </w:t>
      </w:r>
      <w:r w:rsidR="00D063FF" w:rsidRPr="00C01ED7">
        <w:rPr>
          <w:rFonts w:ascii="Times New Roman" w:hAnsi="Times New Roman" w:cs="Times New Roman"/>
          <w:sz w:val="24"/>
          <w:szCs w:val="24"/>
          <w:lang w:val="en-US"/>
        </w:rPr>
        <w:t>Twenty</w:t>
      </w:r>
      <w:r w:rsidR="00BF34E9" w:rsidRPr="00C01ED7">
        <w:rPr>
          <w:rFonts w:ascii="Times New Roman" w:hAnsi="Times New Roman" w:cs="Times New Roman"/>
          <w:sz w:val="24"/>
          <w:szCs w:val="24"/>
          <w:lang w:val="en-US"/>
        </w:rPr>
        <w:t xml:space="preserve">- six </w:t>
      </w:r>
      <w:r w:rsidR="00936D98">
        <w:rPr>
          <w:rFonts w:ascii="Times New Roman" w:hAnsi="Times New Roman" w:cs="Times New Roman"/>
          <w:sz w:val="24"/>
          <w:szCs w:val="24"/>
          <w:lang w:val="en-US"/>
        </w:rPr>
        <w:t xml:space="preserve">different </w:t>
      </w:r>
      <w:r w:rsidR="00BF34E9" w:rsidRPr="00C01ED7">
        <w:rPr>
          <w:rFonts w:ascii="Times New Roman" w:hAnsi="Times New Roman" w:cs="Times New Roman"/>
          <w:sz w:val="24"/>
          <w:szCs w:val="24"/>
          <w:lang w:val="en-US"/>
        </w:rPr>
        <w:t xml:space="preserve">words that </w:t>
      </w:r>
      <w:r>
        <w:rPr>
          <w:rFonts w:ascii="Times New Roman" w:hAnsi="Times New Roman" w:cs="Times New Roman"/>
          <w:sz w:val="24"/>
          <w:szCs w:val="24"/>
          <w:lang w:val="en-US"/>
        </w:rPr>
        <w:t xml:space="preserve">had undergone </w:t>
      </w:r>
      <w:r w:rsidRPr="00CC68D5">
        <w:rPr>
          <w:rFonts w:ascii="Times New Roman" w:hAnsi="Times New Roman" w:cs="Times New Roman"/>
          <w:i/>
          <w:sz w:val="24"/>
          <w:szCs w:val="24"/>
          <w:lang w:val="en-US"/>
        </w:rPr>
        <w:t>th</w:t>
      </w:r>
      <w:r>
        <w:rPr>
          <w:rFonts w:ascii="Times New Roman" w:hAnsi="Times New Roman" w:cs="Times New Roman"/>
          <w:sz w:val="24"/>
          <w:szCs w:val="24"/>
          <w:lang w:val="en-US"/>
        </w:rPr>
        <w:t xml:space="preserve">- fronting or </w:t>
      </w:r>
      <w:r w:rsidRPr="00CC68D5">
        <w:rPr>
          <w:rFonts w:ascii="Times New Roman" w:hAnsi="Times New Roman" w:cs="Times New Roman"/>
          <w:i/>
          <w:sz w:val="24"/>
          <w:szCs w:val="24"/>
          <w:lang w:val="en-US"/>
        </w:rPr>
        <w:t>th</w:t>
      </w:r>
      <w:r w:rsidR="00617A9D">
        <w:rPr>
          <w:rFonts w:ascii="Times New Roman" w:hAnsi="Times New Roman" w:cs="Times New Roman"/>
          <w:sz w:val="24"/>
          <w:szCs w:val="24"/>
          <w:lang w:val="en-US"/>
        </w:rPr>
        <w:t>-stopping</w:t>
      </w:r>
      <w:r w:rsidR="00936D98">
        <w:rPr>
          <w:rFonts w:ascii="Times New Roman" w:hAnsi="Times New Roman" w:cs="Times New Roman"/>
          <w:sz w:val="24"/>
          <w:szCs w:val="24"/>
          <w:lang w:val="en-US"/>
        </w:rPr>
        <w:t xml:space="preserve"> were identified</w:t>
      </w:r>
      <w:r w:rsidR="00D063FF" w:rsidRPr="00C01ED7">
        <w:rPr>
          <w:rFonts w:ascii="Times New Roman" w:hAnsi="Times New Roman" w:cs="Times New Roman"/>
          <w:sz w:val="24"/>
          <w:szCs w:val="24"/>
          <w:lang w:val="en-US"/>
        </w:rPr>
        <w:t>.</w:t>
      </w:r>
      <w:r w:rsidR="00C80680" w:rsidRPr="00C01ED7">
        <w:rPr>
          <w:rFonts w:ascii="Times New Roman" w:hAnsi="Times New Roman" w:cs="Times New Roman"/>
          <w:sz w:val="24"/>
          <w:szCs w:val="24"/>
          <w:lang w:val="en-US"/>
        </w:rPr>
        <w:t xml:space="preserve"> The sentences that contain these wor</w:t>
      </w:r>
      <w:r w:rsidR="00617A9D">
        <w:rPr>
          <w:rFonts w:ascii="Times New Roman" w:hAnsi="Times New Roman" w:cs="Times New Roman"/>
          <w:sz w:val="24"/>
          <w:szCs w:val="24"/>
          <w:lang w:val="en-US"/>
        </w:rPr>
        <w:t>ds can be found in Appendix</w:t>
      </w:r>
      <w:r w:rsidR="00DE3184" w:rsidRPr="00C01ED7">
        <w:rPr>
          <w:rFonts w:ascii="Times New Roman" w:hAnsi="Times New Roman" w:cs="Times New Roman"/>
          <w:sz w:val="24"/>
          <w:szCs w:val="24"/>
          <w:lang w:val="en-US"/>
        </w:rPr>
        <w:t>.</w:t>
      </w:r>
      <w:r w:rsidR="00936D98">
        <w:rPr>
          <w:rFonts w:ascii="Times New Roman" w:hAnsi="Times New Roman" w:cs="Times New Roman"/>
          <w:sz w:val="24"/>
          <w:szCs w:val="24"/>
          <w:lang w:val="en-US"/>
        </w:rPr>
        <w:t xml:space="preserve"> </w:t>
      </w:r>
    </w:p>
    <w:p w14:paraId="1B475C0D" w14:textId="77777777" w:rsidR="00223C8E" w:rsidRPr="00223C8E" w:rsidRDefault="00223C8E" w:rsidP="00393E0F">
      <w:pPr>
        <w:spacing w:line="240" w:lineRule="auto"/>
        <w:ind w:firstLine="284"/>
        <w:rPr>
          <w:rFonts w:ascii="Times New Roman" w:hAnsi="Times New Roman" w:cs="Times New Roman"/>
          <w:b/>
          <w:sz w:val="24"/>
          <w:szCs w:val="24"/>
          <w:lang w:val="en-US"/>
        </w:rPr>
      </w:pPr>
    </w:p>
    <w:p w14:paraId="1E5F0EB3" w14:textId="77777777" w:rsidR="00617A9D" w:rsidRPr="00223C8E" w:rsidRDefault="00E12BDA" w:rsidP="00393E0F">
      <w:pPr>
        <w:pStyle w:val="ListParagraph"/>
        <w:numPr>
          <w:ilvl w:val="0"/>
          <w:numId w:val="12"/>
        </w:numPr>
        <w:spacing w:line="240" w:lineRule="auto"/>
        <w:ind w:left="0" w:firstLine="284"/>
        <w:rPr>
          <w:rFonts w:ascii="Times New Roman" w:hAnsi="Times New Roman" w:cs="Times New Roman"/>
          <w:b/>
          <w:sz w:val="24"/>
          <w:szCs w:val="24"/>
          <w:lang w:val="en-US"/>
        </w:rPr>
      </w:pPr>
      <w:r w:rsidRPr="00223C8E">
        <w:rPr>
          <w:rFonts w:ascii="Times New Roman" w:hAnsi="Times New Roman" w:cs="Times New Roman"/>
          <w:b/>
          <w:i/>
          <w:sz w:val="24"/>
          <w:szCs w:val="24"/>
          <w:lang w:val="en-US"/>
        </w:rPr>
        <w:t xml:space="preserve"> </w:t>
      </w:r>
      <w:r w:rsidRPr="00223C8E">
        <w:rPr>
          <w:rFonts w:ascii="Times New Roman" w:hAnsi="Times New Roman" w:cs="Times New Roman"/>
          <w:b/>
          <w:sz w:val="24"/>
          <w:szCs w:val="24"/>
          <w:lang w:val="en-US"/>
        </w:rPr>
        <w:t>Findings on</w:t>
      </w:r>
      <w:r w:rsidRPr="00223C8E">
        <w:rPr>
          <w:rFonts w:ascii="Times New Roman" w:hAnsi="Times New Roman" w:cs="Times New Roman"/>
          <w:b/>
          <w:i/>
          <w:sz w:val="24"/>
          <w:szCs w:val="24"/>
          <w:lang w:val="en-US"/>
        </w:rPr>
        <w:t xml:space="preserve"> </w:t>
      </w:r>
      <w:r w:rsidR="00617A9D" w:rsidRPr="00223C8E">
        <w:rPr>
          <w:rFonts w:ascii="Times New Roman" w:hAnsi="Times New Roman" w:cs="Times New Roman"/>
          <w:b/>
          <w:i/>
          <w:sz w:val="24"/>
          <w:szCs w:val="24"/>
          <w:lang w:val="en-US"/>
        </w:rPr>
        <w:t xml:space="preserve"> </w:t>
      </w:r>
      <w:r w:rsidRPr="00223C8E">
        <w:rPr>
          <w:rFonts w:ascii="Times New Roman" w:hAnsi="Times New Roman" w:cs="Times New Roman"/>
          <w:b/>
          <w:i/>
          <w:sz w:val="24"/>
          <w:szCs w:val="24"/>
          <w:lang w:val="en-US"/>
        </w:rPr>
        <w:t>t</w:t>
      </w:r>
      <w:r w:rsidR="00617A9D" w:rsidRPr="00223C8E">
        <w:rPr>
          <w:rFonts w:ascii="Times New Roman" w:hAnsi="Times New Roman" w:cs="Times New Roman"/>
          <w:b/>
          <w:i/>
          <w:sz w:val="24"/>
          <w:szCs w:val="24"/>
          <w:lang w:val="en-US"/>
        </w:rPr>
        <w:t>h</w:t>
      </w:r>
      <w:r w:rsidR="002A08E0" w:rsidRPr="00223C8E">
        <w:rPr>
          <w:rFonts w:ascii="Times New Roman" w:hAnsi="Times New Roman" w:cs="Times New Roman"/>
          <w:b/>
          <w:i/>
          <w:sz w:val="24"/>
          <w:szCs w:val="24"/>
          <w:lang w:val="en-US"/>
        </w:rPr>
        <w:t xml:space="preserve">- </w:t>
      </w:r>
      <w:r w:rsidR="002A08E0" w:rsidRPr="00223C8E">
        <w:rPr>
          <w:rFonts w:ascii="Times New Roman" w:hAnsi="Times New Roman" w:cs="Times New Roman"/>
          <w:b/>
          <w:sz w:val="24"/>
          <w:szCs w:val="24"/>
          <w:lang w:val="en-US"/>
        </w:rPr>
        <w:t>stopping</w:t>
      </w:r>
    </w:p>
    <w:p w14:paraId="3FC3990F" w14:textId="37487018" w:rsidR="00C80680" w:rsidRPr="00C01ED7" w:rsidRDefault="00D063FF"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 Nine </w:t>
      </w:r>
      <w:r w:rsidR="00C80680" w:rsidRPr="00C01ED7">
        <w:rPr>
          <w:rFonts w:ascii="Times New Roman" w:hAnsi="Times New Roman" w:cs="Times New Roman"/>
          <w:sz w:val="24"/>
          <w:szCs w:val="24"/>
          <w:lang w:val="en-US"/>
        </w:rPr>
        <w:t>of words identified had</w:t>
      </w:r>
      <w:r w:rsidR="00617A9D">
        <w:rPr>
          <w:rFonts w:ascii="Times New Roman" w:hAnsi="Times New Roman" w:cs="Times New Roman"/>
          <w:sz w:val="24"/>
          <w:szCs w:val="24"/>
          <w:lang w:val="en-US"/>
        </w:rPr>
        <w:t xml:space="preserve"> the grapheme </w:t>
      </w:r>
      <w:r w:rsidR="00617A9D" w:rsidRPr="00617A9D">
        <w:rPr>
          <w:rFonts w:ascii="Times New Roman" w:hAnsi="Times New Roman" w:cs="Times New Roman"/>
          <w:i/>
          <w:sz w:val="24"/>
          <w:szCs w:val="24"/>
          <w:lang w:val="en-US"/>
        </w:rPr>
        <w:t>d</w:t>
      </w:r>
      <w:r w:rsidR="00617A9D">
        <w:rPr>
          <w:rFonts w:ascii="Times New Roman" w:hAnsi="Times New Roman" w:cs="Times New Roman"/>
          <w:sz w:val="24"/>
          <w:szCs w:val="24"/>
          <w:lang w:val="en-US"/>
        </w:rPr>
        <w:t xml:space="preserve">, representing the voiced alveolar stop /d/, used in place of </w:t>
      </w:r>
      <w:r w:rsidR="00617A9D" w:rsidRPr="00617A9D">
        <w:rPr>
          <w:rFonts w:ascii="Times New Roman" w:hAnsi="Times New Roman" w:cs="Times New Roman"/>
          <w:i/>
          <w:sz w:val="24"/>
          <w:szCs w:val="24"/>
          <w:lang w:val="en-US"/>
        </w:rPr>
        <w:t>th</w:t>
      </w:r>
      <w:r w:rsidR="002A08E0">
        <w:rPr>
          <w:rFonts w:ascii="Times New Roman" w:hAnsi="Times New Roman" w:cs="Times New Roman"/>
          <w:sz w:val="24"/>
          <w:szCs w:val="24"/>
          <w:lang w:val="en-US"/>
        </w:rPr>
        <w:t xml:space="preserve">, while two words had </w:t>
      </w:r>
      <w:r w:rsidR="002A08E0" w:rsidRPr="002A08E0">
        <w:rPr>
          <w:rFonts w:ascii="Times New Roman" w:hAnsi="Times New Roman" w:cs="Times New Roman"/>
          <w:i/>
          <w:sz w:val="24"/>
          <w:szCs w:val="24"/>
          <w:lang w:val="en-US"/>
        </w:rPr>
        <w:t>t</w:t>
      </w:r>
      <w:r w:rsidR="002A08E0">
        <w:rPr>
          <w:rFonts w:ascii="Times New Roman" w:hAnsi="Times New Roman" w:cs="Times New Roman"/>
          <w:sz w:val="24"/>
          <w:szCs w:val="24"/>
          <w:lang w:val="en-US"/>
        </w:rPr>
        <w:t>.</w:t>
      </w:r>
      <w:r w:rsidR="003056CE">
        <w:rPr>
          <w:rFonts w:ascii="Times New Roman" w:hAnsi="Times New Roman" w:cs="Times New Roman"/>
          <w:sz w:val="24"/>
          <w:szCs w:val="24"/>
          <w:lang w:val="en-US"/>
        </w:rPr>
        <w:t xml:space="preserve"> </w:t>
      </w:r>
      <w:r w:rsidR="00BF34E9" w:rsidRPr="00C01ED7">
        <w:rPr>
          <w:rFonts w:ascii="Times New Roman" w:hAnsi="Times New Roman" w:cs="Times New Roman"/>
          <w:sz w:val="24"/>
          <w:szCs w:val="24"/>
          <w:lang w:val="en-US"/>
        </w:rPr>
        <w:t>Out of this nine</w:t>
      </w:r>
      <w:r w:rsidR="002A08E0">
        <w:rPr>
          <w:rFonts w:ascii="Times New Roman" w:hAnsi="Times New Roman" w:cs="Times New Roman"/>
          <w:sz w:val="24"/>
          <w:szCs w:val="24"/>
          <w:lang w:val="en-US"/>
        </w:rPr>
        <w:t xml:space="preserve"> for </w:t>
      </w:r>
      <w:r w:rsidR="002A08E0" w:rsidRPr="002A08E0">
        <w:rPr>
          <w:rFonts w:ascii="Times New Roman" w:hAnsi="Times New Roman" w:cs="Times New Roman"/>
          <w:i/>
          <w:sz w:val="24"/>
          <w:szCs w:val="24"/>
          <w:lang w:val="en-US"/>
        </w:rPr>
        <w:t>d</w:t>
      </w:r>
      <w:r w:rsidR="00BF34E9" w:rsidRPr="00C01ED7">
        <w:rPr>
          <w:rFonts w:ascii="Times New Roman" w:hAnsi="Times New Roman" w:cs="Times New Roman"/>
          <w:sz w:val="24"/>
          <w:szCs w:val="24"/>
          <w:lang w:val="en-US"/>
        </w:rPr>
        <w:t>, six occurred at word initial positions while three occurred at word m</w:t>
      </w:r>
      <w:r w:rsidR="00617A9D">
        <w:rPr>
          <w:rFonts w:ascii="Times New Roman" w:hAnsi="Times New Roman" w:cs="Times New Roman"/>
          <w:sz w:val="24"/>
          <w:szCs w:val="24"/>
          <w:lang w:val="en-US"/>
        </w:rPr>
        <w:t>edial position. There were no examples of use at word final position</w:t>
      </w:r>
      <w:r w:rsidR="00BF34E9" w:rsidRPr="00C01ED7">
        <w:rPr>
          <w:rFonts w:ascii="Times New Roman" w:hAnsi="Times New Roman" w:cs="Times New Roman"/>
          <w:sz w:val="24"/>
          <w:szCs w:val="24"/>
          <w:lang w:val="en-US"/>
        </w:rPr>
        <w:t>.</w:t>
      </w:r>
      <w:r w:rsidR="00F76F0A">
        <w:rPr>
          <w:rFonts w:ascii="Times New Roman" w:hAnsi="Times New Roman" w:cs="Times New Roman"/>
          <w:sz w:val="24"/>
          <w:szCs w:val="24"/>
          <w:lang w:val="en-US"/>
        </w:rPr>
        <w:t xml:space="preserve"> </w:t>
      </w:r>
      <w:r w:rsidR="00F76F0A" w:rsidRPr="00F76F0A">
        <w:rPr>
          <w:rFonts w:ascii="Times New Roman" w:hAnsi="Times New Roman" w:cs="Times New Roman"/>
          <w:i/>
          <w:sz w:val="24"/>
          <w:szCs w:val="24"/>
          <w:lang w:val="en-US"/>
        </w:rPr>
        <w:t xml:space="preserve"> t</w:t>
      </w:r>
      <w:r w:rsidR="00F76F0A">
        <w:rPr>
          <w:rFonts w:ascii="Times New Roman" w:hAnsi="Times New Roman" w:cs="Times New Roman"/>
          <w:sz w:val="24"/>
          <w:szCs w:val="24"/>
          <w:lang w:val="en-US"/>
        </w:rPr>
        <w:t xml:space="preserve"> </w:t>
      </w:r>
      <w:r w:rsidR="002A08E0">
        <w:rPr>
          <w:rFonts w:ascii="Times New Roman" w:hAnsi="Times New Roman" w:cs="Times New Roman"/>
          <w:sz w:val="24"/>
          <w:szCs w:val="24"/>
          <w:lang w:val="en-US"/>
        </w:rPr>
        <w:t>occurred once in word initial and once in word medial position.</w:t>
      </w:r>
    </w:p>
    <w:p w14:paraId="4DD3987C" w14:textId="23DC1504" w:rsidR="00A86479" w:rsidRDefault="00BF34E9"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lastRenderedPageBreak/>
        <w:t xml:space="preserve"> The </w:t>
      </w:r>
      <w:r w:rsidR="007A5745" w:rsidRPr="00C01ED7">
        <w:rPr>
          <w:rFonts w:ascii="Times New Roman" w:hAnsi="Times New Roman" w:cs="Times New Roman"/>
          <w:sz w:val="24"/>
          <w:szCs w:val="24"/>
          <w:lang w:val="en-US"/>
        </w:rPr>
        <w:t>grapheme</w:t>
      </w:r>
      <w:r w:rsidR="001645F3" w:rsidRPr="00C01ED7">
        <w:rPr>
          <w:rFonts w:ascii="Times New Roman" w:hAnsi="Times New Roman" w:cs="Times New Roman"/>
          <w:sz w:val="24"/>
          <w:szCs w:val="24"/>
          <w:lang w:val="en-US"/>
        </w:rPr>
        <w:t xml:space="preserve"> </w:t>
      </w:r>
      <w:r w:rsidR="001645F3" w:rsidRPr="00C01ED7">
        <w:rPr>
          <w:rFonts w:ascii="Times New Roman" w:hAnsi="Times New Roman" w:cs="Times New Roman"/>
          <w:i/>
          <w:sz w:val="24"/>
          <w:szCs w:val="24"/>
          <w:lang w:val="en-US"/>
        </w:rPr>
        <w:t>d</w:t>
      </w:r>
      <w:r w:rsidR="001018D5" w:rsidRPr="00C01ED7">
        <w:rPr>
          <w:rFonts w:ascii="Times New Roman" w:hAnsi="Times New Roman" w:cs="Times New Roman"/>
          <w:sz w:val="24"/>
          <w:szCs w:val="24"/>
          <w:lang w:val="en-US"/>
        </w:rPr>
        <w:t>, corresponding to</w:t>
      </w:r>
      <w:r w:rsidRPr="00C01ED7">
        <w:rPr>
          <w:rFonts w:ascii="Times New Roman" w:hAnsi="Times New Roman" w:cs="Times New Roman"/>
          <w:sz w:val="24"/>
          <w:szCs w:val="24"/>
          <w:lang w:val="en-US"/>
        </w:rPr>
        <w:t xml:space="preserve"> the voiced alveolar stop /d/, was used to orthographically represent the voiced dental fricative</w:t>
      </w:r>
      <w:r w:rsidR="001018D5" w:rsidRPr="00C01ED7">
        <w:rPr>
          <w:rFonts w:ascii="Times New Roman" w:hAnsi="Times New Roman" w:cs="Times New Roman"/>
          <w:sz w:val="24"/>
          <w:szCs w:val="24"/>
          <w:lang w:val="en-US"/>
        </w:rPr>
        <w:t xml:space="preserve"> /</w:t>
      </w:r>
      <w:r w:rsidR="001018D5" w:rsidRPr="00C01ED7">
        <w:rPr>
          <w:rFonts w:ascii="Times New Roman" w:hAnsi="Times New Roman" w:cs="Times New Roman"/>
          <w:sz w:val="24"/>
          <w:szCs w:val="24"/>
          <w:lang w:val="en-US"/>
        </w:rPr>
        <w:sym w:font="IPAKiel" w:char="F044"/>
      </w:r>
      <w:r w:rsidR="001018D5" w:rsidRPr="00C01ED7">
        <w:rPr>
          <w:rFonts w:ascii="Times New Roman" w:hAnsi="Times New Roman" w:cs="Times New Roman"/>
          <w:sz w:val="24"/>
          <w:szCs w:val="24"/>
          <w:lang w:val="en-US"/>
        </w:rPr>
        <w:t>/</w:t>
      </w:r>
      <w:r w:rsidRPr="00C01ED7">
        <w:rPr>
          <w:rFonts w:ascii="Times New Roman" w:hAnsi="Times New Roman" w:cs="Times New Roman"/>
          <w:sz w:val="24"/>
          <w:szCs w:val="24"/>
          <w:lang w:val="en-US"/>
        </w:rPr>
        <w:t xml:space="preserve">in </w:t>
      </w:r>
      <w:r w:rsidR="001018D5" w:rsidRPr="00C01ED7">
        <w:rPr>
          <w:rFonts w:ascii="Times New Roman" w:hAnsi="Times New Roman" w:cs="Times New Roman"/>
          <w:sz w:val="24"/>
          <w:szCs w:val="24"/>
          <w:lang w:val="en-US"/>
        </w:rPr>
        <w:t>all environments</w:t>
      </w:r>
      <w:r w:rsidR="001645F3" w:rsidRPr="00C01ED7">
        <w:rPr>
          <w:rFonts w:ascii="Times New Roman" w:hAnsi="Times New Roman" w:cs="Times New Roman"/>
          <w:sz w:val="24"/>
          <w:szCs w:val="24"/>
          <w:lang w:val="en-US"/>
        </w:rPr>
        <w:t xml:space="preserve"> of a variable use</w:t>
      </w:r>
      <w:r w:rsidR="002A08E0">
        <w:rPr>
          <w:rFonts w:ascii="Times New Roman" w:hAnsi="Times New Roman" w:cs="Times New Roman"/>
          <w:sz w:val="24"/>
          <w:szCs w:val="24"/>
          <w:lang w:val="en-US"/>
        </w:rPr>
        <w:t xml:space="preserve"> observed. On the contrary, </w:t>
      </w:r>
      <w:r w:rsidR="002A08E0" w:rsidRPr="002A08E0">
        <w:rPr>
          <w:rFonts w:ascii="Times New Roman" w:hAnsi="Times New Roman" w:cs="Times New Roman"/>
          <w:i/>
          <w:sz w:val="24"/>
          <w:szCs w:val="24"/>
          <w:lang w:val="en-US"/>
        </w:rPr>
        <w:t>t</w:t>
      </w:r>
      <w:r w:rsidR="002A08E0">
        <w:rPr>
          <w:rFonts w:ascii="Times New Roman" w:hAnsi="Times New Roman" w:cs="Times New Roman"/>
          <w:sz w:val="24"/>
          <w:szCs w:val="24"/>
          <w:lang w:val="en-US"/>
        </w:rPr>
        <w:t>, corresponding with the voiceless alveolar stop /t/, occurred just two out of the seventeen instances of the substitution of the voiceless dental fricative.</w:t>
      </w:r>
      <w:r w:rsidR="00216762">
        <w:rPr>
          <w:rFonts w:ascii="Times New Roman" w:hAnsi="Times New Roman" w:cs="Times New Roman"/>
          <w:sz w:val="24"/>
          <w:szCs w:val="24"/>
          <w:lang w:val="en-US"/>
        </w:rPr>
        <w:t xml:space="preserve"> </w:t>
      </w:r>
      <w:r w:rsidR="009C36F1">
        <w:rPr>
          <w:rFonts w:ascii="Times New Roman" w:hAnsi="Times New Roman" w:cs="Times New Roman"/>
          <w:sz w:val="24"/>
          <w:szCs w:val="24"/>
          <w:lang w:val="en-US"/>
        </w:rPr>
        <w:t xml:space="preserve"> This points to the fact that </w:t>
      </w:r>
      <w:r w:rsidR="009C36F1" w:rsidRPr="003056CE">
        <w:rPr>
          <w:rFonts w:ascii="Times New Roman" w:hAnsi="Times New Roman" w:cs="Times New Roman"/>
          <w:i/>
          <w:sz w:val="24"/>
          <w:szCs w:val="24"/>
          <w:lang w:val="en-US"/>
        </w:rPr>
        <w:t>d</w:t>
      </w:r>
      <w:r w:rsidR="009C36F1">
        <w:rPr>
          <w:rFonts w:ascii="Times New Roman" w:hAnsi="Times New Roman" w:cs="Times New Roman"/>
          <w:sz w:val="24"/>
          <w:szCs w:val="24"/>
          <w:lang w:val="en-US"/>
        </w:rPr>
        <w:t xml:space="preserve"> for</w:t>
      </w:r>
      <w:r w:rsidR="009C36F1" w:rsidRPr="003056CE">
        <w:rPr>
          <w:rFonts w:ascii="Times New Roman" w:hAnsi="Times New Roman" w:cs="Times New Roman"/>
          <w:i/>
          <w:sz w:val="24"/>
          <w:szCs w:val="24"/>
          <w:lang w:val="en-US"/>
        </w:rPr>
        <w:t xml:space="preserve"> th</w:t>
      </w:r>
      <w:r w:rsidR="009C36F1">
        <w:rPr>
          <w:rFonts w:ascii="Times New Roman" w:hAnsi="Times New Roman" w:cs="Times New Roman"/>
          <w:sz w:val="24"/>
          <w:szCs w:val="24"/>
          <w:lang w:val="en-US"/>
        </w:rPr>
        <w:t xml:space="preserve"> occurs more frequently than </w:t>
      </w:r>
      <w:r w:rsidR="009C36F1" w:rsidRPr="003056CE">
        <w:rPr>
          <w:rFonts w:ascii="Times New Roman" w:hAnsi="Times New Roman" w:cs="Times New Roman"/>
          <w:i/>
          <w:sz w:val="24"/>
          <w:szCs w:val="24"/>
          <w:lang w:val="en-US"/>
        </w:rPr>
        <w:t>t</w:t>
      </w:r>
      <w:r w:rsidR="009C36F1">
        <w:rPr>
          <w:rFonts w:ascii="Times New Roman" w:hAnsi="Times New Roman" w:cs="Times New Roman"/>
          <w:sz w:val="24"/>
          <w:szCs w:val="24"/>
          <w:lang w:val="en-US"/>
        </w:rPr>
        <w:t xml:space="preserve"> for</w:t>
      </w:r>
      <w:r w:rsidR="009C36F1" w:rsidRPr="003056CE">
        <w:rPr>
          <w:rFonts w:ascii="Times New Roman" w:hAnsi="Times New Roman" w:cs="Times New Roman"/>
          <w:i/>
          <w:sz w:val="24"/>
          <w:szCs w:val="24"/>
          <w:lang w:val="en-US"/>
        </w:rPr>
        <w:t xml:space="preserve"> th</w:t>
      </w:r>
      <w:r w:rsidR="009C36F1">
        <w:rPr>
          <w:rFonts w:ascii="Times New Roman" w:hAnsi="Times New Roman" w:cs="Times New Roman"/>
          <w:sz w:val="24"/>
          <w:szCs w:val="24"/>
          <w:lang w:val="en-US"/>
        </w:rPr>
        <w:t>,</w:t>
      </w:r>
      <w:r w:rsidR="001645F3" w:rsidRPr="00216762">
        <w:rPr>
          <w:rFonts w:ascii="Times New Roman" w:hAnsi="Times New Roman" w:cs="Times New Roman"/>
          <w:sz w:val="24"/>
          <w:szCs w:val="24"/>
          <w:lang w:val="en-US"/>
        </w:rPr>
        <w:t xml:space="preserve"> </w:t>
      </w:r>
      <w:r w:rsidR="00223C8E">
        <w:rPr>
          <w:rFonts w:ascii="Times New Roman" w:hAnsi="Times New Roman" w:cs="Times New Roman"/>
          <w:sz w:val="24"/>
          <w:szCs w:val="24"/>
          <w:lang w:val="en-US"/>
        </w:rPr>
        <w:t xml:space="preserve">corresponding to </w:t>
      </w:r>
      <w:r w:rsidR="001645F3" w:rsidRPr="00C01ED7">
        <w:rPr>
          <w:rFonts w:ascii="Times New Roman" w:hAnsi="Times New Roman" w:cs="Times New Roman"/>
          <w:sz w:val="24"/>
          <w:szCs w:val="24"/>
          <w:lang w:val="en-US"/>
        </w:rPr>
        <w:t>Ei</w:t>
      </w:r>
      <w:r w:rsidR="009C36F1">
        <w:rPr>
          <w:rFonts w:ascii="Times New Roman" w:hAnsi="Times New Roman" w:cs="Times New Roman"/>
          <w:sz w:val="24"/>
          <w:szCs w:val="24"/>
          <w:lang w:val="en-US"/>
        </w:rPr>
        <w:t>se</w:t>
      </w:r>
      <w:r w:rsidR="001645F3" w:rsidRPr="00C01ED7">
        <w:rPr>
          <w:rFonts w:ascii="Times New Roman" w:hAnsi="Times New Roman" w:cs="Times New Roman"/>
          <w:sz w:val="24"/>
          <w:szCs w:val="24"/>
          <w:lang w:val="en-US"/>
        </w:rPr>
        <w:t>nstei</w:t>
      </w:r>
      <w:r w:rsidR="009C36F1">
        <w:rPr>
          <w:rFonts w:ascii="Times New Roman" w:hAnsi="Times New Roman" w:cs="Times New Roman"/>
          <w:sz w:val="24"/>
          <w:szCs w:val="24"/>
          <w:lang w:val="en-US"/>
        </w:rPr>
        <w:t xml:space="preserve">n’s (2015) finding </w:t>
      </w:r>
      <w:r w:rsidR="001645F3" w:rsidRPr="00C01ED7">
        <w:rPr>
          <w:rFonts w:ascii="Times New Roman" w:hAnsi="Times New Roman" w:cs="Times New Roman"/>
          <w:sz w:val="24"/>
          <w:szCs w:val="24"/>
          <w:lang w:val="en-US"/>
        </w:rPr>
        <w:t xml:space="preserve">that the grapheme </w:t>
      </w:r>
      <w:r w:rsidR="001645F3" w:rsidRPr="00C01ED7">
        <w:rPr>
          <w:rFonts w:ascii="Times New Roman" w:hAnsi="Times New Roman" w:cs="Times New Roman"/>
          <w:i/>
          <w:sz w:val="24"/>
          <w:szCs w:val="24"/>
          <w:lang w:val="en-US"/>
        </w:rPr>
        <w:t>d</w:t>
      </w:r>
      <w:r w:rsidR="001645F3" w:rsidRPr="00C01ED7">
        <w:rPr>
          <w:rFonts w:ascii="Times New Roman" w:hAnsi="Times New Roman" w:cs="Times New Roman"/>
          <w:sz w:val="24"/>
          <w:szCs w:val="24"/>
          <w:lang w:val="en-US"/>
        </w:rPr>
        <w:t xml:space="preserve"> is used</w:t>
      </w:r>
      <w:r w:rsidR="009C36F1">
        <w:rPr>
          <w:rFonts w:ascii="Times New Roman" w:hAnsi="Times New Roman" w:cs="Times New Roman"/>
          <w:sz w:val="24"/>
          <w:szCs w:val="24"/>
          <w:lang w:val="en-US"/>
        </w:rPr>
        <w:t xml:space="preserve"> almost entirely</w:t>
      </w:r>
      <w:r w:rsidR="001645F3" w:rsidRPr="00C01ED7">
        <w:rPr>
          <w:rFonts w:ascii="Times New Roman" w:hAnsi="Times New Roman" w:cs="Times New Roman"/>
          <w:sz w:val="24"/>
          <w:szCs w:val="24"/>
          <w:lang w:val="en-US"/>
        </w:rPr>
        <w:t xml:space="preserve"> in substitution for </w:t>
      </w:r>
      <w:r w:rsidR="001645F3" w:rsidRPr="00C01ED7">
        <w:rPr>
          <w:rFonts w:ascii="Times New Roman" w:hAnsi="Times New Roman" w:cs="Times New Roman"/>
          <w:i/>
          <w:sz w:val="24"/>
          <w:szCs w:val="24"/>
          <w:lang w:val="en-US"/>
        </w:rPr>
        <w:t>th</w:t>
      </w:r>
      <w:r w:rsidR="001645F3" w:rsidRPr="00C01ED7">
        <w:rPr>
          <w:rFonts w:ascii="Times New Roman" w:hAnsi="Times New Roman" w:cs="Times New Roman"/>
          <w:sz w:val="24"/>
          <w:szCs w:val="24"/>
          <w:lang w:val="en-US"/>
        </w:rPr>
        <w:t xml:space="preserve"> for the voiced </w:t>
      </w:r>
      <w:r w:rsidR="003056CE">
        <w:rPr>
          <w:rFonts w:ascii="Times New Roman" w:hAnsi="Times New Roman" w:cs="Times New Roman"/>
          <w:sz w:val="24"/>
          <w:szCs w:val="24"/>
          <w:lang w:val="en-US"/>
        </w:rPr>
        <w:t>dental fricative on Twitter by Americans</w:t>
      </w:r>
      <w:r w:rsidR="009C36F1">
        <w:rPr>
          <w:rFonts w:ascii="Times New Roman" w:hAnsi="Times New Roman" w:cs="Times New Roman"/>
          <w:sz w:val="24"/>
          <w:szCs w:val="24"/>
          <w:lang w:val="en-US"/>
        </w:rPr>
        <w:t xml:space="preserve">, while for </w:t>
      </w:r>
      <w:r w:rsidR="009C36F1" w:rsidRPr="009C36F1">
        <w:rPr>
          <w:rFonts w:ascii="Times New Roman" w:hAnsi="Times New Roman" w:cs="Times New Roman"/>
          <w:i/>
          <w:sz w:val="24"/>
          <w:szCs w:val="24"/>
          <w:lang w:val="en-US"/>
        </w:rPr>
        <w:t>t</w:t>
      </w:r>
      <w:r w:rsidR="003056CE">
        <w:rPr>
          <w:rFonts w:ascii="Times New Roman" w:hAnsi="Times New Roman" w:cs="Times New Roman"/>
          <w:sz w:val="24"/>
          <w:szCs w:val="24"/>
          <w:lang w:val="en-US"/>
        </w:rPr>
        <w:t xml:space="preserve"> he found no occur</w:t>
      </w:r>
      <w:r w:rsidR="00223C8E">
        <w:rPr>
          <w:rFonts w:ascii="Times New Roman" w:hAnsi="Times New Roman" w:cs="Times New Roman"/>
          <w:sz w:val="24"/>
          <w:szCs w:val="24"/>
          <w:lang w:val="en-US"/>
        </w:rPr>
        <w:t>r</w:t>
      </w:r>
      <w:r w:rsidR="003056CE">
        <w:rPr>
          <w:rFonts w:ascii="Times New Roman" w:hAnsi="Times New Roman" w:cs="Times New Roman"/>
          <w:sz w:val="24"/>
          <w:szCs w:val="24"/>
          <w:lang w:val="en-US"/>
        </w:rPr>
        <w:t>ence</w:t>
      </w:r>
      <w:r w:rsidR="009C36F1">
        <w:rPr>
          <w:rFonts w:ascii="Times New Roman" w:hAnsi="Times New Roman" w:cs="Times New Roman"/>
          <w:sz w:val="24"/>
          <w:szCs w:val="24"/>
          <w:lang w:val="en-US"/>
        </w:rPr>
        <w:t xml:space="preserve"> at all. </w:t>
      </w:r>
      <w:r w:rsidR="0066066C">
        <w:rPr>
          <w:rFonts w:ascii="Times New Roman" w:hAnsi="Times New Roman" w:cs="Times New Roman"/>
          <w:sz w:val="24"/>
          <w:szCs w:val="24"/>
          <w:lang w:val="en-US"/>
        </w:rPr>
        <w:t>Again, s</w:t>
      </w:r>
      <w:r w:rsidR="00A86479">
        <w:rPr>
          <w:rFonts w:ascii="Times New Roman" w:hAnsi="Times New Roman" w:cs="Times New Roman"/>
          <w:sz w:val="24"/>
          <w:szCs w:val="24"/>
          <w:lang w:val="en-US"/>
        </w:rPr>
        <w:t>tudies on dental fricatives among Ghanaian speakers of English also indicate t</w:t>
      </w:r>
      <w:r w:rsidR="00223C8E">
        <w:rPr>
          <w:rFonts w:ascii="Times New Roman" w:hAnsi="Times New Roman" w:cs="Times New Roman"/>
          <w:sz w:val="24"/>
          <w:szCs w:val="24"/>
          <w:lang w:val="en-US"/>
        </w:rPr>
        <w:t>hat the voiced alveolar stop</w:t>
      </w:r>
      <w:r w:rsidR="00A86479">
        <w:rPr>
          <w:rFonts w:ascii="Times New Roman" w:hAnsi="Times New Roman" w:cs="Times New Roman"/>
          <w:sz w:val="24"/>
          <w:szCs w:val="24"/>
          <w:lang w:val="en-US"/>
        </w:rPr>
        <w:t xml:space="preserve"> </w:t>
      </w:r>
      <w:r w:rsidR="00223C8E">
        <w:rPr>
          <w:rFonts w:ascii="Times New Roman" w:hAnsi="Times New Roman" w:cs="Times New Roman"/>
          <w:sz w:val="24"/>
          <w:szCs w:val="24"/>
          <w:lang w:val="en-US"/>
        </w:rPr>
        <w:t xml:space="preserve">or the voiced dental stop </w:t>
      </w:r>
      <w:r w:rsidR="00A86479">
        <w:rPr>
          <w:rFonts w:ascii="Times New Roman" w:hAnsi="Times New Roman" w:cs="Times New Roman"/>
          <w:sz w:val="24"/>
          <w:szCs w:val="24"/>
          <w:lang w:val="en-US"/>
        </w:rPr>
        <w:t>is the variable of choice when it comes to the realization o</w:t>
      </w:r>
      <w:r w:rsidR="0066066C">
        <w:rPr>
          <w:rFonts w:ascii="Times New Roman" w:hAnsi="Times New Roman" w:cs="Times New Roman"/>
          <w:sz w:val="24"/>
          <w:szCs w:val="24"/>
          <w:lang w:val="en-US"/>
        </w:rPr>
        <w:t xml:space="preserve">f the voiced dental fricative (Dako, 2003; Adjaye, 2005; Huber, 2008, etc).  It is not surprising therefore that its grapheme </w:t>
      </w:r>
      <w:r w:rsidR="0066066C" w:rsidRPr="0066066C">
        <w:rPr>
          <w:rFonts w:ascii="Times New Roman" w:hAnsi="Times New Roman" w:cs="Times New Roman"/>
          <w:i/>
          <w:sz w:val="24"/>
          <w:szCs w:val="24"/>
          <w:lang w:val="en-US"/>
        </w:rPr>
        <w:t>d</w:t>
      </w:r>
      <w:r w:rsidR="0066066C">
        <w:rPr>
          <w:rFonts w:ascii="Times New Roman" w:hAnsi="Times New Roman" w:cs="Times New Roman"/>
          <w:sz w:val="24"/>
          <w:szCs w:val="24"/>
          <w:lang w:val="en-US"/>
        </w:rPr>
        <w:t xml:space="preserve"> occurs much more than </w:t>
      </w:r>
      <w:r w:rsidR="0066066C" w:rsidRPr="0066066C">
        <w:rPr>
          <w:rFonts w:ascii="Times New Roman" w:hAnsi="Times New Roman" w:cs="Times New Roman"/>
          <w:i/>
          <w:sz w:val="24"/>
          <w:szCs w:val="24"/>
          <w:lang w:val="en-US"/>
        </w:rPr>
        <w:t>t</w:t>
      </w:r>
      <w:r w:rsidR="0066066C">
        <w:rPr>
          <w:rFonts w:ascii="Times New Roman" w:hAnsi="Times New Roman" w:cs="Times New Roman"/>
          <w:sz w:val="24"/>
          <w:szCs w:val="24"/>
          <w:lang w:val="en-US"/>
        </w:rPr>
        <w:t xml:space="preserve"> for </w:t>
      </w:r>
      <w:r w:rsidR="0066066C" w:rsidRPr="0066066C">
        <w:rPr>
          <w:rFonts w:ascii="Times New Roman" w:hAnsi="Times New Roman" w:cs="Times New Roman"/>
          <w:i/>
          <w:sz w:val="24"/>
          <w:szCs w:val="24"/>
          <w:lang w:val="en-US"/>
        </w:rPr>
        <w:t>th</w:t>
      </w:r>
      <w:r w:rsidR="0066066C">
        <w:rPr>
          <w:rFonts w:ascii="Times New Roman" w:hAnsi="Times New Roman" w:cs="Times New Roman"/>
          <w:i/>
          <w:sz w:val="24"/>
          <w:szCs w:val="24"/>
          <w:lang w:val="en-US"/>
        </w:rPr>
        <w:t xml:space="preserve">, </w:t>
      </w:r>
      <w:r w:rsidR="0066066C" w:rsidRPr="0066066C">
        <w:rPr>
          <w:rFonts w:ascii="Times New Roman" w:hAnsi="Times New Roman" w:cs="Times New Roman"/>
          <w:sz w:val="24"/>
          <w:szCs w:val="24"/>
          <w:lang w:val="en-US"/>
        </w:rPr>
        <w:t xml:space="preserve">bearing in mind </w:t>
      </w:r>
      <w:r w:rsidR="00223C8E">
        <w:rPr>
          <w:rFonts w:ascii="Times New Roman" w:hAnsi="Times New Roman" w:cs="Times New Roman"/>
          <w:sz w:val="24"/>
          <w:szCs w:val="24"/>
          <w:lang w:val="en-US"/>
        </w:rPr>
        <w:t xml:space="preserve"> that</w:t>
      </w:r>
      <w:r w:rsidR="003056CE">
        <w:rPr>
          <w:rFonts w:ascii="Times New Roman" w:hAnsi="Times New Roman" w:cs="Times New Roman"/>
          <w:sz w:val="24"/>
          <w:szCs w:val="24"/>
          <w:lang w:val="en-US"/>
        </w:rPr>
        <w:t xml:space="preserve"> sounds are</w:t>
      </w:r>
      <w:r w:rsidR="00223C8E">
        <w:rPr>
          <w:rFonts w:ascii="Times New Roman" w:hAnsi="Times New Roman" w:cs="Times New Roman"/>
          <w:sz w:val="24"/>
          <w:szCs w:val="24"/>
          <w:lang w:val="en-US"/>
        </w:rPr>
        <w:t xml:space="preserve"> mentally linked to letters, </w:t>
      </w:r>
      <w:r w:rsidR="003056CE">
        <w:rPr>
          <w:rFonts w:ascii="Times New Roman" w:hAnsi="Times New Roman" w:cs="Times New Roman"/>
          <w:sz w:val="24"/>
          <w:szCs w:val="24"/>
          <w:lang w:val="en-US"/>
        </w:rPr>
        <w:t>“</w:t>
      </w:r>
      <w:r w:rsidR="0066066C" w:rsidRPr="0066066C">
        <w:rPr>
          <w:rFonts w:ascii="Times New Roman" w:hAnsi="Times New Roman" w:cs="Times New Roman"/>
          <w:sz w:val="24"/>
          <w:szCs w:val="24"/>
          <w:lang w:val="en-US"/>
        </w:rPr>
        <w:t xml:space="preserve"> so that patterns of substitution or deletion on the phonetic side give rise to an</w:t>
      </w:r>
      <w:r w:rsidR="0066066C">
        <w:rPr>
          <w:rFonts w:ascii="Times New Roman" w:hAnsi="Times New Roman" w:cs="Times New Roman"/>
          <w:sz w:val="24"/>
          <w:szCs w:val="24"/>
          <w:lang w:val="en-US"/>
        </w:rPr>
        <w:t xml:space="preserve">alogous patterns in orthography” ( Eisenstein, 2015:162). </w:t>
      </w:r>
    </w:p>
    <w:p w14:paraId="498DA430" w14:textId="77777777" w:rsidR="00F430DE" w:rsidRDefault="00F430DE"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An interesting observation is that the two sentences that had the words in which </w:t>
      </w:r>
      <w:r w:rsidRPr="00F430DE">
        <w:rPr>
          <w:rFonts w:ascii="Times New Roman" w:hAnsi="Times New Roman" w:cs="Times New Roman"/>
          <w:i/>
          <w:sz w:val="24"/>
          <w:szCs w:val="24"/>
          <w:lang w:val="en-US"/>
        </w:rPr>
        <w:t>t</w:t>
      </w:r>
      <w:r>
        <w:rPr>
          <w:rFonts w:ascii="Times New Roman" w:hAnsi="Times New Roman" w:cs="Times New Roman"/>
          <w:sz w:val="24"/>
          <w:szCs w:val="24"/>
          <w:lang w:val="en-US"/>
        </w:rPr>
        <w:t xml:space="preserve"> was used for </w:t>
      </w:r>
      <w:r w:rsidRPr="00F430DE">
        <w:rPr>
          <w:rFonts w:ascii="Times New Roman" w:hAnsi="Times New Roman" w:cs="Times New Roman"/>
          <w:i/>
          <w:sz w:val="24"/>
          <w:szCs w:val="24"/>
          <w:lang w:val="en-US"/>
        </w:rPr>
        <w:t>th</w:t>
      </w:r>
      <w:r w:rsidR="00BB33E7">
        <w:rPr>
          <w:rFonts w:ascii="Times New Roman" w:hAnsi="Times New Roman" w:cs="Times New Roman"/>
          <w:sz w:val="24"/>
          <w:szCs w:val="24"/>
          <w:lang w:val="en-US"/>
        </w:rPr>
        <w:t xml:space="preserve"> were both in Pidgin English:</w:t>
      </w:r>
    </w:p>
    <w:p w14:paraId="59E0A8CB" w14:textId="77777777" w:rsidR="00BB33E7" w:rsidRPr="00BB33E7" w:rsidRDefault="00BB33E7" w:rsidP="00393E0F">
      <w:pPr>
        <w:pStyle w:val="ListParagraph"/>
        <w:numPr>
          <w:ilvl w:val="0"/>
          <w:numId w:val="9"/>
        </w:numPr>
        <w:spacing w:line="240" w:lineRule="auto"/>
        <w:ind w:left="0" w:firstLine="284"/>
        <w:rPr>
          <w:rFonts w:ascii="Times New Roman" w:hAnsi="Times New Roman" w:cs="Times New Roman"/>
          <w:i/>
          <w:sz w:val="24"/>
          <w:szCs w:val="24"/>
          <w:lang w:val="en-US"/>
        </w:rPr>
      </w:pPr>
      <w:r w:rsidRPr="00BB33E7">
        <w:rPr>
          <w:rFonts w:ascii="Times New Roman" w:hAnsi="Times New Roman" w:cs="Times New Roman"/>
          <w:sz w:val="24"/>
          <w:szCs w:val="24"/>
          <w:lang w:val="en-US"/>
        </w:rPr>
        <w:t xml:space="preserve"> </w:t>
      </w:r>
      <w:r w:rsidRPr="00BB33E7">
        <w:rPr>
          <w:rFonts w:ascii="Times New Roman" w:hAnsi="Times New Roman" w:cs="Times New Roman"/>
          <w:i/>
          <w:sz w:val="24"/>
          <w:szCs w:val="24"/>
          <w:lang w:val="en-US"/>
        </w:rPr>
        <w:t>No</w:t>
      </w:r>
      <w:r w:rsidRPr="003056CE">
        <w:rPr>
          <w:rFonts w:ascii="Times New Roman" w:hAnsi="Times New Roman" w:cs="Times New Roman"/>
          <w:b/>
          <w:i/>
          <w:sz w:val="24"/>
          <w:szCs w:val="24"/>
          <w:u w:val="single"/>
          <w:lang w:val="en-US"/>
        </w:rPr>
        <w:t>t</w:t>
      </w:r>
      <w:r w:rsidRPr="00BB33E7">
        <w:rPr>
          <w:rFonts w:ascii="Times New Roman" w:hAnsi="Times New Roman" w:cs="Times New Roman"/>
          <w:i/>
          <w:sz w:val="24"/>
          <w:szCs w:val="24"/>
          <w:lang w:val="en-US"/>
        </w:rPr>
        <w:t>in dey happen.</w:t>
      </w:r>
    </w:p>
    <w:p w14:paraId="1AB8480B" w14:textId="77777777" w:rsidR="00BB33E7" w:rsidRPr="00BB33E7" w:rsidRDefault="00BB33E7" w:rsidP="00393E0F">
      <w:pPr>
        <w:pStyle w:val="ListParagraph"/>
        <w:numPr>
          <w:ilvl w:val="0"/>
          <w:numId w:val="9"/>
        </w:numPr>
        <w:spacing w:line="240" w:lineRule="auto"/>
        <w:ind w:left="0" w:firstLine="284"/>
        <w:rPr>
          <w:rFonts w:ascii="Times New Roman" w:hAnsi="Times New Roman" w:cs="Times New Roman"/>
          <w:sz w:val="24"/>
          <w:szCs w:val="24"/>
          <w:lang w:val="en-US"/>
        </w:rPr>
      </w:pPr>
      <w:r w:rsidRPr="00BB33E7">
        <w:rPr>
          <w:rFonts w:ascii="Times New Roman" w:hAnsi="Times New Roman" w:cs="Times New Roman"/>
          <w:i/>
          <w:sz w:val="24"/>
          <w:szCs w:val="24"/>
          <w:lang w:val="en-US"/>
        </w:rPr>
        <w:t xml:space="preserve">Dat </w:t>
      </w:r>
      <w:r w:rsidRPr="003056CE">
        <w:rPr>
          <w:rFonts w:ascii="Times New Roman" w:hAnsi="Times New Roman" w:cs="Times New Roman"/>
          <w:b/>
          <w:i/>
          <w:sz w:val="24"/>
          <w:szCs w:val="24"/>
          <w:u w:val="single"/>
          <w:lang w:val="en-US"/>
        </w:rPr>
        <w:t>t</w:t>
      </w:r>
      <w:r w:rsidRPr="00BB33E7">
        <w:rPr>
          <w:rFonts w:ascii="Times New Roman" w:hAnsi="Times New Roman" w:cs="Times New Roman"/>
          <w:i/>
          <w:sz w:val="24"/>
          <w:szCs w:val="24"/>
          <w:lang w:val="en-US"/>
        </w:rPr>
        <w:t>in be powerful.</w:t>
      </w:r>
    </w:p>
    <w:p w14:paraId="2AB08EBC" w14:textId="72F31F56" w:rsidR="00BB33E7" w:rsidRPr="0066066C" w:rsidRDefault="00BB33E7"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The use of </w:t>
      </w:r>
      <w:r w:rsidRPr="00BB33E7">
        <w:rPr>
          <w:rFonts w:ascii="Times New Roman" w:hAnsi="Times New Roman" w:cs="Times New Roman"/>
          <w:i/>
          <w:sz w:val="24"/>
          <w:szCs w:val="24"/>
          <w:lang w:val="en-US"/>
        </w:rPr>
        <w:t>t</w:t>
      </w:r>
      <w:r>
        <w:rPr>
          <w:rFonts w:ascii="Times New Roman" w:hAnsi="Times New Roman" w:cs="Times New Roman"/>
          <w:sz w:val="24"/>
          <w:szCs w:val="24"/>
          <w:lang w:val="en-US"/>
        </w:rPr>
        <w:t xml:space="preserve"> for </w:t>
      </w:r>
      <w:r w:rsidRPr="00BB33E7">
        <w:rPr>
          <w:rFonts w:ascii="Times New Roman" w:hAnsi="Times New Roman" w:cs="Times New Roman"/>
          <w:i/>
          <w:sz w:val="24"/>
          <w:szCs w:val="24"/>
          <w:lang w:val="en-US"/>
        </w:rPr>
        <w:t>th</w:t>
      </w:r>
      <w:r w:rsidR="003056C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among speakers of Pidgin English and Students’ Pidgin in Ghana is very common. A further study on whether </w:t>
      </w:r>
      <w:r w:rsidRPr="00BB33E7">
        <w:rPr>
          <w:rFonts w:ascii="Times New Roman" w:hAnsi="Times New Roman" w:cs="Times New Roman"/>
          <w:i/>
          <w:sz w:val="24"/>
          <w:szCs w:val="24"/>
          <w:lang w:val="en-US"/>
        </w:rPr>
        <w:t>t</w:t>
      </w:r>
      <w:r>
        <w:rPr>
          <w:rFonts w:ascii="Times New Roman" w:hAnsi="Times New Roman" w:cs="Times New Roman"/>
          <w:sz w:val="24"/>
          <w:szCs w:val="24"/>
          <w:lang w:val="en-US"/>
        </w:rPr>
        <w:t xml:space="preserve"> for </w:t>
      </w:r>
      <w:r w:rsidRPr="00BB33E7">
        <w:rPr>
          <w:rFonts w:ascii="Times New Roman" w:hAnsi="Times New Roman" w:cs="Times New Roman"/>
          <w:i/>
          <w:sz w:val="24"/>
          <w:szCs w:val="24"/>
          <w:lang w:val="en-US"/>
        </w:rPr>
        <w:t>th</w:t>
      </w:r>
      <w:r>
        <w:rPr>
          <w:rFonts w:ascii="Times New Roman" w:hAnsi="Times New Roman" w:cs="Times New Roman"/>
          <w:sz w:val="24"/>
          <w:szCs w:val="24"/>
          <w:lang w:val="en-US"/>
        </w:rPr>
        <w:t xml:space="preserve"> happens outside Pidgin on social media will be needed before any generalization on this point can be made.</w:t>
      </w:r>
    </w:p>
    <w:p w14:paraId="526099BD" w14:textId="77777777" w:rsidR="001018D5" w:rsidRPr="00C01ED7" w:rsidRDefault="009C36F1"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The tables b</w:t>
      </w:r>
      <w:r w:rsidR="001018D5" w:rsidRPr="00C01ED7">
        <w:rPr>
          <w:rFonts w:ascii="Times New Roman" w:hAnsi="Times New Roman" w:cs="Times New Roman"/>
          <w:sz w:val="24"/>
          <w:szCs w:val="24"/>
          <w:lang w:val="en-US"/>
        </w:rPr>
        <w:t>elow</w:t>
      </w:r>
      <w:r>
        <w:rPr>
          <w:rFonts w:ascii="Times New Roman" w:hAnsi="Times New Roman" w:cs="Times New Roman"/>
          <w:sz w:val="24"/>
          <w:szCs w:val="24"/>
          <w:lang w:val="en-US"/>
        </w:rPr>
        <w:t xml:space="preserve"> present summaries</w:t>
      </w:r>
      <w:r w:rsidR="00AA4CF7">
        <w:rPr>
          <w:rFonts w:ascii="Times New Roman" w:hAnsi="Times New Roman" w:cs="Times New Roman"/>
          <w:sz w:val="24"/>
          <w:szCs w:val="24"/>
          <w:lang w:val="en-US"/>
        </w:rPr>
        <w:t xml:space="preserve"> of the </w:t>
      </w:r>
      <w:r>
        <w:rPr>
          <w:rFonts w:ascii="Times New Roman" w:hAnsi="Times New Roman" w:cs="Times New Roman"/>
          <w:sz w:val="24"/>
          <w:szCs w:val="24"/>
          <w:lang w:val="en-US"/>
        </w:rPr>
        <w:t>findings of th- stopping:</w:t>
      </w:r>
    </w:p>
    <w:p w14:paraId="5EF6C086" w14:textId="77777777" w:rsidR="00E83BE5" w:rsidRPr="00C01ED7" w:rsidRDefault="00BF34E9"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  </w:t>
      </w:r>
      <w:r w:rsidR="00AA4CF7">
        <w:rPr>
          <w:rFonts w:ascii="Times New Roman" w:hAnsi="Times New Roman" w:cs="Times New Roman"/>
          <w:sz w:val="24"/>
          <w:szCs w:val="24"/>
          <w:lang w:val="en-US"/>
        </w:rPr>
        <w:t>Table</w:t>
      </w:r>
      <w:r w:rsidR="009C36F1">
        <w:rPr>
          <w:rFonts w:ascii="Times New Roman" w:hAnsi="Times New Roman" w:cs="Times New Roman"/>
          <w:sz w:val="24"/>
          <w:szCs w:val="24"/>
          <w:lang w:val="en-US"/>
        </w:rPr>
        <w:t xml:space="preserve"> </w:t>
      </w:r>
      <w:r w:rsidR="00AA4CF7">
        <w:rPr>
          <w:rFonts w:ascii="Times New Roman" w:hAnsi="Times New Roman" w:cs="Times New Roman"/>
          <w:sz w:val="24"/>
          <w:szCs w:val="24"/>
          <w:lang w:val="en-US"/>
        </w:rPr>
        <w:t xml:space="preserve">3: Summary of findings of </w:t>
      </w:r>
      <w:r w:rsidR="00AA4CF7" w:rsidRPr="00AA4CF7">
        <w:rPr>
          <w:rFonts w:ascii="Times New Roman" w:hAnsi="Times New Roman" w:cs="Times New Roman"/>
          <w:i/>
          <w:sz w:val="24"/>
          <w:szCs w:val="24"/>
          <w:lang w:val="en-US"/>
        </w:rPr>
        <w:t>d</w:t>
      </w:r>
      <w:r w:rsidR="00AA4CF7">
        <w:rPr>
          <w:rFonts w:ascii="Times New Roman" w:hAnsi="Times New Roman" w:cs="Times New Roman"/>
          <w:sz w:val="24"/>
          <w:szCs w:val="24"/>
          <w:lang w:val="en-US"/>
        </w:rPr>
        <w:t xml:space="preserve"> for </w:t>
      </w:r>
      <w:r w:rsidR="00AA4CF7" w:rsidRPr="00AA4CF7">
        <w:rPr>
          <w:rFonts w:ascii="Times New Roman" w:hAnsi="Times New Roman" w:cs="Times New Roman"/>
          <w:i/>
          <w:sz w:val="24"/>
          <w:szCs w:val="24"/>
          <w:lang w:val="en-US"/>
        </w:rPr>
        <w:t>th</w:t>
      </w:r>
    </w:p>
    <w:tbl>
      <w:tblPr>
        <w:tblStyle w:val="TableGrid"/>
        <w:tblW w:w="0" w:type="auto"/>
        <w:tblLook w:val="04A0" w:firstRow="1" w:lastRow="0" w:firstColumn="1" w:lastColumn="0" w:noHBand="0" w:noVBand="1"/>
      </w:tblPr>
      <w:tblGrid>
        <w:gridCol w:w="931"/>
        <w:gridCol w:w="1450"/>
        <w:gridCol w:w="1447"/>
        <w:gridCol w:w="1594"/>
      </w:tblGrid>
      <w:tr w:rsidR="0066066C" w:rsidRPr="00C01ED7" w14:paraId="55B5B2B8" w14:textId="77777777" w:rsidTr="00D063FF">
        <w:tc>
          <w:tcPr>
            <w:tcW w:w="931" w:type="dxa"/>
          </w:tcPr>
          <w:p w14:paraId="3B44BEDB"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NO.</w:t>
            </w:r>
          </w:p>
        </w:tc>
        <w:tc>
          <w:tcPr>
            <w:tcW w:w="1450" w:type="dxa"/>
          </w:tcPr>
          <w:p w14:paraId="575A99CB"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WORD USED</w:t>
            </w:r>
          </w:p>
        </w:tc>
        <w:tc>
          <w:tcPr>
            <w:tcW w:w="1447" w:type="dxa"/>
          </w:tcPr>
          <w:p w14:paraId="49CAF077"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TARGET WORD</w:t>
            </w:r>
          </w:p>
        </w:tc>
        <w:tc>
          <w:tcPr>
            <w:tcW w:w="1422" w:type="dxa"/>
          </w:tcPr>
          <w:p w14:paraId="0977D868"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POSITION</w:t>
            </w:r>
          </w:p>
        </w:tc>
      </w:tr>
      <w:tr w:rsidR="0066066C" w:rsidRPr="00C01ED7" w14:paraId="6FE9A341" w14:textId="77777777" w:rsidTr="00D063FF">
        <w:tc>
          <w:tcPr>
            <w:tcW w:w="931" w:type="dxa"/>
          </w:tcPr>
          <w:p w14:paraId="36962BBD"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w:t>
            </w:r>
          </w:p>
        </w:tc>
        <w:tc>
          <w:tcPr>
            <w:tcW w:w="1450" w:type="dxa"/>
          </w:tcPr>
          <w:p w14:paraId="3A18C4E8"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De</w:t>
            </w:r>
          </w:p>
        </w:tc>
        <w:tc>
          <w:tcPr>
            <w:tcW w:w="1447" w:type="dxa"/>
          </w:tcPr>
          <w:p w14:paraId="6346CA8D"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The</w:t>
            </w:r>
          </w:p>
        </w:tc>
        <w:tc>
          <w:tcPr>
            <w:tcW w:w="1422" w:type="dxa"/>
          </w:tcPr>
          <w:p w14:paraId="2DD56DFF"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66066C" w:rsidRPr="00C01ED7" w14:paraId="347A7BCF" w14:textId="77777777" w:rsidTr="00D063FF">
        <w:tc>
          <w:tcPr>
            <w:tcW w:w="931" w:type="dxa"/>
          </w:tcPr>
          <w:p w14:paraId="7128E9B9"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w:t>
            </w:r>
          </w:p>
        </w:tc>
        <w:tc>
          <w:tcPr>
            <w:tcW w:w="1450" w:type="dxa"/>
          </w:tcPr>
          <w:p w14:paraId="499B5AD0"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Dis</w:t>
            </w:r>
          </w:p>
        </w:tc>
        <w:tc>
          <w:tcPr>
            <w:tcW w:w="1447" w:type="dxa"/>
          </w:tcPr>
          <w:p w14:paraId="67F7BA19"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This</w:t>
            </w:r>
          </w:p>
        </w:tc>
        <w:tc>
          <w:tcPr>
            <w:tcW w:w="1422" w:type="dxa"/>
          </w:tcPr>
          <w:p w14:paraId="25AB3770"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66066C" w:rsidRPr="00C01ED7" w14:paraId="138F5317" w14:textId="77777777" w:rsidTr="00D063FF">
        <w:tc>
          <w:tcPr>
            <w:tcW w:w="931" w:type="dxa"/>
          </w:tcPr>
          <w:p w14:paraId="59EC8FE9"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3</w:t>
            </w:r>
          </w:p>
        </w:tc>
        <w:tc>
          <w:tcPr>
            <w:tcW w:w="1450" w:type="dxa"/>
          </w:tcPr>
          <w:p w14:paraId="6359C412"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Dat</w:t>
            </w:r>
          </w:p>
        </w:tc>
        <w:tc>
          <w:tcPr>
            <w:tcW w:w="1447" w:type="dxa"/>
          </w:tcPr>
          <w:p w14:paraId="05C3CBFF"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That</w:t>
            </w:r>
          </w:p>
        </w:tc>
        <w:tc>
          <w:tcPr>
            <w:tcW w:w="1422" w:type="dxa"/>
          </w:tcPr>
          <w:p w14:paraId="4375A6DD"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66066C" w:rsidRPr="00C01ED7" w14:paraId="43EA4B19" w14:textId="77777777" w:rsidTr="00D063FF">
        <w:tc>
          <w:tcPr>
            <w:tcW w:w="931" w:type="dxa"/>
          </w:tcPr>
          <w:p w14:paraId="7C7354EC"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4</w:t>
            </w:r>
          </w:p>
        </w:tc>
        <w:tc>
          <w:tcPr>
            <w:tcW w:w="1450" w:type="dxa"/>
          </w:tcPr>
          <w:p w14:paraId="6F8DCB15"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Dan</w:t>
            </w:r>
          </w:p>
        </w:tc>
        <w:tc>
          <w:tcPr>
            <w:tcW w:w="1447" w:type="dxa"/>
          </w:tcPr>
          <w:p w14:paraId="2DB4CD74"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Than</w:t>
            </w:r>
          </w:p>
        </w:tc>
        <w:tc>
          <w:tcPr>
            <w:tcW w:w="1422" w:type="dxa"/>
          </w:tcPr>
          <w:p w14:paraId="0C3AB97B"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66066C" w:rsidRPr="00C01ED7" w14:paraId="73DEAE2C" w14:textId="77777777" w:rsidTr="00D063FF">
        <w:tc>
          <w:tcPr>
            <w:tcW w:w="931" w:type="dxa"/>
          </w:tcPr>
          <w:p w14:paraId="0E4FC664"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5</w:t>
            </w:r>
          </w:p>
        </w:tc>
        <w:tc>
          <w:tcPr>
            <w:tcW w:w="1450" w:type="dxa"/>
          </w:tcPr>
          <w:p w14:paraId="257AA8AC"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Den</w:t>
            </w:r>
          </w:p>
        </w:tc>
        <w:tc>
          <w:tcPr>
            <w:tcW w:w="1447" w:type="dxa"/>
          </w:tcPr>
          <w:p w14:paraId="6DA586C1"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Then</w:t>
            </w:r>
          </w:p>
        </w:tc>
        <w:tc>
          <w:tcPr>
            <w:tcW w:w="1422" w:type="dxa"/>
          </w:tcPr>
          <w:p w14:paraId="022F83C4"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66066C" w:rsidRPr="00C01ED7" w14:paraId="1926FFEF" w14:textId="77777777" w:rsidTr="00D063FF">
        <w:tc>
          <w:tcPr>
            <w:tcW w:w="931" w:type="dxa"/>
          </w:tcPr>
          <w:p w14:paraId="40CCC220"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6</w:t>
            </w:r>
          </w:p>
        </w:tc>
        <w:tc>
          <w:tcPr>
            <w:tcW w:w="1450" w:type="dxa"/>
          </w:tcPr>
          <w:p w14:paraId="0A402503"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Der/Dere</w:t>
            </w:r>
          </w:p>
        </w:tc>
        <w:tc>
          <w:tcPr>
            <w:tcW w:w="1447" w:type="dxa"/>
          </w:tcPr>
          <w:p w14:paraId="59D8A055"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There</w:t>
            </w:r>
          </w:p>
        </w:tc>
        <w:tc>
          <w:tcPr>
            <w:tcW w:w="1422" w:type="dxa"/>
          </w:tcPr>
          <w:p w14:paraId="668BB837"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66066C" w:rsidRPr="00C01ED7" w14:paraId="5F27432C" w14:textId="77777777" w:rsidTr="00D063FF">
        <w:tc>
          <w:tcPr>
            <w:tcW w:w="931" w:type="dxa"/>
          </w:tcPr>
          <w:p w14:paraId="08352129"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7</w:t>
            </w:r>
          </w:p>
        </w:tc>
        <w:tc>
          <w:tcPr>
            <w:tcW w:w="1450" w:type="dxa"/>
          </w:tcPr>
          <w:p w14:paraId="7945D13F"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Weder</w:t>
            </w:r>
          </w:p>
        </w:tc>
        <w:tc>
          <w:tcPr>
            <w:tcW w:w="1447" w:type="dxa"/>
          </w:tcPr>
          <w:p w14:paraId="0679564D"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Weather</w:t>
            </w:r>
          </w:p>
        </w:tc>
        <w:tc>
          <w:tcPr>
            <w:tcW w:w="1422" w:type="dxa"/>
          </w:tcPr>
          <w:p w14:paraId="77F0778D"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r w:rsidR="0066066C" w:rsidRPr="00C01ED7" w14:paraId="1C8D8A69" w14:textId="77777777" w:rsidTr="00D063FF">
        <w:tc>
          <w:tcPr>
            <w:tcW w:w="931" w:type="dxa"/>
          </w:tcPr>
          <w:p w14:paraId="0048DF02"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8</w:t>
            </w:r>
          </w:p>
        </w:tc>
        <w:tc>
          <w:tcPr>
            <w:tcW w:w="1450" w:type="dxa"/>
          </w:tcPr>
          <w:p w14:paraId="069FF20C"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Weder</w:t>
            </w:r>
          </w:p>
        </w:tc>
        <w:tc>
          <w:tcPr>
            <w:tcW w:w="1447" w:type="dxa"/>
          </w:tcPr>
          <w:p w14:paraId="4115712E"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Whether</w:t>
            </w:r>
          </w:p>
        </w:tc>
        <w:tc>
          <w:tcPr>
            <w:tcW w:w="1422" w:type="dxa"/>
          </w:tcPr>
          <w:p w14:paraId="6EA3CA1C"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r w:rsidR="0066066C" w:rsidRPr="00C01ED7" w14:paraId="4B5291FE" w14:textId="77777777" w:rsidTr="00D063FF">
        <w:tc>
          <w:tcPr>
            <w:tcW w:w="931" w:type="dxa"/>
          </w:tcPr>
          <w:p w14:paraId="7D03A9E5"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9</w:t>
            </w:r>
          </w:p>
        </w:tc>
        <w:tc>
          <w:tcPr>
            <w:tcW w:w="1450" w:type="dxa"/>
          </w:tcPr>
          <w:p w14:paraId="1099A889"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Fada</w:t>
            </w:r>
          </w:p>
        </w:tc>
        <w:tc>
          <w:tcPr>
            <w:tcW w:w="1447" w:type="dxa"/>
          </w:tcPr>
          <w:p w14:paraId="71E34A70"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Father</w:t>
            </w:r>
          </w:p>
        </w:tc>
        <w:tc>
          <w:tcPr>
            <w:tcW w:w="1422" w:type="dxa"/>
          </w:tcPr>
          <w:p w14:paraId="37AB8D25"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bl>
    <w:p w14:paraId="39B7970A" w14:textId="77777777" w:rsidR="00C80680" w:rsidRPr="00C01ED7" w:rsidRDefault="00C80680" w:rsidP="00393E0F">
      <w:pPr>
        <w:spacing w:line="240" w:lineRule="auto"/>
        <w:ind w:firstLine="284"/>
        <w:rPr>
          <w:rFonts w:ascii="Times New Roman" w:hAnsi="Times New Roman" w:cs="Times New Roman"/>
          <w:sz w:val="24"/>
          <w:szCs w:val="24"/>
          <w:lang w:val="en-US"/>
        </w:rPr>
      </w:pPr>
    </w:p>
    <w:p w14:paraId="74061967" w14:textId="77777777" w:rsidR="00431592" w:rsidRDefault="00431592" w:rsidP="00393E0F">
      <w:pPr>
        <w:spacing w:line="240" w:lineRule="auto"/>
        <w:ind w:firstLine="284"/>
        <w:rPr>
          <w:rFonts w:ascii="Times New Roman" w:hAnsi="Times New Roman" w:cs="Times New Roman"/>
          <w:sz w:val="24"/>
          <w:szCs w:val="24"/>
          <w:lang w:val="en-US"/>
        </w:rPr>
      </w:pPr>
    </w:p>
    <w:p w14:paraId="29098BAA" w14:textId="77777777" w:rsidR="00431592" w:rsidRDefault="00431592" w:rsidP="00393E0F">
      <w:pPr>
        <w:spacing w:line="240" w:lineRule="auto"/>
        <w:ind w:firstLine="284"/>
        <w:rPr>
          <w:rFonts w:ascii="Times New Roman" w:hAnsi="Times New Roman" w:cs="Times New Roman"/>
          <w:sz w:val="24"/>
          <w:szCs w:val="24"/>
          <w:lang w:val="en-US"/>
        </w:rPr>
      </w:pPr>
    </w:p>
    <w:p w14:paraId="6E3FCD59" w14:textId="77777777" w:rsidR="00431592" w:rsidRDefault="00431592" w:rsidP="00393E0F">
      <w:pPr>
        <w:spacing w:line="240" w:lineRule="auto"/>
        <w:ind w:firstLine="284"/>
        <w:rPr>
          <w:rFonts w:ascii="Times New Roman" w:hAnsi="Times New Roman" w:cs="Times New Roman"/>
          <w:sz w:val="24"/>
          <w:szCs w:val="24"/>
          <w:lang w:val="en-US"/>
        </w:rPr>
      </w:pPr>
    </w:p>
    <w:p w14:paraId="20B5D24F" w14:textId="77777777" w:rsidR="00431592" w:rsidRDefault="00431592" w:rsidP="00393E0F">
      <w:pPr>
        <w:spacing w:line="240" w:lineRule="auto"/>
        <w:ind w:firstLine="284"/>
        <w:rPr>
          <w:rFonts w:ascii="Times New Roman" w:hAnsi="Times New Roman" w:cs="Times New Roman"/>
          <w:sz w:val="24"/>
          <w:szCs w:val="24"/>
          <w:lang w:val="en-US"/>
        </w:rPr>
      </w:pPr>
    </w:p>
    <w:p w14:paraId="7A51E7A7" w14:textId="77777777" w:rsidR="00431592" w:rsidRDefault="00431592" w:rsidP="00393E0F">
      <w:pPr>
        <w:spacing w:line="240" w:lineRule="auto"/>
        <w:ind w:firstLine="284"/>
        <w:rPr>
          <w:rFonts w:ascii="Times New Roman" w:hAnsi="Times New Roman" w:cs="Times New Roman"/>
          <w:sz w:val="24"/>
          <w:szCs w:val="24"/>
          <w:lang w:val="en-US"/>
        </w:rPr>
      </w:pPr>
    </w:p>
    <w:p w14:paraId="532A2556" w14:textId="77777777" w:rsidR="009C36F1" w:rsidRPr="009C36F1" w:rsidRDefault="009C36F1"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Table 4: </w:t>
      </w:r>
      <w:r w:rsidRPr="009C36F1">
        <w:rPr>
          <w:rFonts w:ascii="Times New Roman" w:hAnsi="Times New Roman" w:cs="Times New Roman"/>
          <w:sz w:val="24"/>
          <w:szCs w:val="24"/>
          <w:lang w:val="en-US"/>
        </w:rPr>
        <w:t>Summary of findings of</w:t>
      </w:r>
      <w:r w:rsidR="00AA4CF7" w:rsidRPr="009C36F1">
        <w:rPr>
          <w:rFonts w:ascii="Times New Roman" w:hAnsi="Times New Roman" w:cs="Times New Roman"/>
          <w:sz w:val="24"/>
          <w:szCs w:val="24"/>
          <w:lang w:val="en-US"/>
        </w:rPr>
        <w:t xml:space="preserve"> </w:t>
      </w:r>
      <w:r w:rsidR="00AA4CF7" w:rsidRPr="009C36F1">
        <w:rPr>
          <w:rFonts w:ascii="Times New Roman" w:hAnsi="Times New Roman" w:cs="Times New Roman"/>
          <w:i/>
          <w:sz w:val="24"/>
          <w:szCs w:val="24"/>
          <w:lang w:val="en-US"/>
        </w:rPr>
        <w:t>t</w:t>
      </w:r>
      <w:r w:rsidR="00AA4CF7" w:rsidRPr="009C36F1">
        <w:rPr>
          <w:rFonts w:ascii="Times New Roman" w:hAnsi="Times New Roman" w:cs="Times New Roman"/>
          <w:sz w:val="24"/>
          <w:szCs w:val="24"/>
          <w:lang w:val="en-US"/>
        </w:rPr>
        <w:t xml:space="preserve"> for </w:t>
      </w:r>
      <w:r w:rsidR="00AA4CF7" w:rsidRPr="009C36F1">
        <w:rPr>
          <w:rFonts w:ascii="Times New Roman" w:hAnsi="Times New Roman" w:cs="Times New Roman"/>
          <w:i/>
          <w:sz w:val="24"/>
          <w:szCs w:val="24"/>
          <w:lang w:val="en-US"/>
        </w:rPr>
        <w:t>th</w:t>
      </w:r>
    </w:p>
    <w:tbl>
      <w:tblPr>
        <w:tblStyle w:val="TableGrid"/>
        <w:tblW w:w="0" w:type="auto"/>
        <w:tblLook w:val="04A0" w:firstRow="1" w:lastRow="0" w:firstColumn="1" w:lastColumn="0" w:noHBand="0" w:noVBand="1"/>
      </w:tblPr>
      <w:tblGrid>
        <w:gridCol w:w="907"/>
        <w:gridCol w:w="1871"/>
        <w:gridCol w:w="1586"/>
        <w:gridCol w:w="1594"/>
      </w:tblGrid>
      <w:tr w:rsidR="0066066C" w:rsidRPr="00C01ED7" w14:paraId="1C8499ED" w14:textId="77777777" w:rsidTr="00256983">
        <w:tc>
          <w:tcPr>
            <w:tcW w:w="820" w:type="dxa"/>
          </w:tcPr>
          <w:p w14:paraId="12E731C1"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NO.</w:t>
            </w:r>
          </w:p>
        </w:tc>
        <w:tc>
          <w:tcPr>
            <w:tcW w:w="1871" w:type="dxa"/>
          </w:tcPr>
          <w:p w14:paraId="4A6C86F7"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WORD USED</w:t>
            </w:r>
          </w:p>
        </w:tc>
        <w:tc>
          <w:tcPr>
            <w:tcW w:w="1586" w:type="dxa"/>
          </w:tcPr>
          <w:p w14:paraId="40828101"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TARGET WORD</w:t>
            </w:r>
          </w:p>
        </w:tc>
        <w:tc>
          <w:tcPr>
            <w:tcW w:w="1369" w:type="dxa"/>
          </w:tcPr>
          <w:p w14:paraId="699BE3F2"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POSITION</w:t>
            </w:r>
          </w:p>
        </w:tc>
      </w:tr>
      <w:tr w:rsidR="0066066C" w:rsidRPr="00C01ED7" w14:paraId="4115703A" w14:textId="77777777" w:rsidTr="00256983">
        <w:tc>
          <w:tcPr>
            <w:tcW w:w="820" w:type="dxa"/>
          </w:tcPr>
          <w:p w14:paraId="2611D8DD" w14:textId="77777777" w:rsidR="0066066C" w:rsidRPr="00C01ED7" w:rsidRDefault="0066066C" w:rsidP="00393E0F">
            <w:pPr>
              <w:ind w:firstLine="284"/>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871" w:type="dxa"/>
          </w:tcPr>
          <w:p w14:paraId="15B95FDE"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Tin</w:t>
            </w:r>
          </w:p>
        </w:tc>
        <w:tc>
          <w:tcPr>
            <w:tcW w:w="1586" w:type="dxa"/>
          </w:tcPr>
          <w:p w14:paraId="039F895D"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Thing</w:t>
            </w:r>
          </w:p>
        </w:tc>
        <w:tc>
          <w:tcPr>
            <w:tcW w:w="1369" w:type="dxa"/>
          </w:tcPr>
          <w:p w14:paraId="1A6573BA"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66066C" w:rsidRPr="00C01ED7" w14:paraId="30ECE850" w14:textId="77777777" w:rsidTr="00256983">
        <w:tc>
          <w:tcPr>
            <w:tcW w:w="820" w:type="dxa"/>
          </w:tcPr>
          <w:p w14:paraId="6E7F29C0" w14:textId="77777777" w:rsidR="0066066C" w:rsidRPr="00C01ED7" w:rsidRDefault="0066066C" w:rsidP="00393E0F">
            <w:pPr>
              <w:ind w:firstLine="284"/>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871" w:type="dxa"/>
          </w:tcPr>
          <w:p w14:paraId="1F718BEF"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Notin</w:t>
            </w:r>
          </w:p>
        </w:tc>
        <w:tc>
          <w:tcPr>
            <w:tcW w:w="1586" w:type="dxa"/>
          </w:tcPr>
          <w:p w14:paraId="621219ED"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Nothing</w:t>
            </w:r>
          </w:p>
        </w:tc>
        <w:tc>
          <w:tcPr>
            <w:tcW w:w="1369" w:type="dxa"/>
          </w:tcPr>
          <w:p w14:paraId="6B798B96" w14:textId="77777777" w:rsidR="0066066C" w:rsidRPr="00C01ED7" w:rsidRDefault="0066066C"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bl>
    <w:p w14:paraId="62B11F44" w14:textId="77777777" w:rsidR="003056CE" w:rsidRPr="00431592" w:rsidRDefault="003056CE" w:rsidP="00393E0F">
      <w:pPr>
        <w:spacing w:line="240" w:lineRule="auto"/>
        <w:ind w:firstLine="284"/>
        <w:rPr>
          <w:rFonts w:ascii="Times New Roman" w:hAnsi="Times New Roman" w:cs="Times New Roman"/>
          <w:sz w:val="24"/>
          <w:szCs w:val="24"/>
          <w:lang w:val="en-US"/>
        </w:rPr>
      </w:pPr>
    </w:p>
    <w:p w14:paraId="40095A0E" w14:textId="77777777" w:rsidR="003056CE" w:rsidRDefault="003056CE" w:rsidP="00393E0F">
      <w:pPr>
        <w:pStyle w:val="ListParagraph"/>
        <w:spacing w:line="240" w:lineRule="auto"/>
        <w:ind w:left="0" w:firstLine="284"/>
        <w:rPr>
          <w:rFonts w:ascii="Times New Roman" w:hAnsi="Times New Roman" w:cs="Times New Roman"/>
          <w:sz w:val="24"/>
          <w:szCs w:val="24"/>
          <w:lang w:val="en-US"/>
        </w:rPr>
      </w:pPr>
    </w:p>
    <w:p w14:paraId="0A3DECDF" w14:textId="77777777" w:rsidR="009C36F1" w:rsidRPr="00223C8E" w:rsidRDefault="00A86479" w:rsidP="00393E0F">
      <w:pPr>
        <w:pStyle w:val="ListParagraph"/>
        <w:numPr>
          <w:ilvl w:val="0"/>
          <w:numId w:val="12"/>
        </w:numPr>
        <w:spacing w:line="240" w:lineRule="auto"/>
        <w:ind w:left="0" w:firstLine="284"/>
        <w:rPr>
          <w:rFonts w:ascii="Times New Roman" w:hAnsi="Times New Roman" w:cs="Times New Roman"/>
          <w:b/>
          <w:sz w:val="24"/>
          <w:szCs w:val="24"/>
          <w:lang w:val="en-US"/>
        </w:rPr>
      </w:pPr>
      <w:r w:rsidRPr="00223C8E">
        <w:rPr>
          <w:rFonts w:ascii="Times New Roman" w:hAnsi="Times New Roman" w:cs="Times New Roman"/>
          <w:b/>
          <w:sz w:val="24"/>
          <w:szCs w:val="24"/>
          <w:lang w:val="en-US"/>
        </w:rPr>
        <w:t xml:space="preserve">  </w:t>
      </w:r>
      <w:r w:rsidR="00E12BDA" w:rsidRPr="00223C8E">
        <w:rPr>
          <w:rFonts w:ascii="Times New Roman" w:hAnsi="Times New Roman" w:cs="Times New Roman"/>
          <w:b/>
          <w:sz w:val="24"/>
          <w:szCs w:val="24"/>
          <w:lang w:val="en-US"/>
        </w:rPr>
        <w:t>Findings on</w:t>
      </w:r>
      <w:r w:rsidR="00E12BDA" w:rsidRPr="00223C8E">
        <w:rPr>
          <w:rFonts w:ascii="Times New Roman" w:hAnsi="Times New Roman" w:cs="Times New Roman"/>
          <w:b/>
          <w:i/>
          <w:sz w:val="24"/>
          <w:szCs w:val="24"/>
          <w:lang w:val="en-US"/>
        </w:rPr>
        <w:t xml:space="preserve">  t</w:t>
      </w:r>
      <w:r w:rsidRPr="00223C8E">
        <w:rPr>
          <w:rFonts w:ascii="Times New Roman" w:hAnsi="Times New Roman" w:cs="Times New Roman"/>
          <w:b/>
          <w:i/>
          <w:sz w:val="24"/>
          <w:szCs w:val="24"/>
          <w:lang w:val="en-US"/>
        </w:rPr>
        <w:t>h</w:t>
      </w:r>
      <w:r w:rsidRPr="00223C8E">
        <w:rPr>
          <w:rFonts w:ascii="Times New Roman" w:hAnsi="Times New Roman" w:cs="Times New Roman"/>
          <w:b/>
          <w:sz w:val="24"/>
          <w:szCs w:val="24"/>
          <w:lang w:val="en-US"/>
        </w:rPr>
        <w:t>- fronting</w:t>
      </w:r>
    </w:p>
    <w:p w14:paraId="2B0BE99E" w14:textId="6849176A" w:rsidR="001645F3" w:rsidRPr="00C01ED7" w:rsidRDefault="00A86479"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There was no recorded instance of the use of</w:t>
      </w:r>
      <w:r w:rsidRPr="001E45AC">
        <w:rPr>
          <w:rFonts w:ascii="Times New Roman" w:hAnsi="Times New Roman" w:cs="Times New Roman"/>
          <w:i/>
          <w:sz w:val="24"/>
          <w:szCs w:val="24"/>
          <w:lang w:val="en-US"/>
        </w:rPr>
        <w:t xml:space="preserve"> v </w:t>
      </w:r>
      <w:r>
        <w:rPr>
          <w:rFonts w:ascii="Times New Roman" w:hAnsi="Times New Roman" w:cs="Times New Roman"/>
          <w:sz w:val="24"/>
          <w:szCs w:val="24"/>
          <w:lang w:val="en-US"/>
        </w:rPr>
        <w:t xml:space="preserve">for </w:t>
      </w:r>
      <w:r w:rsidRPr="001E45AC">
        <w:rPr>
          <w:rFonts w:ascii="Times New Roman" w:hAnsi="Times New Roman" w:cs="Times New Roman"/>
          <w:i/>
          <w:sz w:val="24"/>
          <w:szCs w:val="24"/>
          <w:lang w:val="en-US"/>
        </w:rPr>
        <w:t>th</w:t>
      </w:r>
      <w:r>
        <w:rPr>
          <w:rFonts w:ascii="Times New Roman" w:hAnsi="Times New Roman" w:cs="Times New Roman"/>
          <w:sz w:val="24"/>
          <w:szCs w:val="24"/>
          <w:lang w:val="en-US"/>
        </w:rPr>
        <w:t xml:space="preserve">. This means that the participants do not engage in voiced th- fronting. </w:t>
      </w:r>
      <w:r w:rsidR="001E45AC">
        <w:rPr>
          <w:rFonts w:ascii="Times New Roman" w:hAnsi="Times New Roman" w:cs="Times New Roman"/>
          <w:sz w:val="24"/>
          <w:szCs w:val="24"/>
          <w:lang w:val="en-US"/>
        </w:rPr>
        <w:t>This ties in with spoken data of English in Ghana, which show</w:t>
      </w:r>
      <w:r w:rsidR="00223C8E">
        <w:rPr>
          <w:rFonts w:ascii="Times New Roman" w:hAnsi="Times New Roman" w:cs="Times New Roman"/>
          <w:sz w:val="24"/>
          <w:szCs w:val="24"/>
          <w:lang w:val="en-US"/>
        </w:rPr>
        <w:t>s</w:t>
      </w:r>
      <w:r w:rsidR="001E45AC">
        <w:rPr>
          <w:rFonts w:ascii="Times New Roman" w:hAnsi="Times New Roman" w:cs="Times New Roman"/>
          <w:sz w:val="24"/>
          <w:szCs w:val="24"/>
          <w:lang w:val="en-US"/>
        </w:rPr>
        <w:t xml:space="preserve"> that /v/ hardly occurs as a variable of the voiced dental </w:t>
      </w:r>
      <w:r w:rsidR="00223C8E">
        <w:rPr>
          <w:rFonts w:ascii="Times New Roman" w:hAnsi="Times New Roman" w:cs="Times New Roman"/>
          <w:sz w:val="24"/>
          <w:szCs w:val="24"/>
          <w:lang w:val="en-US"/>
        </w:rPr>
        <w:t>fricative.</w:t>
      </w:r>
      <w:r w:rsidR="001E45AC">
        <w:rPr>
          <w:rFonts w:ascii="Times New Roman" w:hAnsi="Times New Roman" w:cs="Times New Roman"/>
          <w:sz w:val="24"/>
          <w:szCs w:val="24"/>
          <w:lang w:val="en-US"/>
        </w:rPr>
        <w:t xml:space="preserve"> (Adjaye, 2005:177) ind</w:t>
      </w:r>
      <w:r w:rsidR="003056CE">
        <w:rPr>
          <w:rFonts w:ascii="Times New Roman" w:hAnsi="Times New Roman" w:cs="Times New Roman"/>
          <w:sz w:val="24"/>
          <w:szCs w:val="24"/>
          <w:lang w:val="en-US"/>
        </w:rPr>
        <w:t>icated that it occurred 0.92% among the Akan</w:t>
      </w:r>
      <w:r w:rsidR="001E45AC">
        <w:rPr>
          <w:rFonts w:ascii="Times New Roman" w:hAnsi="Times New Roman" w:cs="Times New Roman"/>
          <w:sz w:val="24"/>
          <w:szCs w:val="24"/>
          <w:lang w:val="en-US"/>
        </w:rPr>
        <w:t xml:space="preserve"> 1.46% among the Ga</w:t>
      </w:r>
      <w:r w:rsidR="003056CE">
        <w:rPr>
          <w:rFonts w:ascii="Times New Roman" w:hAnsi="Times New Roman" w:cs="Times New Roman"/>
          <w:sz w:val="24"/>
          <w:szCs w:val="24"/>
          <w:lang w:val="en-US"/>
        </w:rPr>
        <w:t xml:space="preserve">, but never among the Ewe </w:t>
      </w:r>
      <w:r w:rsidR="007C1083">
        <w:rPr>
          <w:rFonts w:ascii="Times New Roman" w:hAnsi="Times New Roman" w:cs="Times New Roman"/>
          <w:sz w:val="24"/>
          <w:szCs w:val="24"/>
          <w:lang w:val="en-US"/>
        </w:rPr>
        <w:t>participants’ realization</w:t>
      </w:r>
      <w:r w:rsidR="001E45AC">
        <w:rPr>
          <w:rFonts w:ascii="Times New Roman" w:hAnsi="Times New Roman" w:cs="Times New Roman"/>
          <w:sz w:val="24"/>
          <w:szCs w:val="24"/>
          <w:lang w:val="en-US"/>
        </w:rPr>
        <w:t xml:space="preserve"> of twenty- six words that </w:t>
      </w:r>
      <w:r w:rsidR="003056CE">
        <w:rPr>
          <w:rFonts w:ascii="Times New Roman" w:hAnsi="Times New Roman" w:cs="Times New Roman"/>
          <w:sz w:val="24"/>
          <w:szCs w:val="24"/>
          <w:lang w:val="en-US"/>
        </w:rPr>
        <w:t xml:space="preserve">had the voiced dental fricative. </w:t>
      </w:r>
      <w:r w:rsidR="007C1083">
        <w:rPr>
          <w:rFonts w:ascii="Times New Roman" w:hAnsi="Times New Roman" w:cs="Times New Roman"/>
          <w:sz w:val="24"/>
          <w:szCs w:val="24"/>
          <w:lang w:val="en-US"/>
        </w:rPr>
        <w:t xml:space="preserve">On the other hand, </w:t>
      </w:r>
      <w:r w:rsidR="007C1083" w:rsidRPr="007C1083">
        <w:rPr>
          <w:rFonts w:ascii="Times New Roman" w:hAnsi="Times New Roman" w:cs="Times New Roman"/>
          <w:i/>
          <w:sz w:val="24"/>
          <w:szCs w:val="24"/>
          <w:lang w:val="en-US"/>
        </w:rPr>
        <w:t xml:space="preserve">f </w:t>
      </w:r>
      <w:r w:rsidR="007C1083">
        <w:rPr>
          <w:rFonts w:ascii="Times New Roman" w:hAnsi="Times New Roman" w:cs="Times New Roman"/>
          <w:sz w:val="24"/>
          <w:szCs w:val="24"/>
          <w:lang w:val="en-US"/>
        </w:rPr>
        <w:t xml:space="preserve">for </w:t>
      </w:r>
      <w:r w:rsidR="007C1083" w:rsidRPr="007C1083">
        <w:rPr>
          <w:rFonts w:ascii="Times New Roman" w:hAnsi="Times New Roman" w:cs="Times New Roman"/>
          <w:i/>
          <w:sz w:val="24"/>
          <w:szCs w:val="24"/>
          <w:lang w:val="en-US"/>
        </w:rPr>
        <w:t>th</w:t>
      </w:r>
      <w:r w:rsidR="007C1083">
        <w:rPr>
          <w:rFonts w:ascii="Times New Roman" w:hAnsi="Times New Roman" w:cs="Times New Roman"/>
          <w:sz w:val="24"/>
          <w:szCs w:val="24"/>
          <w:lang w:val="en-US"/>
        </w:rPr>
        <w:t xml:space="preserve"> occurred in fifteen of the words.</w:t>
      </w:r>
      <w:r w:rsidR="00C80680" w:rsidRPr="00C01ED7">
        <w:rPr>
          <w:rFonts w:ascii="Times New Roman" w:hAnsi="Times New Roman" w:cs="Times New Roman"/>
          <w:sz w:val="24"/>
          <w:szCs w:val="24"/>
          <w:lang w:val="en-US"/>
        </w:rPr>
        <w:t xml:space="preserve"> Out of t</w:t>
      </w:r>
      <w:r w:rsidR="007C1083">
        <w:rPr>
          <w:rFonts w:ascii="Times New Roman" w:hAnsi="Times New Roman" w:cs="Times New Roman"/>
          <w:sz w:val="24"/>
          <w:szCs w:val="24"/>
          <w:lang w:val="en-US"/>
        </w:rPr>
        <w:t>hese, two were at</w:t>
      </w:r>
      <w:r w:rsidR="00C80680" w:rsidRPr="00C01ED7">
        <w:rPr>
          <w:rFonts w:ascii="Times New Roman" w:hAnsi="Times New Roman" w:cs="Times New Roman"/>
          <w:sz w:val="24"/>
          <w:szCs w:val="24"/>
          <w:lang w:val="en-US"/>
        </w:rPr>
        <w:t xml:space="preserve"> word initial, </w:t>
      </w:r>
      <w:r w:rsidR="007C1083">
        <w:rPr>
          <w:rFonts w:ascii="Times New Roman" w:hAnsi="Times New Roman" w:cs="Times New Roman"/>
          <w:sz w:val="24"/>
          <w:szCs w:val="24"/>
          <w:lang w:val="en-US"/>
        </w:rPr>
        <w:t xml:space="preserve">five at </w:t>
      </w:r>
      <w:r w:rsidR="00C80680" w:rsidRPr="00C01ED7">
        <w:rPr>
          <w:rFonts w:ascii="Times New Roman" w:hAnsi="Times New Roman" w:cs="Times New Roman"/>
          <w:sz w:val="24"/>
          <w:szCs w:val="24"/>
          <w:lang w:val="en-US"/>
        </w:rPr>
        <w:t xml:space="preserve">medial and </w:t>
      </w:r>
      <w:r w:rsidR="007C1083">
        <w:rPr>
          <w:rFonts w:ascii="Times New Roman" w:hAnsi="Times New Roman" w:cs="Times New Roman"/>
          <w:sz w:val="24"/>
          <w:szCs w:val="24"/>
          <w:lang w:val="en-US"/>
        </w:rPr>
        <w:t xml:space="preserve">eight at </w:t>
      </w:r>
      <w:r w:rsidR="00C80680" w:rsidRPr="00C01ED7">
        <w:rPr>
          <w:rFonts w:ascii="Times New Roman" w:hAnsi="Times New Roman" w:cs="Times New Roman"/>
          <w:sz w:val="24"/>
          <w:szCs w:val="24"/>
          <w:lang w:val="en-US"/>
        </w:rPr>
        <w:t>final positions.</w:t>
      </w:r>
      <w:r w:rsidR="00AB6DC9" w:rsidRPr="00C01ED7">
        <w:rPr>
          <w:rFonts w:ascii="Times New Roman" w:hAnsi="Times New Roman" w:cs="Times New Roman"/>
          <w:sz w:val="24"/>
          <w:szCs w:val="24"/>
          <w:lang w:val="en-US"/>
        </w:rPr>
        <w:t xml:space="preserve"> </w:t>
      </w:r>
      <w:r w:rsidR="003056CE">
        <w:rPr>
          <w:rFonts w:ascii="Times New Roman" w:hAnsi="Times New Roman" w:cs="Times New Roman"/>
          <w:sz w:val="24"/>
          <w:szCs w:val="24"/>
          <w:lang w:val="en-US"/>
        </w:rPr>
        <w:t xml:space="preserve">Though Huber </w:t>
      </w:r>
      <w:r w:rsidR="000041AF">
        <w:rPr>
          <w:rFonts w:ascii="Times New Roman" w:hAnsi="Times New Roman" w:cs="Times New Roman"/>
          <w:sz w:val="24"/>
          <w:szCs w:val="24"/>
          <w:lang w:val="en-US"/>
        </w:rPr>
        <w:t>(200</w:t>
      </w:r>
      <w:r w:rsidR="00F37EC3">
        <w:rPr>
          <w:rFonts w:ascii="Times New Roman" w:hAnsi="Times New Roman" w:cs="Times New Roman"/>
          <w:sz w:val="24"/>
          <w:szCs w:val="24"/>
          <w:lang w:val="en-US"/>
        </w:rPr>
        <w:t xml:space="preserve">8) reported few instances of /f/ </w:t>
      </w:r>
      <w:r w:rsidR="000041AF">
        <w:rPr>
          <w:rFonts w:ascii="Times New Roman" w:hAnsi="Times New Roman" w:cs="Times New Roman"/>
          <w:sz w:val="24"/>
          <w:szCs w:val="24"/>
          <w:lang w:val="en-US"/>
        </w:rPr>
        <w:t>for the voiceless dental fricative in the speech of his participants, it only occurred at word final positions in some words</w:t>
      </w:r>
      <w:r w:rsidR="00F37EC3">
        <w:rPr>
          <w:rFonts w:ascii="Times New Roman" w:hAnsi="Times New Roman" w:cs="Times New Roman"/>
          <w:sz w:val="24"/>
          <w:szCs w:val="24"/>
          <w:lang w:val="en-US"/>
        </w:rPr>
        <w:t>.</w:t>
      </w:r>
      <w:r w:rsidR="000041AF">
        <w:rPr>
          <w:rFonts w:ascii="Times New Roman" w:hAnsi="Times New Roman" w:cs="Times New Roman"/>
          <w:sz w:val="24"/>
          <w:szCs w:val="24"/>
          <w:lang w:val="en-US"/>
        </w:rPr>
        <w:t xml:space="preserve">  </w:t>
      </w:r>
    </w:p>
    <w:p w14:paraId="030E0BDF" w14:textId="3C1D9CFC" w:rsidR="00E1365F" w:rsidRDefault="00E1365F" w:rsidP="00393E0F">
      <w:pPr>
        <w:spacing w:line="240" w:lineRule="auto"/>
        <w:ind w:firstLine="284"/>
        <w:rPr>
          <w:rFonts w:ascii="Times New Roman" w:hAnsi="Times New Roman" w:cs="Times New Roman"/>
          <w:sz w:val="24"/>
          <w:szCs w:val="24"/>
          <w:lang w:val="en-US"/>
        </w:rPr>
      </w:pPr>
      <w:r w:rsidRPr="00906329">
        <w:rPr>
          <w:rFonts w:ascii="Times New Roman" w:hAnsi="Times New Roman" w:cs="Times New Roman"/>
          <w:sz w:val="24"/>
          <w:szCs w:val="24"/>
          <w:lang w:val="en-US"/>
        </w:rPr>
        <w:t>One</w:t>
      </w:r>
      <w:r w:rsidR="002E7B87" w:rsidRPr="00906329">
        <w:rPr>
          <w:rFonts w:ascii="Times New Roman" w:hAnsi="Times New Roman" w:cs="Times New Roman"/>
          <w:sz w:val="24"/>
          <w:szCs w:val="24"/>
          <w:lang w:val="en-US"/>
        </w:rPr>
        <w:t xml:space="preserve"> interesting </w:t>
      </w:r>
      <w:r w:rsidR="002E7B87" w:rsidRPr="00C01ED7">
        <w:rPr>
          <w:rFonts w:ascii="Times New Roman" w:hAnsi="Times New Roman" w:cs="Times New Roman"/>
          <w:sz w:val="24"/>
          <w:szCs w:val="24"/>
          <w:lang w:val="en-US"/>
        </w:rPr>
        <w:t>thing about this current study is that bearing in mind that the most frequently used variable for the voiceless dental fricative for speakers of English in Ghana is /</w:t>
      </w:r>
      <w:r w:rsidR="002E7B87" w:rsidRPr="00C01ED7">
        <w:rPr>
          <w:rFonts w:ascii="Times New Roman" w:hAnsi="Times New Roman" w:cs="Times New Roman"/>
          <w:sz w:val="24"/>
          <w:szCs w:val="24"/>
          <w:lang w:val="en-US"/>
        </w:rPr>
        <w:sym w:font="IPAKiel" w:char="F074"/>
      </w:r>
      <w:r w:rsidR="002E7B87" w:rsidRPr="00C01ED7">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w:t>
      </w:r>
      <w:r w:rsidR="00BB33E7" w:rsidRPr="00C01ED7">
        <w:rPr>
          <w:rFonts w:ascii="Times New Roman" w:hAnsi="Times New Roman" w:cs="Times New Roman"/>
          <w:sz w:val="24"/>
          <w:szCs w:val="24"/>
          <w:lang w:val="en-US"/>
        </w:rPr>
        <w:t>Adjaye:</w:t>
      </w:r>
      <w:r w:rsidR="002E7B87" w:rsidRPr="00C01ED7">
        <w:rPr>
          <w:rFonts w:ascii="Times New Roman" w:hAnsi="Times New Roman" w:cs="Times New Roman"/>
          <w:sz w:val="24"/>
          <w:szCs w:val="24"/>
          <w:lang w:val="en-US"/>
        </w:rPr>
        <w:t xml:space="preserve"> 174</w:t>
      </w:r>
      <w:r w:rsidR="00374BFC">
        <w:rPr>
          <w:rFonts w:ascii="Times New Roman" w:hAnsi="Times New Roman" w:cs="Times New Roman"/>
          <w:sz w:val="24"/>
          <w:szCs w:val="24"/>
          <w:lang w:val="en-US"/>
        </w:rPr>
        <w:t>, Huber, 2008</w:t>
      </w:r>
      <w:r w:rsidRPr="00C01ED7">
        <w:rPr>
          <w:rFonts w:ascii="Times New Roman" w:hAnsi="Times New Roman" w:cs="Times New Roman"/>
          <w:sz w:val="24"/>
          <w:szCs w:val="24"/>
          <w:lang w:val="en-US"/>
        </w:rPr>
        <w:t>, etc</w:t>
      </w:r>
      <w:r w:rsidR="002E7B87" w:rsidRPr="00C01ED7">
        <w:rPr>
          <w:rFonts w:ascii="Times New Roman" w:hAnsi="Times New Roman" w:cs="Times New Roman"/>
          <w:sz w:val="24"/>
          <w:szCs w:val="24"/>
          <w:lang w:val="en-US"/>
        </w:rPr>
        <w:t xml:space="preserve">) and also being conscious of the fact that /t/ has an orthographic representation </w:t>
      </w:r>
      <w:r w:rsidR="002E7B87" w:rsidRPr="00C01ED7">
        <w:rPr>
          <w:rFonts w:ascii="Times New Roman" w:hAnsi="Times New Roman" w:cs="Times New Roman"/>
          <w:i/>
          <w:sz w:val="24"/>
          <w:szCs w:val="24"/>
          <w:lang w:val="en-US"/>
        </w:rPr>
        <w:t>t</w:t>
      </w:r>
      <w:r w:rsidR="002E7B87" w:rsidRPr="00C01ED7">
        <w:rPr>
          <w:rFonts w:ascii="Times New Roman" w:hAnsi="Times New Roman" w:cs="Times New Roman"/>
          <w:sz w:val="24"/>
          <w:szCs w:val="24"/>
          <w:lang w:val="en-US"/>
        </w:rPr>
        <w:t xml:space="preserve">, the participants in this study </w:t>
      </w:r>
      <w:r w:rsidRPr="00C01ED7">
        <w:rPr>
          <w:rFonts w:ascii="Times New Roman" w:hAnsi="Times New Roman" w:cs="Times New Roman"/>
          <w:sz w:val="24"/>
          <w:szCs w:val="24"/>
          <w:lang w:val="en-US"/>
        </w:rPr>
        <w:t>chose to rather use the grapheme</w:t>
      </w:r>
      <w:r w:rsidRPr="00C01ED7">
        <w:rPr>
          <w:rFonts w:ascii="Times New Roman" w:hAnsi="Times New Roman" w:cs="Times New Roman"/>
          <w:i/>
          <w:sz w:val="24"/>
          <w:szCs w:val="24"/>
          <w:lang w:val="en-US"/>
        </w:rPr>
        <w:t xml:space="preserve"> f</w:t>
      </w:r>
      <w:r w:rsidR="00374BFC">
        <w:rPr>
          <w:rFonts w:ascii="Times New Roman" w:hAnsi="Times New Roman" w:cs="Times New Roman"/>
          <w:sz w:val="24"/>
          <w:szCs w:val="24"/>
          <w:lang w:val="en-US"/>
        </w:rPr>
        <w:t>, which represents</w:t>
      </w:r>
      <w:r w:rsidR="00F37EC3">
        <w:rPr>
          <w:rFonts w:ascii="Times New Roman" w:hAnsi="Times New Roman" w:cs="Times New Roman"/>
          <w:sz w:val="24"/>
          <w:szCs w:val="24"/>
          <w:lang w:val="en-US"/>
        </w:rPr>
        <w:t xml:space="preserve"> the voiceless labiodental fricative</w:t>
      </w:r>
      <w:r w:rsidR="003C5328" w:rsidRPr="00C01ED7">
        <w:rPr>
          <w:rFonts w:ascii="Times New Roman" w:hAnsi="Times New Roman" w:cs="Times New Roman"/>
          <w:sz w:val="24"/>
          <w:szCs w:val="24"/>
          <w:lang w:val="en-US"/>
        </w:rPr>
        <w:t xml:space="preserve"> </w:t>
      </w:r>
      <w:r w:rsidR="002E7B87" w:rsidRPr="00C01ED7">
        <w:rPr>
          <w:rFonts w:ascii="Times New Roman" w:hAnsi="Times New Roman" w:cs="Times New Roman"/>
          <w:sz w:val="24"/>
          <w:szCs w:val="24"/>
          <w:lang w:val="en-US"/>
        </w:rPr>
        <w:t>to represent t</w:t>
      </w:r>
      <w:r w:rsidR="00374BFC">
        <w:rPr>
          <w:rFonts w:ascii="Times New Roman" w:hAnsi="Times New Roman" w:cs="Times New Roman"/>
          <w:sz w:val="24"/>
          <w:szCs w:val="24"/>
          <w:lang w:val="en-US"/>
        </w:rPr>
        <w:t>he voiceless dental f</w:t>
      </w:r>
      <w:r w:rsidR="000041AF">
        <w:rPr>
          <w:rFonts w:ascii="Times New Roman" w:hAnsi="Times New Roman" w:cs="Times New Roman"/>
          <w:sz w:val="24"/>
          <w:szCs w:val="24"/>
          <w:lang w:val="en-US"/>
        </w:rPr>
        <w:t>ricative. In this study, the use of /f/</w:t>
      </w:r>
      <w:r w:rsidR="003C5328" w:rsidRPr="00C01ED7">
        <w:rPr>
          <w:rFonts w:ascii="Times New Roman" w:hAnsi="Times New Roman" w:cs="Times New Roman"/>
          <w:sz w:val="24"/>
          <w:szCs w:val="24"/>
          <w:lang w:val="en-US"/>
        </w:rPr>
        <w:t xml:space="preserve"> is observed more </w:t>
      </w:r>
      <w:r w:rsidR="00374BFC" w:rsidRPr="00C01ED7">
        <w:rPr>
          <w:rFonts w:ascii="Times New Roman" w:hAnsi="Times New Roman" w:cs="Times New Roman"/>
          <w:sz w:val="24"/>
          <w:szCs w:val="24"/>
          <w:lang w:val="en-US"/>
        </w:rPr>
        <w:t>frequently than</w:t>
      </w:r>
      <w:r w:rsidR="003C5328" w:rsidRPr="00C01ED7">
        <w:rPr>
          <w:rFonts w:ascii="Times New Roman" w:hAnsi="Times New Roman" w:cs="Times New Roman"/>
          <w:sz w:val="24"/>
          <w:szCs w:val="24"/>
          <w:lang w:val="en-US"/>
        </w:rPr>
        <w:t xml:space="preserve"> /t/ </w:t>
      </w:r>
      <w:r w:rsidR="00374BFC" w:rsidRPr="00C01ED7">
        <w:rPr>
          <w:rFonts w:ascii="Times New Roman" w:hAnsi="Times New Roman" w:cs="Times New Roman"/>
          <w:sz w:val="24"/>
          <w:szCs w:val="24"/>
          <w:lang w:val="en-US"/>
        </w:rPr>
        <w:t>and in</w:t>
      </w:r>
      <w:r w:rsidR="003C5328" w:rsidRPr="00C01ED7">
        <w:rPr>
          <w:rFonts w:ascii="Times New Roman" w:hAnsi="Times New Roman" w:cs="Times New Roman"/>
          <w:sz w:val="24"/>
          <w:szCs w:val="24"/>
          <w:lang w:val="en-US"/>
        </w:rPr>
        <w:t xml:space="preserve"> initi</w:t>
      </w:r>
      <w:r w:rsidR="00374BFC">
        <w:rPr>
          <w:rFonts w:ascii="Times New Roman" w:hAnsi="Times New Roman" w:cs="Times New Roman"/>
          <w:sz w:val="24"/>
          <w:szCs w:val="24"/>
          <w:lang w:val="en-US"/>
        </w:rPr>
        <w:t>al and m</w:t>
      </w:r>
      <w:r w:rsidR="000041AF">
        <w:rPr>
          <w:rFonts w:ascii="Times New Roman" w:hAnsi="Times New Roman" w:cs="Times New Roman"/>
          <w:sz w:val="24"/>
          <w:szCs w:val="24"/>
          <w:lang w:val="en-US"/>
        </w:rPr>
        <w:t>edial positions as well.</w:t>
      </w:r>
    </w:p>
    <w:p w14:paraId="07B59C22" w14:textId="571C329B" w:rsidR="000041AF" w:rsidRDefault="00C80680"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Below is a summary table of the findings on the voiceless dental fricative:</w:t>
      </w:r>
    </w:p>
    <w:p w14:paraId="6FCE53F3" w14:textId="77777777" w:rsidR="00F37EC3" w:rsidRDefault="00F37EC3" w:rsidP="00393E0F">
      <w:pPr>
        <w:spacing w:line="240" w:lineRule="auto"/>
        <w:ind w:firstLine="284"/>
        <w:rPr>
          <w:rFonts w:ascii="Times New Roman" w:hAnsi="Times New Roman" w:cs="Times New Roman"/>
          <w:sz w:val="24"/>
          <w:szCs w:val="24"/>
          <w:lang w:val="en-US"/>
        </w:rPr>
      </w:pPr>
    </w:p>
    <w:p w14:paraId="597783D7" w14:textId="77777777" w:rsidR="00F37EC3" w:rsidRDefault="00F37EC3" w:rsidP="00393E0F">
      <w:pPr>
        <w:spacing w:line="240" w:lineRule="auto"/>
        <w:ind w:firstLine="284"/>
        <w:rPr>
          <w:rFonts w:ascii="Times New Roman" w:hAnsi="Times New Roman" w:cs="Times New Roman"/>
          <w:sz w:val="24"/>
          <w:szCs w:val="24"/>
          <w:lang w:val="en-US"/>
        </w:rPr>
      </w:pPr>
    </w:p>
    <w:p w14:paraId="5909C4F7" w14:textId="77777777" w:rsidR="00F37EC3" w:rsidRDefault="00F37EC3" w:rsidP="00393E0F">
      <w:pPr>
        <w:spacing w:line="240" w:lineRule="auto"/>
        <w:ind w:firstLine="284"/>
        <w:rPr>
          <w:rFonts w:ascii="Times New Roman" w:hAnsi="Times New Roman" w:cs="Times New Roman"/>
          <w:sz w:val="24"/>
          <w:szCs w:val="24"/>
          <w:lang w:val="en-US"/>
        </w:rPr>
      </w:pPr>
    </w:p>
    <w:p w14:paraId="66D62D37" w14:textId="77777777" w:rsidR="00F37EC3" w:rsidRDefault="00F37EC3" w:rsidP="00393E0F">
      <w:pPr>
        <w:spacing w:line="240" w:lineRule="auto"/>
        <w:ind w:firstLine="284"/>
        <w:rPr>
          <w:rFonts w:ascii="Times New Roman" w:hAnsi="Times New Roman" w:cs="Times New Roman"/>
          <w:sz w:val="24"/>
          <w:szCs w:val="24"/>
          <w:lang w:val="en-US"/>
        </w:rPr>
      </w:pPr>
    </w:p>
    <w:p w14:paraId="41918FFD" w14:textId="77777777" w:rsidR="00F37EC3" w:rsidRDefault="00F37EC3" w:rsidP="00393E0F">
      <w:pPr>
        <w:spacing w:line="240" w:lineRule="auto"/>
        <w:ind w:firstLine="284"/>
        <w:rPr>
          <w:rFonts w:ascii="Times New Roman" w:hAnsi="Times New Roman" w:cs="Times New Roman"/>
          <w:sz w:val="24"/>
          <w:szCs w:val="24"/>
          <w:lang w:val="en-US"/>
        </w:rPr>
      </w:pPr>
    </w:p>
    <w:p w14:paraId="084DC42A" w14:textId="77777777" w:rsidR="00F37EC3" w:rsidRDefault="00F37EC3" w:rsidP="00393E0F">
      <w:pPr>
        <w:spacing w:line="240" w:lineRule="auto"/>
        <w:ind w:firstLine="284"/>
        <w:rPr>
          <w:rFonts w:ascii="Times New Roman" w:hAnsi="Times New Roman" w:cs="Times New Roman"/>
          <w:sz w:val="24"/>
          <w:szCs w:val="24"/>
          <w:lang w:val="en-US"/>
        </w:rPr>
      </w:pPr>
    </w:p>
    <w:p w14:paraId="2A6B3E46" w14:textId="77777777" w:rsidR="00F37EC3" w:rsidRDefault="00F37EC3" w:rsidP="00393E0F">
      <w:pPr>
        <w:spacing w:line="240" w:lineRule="auto"/>
        <w:ind w:firstLine="284"/>
        <w:rPr>
          <w:rFonts w:ascii="Times New Roman" w:hAnsi="Times New Roman" w:cs="Times New Roman"/>
          <w:sz w:val="24"/>
          <w:szCs w:val="24"/>
          <w:lang w:val="en-US"/>
        </w:rPr>
      </w:pPr>
    </w:p>
    <w:p w14:paraId="6F40D40D" w14:textId="77777777" w:rsidR="00F37EC3" w:rsidRDefault="00F37EC3" w:rsidP="00393E0F">
      <w:pPr>
        <w:spacing w:line="240" w:lineRule="auto"/>
        <w:ind w:firstLine="284"/>
        <w:rPr>
          <w:rFonts w:ascii="Times New Roman" w:hAnsi="Times New Roman" w:cs="Times New Roman"/>
          <w:sz w:val="24"/>
          <w:szCs w:val="24"/>
          <w:lang w:val="en-US"/>
        </w:rPr>
      </w:pPr>
    </w:p>
    <w:p w14:paraId="2513E1A6" w14:textId="77777777" w:rsidR="00F37EC3" w:rsidRDefault="00F37EC3" w:rsidP="00393E0F">
      <w:pPr>
        <w:spacing w:line="240" w:lineRule="auto"/>
        <w:ind w:firstLine="284"/>
        <w:rPr>
          <w:rFonts w:ascii="Times New Roman" w:hAnsi="Times New Roman" w:cs="Times New Roman"/>
          <w:sz w:val="24"/>
          <w:szCs w:val="24"/>
          <w:lang w:val="en-US"/>
        </w:rPr>
      </w:pPr>
    </w:p>
    <w:p w14:paraId="06C45894" w14:textId="77777777" w:rsidR="00F37EC3" w:rsidRDefault="00F37EC3" w:rsidP="00393E0F">
      <w:pPr>
        <w:spacing w:line="240" w:lineRule="auto"/>
        <w:ind w:firstLine="284"/>
        <w:rPr>
          <w:rFonts w:ascii="Times New Roman" w:hAnsi="Times New Roman" w:cs="Times New Roman"/>
          <w:sz w:val="24"/>
          <w:szCs w:val="24"/>
          <w:lang w:val="en-US"/>
        </w:rPr>
      </w:pPr>
    </w:p>
    <w:p w14:paraId="3586CCE1" w14:textId="77777777" w:rsidR="00F37EC3" w:rsidRDefault="00F37EC3" w:rsidP="00393E0F">
      <w:pPr>
        <w:spacing w:line="240" w:lineRule="auto"/>
        <w:ind w:firstLine="284"/>
        <w:rPr>
          <w:rFonts w:ascii="Times New Roman" w:hAnsi="Times New Roman" w:cs="Times New Roman"/>
          <w:sz w:val="24"/>
          <w:szCs w:val="24"/>
          <w:lang w:val="en-US"/>
        </w:rPr>
      </w:pPr>
    </w:p>
    <w:p w14:paraId="4E4EA101" w14:textId="77777777" w:rsidR="00C80680" w:rsidRPr="00C01ED7" w:rsidRDefault="00906329"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Table 5: </w:t>
      </w:r>
      <w:r w:rsidRPr="009C36F1">
        <w:rPr>
          <w:rFonts w:ascii="Times New Roman" w:hAnsi="Times New Roman" w:cs="Times New Roman"/>
          <w:sz w:val="24"/>
          <w:szCs w:val="24"/>
          <w:lang w:val="en-US"/>
        </w:rPr>
        <w:t xml:space="preserve">Summary of findings of </w:t>
      </w:r>
      <w:r>
        <w:rPr>
          <w:rFonts w:ascii="Times New Roman" w:hAnsi="Times New Roman" w:cs="Times New Roman"/>
          <w:i/>
          <w:sz w:val="24"/>
          <w:szCs w:val="24"/>
          <w:lang w:val="en-US"/>
        </w:rPr>
        <w:t xml:space="preserve">f </w:t>
      </w:r>
      <w:r w:rsidRPr="009C36F1">
        <w:rPr>
          <w:rFonts w:ascii="Times New Roman" w:hAnsi="Times New Roman" w:cs="Times New Roman"/>
          <w:sz w:val="24"/>
          <w:szCs w:val="24"/>
          <w:lang w:val="en-US"/>
        </w:rPr>
        <w:t xml:space="preserve">for </w:t>
      </w:r>
      <w:r w:rsidRPr="009C36F1">
        <w:rPr>
          <w:rFonts w:ascii="Times New Roman" w:hAnsi="Times New Roman" w:cs="Times New Roman"/>
          <w:i/>
          <w:sz w:val="24"/>
          <w:szCs w:val="24"/>
          <w:lang w:val="en-US"/>
        </w:rPr>
        <w:t>th</w:t>
      </w:r>
    </w:p>
    <w:tbl>
      <w:tblPr>
        <w:tblStyle w:val="TableGrid"/>
        <w:tblW w:w="0" w:type="auto"/>
        <w:tblLook w:val="04A0" w:firstRow="1" w:lastRow="0" w:firstColumn="1" w:lastColumn="0" w:noHBand="0" w:noVBand="1"/>
      </w:tblPr>
      <w:tblGrid>
        <w:gridCol w:w="907"/>
        <w:gridCol w:w="2087"/>
        <w:gridCol w:w="1607"/>
        <w:gridCol w:w="1594"/>
      </w:tblGrid>
      <w:tr w:rsidR="007C1083" w:rsidRPr="00C01ED7" w14:paraId="25AF18EA" w14:textId="77777777" w:rsidTr="00D063FF">
        <w:tc>
          <w:tcPr>
            <w:tcW w:w="820" w:type="dxa"/>
          </w:tcPr>
          <w:p w14:paraId="39838033"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NO.</w:t>
            </w:r>
          </w:p>
        </w:tc>
        <w:tc>
          <w:tcPr>
            <w:tcW w:w="1871" w:type="dxa"/>
          </w:tcPr>
          <w:p w14:paraId="04DA0065"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WORD USED</w:t>
            </w:r>
          </w:p>
        </w:tc>
        <w:tc>
          <w:tcPr>
            <w:tcW w:w="1586" w:type="dxa"/>
          </w:tcPr>
          <w:p w14:paraId="3A4DCA54"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TARGET WORD</w:t>
            </w:r>
          </w:p>
        </w:tc>
        <w:tc>
          <w:tcPr>
            <w:tcW w:w="1369" w:type="dxa"/>
          </w:tcPr>
          <w:p w14:paraId="5557D5BA"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POSITION</w:t>
            </w:r>
          </w:p>
        </w:tc>
      </w:tr>
      <w:tr w:rsidR="007C1083" w:rsidRPr="00C01ED7" w14:paraId="4C3D4A15" w14:textId="77777777" w:rsidTr="00D063FF">
        <w:tc>
          <w:tcPr>
            <w:tcW w:w="820" w:type="dxa"/>
          </w:tcPr>
          <w:p w14:paraId="495B8267"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w:t>
            </w:r>
          </w:p>
        </w:tc>
        <w:tc>
          <w:tcPr>
            <w:tcW w:w="1871" w:type="dxa"/>
          </w:tcPr>
          <w:p w14:paraId="56A68880"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Fink</w:t>
            </w:r>
          </w:p>
        </w:tc>
        <w:tc>
          <w:tcPr>
            <w:tcW w:w="1586" w:type="dxa"/>
          </w:tcPr>
          <w:p w14:paraId="4DCF8398"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Think</w:t>
            </w:r>
          </w:p>
        </w:tc>
        <w:tc>
          <w:tcPr>
            <w:tcW w:w="1369" w:type="dxa"/>
          </w:tcPr>
          <w:p w14:paraId="2CF84A0B"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7C1083" w:rsidRPr="00C01ED7" w14:paraId="34DBD6C8" w14:textId="77777777" w:rsidTr="00D063FF">
        <w:tc>
          <w:tcPr>
            <w:tcW w:w="820" w:type="dxa"/>
          </w:tcPr>
          <w:p w14:paraId="664FE969"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2</w:t>
            </w:r>
          </w:p>
        </w:tc>
        <w:tc>
          <w:tcPr>
            <w:tcW w:w="1871" w:type="dxa"/>
          </w:tcPr>
          <w:p w14:paraId="22BA3C8F"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Fanx/ Fanks</w:t>
            </w:r>
          </w:p>
        </w:tc>
        <w:tc>
          <w:tcPr>
            <w:tcW w:w="1586" w:type="dxa"/>
          </w:tcPr>
          <w:p w14:paraId="5DB20480"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Thanks</w:t>
            </w:r>
          </w:p>
        </w:tc>
        <w:tc>
          <w:tcPr>
            <w:tcW w:w="1369" w:type="dxa"/>
          </w:tcPr>
          <w:p w14:paraId="11639871"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Initial</w:t>
            </w:r>
          </w:p>
        </w:tc>
      </w:tr>
      <w:tr w:rsidR="007C1083" w:rsidRPr="00C01ED7" w14:paraId="5A6FC0B4" w14:textId="77777777" w:rsidTr="00D063FF">
        <w:tc>
          <w:tcPr>
            <w:tcW w:w="820" w:type="dxa"/>
          </w:tcPr>
          <w:p w14:paraId="70CB852E"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3</w:t>
            </w:r>
          </w:p>
        </w:tc>
        <w:tc>
          <w:tcPr>
            <w:tcW w:w="1871" w:type="dxa"/>
          </w:tcPr>
          <w:p w14:paraId="4AC11D56"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Birfday</w:t>
            </w:r>
          </w:p>
        </w:tc>
        <w:tc>
          <w:tcPr>
            <w:tcW w:w="1586" w:type="dxa"/>
          </w:tcPr>
          <w:p w14:paraId="6D8F4E2C"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Birthday</w:t>
            </w:r>
          </w:p>
        </w:tc>
        <w:tc>
          <w:tcPr>
            <w:tcW w:w="1369" w:type="dxa"/>
          </w:tcPr>
          <w:p w14:paraId="2DB6D756"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r w:rsidR="007C1083" w:rsidRPr="00C01ED7" w14:paraId="303AE1A3" w14:textId="77777777" w:rsidTr="00D063FF">
        <w:tc>
          <w:tcPr>
            <w:tcW w:w="820" w:type="dxa"/>
          </w:tcPr>
          <w:p w14:paraId="0C4097A7"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4</w:t>
            </w:r>
          </w:p>
        </w:tc>
        <w:tc>
          <w:tcPr>
            <w:tcW w:w="1871" w:type="dxa"/>
          </w:tcPr>
          <w:p w14:paraId="2506A87A"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Nufin/ Nafyn</w:t>
            </w:r>
          </w:p>
        </w:tc>
        <w:tc>
          <w:tcPr>
            <w:tcW w:w="1586" w:type="dxa"/>
          </w:tcPr>
          <w:p w14:paraId="0B7A1CC0"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Nothing</w:t>
            </w:r>
          </w:p>
        </w:tc>
        <w:tc>
          <w:tcPr>
            <w:tcW w:w="1369" w:type="dxa"/>
          </w:tcPr>
          <w:p w14:paraId="66ADAFB7"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r w:rsidR="007C1083" w:rsidRPr="00C01ED7" w14:paraId="27826089" w14:textId="77777777" w:rsidTr="00D063FF">
        <w:tc>
          <w:tcPr>
            <w:tcW w:w="820" w:type="dxa"/>
          </w:tcPr>
          <w:p w14:paraId="5DEF021B"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5</w:t>
            </w:r>
          </w:p>
        </w:tc>
        <w:tc>
          <w:tcPr>
            <w:tcW w:w="1871" w:type="dxa"/>
          </w:tcPr>
          <w:p w14:paraId="3530A21F"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Sumfin/Somefin</w:t>
            </w:r>
          </w:p>
        </w:tc>
        <w:tc>
          <w:tcPr>
            <w:tcW w:w="1586" w:type="dxa"/>
          </w:tcPr>
          <w:p w14:paraId="25C850B6"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Something</w:t>
            </w:r>
          </w:p>
        </w:tc>
        <w:tc>
          <w:tcPr>
            <w:tcW w:w="1369" w:type="dxa"/>
          </w:tcPr>
          <w:p w14:paraId="10CD1A9B"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r w:rsidR="007C1083" w:rsidRPr="00C01ED7" w14:paraId="2702DB3A" w14:textId="77777777" w:rsidTr="00D063FF">
        <w:tc>
          <w:tcPr>
            <w:tcW w:w="820" w:type="dxa"/>
          </w:tcPr>
          <w:p w14:paraId="4FBE3266"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6</w:t>
            </w:r>
          </w:p>
        </w:tc>
        <w:tc>
          <w:tcPr>
            <w:tcW w:w="1871" w:type="dxa"/>
          </w:tcPr>
          <w:p w14:paraId="4EA04999"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Refink</w:t>
            </w:r>
          </w:p>
        </w:tc>
        <w:tc>
          <w:tcPr>
            <w:tcW w:w="1586" w:type="dxa"/>
          </w:tcPr>
          <w:p w14:paraId="7634448D"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Rethink</w:t>
            </w:r>
          </w:p>
        </w:tc>
        <w:tc>
          <w:tcPr>
            <w:tcW w:w="1369" w:type="dxa"/>
          </w:tcPr>
          <w:p w14:paraId="4E36CA7C"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r w:rsidR="007C1083" w:rsidRPr="00C01ED7" w14:paraId="30C81C3F" w14:textId="77777777" w:rsidTr="00D063FF">
        <w:tc>
          <w:tcPr>
            <w:tcW w:w="820" w:type="dxa"/>
          </w:tcPr>
          <w:p w14:paraId="33A1144A"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7</w:t>
            </w:r>
          </w:p>
        </w:tc>
        <w:tc>
          <w:tcPr>
            <w:tcW w:w="1871" w:type="dxa"/>
          </w:tcPr>
          <w:p w14:paraId="45943B04"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Bafin</w:t>
            </w:r>
          </w:p>
        </w:tc>
        <w:tc>
          <w:tcPr>
            <w:tcW w:w="1586" w:type="dxa"/>
          </w:tcPr>
          <w:p w14:paraId="62A8E404"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Bathing</w:t>
            </w:r>
          </w:p>
        </w:tc>
        <w:tc>
          <w:tcPr>
            <w:tcW w:w="1369" w:type="dxa"/>
          </w:tcPr>
          <w:p w14:paraId="044045F3"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Medial</w:t>
            </w:r>
          </w:p>
        </w:tc>
      </w:tr>
      <w:tr w:rsidR="007C1083" w:rsidRPr="00C01ED7" w14:paraId="76886BC9" w14:textId="77777777" w:rsidTr="00D063FF">
        <w:tc>
          <w:tcPr>
            <w:tcW w:w="820" w:type="dxa"/>
          </w:tcPr>
          <w:p w14:paraId="07F073BB"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8</w:t>
            </w:r>
          </w:p>
        </w:tc>
        <w:tc>
          <w:tcPr>
            <w:tcW w:w="1871" w:type="dxa"/>
          </w:tcPr>
          <w:p w14:paraId="2E94946B"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Rif</w:t>
            </w:r>
          </w:p>
        </w:tc>
        <w:tc>
          <w:tcPr>
            <w:tcW w:w="1586" w:type="dxa"/>
          </w:tcPr>
          <w:p w14:paraId="150E8B4A"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Wreath</w:t>
            </w:r>
          </w:p>
        </w:tc>
        <w:tc>
          <w:tcPr>
            <w:tcW w:w="1369" w:type="dxa"/>
          </w:tcPr>
          <w:p w14:paraId="6A02551F"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r w:rsidR="007C1083" w:rsidRPr="00C01ED7" w14:paraId="50CB2AA0" w14:textId="77777777" w:rsidTr="00D063FF">
        <w:tc>
          <w:tcPr>
            <w:tcW w:w="820" w:type="dxa"/>
          </w:tcPr>
          <w:p w14:paraId="6A9C02F1"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9</w:t>
            </w:r>
          </w:p>
        </w:tc>
        <w:tc>
          <w:tcPr>
            <w:tcW w:w="1871" w:type="dxa"/>
          </w:tcPr>
          <w:p w14:paraId="7E29BA61"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Fif</w:t>
            </w:r>
          </w:p>
        </w:tc>
        <w:tc>
          <w:tcPr>
            <w:tcW w:w="1586" w:type="dxa"/>
          </w:tcPr>
          <w:p w14:paraId="21E00B7C"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Fifth</w:t>
            </w:r>
          </w:p>
        </w:tc>
        <w:tc>
          <w:tcPr>
            <w:tcW w:w="1369" w:type="dxa"/>
          </w:tcPr>
          <w:p w14:paraId="2B254B6C"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r w:rsidR="007C1083" w:rsidRPr="00C01ED7" w14:paraId="1D68EC84" w14:textId="77777777" w:rsidTr="00D063FF">
        <w:tc>
          <w:tcPr>
            <w:tcW w:w="820" w:type="dxa"/>
          </w:tcPr>
          <w:p w14:paraId="1D2F2567"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10</w:t>
            </w:r>
          </w:p>
        </w:tc>
        <w:tc>
          <w:tcPr>
            <w:tcW w:w="1871" w:type="dxa"/>
          </w:tcPr>
          <w:p w14:paraId="34BA9BC3"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Maf</w:t>
            </w:r>
          </w:p>
        </w:tc>
        <w:tc>
          <w:tcPr>
            <w:tcW w:w="1586" w:type="dxa"/>
          </w:tcPr>
          <w:p w14:paraId="75F65C48"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Mouth</w:t>
            </w:r>
          </w:p>
        </w:tc>
        <w:tc>
          <w:tcPr>
            <w:tcW w:w="1369" w:type="dxa"/>
          </w:tcPr>
          <w:p w14:paraId="073F2B33"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r w:rsidR="007C1083" w:rsidRPr="00C01ED7" w14:paraId="38AEC608" w14:textId="77777777" w:rsidTr="00D063FF">
        <w:tc>
          <w:tcPr>
            <w:tcW w:w="820" w:type="dxa"/>
          </w:tcPr>
          <w:p w14:paraId="5D464524"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11</w:t>
            </w:r>
          </w:p>
        </w:tc>
        <w:tc>
          <w:tcPr>
            <w:tcW w:w="1871" w:type="dxa"/>
          </w:tcPr>
          <w:p w14:paraId="6BD750F7"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Paf</w:t>
            </w:r>
          </w:p>
        </w:tc>
        <w:tc>
          <w:tcPr>
            <w:tcW w:w="1586" w:type="dxa"/>
          </w:tcPr>
          <w:p w14:paraId="3E49FA3C"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Path</w:t>
            </w:r>
          </w:p>
        </w:tc>
        <w:tc>
          <w:tcPr>
            <w:tcW w:w="1369" w:type="dxa"/>
          </w:tcPr>
          <w:p w14:paraId="371195DB"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r w:rsidR="007C1083" w:rsidRPr="00C01ED7" w14:paraId="7EA9E062" w14:textId="77777777" w:rsidTr="00D063FF">
        <w:tc>
          <w:tcPr>
            <w:tcW w:w="820" w:type="dxa"/>
          </w:tcPr>
          <w:p w14:paraId="23EFE1B9"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12</w:t>
            </w:r>
          </w:p>
        </w:tc>
        <w:tc>
          <w:tcPr>
            <w:tcW w:w="1871" w:type="dxa"/>
          </w:tcPr>
          <w:p w14:paraId="44B32E41"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Healf</w:t>
            </w:r>
          </w:p>
        </w:tc>
        <w:tc>
          <w:tcPr>
            <w:tcW w:w="1586" w:type="dxa"/>
          </w:tcPr>
          <w:p w14:paraId="2902485C"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Health</w:t>
            </w:r>
          </w:p>
        </w:tc>
        <w:tc>
          <w:tcPr>
            <w:tcW w:w="1369" w:type="dxa"/>
          </w:tcPr>
          <w:p w14:paraId="579EB59B"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r w:rsidR="007C1083" w:rsidRPr="00C01ED7" w14:paraId="4ADD6526" w14:textId="77777777" w:rsidTr="00D063FF">
        <w:tc>
          <w:tcPr>
            <w:tcW w:w="820" w:type="dxa"/>
          </w:tcPr>
          <w:p w14:paraId="56121114"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13</w:t>
            </w:r>
          </w:p>
        </w:tc>
        <w:tc>
          <w:tcPr>
            <w:tcW w:w="1871" w:type="dxa"/>
          </w:tcPr>
          <w:p w14:paraId="0E260150"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Psychopaf</w:t>
            </w:r>
          </w:p>
        </w:tc>
        <w:tc>
          <w:tcPr>
            <w:tcW w:w="1586" w:type="dxa"/>
          </w:tcPr>
          <w:p w14:paraId="630D13C1"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Psychopath</w:t>
            </w:r>
          </w:p>
        </w:tc>
        <w:tc>
          <w:tcPr>
            <w:tcW w:w="1369" w:type="dxa"/>
          </w:tcPr>
          <w:p w14:paraId="07BBCE13"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r w:rsidR="007C1083" w:rsidRPr="00C01ED7" w14:paraId="3644F058" w14:textId="77777777" w:rsidTr="00D063FF">
        <w:tc>
          <w:tcPr>
            <w:tcW w:w="820" w:type="dxa"/>
          </w:tcPr>
          <w:p w14:paraId="2A7E5020"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14</w:t>
            </w:r>
          </w:p>
        </w:tc>
        <w:tc>
          <w:tcPr>
            <w:tcW w:w="1871" w:type="dxa"/>
          </w:tcPr>
          <w:p w14:paraId="4AD4B5FD"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Toof</w:t>
            </w:r>
          </w:p>
        </w:tc>
        <w:tc>
          <w:tcPr>
            <w:tcW w:w="1586" w:type="dxa"/>
          </w:tcPr>
          <w:p w14:paraId="5D5686FF"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Tooth</w:t>
            </w:r>
          </w:p>
        </w:tc>
        <w:tc>
          <w:tcPr>
            <w:tcW w:w="1369" w:type="dxa"/>
          </w:tcPr>
          <w:p w14:paraId="5B85C78A"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r w:rsidR="007C1083" w:rsidRPr="00C01ED7" w14:paraId="20D694DA" w14:textId="77777777" w:rsidTr="00D063FF">
        <w:tc>
          <w:tcPr>
            <w:tcW w:w="820" w:type="dxa"/>
          </w:tcPr>
          <w:p w14:paraId="0DC53970"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15</w:t>
            </w:r>
          </w:p>
        </w:tc>
        <w:tc>
          <w:tcPr>
            <w:tcW w:w="1871" w:type="dxa"/>
          </w:tcPr>
          <w:p w14:paraId="62392C84"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Clof</w:t>
            </w:r>
          </w:p>
        </w:tc>
        <w:tc>
          <w:tcPr>
            <w:tcW w:w="1586" w:type="dxa"/>
          </w:tcPr>
          <w:p w14:paraId="466DB1F3"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Cloth</w:t>
            </w:r>
          </w:p>
        </w:tc>
        <w:tc>
          <w:tcPr>
            <w:tcW w:w="1369" w:type="dxa"/>
          </w:tcPr>
          <w:p w14:paraId="795083A0" w14:textId="77777777" w:rsidR="007C1083" w:rsidRPr="00C01ED7" w:rsidRDefault="007C1083" w:rsidP="00393E0F">
            <w:pPr>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Final</w:t>
            </w:r>
          </w:p>
        </w:tc>
      </w:tr>
    </w:tbl>
    <w:p w14:paraId="4BB33F8D" w14:textId="77777777" w:rsidR="00906329" w:rsidRDefault="00906329" w:rsidP="00393E0F">
      <w:pPr>
        <w:spacing w:line="240" w:lineRule="auto"/>
        <w:ind w:firstLine="284"/>
        <w:rPr>
          <w:rFonts w:ascii="Times New Roman" w:hAnsi="Times New Roman" w:cs="Times New Roman"/>
          <w:sz w:val="24"/>
          <w:szCs w:val="24"/>
          <w:lang w:val="en-US"/>
        </w:rPr>
      </w:pPr>
    </w:p>
    <w:p w14:paraId="5C0A2FB6" w14:textId="77777777" w:rsidR="000041AF" w:rsidRDefault="000041AF" w:rsidP="00393E0F">
      <w:pPr>
        <w:pStyle w:val="ListParagraph"/>
        <w:spacing w:line="240" w:lineRule="auto"/>
        <w:ind w:left="0" w:firstLine="284"/>
        <w:rPr>
          <w:rFonts w:ascii="Times New Roman" w:hAnsi="Times New Roman" w:cs="Times New Roman"/>
          <w:sz w:val="24"/>
          <w:szCs w:val="24"/>
          <w:lang w:val="en-US"/>
        </w:rPr>
      </w:pPr>
    </w:p>
    <w:p w14:paraId="3699EB06" w14:textId="1172385C" w:rsidR="00906329" w:rsidRPr="00F37EC3" w:rsidRDefault="00F37EC3" w:rsidP="00393E0F">
      <w:pPr>
        <w:pStyle w:val="ListParagraph"/>
        <w:numPr>
          <w:ilvl w:val="0"/>
          <w:numId w:val="12"/>
        </w:numPr>
        <w:spacing w:line="240" w:lineRule="auto"/>
        <w:ind w:left="0" w:firstLine="284"/>
        <w:rPr>
          <w:rFonts w:ascii="Times New Roman" w:hAnsi="Times New Roman" w:cs="Times New Roman"/>
          <w:b/>
          <w:sz w:val="24"/>
          <w:szCs w:val="24"/>
          <w:lang w:val="en-US"/>
        </w:rPr>
      </w:pPr>
      <w:r>
        <w:rPr>
          <w:rFonts w:ascii="Times New Roman" w:hAnsi="Times New Roman" w:cs="Times New Roman"/>
          <w:b/>
          <w:sz w:val="24"/>
          <w:szCs w:val="24"/>
          <w:lang w:val="en-US"/>
        </w:rPr>
        <w:t>Summary f</w:t>
      </w:r>
      <w:r w:rsidR="00906329" w:rsidRPr="00F37EC3">
        <w:rPr>
          <w:rFonts w:ascii="Times New Roman" w:hAnsi="Times New Roman" w:cs="Times New Roman"/>
          <w:b/>
          <w:sz w:val="24"/>
          <w:szCs w:val="24"/>
          <w:lang w:val="en-US"/>
        </w:rPr>
        <w:t xml:space="preserve">indings of the </w:t>
      </w:r>
      <w:r w:rsidR="00A80289" w:rsidRPr="00F37EC3">
        <w:rPr>
          <w:rFonts w:ascii="Times New Roman" w:hAnsi="Times New Roman" w:cs="Times New Roman"/>
          <w:b/>
          <w:sz w:val="24"/>
          <w:szCs w:val="24"/>
          <w:lang w:val="en-US"/>
        </w:rPr>
        <w:t>Focused</w:t>
      </w:r>
      <w:r w:rsidR="00F10BF0" w:rsidRPr="00F37EC3">
        <w:rPr>
          <w:rFonts w:ascii="Times New Roman" w:hAnsi="Times New Roman" w:cs="Times New Roman"/>
          <w:b/>
          <w:sz w:val="24"/>
          <w:szCs w:val="24"/>
          <w:lang w:val="en-US"/>
        </w:rPr>
        <w:t xml:space="preserve"> Group discussion</w:t>
      </w:r>
    </w:p>
    <w:p w14:paraId="1E6D44FE" w14:textId="160F49EC" w:rsidR="00FB255E" w:rsidRPr="00F37EC3" w:rsidRDefault="00F10BF0"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Eight of the students turned up for the discussion. There we</w:t>
      </w:r>
      <w:r w:rsidR="000041AF">
        <w:rPr>
          <w:rFonts w:ascii="Times New Roman" w:hAnsi="Times New Roman" w:cs="Times New Roman"/>
          <w:sz w:val="24"/>
          <w:szCs w:val="24"/>
          <w:lang w:val="en-US"/>
        </w:rPr>
        <w:t>re five males and three females</w:t>
      </w:r>
      <w:r w:rsidR="00A4244E" w:rsidRPr="00C01ED7">
        <w:rPr>
          <w:rFonts w:ascii="Times New Roman" w:hAnsi="Times New Roman" w:cs="Times New Roman"/>
          <w:sz w:val="24"/>
          <w:szCs w:val="24"/>
          <w:lang w:val="en-US"/>
        </w:rPr>
        <w:t xml:space="preserve">. </w:t>
      </w:r>
      <w:r w:rsidR="00067FA8" w:rsidRPr="00C01ED7">
        <w:rPr>
          <w:rFonts w:ascii="Times New Roman" w:hAnsi="Times New Roman" w:cs="Times New Roman"/>
          <w:sz w:val="24"/>
          <w:szCs w:val="24"/>
          <w:lang w:val="en-US"/>
        </w:rPr>
        <w:t xml:space="preserve">The discussion was recorded and later transcribed and </w:t>
      </w:r>
      <w:r w:rsidR="00A80289" w:rsidRPr="00C01ED7">
        <w:rPr>
          <w:rFonts w:ascii="Times New Roman" w:hAnsi="Times New Roman" w:cs="Times New Roman"/>
          <w:sz w:val="24"/>
          <w:szCs w:val="24"/>
          <w:lang w:val="en-US"/>
        </w:rPr>
        <w:t>analyzed</w:t>
      </w:r>
      <w:r w:rsidR="00067FA8" w:rsidRPr="00C01ED7">
        <w:rPr>
          <w:rFonts w:ascii="Times New Roman" w:hAnsi="Times New Roman" w:cs="Times New Roman"/>
          <w:sz w:val="24"/>
          <w:szCs w:val="24"/>
          <w:lang w:val="en-US"/>
        </w:rPr>
        <w:t xml:space="preserve">. The students responded to a series </w:t>
      </w:r>
      <w:r w:rsidR="00F37EC3">
        <w:rPr>
          <w:rFonts w:ascii="Times New Roman" w:hAnsi="Times New Roman" w:cs="Times New Roman"/>
          <w:sz w:val="24"/>
          <w:szCs w:val="24"/>
          <w:lang w:val="en-US"/>
        </w:rPr>
        <w:t xml:space="preserve">of questions: </w:t>
      </w:r>
    </w:p>
    <w:p w14:paraId="60FC9498" w14:textId="3A647EEA" w:rsidR="00CA60AD" w:rsidRPr="000041AF" w:rsidRDefault="00CA60AD" w:rsidP="00393E0F">
      <w:pPr>
        <w:spacing w:line="240" w:lineRule="auto"/>
        <w:ind w:firstLine="284"/>
        <w:rPr>
          <w:rFonts w:ascii="Times New Roman" w:hAnsi="Times New Roman" w:cs="Times New Roman"/>
          <w:b/>
          <w:sz w:val="24"/>
          <w:szCs w:val="24"/>
          <w:lang w:val="en-US"/>
        </w:rPr>
      </w:pPr>
      <w:r w:rsidRPr="000041AF">
        <w:rPr>
          <w:rFonts w:ascii="Times New Roman" w:hAnsi="Times New Roman" w:cs="Times New Roman"/>
          <w:b/>
          <w:sz w:val="24"/>
          <w:szCs w:val="24"/>
          <w:lang w:val="en-US"/>
        </w:rPr>
        <w:t xml:space="preserve">Question 1: Do you use </w:t>
      </w:r>
      <w:r w:rsidR="000041AF" w:rsidRPr="000041AF">
        <w:rPr>
          <w:rFonts w:ascii="Times New Roman" w:hAnsi="Times New Roman" w:cs="Times New Roman"/>
          <w:b/>
          <w:sz w:val="24"/>
          <w:szCs w:val="24"/>
          <w:lang w:val="en-US"/>
        </w:rPr>
        <w:t xml:space="preserve">other letters </w:t>
      </w:r>
      <w:r w:rsidRPr="000041AF">
        <w:rPr>
          <w:rFonts w:ascii="Times New Roman" w:hAnsi="Times New Roman" w:cs="Times New Roman"/>
          <w:b/>
          <w:sz w:val="24"/>
          <w:szCs w:val="24"/>
          <w:lang w:val="en-US"/>
        </w:rPr>
        <w:t xml:space="preserve">for </w:t>
      </w:r>
      <w:r w:rsidRPr="000041AF">
        <w:rPr>
          <w:rFonts w:ascii="Times New Roman" w:hAnsi="Times New Roman" w:cs="Times New Roman"/>
          <w:b/>
          <w:i/>
          <w:sz w:val="24"/>
          <w:szCs w:val="24"/>
          <w:lang w:val="en-US"/>
        </w:rPr>
        <w:t>th</w:t>
      </w:r>
      <w:r w:rsidRPr="000041AF">
        <w:rPr>
          <w:rFonts w:ascii="Times New Roman" w:hAnsi="Times New Roman" w:cs="Times New Roman"/>
          <w:b/>
          <w:sz w:val="24"/>
          <w:szCs w:val="24"/>
          <w:lang w:val="en-US"/>
        </w:rPr>
        <w:t xml:space="preserve"> words </w:t>
      </w:r>
      <w:r w:rsidR="00394D4B" w:rsidRPr="000041AF">
        <w:rPr>
          <w:rFonts w:ascii="Times New Roman" w:hAnsi="Times New Roman" w:cs="Times New Roman"/>
          <w:b/>
          <w:sz w:val="24"/>
          <w:szCs w:val="24"/>
          <w:lang w:val="en-US"/>
        </w:rPr>
        <w:t xml:space="preserve">on WhatsApp? </w:t>
      </w:r>
    </w:p>
    <w:p w14:paraId="54DD80A1" w14:textId="77777777" w:rsidR="00CA60AD" w:rsidRDefault="00EB60B7"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Majority of the students</w:t>
      </w:r>
      <w:r w:rsidR="00BE1E2A" w:rsidRPr="00C01ED7">
        <w:rPr>
          <w:rFonts w:ascii="Times New Roman" w:hAnsi="Times New Roman" w:cs="Times New Roman"/>
          <w:sz w:val="24"/>
          <w:szCs w:val="24"/>
          <w:lang w:val="en-US"/>
        </w:rPr>
        <w:t xml:space="preserve"> interviewed say they use these variables</w:t>
      </w:r>
      <w:r w:rsidR="00CA1E6C" w:rsidRPr="00C01ED7">
        <w:rPr>
          <w:rFonts w:ascii="Times New Roman" w:hAnsi="Times New Roman" w:cs="Times New Roman"/>
          <w:sz w:val="24"/>
          <w:szCs w:val="24"/>
          <w:lang w:val="en-US"/>
        </w:rPr>
        <w:t xml:space="preserve"> on WhatsApp</w:t>
      </w:r>
      <w:r w:rsidR="006C5CBC" w:rsidRPr="00C01ED7">
        <w:rPr>
          <w:rFonts w:ascii="Times New Roman" w:hAnsi="Times New Roman" w:cs="Times New Roman"/>
          <w:sz w:val="24"/>
          <w:szCs w:val="24"/>
          <w:lang w:val="en-US"/>
        </w:rPr>
        <w:t xml:space="preserve"> and other social media platforms</w:t>
      </w:r>
      <w:r w:rsidR="00CA1E6C" w:rsidRPr="00C01ED7">
        <w:rPr>
          <w:rFonts w:ascii="Times New Roman" w:hAnsi="Times New Roman" w:cs="Times New Roman"/>
          <w:sz w:val="24"/>
          <w:szCs w:val="24"/>
          <w:lang w:val="en-US"/>
        </w:rPr>
        <w:t>.</w:t>
      </w:r>
      <w:r w:rsidR="00BE1E2A" w:rsidRPr="00C01ED7">
        <w:rPr>
          <w:rFonts w:ascii="Times New Roman" w:hAnsi="Times New Roman" w:cs="Times New Roman"/>
          <w:sz w:val="24"/>
          <w:szCs w:val="24"/>
          <w:lang w:val="en-US"/>
        </w:rPr>
        <w:t xml:space="preserve"> They also indicated that they do this</w:t>
      </w:r>
      <w:r w:rsidR="00CA1E6C" w:rsidRPr="00C01ED7">
        <w:rPr>
          <w:rFonts w:ascii="Times New Roman" w:hAnsi="Times New Roman" w:cs="Times New Roman"/>
          <w:sz w:val="24"/>
          <w:szCs w:val="24"/>
          <w:lang w:val="en-US"/>
        </w:rPr>
        <w:t xml:space="preserve"> consciously</w:t>
      </w:r>
      <w:r w:rsidR="003D63C2" w:rsidRPr="00C01ED7">
        <w:rPr>
          <w:rFonts w:ascii="Times New Roman" w:hAnsi="Times New Roman" w:cs="Times New Roman"/>
          <w:sz w:val="24"/>
          <w:szCs w:val="24"/>
          <w:lang w:val="en-US"/>
        </w:rPr>
        <w:t>.</w:t>
      </w:r>
    </w:p>
    <w:p w14:paraId="509C9287" w14:textId="77777777" w:rsidR="00CA60AD" w:rsidRPr="000041AF" w:rsidRDefault="00CA60AD" w:rsidP="00393E0F">
      <w:pPr>
        <w:spacing w:line="240" w:lineRule="auto"/>
        <w:ind w:firstLine="284"/>
        <w:rPr>
          <w:rFonts w:ascii="Times New Roman" w:hAnsi="Times New Roman" w:cs="Times New Roman"/>
          <w:b/>
          <w:sz w:val="24"/>
          <w:szCs w:val="24"/>
          <w:lang w:val="en-US"/>
        </w:rPr>
      </w:pPr>
      <w:r w:rsidRPr="000041AF">
        <w:rPr>
          <w:rFonts w:ascii="Times New Roman" w:hAnsi="Times New Roman" w:cs="Times New Roman"/>
          <w:b/>
          <w:sz w:val="24"/>
          <w:szCs w:val="24"/>
          <w:lang w:val="en-US"/>
        </w:rPr>
        <w:t>Question 2: Why do you do this?</w:t>
      </w:r>
    </w:p>
    <w:p w14:paraId="21AE306B" w14:textId="77777777" w:rsidR="00FB255E" w:rsidRDefault="00EB60B7" w:rsidP="00393E0F">
      <w:pPr>
        <w:spacing w:line="240" w:lineRule="auto"/>
        <w:ind w:firstLine="284"/>
        <w:rPr>
          <w:rFonts w:ascii="Times New Roman" w:hAnsi="Times New Roman" w:cs="Times New Roman"/>
          <w:sz w:val="24"/>
          <w:szCs w:val="24"/>
        </w:rPr>
      </w:pPr>
      <w:r w:rsidRPr="00C01ED7">
        <w:rPr>
          <w:rFonts w:ascii="Times New Roman" w:hAnsi="Times New Roman" w:cs="Times New Roman"/>
          <w:sz w:val="24"/>
          <w:szCs w:val="24"/>
          <w:lang w:val="en-US"/>
        </w:rPr>
        <w:t xml:space="preserve"> </w:t>
      </w:r>
      <w:r w:rsidR="00FD7DC6" w:rsidRPr="00C01ED7">
        <w:rPr>
          <w:rFonts w:ascii="Times New Roman" w:hAnsi="Times New Roman" w:cs="Times New Roman"/>
          <w:sz w:val="24"/>
          <w:szCs w:val="24"/>
          <w:lang w:val="en-US"/>
        </w:rPr>
        <w:t xml:space="preserve"> According to them, using these variables is convenient and these graphemes are easier to type. Also, typing this way is becoming more</w:t>
      </w:r>
      <w:r w:rsidR="00CA1E6C" w:rsidRPr="00C01ED7">
        <w:rPr>
          <w:rFonts w:ascii="Times New Roman" w:hAnsi="Times New Roman" w:cs="Times New Roman"/>
          <w:sz w:val="24"/>
          <w:szCs w:val="24"/>
          <w:lang w:val="en-US"/>
        </w:rPr>
        <w:t xml:space="preserve"> popular and</w:t>
      </w:r>
      <w:r w:rsidR="003D63C2" w:rsidRPr="00C01ED7">
        <w:rPr>
          <w:rFonts w:ascii="Times New Roman" w:hAnsi="Times New Roman" w:cs="Times New Roman"/>
          <w:sz w:val="24"/>
          <w:szCs w:val="24"/>
          <w:lang w:val="en-US"/>
        </w:rPr>
        <w:t xml:space="preserve"> </w:t>
      </w:r>
      <w:r w:rsidR="00FD7DC6" w:rsidRPr="00C01ED7">
        <w:rPr>
          <w:rFonts w:ascii="Times New Roman" w:hAnsi="Times New Roman" w:cs="Times New Roman"/>
          <w:sz w:val="24"/>
          <w:szCs w:val="24"/>
          <w:lang w:val="en-US"/>
        </w:rPr>
        <w:t>if one uses</w:t>
      </w:r>
      <w:r w:rsidR="000410FA">
        <w:rPr>
          <w:rFonts w:ascii="Times New Roman" w:hAnsi="Times New Roman" w:cs="Times New Roman"/>
          <w:sz w:val="24"/>
          <w:szCs w:val="24"/>
          <w:lang w:val="en-US"/>
        </w:rPr>
        <w:t xml:space="preserve"> them, then one is seen as</w:t>
      </w:r>
      <w:r w:rsidR="00CA1E6C" w:rsidRPr="00C01ED7">
        <w:rPr>
          <w:rFonts w:ascii="Times New Roman" w:hAnsi="Times New Roman" w:cs="Times New Roman"/>
          <w:sz w:val="24"/>
          <w:szCs w:val="24"/>
          <w:lang w:val="en-US"/>
        </w:rPr>
        <w:t xml:space="preserve"> be</w:t>
      </w:r>
      <w:r w:rsidRPr="00C01ED7">
        <w:rPr>
          <w:rFonts w:ascii="Times New Roman" w:hAnsi="Times New Roman" w:cs="Times New Roman"/>
          <w:sz w:val="24"/>
          <w:szCs w:val="24"/>
          <w:lang w:val="en-US"/>
        </w:rPr>
        <w:t>ing abreast with current trends</w:t>
      </w:r>
      <w:r w:rsidR="000410FA">
        <w:rPr>
          <w:rFonts w:ascii="Times New Roman" w:hAnsi="Times New Roman" w:cs="Times New Roman"/>
          <w:sz w:val="24"/>
          <w:szCs w:val="24"/>
          <w:lang w:val="en-US"/>
        </w:rPr>
        <w:t xml:space="preserve">, affirming the fact that the spread of this phenomenon is because of </w:t>
      </w:r>
      <w:r w:rsidR="00802132">
        <w:rPr>
          <w:rFonts w:ascii="Times New Roman" w:hAnsi="Times New Roman" w:cs="Times New Roman"/>
          <w:sz w:val="24"/>
          <w:szCs w:val="24"/>
          <w:lang w:val="en-US"/>
        </w:rPr>
        <w:t xml:space="preserve"> </w:t>
      </w:r>
      <w:r w:rsidR="00802132" w:rsidRPr="00C01ED7">
        <w:rPr>
          <w:rFonts w:ascii="Times New Roman" w:hAnsi="Times New Roman" w:cs="Times New Roman"/>
          <w:i/>
          <w:sz w:val="24"/>
          <w:szCs w:val="24"/>
          <w:lang w:val="en-US"/>
        </w:rPr>
        <w:t>covert prestige</w:t>
      </w:r>
      <w:r w:rsidR="00802132">
        <w:rPr>
          <w:rFonts w:ascii="Times New Roman" w:hAnsi="Times New Roman" w:cs="Times New Roman"/>
          <w:i/>
          <w:sz w:val="24"/>
          <w:szCs w:val="24"/>
          <w:lang w:val="en-US"/>
        </w:rPr>
        <w:t xml:space="preserve"> </w:t>
      </w:r>
      <w:r w:rsidR="00802132" w:rsidRPr="00802132">
        <w:rPr>
          <w:rFonts w:ascii="Times New Roman" w:hAnsi="Times New Roman" w:cs="Times New Roman"/>
          <w:sz w:val="24"/>
          <w:szCs w:val="24"/>
          <w:lang w:val="en-US"/>
        </w:rPr>
        <w:t>(West, 2013)</w:t>
      </w:r>
      <w:r w:rsidR="00802132">
        <w:rPr>
          <w:rFonts w:ascii="Times New Roman" w:hAnsi="Times New Roman" w:cs="Times New Roman"/>
          <w:sz w:val="24"/>
          <w:szCs w:val="24"/>
          <w:lang w:val="en-US"/>
        </w:rPr>
        <w:t xml:space="preserve"> </w:t>
      </w:r>
      <w:r w:rsidRPr="00C01ED7">
        <w:rPr>
          <w:rFonts w:ascii="Times New Roman" w:hAnsi="Times New Roman" w:cs="Times New Roman"/>
          <w:sz w:val="24"/>
          <w:szCs w:val="24"/>
          <w:lang w:val="en-US"/>
        </w:rPr>
        <w:t xml:space="preserve">. They also explained that </w:t>
      </w:r>
      <w:r w:rsidR="00CA1E6C" w:rsidRPr="00C01ED7">
        <w:rPr>
          <w:rFonts w:ascii="Times New Roman" w:hAnsi="Times New Roman" w:cs="Times New Roman"/>
          <w:sz w:val="24"/>
          <w:szCs w:val="24"/>
          <w:lang w:val="en-US"/>
        </w:rPr>
        <w:t>no</w:t>
      </w:r>
      <w:r w:rsidR="001E228B" w:rsidRPr="00C01ED7">
        <w:rPr>
          <w:rFonts w:ascii="Times New Roman" w:hAnsi="Times New Roman" w:cs="Times New Roman"/>
          <w:sz w:val="24"/>
          <w:szCs w:val="24"/>
          <w:lang w:val="en-US"/>
        </w:rPr>
        <w:t xml:space="preserve"> </w:t>
      </w:r>
      <w:r w:rsidR="00CA1E6C" w:rsidRPr="00C01ED7">
        <w:rPr>
          <w:rFonts w:ascii="Times New Roman" w:hAnsi="Times New Roman" w:cs="Times New Roman"/>
          <w:sz w:val="24"/>
          <w:szCs w:val="24"/>
          <w:lang w:val="en-US"/>
        </w:rPr>
        <w:t>one really c</w:t>
      </w:r>
      <w:r w:rsidR="00FD7DC6" w:rsidRPr="00C01ED7">
        <w:rPr>
          <w:rFonts w:ascii="Times New Roman" w:hAnsi="Times New Roman" w:cs="Times New Roman"/>
          <w:sz w:val="24"/>
          <w:szCs w:val="24"/>
          <w:lang w:val="en-US"/>
        </w:rPr>
        <w:t xml:space="preserve">ares how you write on </w:t>
      </w:r>
      <w:r w:rsidR="00E12BDA" w:rsidRPr="00C01ED7">
        <w:rPr>
          <w:rFonts w:ascii="Times New Roman" w:hAnsi="Times New Roman" w:cs="Times New Roman"/>
          <w:sz w:val="24"/>
          <w:szCs w:val="24"/>
          <w:lang w:val="en-US"/>
        </w:rPr>
        <w:t>WhatsApp,</w:t>
      </w:r>
      <w:r w:rsidR="00E7312A" w:rsidRPr="00C01ED7">
        <w:rPr>
          <w:rFonts w:ascii="Times New Roman" w:hAnsi="Times New Roman" w:cs="Times New Roman"/>
          <w:sz w:val="24"/>
          <w:szCs w:val="24"/>
          <w:lang w:val="en-US"/>
        </w:rPr>
        <w:t xml:space="preserve"> </w:t>
      </w:r>
      <w:r w:rsidR="00FD7DC6" w:rsidRPr="00C01ED7">
        <w:rPr>
          <w:rFonts w:ascii="Times New Roman" w:hAnsi="Times New Roman" w:cs="Times New Roman"/>
          <w:sz w:val="24"/>
          <w:szCs w:val="24"/>
          <w:lang w:val="en-US"/>
        </w:rPr>
        <w:t>t</w:t>
      </w:r>
      <w:r w:rsidRPr="00C01ED7">
        <w:rPr>
          <w:rFonts w:ascii="Times New Roman" w:hAnsi="Times New Roman" w:cs="Times New Roman"/>
          <w:sz w:val="24"/>
          <w:szCs w:val="24"/>
          <w:lang w:val="en-US"/>
        </w:rPr>
        <w:t>herefore one is free to write as one wishes.</w:t>
      </w:r>
      <w:r w:rsidR="00FD7DC6" w:rsidRPr="00C01ED7">
        <w:rPr>
          <w:rFonts w:ascii="Times New Roman" w:hAnsi="Times New Roman" w:cs="Times New Roman"/>
          <w:sz w:val="24"/>
          <w:szCs w:val="24"/>
          <w:lang w:val="en-US"/>
        </w:rPr>
        <w:t xml:space="preserve"> This final reason buttresses</w:t>
      </w:r>
      <w:r w:rsidR="000410FA">
        <w:rPr>
          <w:rFonts w:ascii="Times New Roman" w:hAnsi="Times New Roman" w:cs="Times New Roman"/>
          <w:sz w:val="24"/>
          <w:szCs w:val="24"/>
          <w:lang w:val="en-US"/>
        </w:rPr>
        <w:t xml:space="preserve"> Sproull and Kiesler (1991) and</w:t>
      </w:r>
      <w:r w:rsidR="00FD7DC6" w:rsidRPr="00C01ED7">
        <w:rPr>
          <w:rFonts w:ascii="Times New Roman" w:hAnsi="Times New Roman" w:cs="Times New Roman"/>
          <w:sz w:val="24"/>
          <w:szCs w:val="24"/>
          <w:lang w:val="en-US"/>
        </w:rPr>
        <w:t xml:space="preserve"> </w:t>
      </w:r>
      <w:r w:rsidR="00FD7DC6" w:rsidRPr="00C01ED7">
        <w:rPr>
          <w:rFonts w:ascii="Times New Roman" w:hAnsi="Times New Roman" w:cs="Times New Roman"/>
          <w:sz w:val="24"/>
          <w:szCs w:val="24"/>
        </w:rPr>
        <w:t>Herring’s (2012)</w:t>
      </w:r>
      <w:r w:rsidR="000410FA">
        <w:rPr>
          <w:rFonts w:ascii="Times New Roman" w:hAnsi="Times New Roman" w:cs="Times New Roman"/>
          <w:sz w:val="24"/>
          <w:szCs w:val="24"/>
        </w:rPr>
        <w:t xml:space="preserve"> assertion </w:t>
      </w:r>
      <w:r w:rsidR="00E7312A" w:rsidRPr="00C01ED7">
        <w:rPr>
          <w:rFonts w:ascii="Times New Roman" w:hAnsi="Times New Roman" w:cs="Times New Roman"/>
          <w:sz w:val="24"/>
          <w:szCs w:val="24"/>
        </w:rPr>
        <w:t xml:space="preserve"> that CMC</w:t>
      </w:r>
      <w:r w:rsidR="00FD7DC6" w:rsidRPr="00C01ED7">
        <w:rPr>
          <w:rFonts w:ascii="Times New Roman" w:hAnsi="Times New Roman" w:cs="Times New Roman"/>
          <w:sz w:val="24"/>
          <w:szCs w:val="24"/>
        </w:rPr>
        <w:t xml:space="preserve"> does not come with some specific rules as to how to construct </w:t>
      </w:r>
      <w:r w:rsidR="00E7312A" w:rsidRPr="00C01ED7">
        <w:rPr>
          <w:rFonts w:ascii="Times New Roman" w:hAnsi="Times New Roman" w:cs="Times New Roman"/>
          <w:sz w:val="24"/>
          <w:szCs w:val="24"/>
        </w:rPr>
        <w:t>meaning with words</w:t>
      </w:r>
      <w:r w:rsidR="000410FA">
        <w:rPr>
          <w:rFonts w:ascii="Times New Roman" w:hAnsi="Times New Roman" w:cs="Times New Roman"/>
          <w:sz w:val="24"/>
          <w:szCs w:val="24"/>
        </w:rPr>
        <w:t>, nor does it come with criticisms</w:t>
      </w:r>
      <w:r w:rsidR="00E7312A" w:rsidRPr="00C01ED7">
        <w:rPr>
          <w:rFonts w:ascii="Times New Roman" w:hAnsi="Times New Roman" w:cs="Times New Roman"/>
          <w:sz w:val="24"/>
          <w:szCs w:val="24"/>
        </w:rPr>
        <w:t>. This is what provides the opportunity for people to be creative, being both creators and users of what CMC offer</w:t>
      </w:r>
      <w:r w:rsidR="00E12BDA">
        <w:rPr>
          <w:rFonts w:ascii="Times New Roman" w:hAnsi="Times New Roman" w:cs="Times New Roman"/>
          <w:sz w:val="24"/>
          <w:szCs w:val="24"/>
        </w:rPr>
        <w:t xml:space="preserve">s.  While this freedom exists, </w:t>
      </w:r>
      <w:r w:rsidR="00E7312A" w:rsidRPr="00C01ED7">
        <w:rPr>
          <w:rFonts w:ascii="Times New Roman" w:hAnsi="Times New Roman" w:cs="Times New Roman"/>
          <w:sz w:val="24"/>
          <w:szCs w:val="24"/>
        </w:rPr>
        <w:t>communicators must at the same time  be constructing words that will be understood by others, by am</w:t>
      </w:r>
      <w:r w:rsidR="00E12BDA">
        <w:rPr>
          <w:rFonts w:ascii="Times New Roman" w:hAnsi="Times New Roman" w:cs="Times New Roman"/>
          <w:sz w:val="24"/>
          <w:szCs w:val="24"/>
        </w:rPr>
        <w:t>ong other things, avoiding “infelicitious pronunciations” (</w:t>
      </w:r>
      <w:r w:rsidR="00E7312A" w:rsidRPr="00C01ED7">
        <w:rPr>
          <w:rFonts w:ascii="Times New Roman" w:hAnsi="Times New Roman" w:cs="Times New Roman"/>
          <w:sz w:val="24"/>
          <w:szCs w:val="24"/>
        </w:rPr>
        <w:t>or respelling</w:t>
      </w:r>
      <w:r w:rsidR="006A73A7">
        <w:rPr>
          <w:rFonts w:ascii="Times New Roman" w:hAnsi="Times New Roman" w:cs="Times New Roman"/>
          <w:sz w:val="24"/>
          <w:szCs w:val="24"/>
        </w:rPr>
        <w:t>, in this case</w:t>
      </w:r>
      <w:r w:rsidR="00E7312A" w:rsidRPr="00C01ED7">
        <w:rPr>
          <w:rFonts w:ascii="Times New Roman" w:hAnsi="Times New Roman" w:cs="Times New Roman"/>
          <w:sz w:val="24"/>
          <w:szCs w:val="24"/>
        </w:rPr>
        <w:t>) of words</w:t>
      </w:r>
      <w:r w:rsidR="00E12BDA">
        <w:rPr>
          <w:rFonts w:ascii="Times New Roman" w:hAnsi="Times New Roman" w:cs="Times New Roman"/>
          <w:sz w:val="24"/>
          <w:szCs w:val="24"/>
        </w:rPr>
        <w:t xml:space="preserve"> ( Einstein, 2015:162</w:t>
      </w:r>
      <w:r w:rsidR="000410FA">
        <w:rPr>
          <w:rFonts w:ascii="Times New Roman" w:hAnsi="Times New Roman" w:cs="Times New Roman"/>
          <w:sz w:val="24"/>
          <w:szCs w:val="24"/>
        </w:rPr>
        <w:t>).</w:t>
      </w:r>
    </w:p>
    <w:p w14:paraId="63939742" w14:textId="77777777" w:rsidR="00F37EC3" w:rsidRDefault="00F37EC3" w:rsidP="00393E0F">
      <w:pPr>
        <w:spacing w:line="240" w:lineRule="auto"/>
        <w:ind w:firstLine="284"/>
        <w:rPr>
          <w:rFonts w:ascii="Times New Roman" w:hAnsi="Times New Roman" w:cs="Times New Roman"/>
          <w:sz w:val="24"/>
          <w:szCs w:val="24"/>
        </w:rPr>
      </w:pPr>
    </w:p>
    <w:p w14:paraId="301EA57B" w14:textId="77777777" w:rsidR="00F37EC3" w:rsidRDefault="00F37EC3" w:rsidP="00393E0F">
      <w:pPr>
        <w:spacing w:line="240" w:lineRule="auto"/>
        <w:ind w:firstLine="284"/>
        <w:rPr>
          <w:rFonts w:ascii="Times New Roman" w:hAnsi="Times New Roman" w:cs="Times New Roman"/>
          <w:sz w:val="24"/>
          <w:szCs w:val="24"/>
        </w:rPr>
      </w:pPr>
    </w:p>
    <w:p w14:paraId="32843783" w14:textId="77777777" w:rsidR="006A73A7" w:rsidRPr="000041AF" w:rsidRDefault="006A73A7" w:rsidP="00393E0F">
      <w:pPr>
        <w:spacing w:line="240" w:lineRule="auto"/>
        <w:ind w:firstLine="284"/>
        <w:rPr>
          <w:rFonts w:ascii="Times New Roman" w:hAnsi="Times New Roman" w:cs="Times New Roman"/>
          <w:b/>
          <w:sz w:val="24"/>
          <w:szCs w:val="24"/>
          <w:lang w:val="en-US"/>
        </w:rPr>
      </w:pPr>
      <w:r w:rsidRPr="000041AF">
        <w:rPr>
          <w:rFonts w:ascii="Times New Roman" w:hAnsi="Times New Roman" w:cs="Times New Roman"/>
          <w:b/>
          <w:sz w:val="24"/>
          <w:szCs w:val="24"/>
          <w:lang w:val="en-US"/>
        </w:rPr>
        <w:lastRenderedPageBreak/>
        <w:t>Question 3:</w:t>
      </w:r>
      <w:r w:rsidR="00EE212D" w:rsidRPr="000041AF">
        <w:rPr>
          <w:rFonts w:ascii="Times New Roman" w:hAnsi="Times New Roman" w:cs="Times New Roman"/>
          <w:b/>
          <w:sz w:val="24"/>
          <w:szCs w:val="24"/>
          <w:lang w:val="en-US"/>
        </w:rPr>
        <w:t xml:space="preserve"> Who do you use these variables with?</w:t>
      </w:r>
    </w:p>
    <w:p w14:paraId="155270BD" w14:textId="77777777" w:rsidR="00FB255E" w:rsidRPr="00525224" w:rsidRDefault="000410FA" w:rsidP="00393E0F">
      <w:pPr>
        <w:spacing w:line="240" w:lineRule="auto"/>
        <w:ind w:firstLine="284"/>
        <w:rPr>
          <w:rFonts w:ascii="Times New Roman" w:hAnsi="Times New Roman" w:cs="Times New Roman"/>
          <w:b/>
          <w:sz w:val="24"/>
          <w:szCs w:val="24"/>
          <w:lang w:val="en-US"/>
        </w:rPr>
      </w:pPr>
      <w:r w:rsidRPr="000410FA">
        <w:rPr>
          <w:rFonts w:ascii="Times New Roman" w:hAnsi="Times New Roman" w:cs="Times New Roman"/>
          <w:sz w:val="24"/>
          <w:szCs w:val="24"/>
          <w:lang w:val="en-US"/>
        </w:rPr>
        <w:t xml:space="preserve">Participants </w:t>
      </w:r>
      <w:r>
        <w:rPr>
          <w:rFonts w:ascii="Times New Roman" w:hAnsi="Times New Roman" w:cs="Times New Roman"/>
          <w:sz w:val="24"/>
          <w:szCs w:val="24"/>
          <w:lang w:val="en-US"/>
        </w:rPr>
        <w:t>indicated that they use these variables</w:t>
      </w:r>
      <w:r w:rsidR="001E228B" w:rsidRPr="000410FA">
        <w:rPr>
          <w:rFonts w:ascii="Times New Roman" w:hAnsi="Times New Roman" w:cs="Times New Roman"/>
          <w:sz w:val="24"/>
          <w:szCs w:val="24"/>
          <w:lang w:val="en-US"/>
        </w:rPr>
        <w:t xml:space="preserve"> only </w:t>
      </w:r>
      <w:r w:rsidRPr="000410FA">
        <w:rPr>
          <w:rFonts w:ascii="Times New Roman" w:hAnsi="Times New Roman" w:cs="Times New Roman"/>
          <w:sz w:val="24"/>
          <w:szCs w:val="24"/>
          <w:lang w:val="en-US"/>
        </w:rPr>
        <w:t xml:space="preserve">on </w:t>
      </w:r>
      <w:r>
        <w:rPr>
          <w:rFonts w:ascii="Times New Roman" w:hAnsi="Times New Roman" w:cs="Times New Roman"/>
          <w:sz w:val="24"/>
          <w:szCs w:val="24"/>
          <w:lang w:val="en-US"/>
        </w:rPr>
        <w:t xml:space="preserve">those </w:t>
      </w:r>
      <w:r w:rsidR="001E228B" w:rsidRPr="000410FA">
        <w:rPr>
          <w:rFonts w:ascii="Times New Roman" w:hAnsi="Times New Roman" w:cs="Times New Roman"/>
          <w:sz w:val="24"/>
          <w:szCs w:val="24"/>
          <w:lang w:val="en-US"/>
        </w:rPr>
        <w:t>social media platforms where they have close friends and mates, and not on those with people they are not too familiar</w:t>
      </w:r>
      <w:r>
        <w:rPr>
          <w:rFonts w:ascii="Times New Roman" w:hAnsi="Times New Roman" w:cs="Times New Roman"/>
          <w:sz w:val="24"/>
          <w:szCs w:val="24"/>
          <w:lang w:val="en-US"/>
        </w:rPr>
        <w:t xml:space="preserve"> with,</w:t>
      </w:r>
      <w:r w:rsidR="001E228B" w:rsidRPr="000410FA">
        <w:rPr>
          <w:rFonts w:ascii="Times New Roman" w:hAnsi="Times New Roman" w:cs="Times New Roman"/>
          <w:sz w:val="24"/>
          <w:szCs w:val="24"/>
          <w:lang w:val="en-US"/>
        </w:rPr>
        <w:t xml:space="preserve"> or adults.</w:t>
      </w:r>
      <w:r w:rsidR="003D63C2" w:rsidRPr="000410FA">
        <w:rPr>
          <w:rFonts w:ascii="Times New Roman" w:hAnsi="Times New Roman" w:cs="Times New Roman"/>
          <w:sz w:val="24"/>
          <w:szCs w:val="24"/>
          <w:lang w:val="en-US"/>
        </w:rPr>
        <w:t xml:space="preserve"> This shows that </w:t>
      </w:r>
      <w:r>
        <w:rPr>
          <w:rFonts w:ascii="Times New Roman" w:hAnsi="Times New Roman" w:cs="Times New Roman"/>
          <w:sz w:val="24"/>
          <w:szCs w:val="24"/>
          <w:lang w:val="en-US"/>
        </w:rPr>
        <w:t>this phenomenon is used more particularly by the youth</w:t>
      </w:r>
      <w:r w:rsidR="00802132">
        <w:rPr>
          <w:rFonts w:ascii="Times New Roman" w:hAnsi="Times New Roman" w:cs="Times New Roman"/>
          <w:sz w:val="24"/>
          <w:szCs w:val="24"/>
          <w:lang w:val="en-US"/>
        </w:rPr>
        <w:t>, and it shows group solidarity.</w:t>
      </w:r>
    </w:p>
    <w:p w14:paraId="16BBB577" w14:textId="77777777" w:rsidR="009809CC" w:rsidRPr="00525224" w:rsidRDefault="009809CC" w:rsidP="00393E0F">
      <w:pPr>
        <w:spacing w:line="240" w:lineRule="auto"/>
        <w:ind w:firstLine="284"/>
        <w:rPr>
          <w:rFonts w:ascii="Times New Roman" w:hAnsi="Times New Roman" w:cs="Times New Roman"/>
          <w:b/>
          <w:sz w:val="24"/>
          <w:szCs w:val="24"/>
          <w:lang w:val="en-US"/>
        </w:rPr>
      </w:pPr>
      <w:r w:rsidRPr="00525224">
        <w:rPr>
          <w:rFonts w:ascii="Times New Roman" w:hAnsi="Times New Roman" w:cs="Times New Roman"/>
          <w:b/>
          <w:sz w:val="24"/>
          <w:szCs w:val="24"/>
          <w:lang w:val="en-US"/>
        </w:rPr>
        <w:t xml:space="preserve"> Question 4: Do you write these variables outside social media?</w:t>
      </w:r>
    </w:p>
    <w:p w14:paraId="3A2D4F8D" w14:textId="77777777" w:rsidR="001E228B" w:rsidRDefault="001E228B" w:rsidP="00393E0F">
      <w:pPr>
        <w:spacing w:line="240" w:lineRule="auto"/>
        <w:ind w:firstLine="284"/>
        <w:rPr>
          <w:rFonts w:ascii="Times New Roman" w:hAnsi="Times New Roman" w:cs="Times New Roman"/>
          <w:sz w:val="24"/>
          <w:szCs w:val="24"/>
          <w:lang w:val="en-US"/>
        </w:rPr>
      </w:pPr>
      <w:r w:rsidRPr="00802132">
        <w:rPr>
          <w:rFonts w:ascii="Times New Roman" w:hAnsi="Times New Roman" w:cs="Times New Roman"/>
          <w:sz w:val="24"/>
          <w:szCs w:val="24"/>
          <w:lang w:val="en-US"/>
        </w:rPr>
        <w:t>Some of the students were su</w:t>
      </w:r>
      <w:r w:rsidR="00802132">
        <w:rPr>
          <w:rFonts w:ascii="Times New Roman" w:hAnsi="Times New Roman" w:cs="Times New Roman"/>
          <w:sz w:val="24"/>
          <w:szCs w:val="24"/>
          <w:lang w:val="en-US"/>
        </w:rPr>
        <w:t>re they never write these variables</w:t>
      </w:r>
      <w:r w:rsidRPr="00802132">
        <w:rPr>
          <w:rFonts w:ascii="Times New Roman" w:hAnsi="Times New Roman" w:cs="Times New Roman"/>
          <w:sz w:val="24"/>
          <w:szCs w:val="24"/>
          <w:lang w:val="en-US"/>
        </w:rPr>
        <w:t xml:space="preserve"> outside social media while others say they use them when writing notes or doing other personal or informal kinds of writing</w:t>
      </w:r>
      <w:r w:rsidR="00FB255E" w:rsidRPr="00802132">
        <w:rPr>
          <w:rFonts w:ascii="Times New Roman" w:hAnsi="Times New Roman" w:cs="Times New Roman"/>
          <w:sz w:val="24"/>
          <w:szCs w:val="24"/>
          <w:lang w:val="en-US"/>
        </w:rPr>
        <w:t>.</w:t>
      </w:r>
      <w:r w:rsidR="003D63C2" w:rsidRPr="00802132">
        <w:rPr>
          <w:rFonts w:ascii="Times New Roman" w:hAnsi="Times New Roman" w:cs="Times New Roman"/>
          <w:sz w:val="24"/>
          <w:szCs w:val="24"/>
          <w:lang w:val="en-US"/>
        </w:rPr>
        <w:t xml:space="preserve"> This is not entirely accurate. Just like with the use of Students’ Pidgin among the youth in Ghana, the use of these variants have been detected in the examination essays and theses of students. </w:t>
      </w:r>
      <w:r w:rsidR="00802132">
        <w:rPr>
          <w:rFonts w:ascii="Times New Roman" w:hAnsi="Times New Roman" w:cs="Times New Roman"/>
          <w:sz w:val="24"/>
          <w:szCs w:val="24"/>
          <w:lang w:val="en-US"/>
        </w:rPr>
        <w:t>Asante (2016</w:t>
      </w:r>
      <w:r w:rsidR="004C2948">
        <w:rPr>
          <w:rFonts w:ascii="Times New Roman" w:hAnsi="Times New Roman" w:cs="Times New Roman"/>
          <w:sz w:val="24"/>
          <w:szCs w:val="24"/>
          <w:lang w:val="en-US"/>
        </w:rPr>
        <w:t>:15</w:t>
      </w:r>
      <w:r w:rsidR="00802132">
        <w:rPr>
          <w:rFonts w:ascii="Times New Roman" w:hAnsi="Times New Roman" w:cs="Times New Roman"/>
          <w:sz w:val="24"/>
          <w:szCs w:val="24"/>
          <w:lang w:val="en-US"/>
        </w:rPr>
        <w:t>)</w:t>
      </w:r>
      <w:r w:rsidR="004C2948">
        <w:rPr>
          <w:rFonts w:ascii="Times New Roman" w:hAnsi="Times New Roman" w:cs="Times New Roman"/>
          <w:sz w:val="24"/>
          <w:szCs w:val="24"/>
          <w:lang w:val="en-US"/>
        </w:rPr>
        <w:t xml:space="preserve"> for instance, reports Herring’s (2012) claim that “self-report studies indicate that young people are increasingly using e-grammar in their offline writing”. </w:t>
      </w:r>
      <w:r w:rsidR="003D63C2" w:rsidRPr="00802132">
        <w:rPr>
          <w:rFonts w:ascii="Times New Roman" w:hAnsi="Times New Roman" w:cs="Times New Roman"/>
          <w:sz w:val="24"/>
          <w:szCs w:val="24"/>
          <w:lang w:val="en-US"/>
        </w:rPr>
        <w:t>This may be happening unconsciously, but the fact that it</w:t>
      </w:r>
      <w:r w:rsidR="004C2948">
        <w:rPr>
          <w:rFonts w:ascii="Times New Roman" w:hAnsi="Times New Roman" w:cs="Times New Roman"/>
          <w:sz w:val="24"/>
          <w:szCs w:val="24"/>
          <w:lang w:val="en-US"/>
        </w:rPr>
        <w:t xml:space="preserve"> is happening</w:t>
      </w:r>
      <w:r w:rsidR="003D63C2" w:rsidRPr="00802132">
        <w:rPr>
          <w:rFonts w:ascii="Times New Roman" w:hAnsi="Times New Roman" w:cs="Times New Roman"/>
          <w:sz w:val="24"/>
          <w:szCs w:val="24"/>
          <w:lang w:val="en-US"/>
        </w:rPr>
        <w:t xml:space="preserve"> at all points to the fact that students are not as in control of how they write as they think.</w:t>
      </w:r>
    </w:p>
    <w:p w14:paraId="7751AC56" w14:textId="77777777" w:rsidR="009809CC" w:rsidRPr="00525224" w:rsidRDefault="009809CC" w:rsidP="00393E0F">
      <w:pPr>
        <w:spacing w:line="240" w:lineRule="auto"/>
        <w:ind w:firstLine="284"/>
        <w:rPr>
          <w:rFonts w:ascii="Times New Roman" w:hAnsi="Times New Roman" w:cs="Times New Roman"/>
          <w:b/>
          <w:sz w:val="24"/>
          <w:szCs w:val="24"/>
          <w:lang w:val="en-US"/>
        </w:rPr>
      </w:pPr>
      <w:r w:rsidRPr="00525224">
        <w:rPr>
          <w:rFonts w:ascii="Times New Roman" w:hAnsi="Times New Roman" w:cs="Times New Roman"/>
          <w:b/>
          <w:sz w:val="24"/>
          <w:szCs w:val="24"/>
          <w:lang w:val="en-US"/>
        </w:rPr>
        <w:t>Question 5:</w:t>
      </w:r>
      <w:r w:rsidR="00EE212D" w:rsidRPr="00525224">
        <w:rPr>
          <w:rFonts w:ascii="Times New Roman" w:hAnsi="Times New Roman" w:cs="Times New Roman"/>
          <w:b/>
          <w:sz w:val="24"/>
          <w:szCs w:val="24"/>
          <w:lang w:val="en-US"/>
        </w:rPr>
        <w:t xml:space="preserve"> Do you use these variables when speaking as well?</w:t>
      </w:r>
    </w:p>
    <w:p w14:paraId="134D5076" w14:textId="55D66932" w:rsidR="009809CC" w:rsidRDefault="00FB255E" w:rsidP="00393E0F">
      <w:pPr>
        <w:spacing w:line="240" w:lineRule="auto"/>
        <w:ind w:firstLine="284"/>
        <w:rPr>
          <w:rFonts w:ascii="Times New Roman" w:hAnsi="Times New Roman" w:cs="Times New Roman"/>
          <w:sz w:val="24"/>
          <w:szCs w:val="24"/>
          <w:lang w:val="en-US"/>
        </w:rPr>
      </w:pPr>
      <w:r w:rsidRPr="004C2948">
        <w:rPr>
          <w:rFonts w:ascii="Times New Roman" w:hAnsi="Times New Roman" w:cs="Times New Roman"/>
          <w:sz w:val="24"/>
          <w:szCs w:val="24"/>
          <w:lang w:val="en-US"/>
        </w:rPr>
        <w:t xml:space="preserve">The general consensus was that in speaking, students are more likely to use the voiced alveolar stop in environments where the voiced dental fricative should be. This they ascribed to L1 influence. </w:t>
      </w:r>
      <w:r w:rsidR="004C2948">
        <w:rPr>
          <w:rFonts w:ascii="Times New Roman" w:hAnsi="Times New Roman" w:cs="Times New Roman"/>
          <w:sz w:val="24"/>
          <w:szCs w:val="24"/>
          <w:lang w:val="en-US"/>
        </w:rPr>
        <w:t xml:space="preserve">They </w:t>
      </w:r>
      <w:r w:rsidR="002C3684">
        <w:rPr>
          <w:rFonts w:ascii="Times New Roman" w:hAnsi="Times New Roman" w:cs="Times New Roman"/>
          <w:sz w:val="24"/>
          <w:szCs w:val="24"/>
          <w:lang w:val="en-US"/>
        </w:rPr>
        <w:t xml:space="preserve">also </w:t>
      </w:r>
      <w:r w:rsidR="004C2948">
        <w:rPr>
          <w:rFonts w:ascii="Times New Roman" w:hAnsi="Times New Roman" w:cs="Times New Roman"/>
          <w:sz w:val="24"/>
          <w:szCs w:val="24"/>
          <w:lang w:val="en-US"/>
        </w:rPr>
        <w:t xml:space="preserve">use </w:t>
      </w:r>
      <w:r w:rsidR="004C2948" w:rsidRPr="002C3684">
        <w:rPr>
          <w:rFonts w:ascii="Times New Roman" w:hAnsi="Times New Roman" w:cs="Times New Roman"/>
          <w:i/>
          <w:sz w:val="24"/>
          <w:szCs w:val="24"/>
          <w:lang w:val="en-US"/>
        </w:rPr>
        <w:t xml:space="preserve">d </w:t>
      </w:r>
      <w:r w:rsidR="004C2948">
        <w:rPr>
          <w:rFonts w:ascii="Times New Roman" w:hAnsi="Times New Roman" w:cs="Times New Roman"/>
          <w:sz w:val="24"/>
          <w:szCs w:val="24"/>
          <w:lang w:val="en-US"/>
        </w:rPr>
        <w:t xml:space="preserve">for </w:t>
      </w:r>
      <w:r w:rsidR="004C2948" w:rsidRPr="002C3684">
        <w:rPr>
          <w:rFonts w:ascii="Times New Roman" w:hAnsi="Times New Roman" w:cs="Times New Roman"/>
          <w:i/>
          <w:sz w:val="24"/>
          <w:szCs w:val="24"/>
          <w:lang w:val="en-US"/>
        </w:rPr>
        <w:t>th</w:t>
      </w:r>
      <w:r w:rsidR="004C2948">
        <w:rPr>
          <w:rFonts w:ascii="Times New Roman" w:hAnsi="Times New Roman" w:cs="Times New Roman"/>
          <w:sz w:val="24"/>
          <w:szCs w:val="24"/>
          <w:lang w:val="en-US"/>
        </w:rPr>
        <w:t xml:space="preserve"> </w:t>
      </w:r>
      <w:r w:rsidRPr="004C2948">
        <w:rPr>
          <w:rFonts w:ascii="Times New Roman" w:hAnsi="Times New Roman" w:cs="Times New Roman"/>
          <w:sz w:val="24"/>
          <w:szCs w:val="24"/>
          <w:lang w:val="en-US"/>
        </w:rPr>
        <w:t>on social media because</w:t>
      </w:r>
      <w:r w:rsidR="00DE3184" w:rsidRPr="004C2948">
        <w:rPr>
          <w:rFonts w:ascii="Times New Roman" w:hAnsi="Times New Roman" w:cs="Times New Roman"/>
          <w:sz w:val="24"/>
          <w:szCs w:val="24"/>
          <w:lang w:val="en-US"/>
        </w:rPr>
        <w:t xml:space="preserve"> to them,</w:t>
      </w:r>
      <w:r w:rsidR="002C3684">
        <w:rPr>
          <w:rFonts w:ascii="Times New Roman" w:hAnsi="Times New Roman" w:cs="Times New Roman"/>
          <w:sz w:val="24"/>
          <w:szCs w:val="24"/>
          <w:lang w:val="en-US"/>
        </w:rPr>
        <w:t xml:space="preserve"> it is the closest grapheme</w:t>
      </w:r>
      <w:r w:rsidRPr="004C2948">
        <w:rPr>
          <w:rFonts w:ascii="Times New Roman" w:hAnsi="Times New Roman" w:cs="Times New Roman"/>
          <w:sz w:val="24"/>
          <w:szCs w:val="24"/>
          <w:lang w:val="en-US"/>
        </w:rPr>
        <w:t xml:space="preserve"> that </w:t>
      </w:r>
      <w:r w:rsidRPr="00393E0F">
        <w:rPr>
          <w:rFonts w:ascii="Times New Roman" w:hAnsi="Times New Roman" w:cs="Times New Roman"/>
          <w:sz w:val="24"/>
          <w:szCs w:val="24"/>
          <w:lang w:val="en-US"/>
        </w:rPr>
        <w:t>sounds</w:t>
      </w:r>
      <w:r w:rsidRPr="004C2948">
        <w:rPr>
          <w:rFonts w:ascii="Times New Roman" w:hAnsi="Times New Roman" w:cs="Times New Roman"/>
          <w:sz w:val="24"/>
          <w:szCs w:val="24"/>
          <w:lang w:val="en-US"/>
        </w:rPr>
        <w:t xml:space="preserve"> like the voic</w:t>
      </w:r>
      <w:r w:rsidR="002C3684">
        <w:rPr>
          <w:rFonts w:ascii="Times New Roman" w:hAnsi="Times New Roman" w:cs="Times New Roman"/>
          <w:sz w:val="24"/>
          <w:szCs w:val="24"/>
          <w:lang w:val="en-US"/>
        </w:rPr>
        <w:t>ed dental fricative.</w:t>
      </w:r>
      <w:r w:rsidRPr="004C2948">
        <w:rPr>
          <w:rFonts w:ascii="Times New Roman" w:hAnsi="Times New Roman" w:cs="Times New Roman"/>
          <w:sz w:val="24"/>
          <w:szCs w:val="24"/>
          <w:lang w:val="en-US"/>
        </w:rPr>
        <w:t xml:space="preserve"> </w:t>
      </w:r>
      <w:r w:rsidR="002C3684">
        <w:rPr>
          <w:rFonts w:ascii="Times New Roman" w:hAnsi="Times New Roman" w:cs="Times New Roman"/>
          <w:sz w:val="24"/>
          <w:szCs w:val="24"/>
          <w:lang w:val="en-US"/>
        </w:rPr>
        <w:t xml:space="preserve">This shows that the replacement of </w:t>
      </w:r>
      <w:r w:rsidR="002C3684" w:rsidRPr="002C3684">
        <w:rPr>
          <w:rFonts w:ascii="Times New Roman" w:hAnsi="Times New Roman" w:cs="Times New Roman"/>
          <w:i/>
          <w:sz w:val="24"/>
          <w:szCs w:val="24"/>
          <w:lang w:val="en-US"/>
        </w:rPr>
        <w:t>d</w:t>
      </w:r>
      <w:r w:rsidR="002C3684">
        <w:rPr>
          <w:rFonts w:ascii="Times New Roman" w:hAnsi="Times New Roman" w:cs="Times New Roman"/>
          <w:sz w:val="24"/>
          <w:szCs w:val="24"/>
          <w:lang w:val="en-US"/>
        </w:rPr>
        <w:t xml:space="preserve"> for </w:t>
      </w:r>
      <w:r w:rsidR="002C3684" w:rsidRPr="002C3684">
        <w:rPr>
          <w:rFonts w:ascii="Times New Roman" w:hAnsi="Times New Roman" w:cs="Times New Roman"/>
          <w:i/>
          <w:sz w:val="24"/>
          <w:szCs w:val="24"/>
          <w:lang w:val="en-US"/>
        </w:rPr>
        <w:t>th</w:t>
      </w:r>
      <w:r w:rsidR="00525224">
        <w:rPr>
          <w:rFonts w:ascii="Times New Roman" w:hAnsi="Times New Roman" w:cs="Times New Roman"/>
          <w:sz w:val="24"/>
          <w:szCs w:val="24"/>
          <w:lang w:val="en-US"/>
        </w:rPr>
        <w:t xml:space="preserve"> is consciously motivated, apart from the fact that it mirrors how they speak.</w:t>
      </w:r>
    </w:p>
    <w:p w14:paraId="18148407" w14:textId="77777777" w:rsidR="002C3684" w:rsidRDefault="002C3684"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the participants, they </w:t>
      </w:r>
      <w:r w:rsidR="009D723A" w:rsidRPr="002C3684">
        <w:rPr>
          <w:rFonts w:ascii="Times New Roman" w:hAnsi="Times New Roman" w:cs="Times New Roman"/>
          <w:sz w:val="24"/>
          <w:szCs w:val="24"/>
          <w:lang w:val="en-US"/>
        </w:rPr>
        <w:t xml:space="preserve">tend </w:t>
      </w:r>
      <w:r w:rsidR="00FB255E" w:rsidRPr="002C3684">
        <w:rPr>
          <w:rFonts w:ascii="Times New Roman" w:hAnsi="Times New Roman" w:cs="Times New Roman"/>
          <w:sz w:val="24"/>
          <w:szCs w:val="24"/>
          <w:lang w:val="en-US"/>
        </w:rPr>
        <w:t xml:space="preserve">to use the voiceless alveolar stop </w:t>
      </w:r>
      <w:r>
        <w:rPr>
          <w:rFonts w:ascii="Times New Roman" w:hAnsi="Times New Roman" w:cs="Times New Roman"/>
          <w:sz w:val="24"/>
          <w:szCs w:val="24"/>
          <w:lang w:val="en-US"/>
        </w:rPr>
        <w:t xml:space="preserve">most as a variable for the </w:t>
      </w:r>
      <w:r w:rsidR="00FB255E" w:rsidRPr="002C3684">
        <w:rPr>
          <w:rFonts w:ascii="Times New Roman" w:hAnsi="Times New Roman" w:cs="Times New Roman"/>
          <w:sz w:val="24"/>
          <w:szCs w:val="24"/>
          <w:lang w:val="en-US"/>
        </w:rPr>
        <w:t>voiceless dental fricative when speaking.</w:t>
      </w:r>
      <w:r w:rsidR="00772B09" w:rsidRPr="002C3684">
        <w:rPr>
          <w:rFonts w:ascii="Times New Roman" w:hAnsi="Times New Roman" w:cs="Times New Roman"/>
          <w:sz w:val="24"/>
          <w:szCs w:val="24"/>
          <w:lang w:val="en-US"/>
        </w:rPr>
        <w:t xml:space="preserve"> Though through their study of Engl</w:t>
      </w:r>
      <w:r w:rsidR="009D723A" w:rsidRPr="002C3684">
        <w:rPr>
          <w:rFonts w:ascii="Times New Roman" w:hAnsi="Times New Roman" w:cs="Times New Roman"/>
          <w:sz w:val="24"/>
          <w:szCs w:val="24"/>
          <w:lang w:val="en-US"/>
        </w:rPr>
        <w:t xml:space="preserve">ish Phonetics they </w:t>
      </w:r>
      <w:r w:rsidR="00DE3184" w:rsidRPr="002C3684">
        <w:rPr>
          <w:rFonts w:ascii="Times New Roman" w:hAnsi="Times New Roman" w:cs="Times New Roman"/>
          <w:sz w:val="24"/>
          <w:szCs w:val="24"/>
          <w:lang w:val="en-US"/>
        </w:rPr>
        <w:t>now know</w:t>
      </w:r>
      <w:r>
        <w:rPr>
          <w:rFonts w:ascii="Times New Roman" w:hAnsi="Times New Roman" w:cs="Times New Roman"/>
          <w:sz w:val="24"/>
          <w:szCs w:val="24"/>
          <w:lang w:val="en-US"/>
        </w:rPr>
        <w:t xml:space="preserve"> that the standardized sound is the</w:t>
      </w:r>
      <w:r w:rsidR="00DE3184" w:rsidRPr="002C3684">
        <w:rPr>
          <w:rFonts w:ascii="Times New Roman" w:hAnsi="Times New Roman" w:cs="Times New Roman"/>
          <w:sz w:val="24"/>
          <w:szCs w:val="24"/>
          <w:lang w:val="en-US"/>
        </w:rPr>
        <w:t xml:space="preserve"> voiceless</w:t>
      </w:r>
      <w:r w:rsidR="00772B09" w:rsidRPr="002C3684">
        <w:rPr>
          <w:rFonts w:ascii="Times New Roman" w:hAnsi="Times New Roman" w:cs="Times New Roman"/>
          <w:sz w:val="24"/>
          <w:szCs w:val="24"/>
          <w:lang w:val="en-US"/>
        </w:rPr>
        <w:t xml:space="preserve"> </w:t>
      </w:r>
      <w:r w:rsidR="00310228" w:rsidRPr="002C3684">
        <w:rPr>
          <w:rFonts w:ascii="Times New Roman" w:hAnsi="Times New Roman" w:cs="Times New Roman"/>
          <w:sz w:val="24"/>
          <w:szCs w:val="24"/>
          <w:lang w:val="en-US"/>
        </w:rPr>
        <w:t xml:space="preserve">dental fricative, their previous way of speaking supersedes or gets the upper hand </w:t>
      </w:r>
      <w:r>
        <w:rPr>
          <w:rFonts w:ascii="Times New Roman" w:hAnsi="Times New Roman" w:cs="Times New Roman"/>
          <w:sz w:val="24"/>
          <w:szCs w:val="24"/>
          <w:lang w:val="en-US"/>
        </w:rPr>
        <w:t>unconsciously when they speak</w:t>
      </w:r>
      <w:r w:rsidR="00310228" w:rsidRPr="002C368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6619CD1E" w14:textId="608F3D9D" w:rsidR="00310228" w:rsidRDefault="007711A9" w:rsidP="00393E0F">
      <w:pPr>
        <w:spacing w:line="240" w:lineRule="auto"/>
        <w:ind w:firstLine="284"/>
        <w:rPr>
          <w:rFonts w:ascii="Times New Roman" w:hAnsi="Times New Roman" w:cs="Times New Roman"/>
          <w:sz w:val="24"/>
          <w:szCs w:val="24"/>
          <w:lang w:val="en-US"/>
        </w:rPr>
      </w:pPr>
      <w:r w:rsidRPr="002C3684">
        <w:rPr>
          <w:rFonts w:ascii="Times New Roman" w:hAnsi="Times New Roman" w:cs="Times New Roman"/>
          <w:sz w:val="24"/>
          <w:szCs w:val="24"/>
          <w:lang w:val="en-US"/>
        </w:rPr>
        <w:t xml:space="preserve"> </w:t>
      </w:r>
      <w:r w:rsidR="00FB255E" w:rsidRPr="002C3684">
        <w:rPr>
          <w:rFonts w:ascii="Times New Roman" w:hAnsi="Times New Roman" w:cs="Times New Roman"/>
          <w:sz w:val="24"/>
          <w:szCs w:val="24"/>
          <w:lang w:val="en-US"/>
        </w:rPr>
        <w:t>Using the voiceless l</w:t>
      </w:r>
      <w:r w:rsidR="00772B09" w:rsidRPr="002C3684">
        <w:rPr>
          <w:rFonts w:ascii="Times New Roman" w:hAnsi="Times New Roman" w:cs="Times New Roman"/>
          <w:sz w:val="24"/>
          <w:szCs w:val="24"/>
          <w:lang w:val="en-US"/>
        </w:rPr>
        <w:t>abiodental</w:t>
      </w:r>
      <w:r w:rsidR="00CA60AD">
        <w:rPr>
          <w:rFonts w:ascii="Times New Roman" w:hAnsi="Times New Roman" w:cs="Times New Roman"/>
          <w:sz w:val="24"/>
          <w:szCs w:val="24"/>
          <w:lang w:val="en-US"/>
        </w:rPr>
        <w:t xml:space="preserve"> fricative for the voiceless dental fricative</w:t>
      </w:r>
      <w:r w:rsidR="00772B09" w:rsidRPr="002C3684">
        <w:rPr>
          <w:rFonts w:ascii="Times New Roman" w:hAnsi="Times New Roman" w:cs="Times New Roman"/>
          <w:sz w:val="24"/>
          <w:szCs w:val="24"/>
          <w:lang w:val="en-US"/>
        </w:rPr>
        <w:t xml:space="preserve"> invites </w:t>
      </w:r>
      <w:r w:rsidR="00310228" w:rsidRPr="002C3684">
        <w:rPr>
          <w:rFonts w:ascii="Times New Roman" w:hAnsi="Times New Roman" w:cs="Times New Roman"/>
          <w:sz w:val="24"/>
          <w:szCs w:val="24"/>
          <w:lang w:val="en-US"/>
        </w:rPr>
        <w:t>ridicule</w:t>
      </w:r>
      <w:r w:rsidR="00772B09" w:rsidRPr="002C3684">
        <w:rPr>
          <w:rFonts w:ascii="Times New Roman" w:hAnsi="Times New Roman" w:cs="Times New Roman"/>
          <w:sz w:val="24"/>
          <w:szCs w:val="24"/>
          <w:lang w:val="en-US"/>
        </w:rPr>
        <w:t xml:space="preserve"> and suggests tha</w:t>
      </w:r>
      <w:r w:rsidR="00DE3184" w:rsidRPr="002C3684">
        <w:rPr>
          <w:rFonts w:ascii="Times New Roman" w:hAnsi="Times New Roman" w:cs="Times New Roman"/>
          <w:sz w:val="24"/>
          <w:szCs w:val="24"/>
          <w:lang w:val="en-US"/>
        </w:rPr>
        <w:t>t the user is not well educated, so they avoid using it when speaking.</w:t>
      </w:r>
      <w:r w:rsidR="00C74CDD" w:rsidRPr="002C3684">
        <w:rPr>
          <w:rFonts w:ascii="Times New Roman" w:hAnsi="Times New Roman" w:cs="Times New Roman"/>
          <w:sz w:val="24"/>
          <w:szCs w:val="24"/>
          <w:lang w:val="en-US"/>
        </w:rPr>
        <w:t xml:space="preserve"> </w:t>
      </w:r>
      <w:r w:rsidR="00FB255E" w:rsidRPr="002C3684">
        <w:rPr>
          <w:rFonts w:ascii="Times New Roman" w:hAnsi="Times New Roman" w:cs="Times New Roman"/>
          <w:sz w:val="24"/>
          <w:szCs w:val="24"/>
          <w:lang w:val="en-US"/>
        </w:rPr>
        <w:t>However,</w:t>
      </w:r>
      <w:r w:rsidR="00310228" w:rsidRPr="002C3684">
        <w:rPr>
          <w:rFonts w:ascii="Times New Roman" w:hAnsi="Times New Roman" w:cs="Times New Roman"/>
          <w:sz w:val="24"/>
          <w:szCs w:val="24"/>
          <w:lang w:val="en-US"/>
        </w:rPr>
        <w:t xml:space="preserve"> on social media, they</w:t>
      </w:r>
      <w:r w:rsidR="00CA60AD">
        <w:rPr>
          <w:rFonts w:ascii="Times New Roman" w:hAnsi="Times New Roman" w:cs="Times New Roman"/>
          <w:sz w:val="24"/>
          <w:szCs w:val="24"/>
          <w:lang w:val="en-US"/>
        </w:rPr>
        <w:t xml:space="preserve"> use</w:t>
      </w:r>
      <w:r w:rsidR="002C3684">
        <w:rPr>
          <w:rFonts w:ascii="Times New Roman" w:hAnsi="Times New Roman" w:cs="Times New Roman"/>
          <w:sz w:val="24"/>
          <w:szCs w:val="24"/>
          <w:lang w:val="en-US"/>
        </w:rPr>
        <w:t xml:space="preserve"> the grapheme</w:t>
      </w:r>
      <w:r w:rsidR="002C3684" w:rsidRPr="002C3684">
        <w:rPr>
          <w:rFonts w:ascii="Times New Roman" w:hAnsi="Times New Roman" w:cs="Times New Roman"/>
          <w:i/>
          <w:sz w:val="24"/>
          <w:szCs w:val="24"/>
          <w:lang w:val="en-US"/>
        </w:rPr>
        <w:t xml:space="preserve"> </w:t>
      </w:r>
      <w:r w:rsidR="00525224" w:rsidRPr="002C3684">
        <w:rPr>
          <w:rFonts w:ascii="Times New Roman" w:hAnsi="Times New Roman" w:cs="Times New Roman"/>
          <w:i/>
          <w:sz w:val="24"/>
          <w:szCs w:val="24"/>
          <w:lang w:val="en-US"/>
        </w:rPr>
        <w:t>f</w:t>
      </w:r>
      <w:r w:rsidR="00525224" w:rsidRPr="002C3684">
        <w:rPr>
          <w:rFonts w:ascii="Times New Roman" w:hAnsi="Times New Roman" w:cs="Times New Roman"/>
          <w:sz w:val="24"/>
          <w:szCs w:val="24"/>
          <w:lang w:val="en-US"/>
        </w:rPr>
        <w:t xml:space="preserve"> </w:t>
      </w:r>
      <w:r w:rsidR="00525224">
        <w:rPr>
          <w:rFonts w:ascii="Times New Roman" w:hAnsi="Times New Roman" w:cs="Times New Roman"/>
          <w:sz w:val="24"/>
          <w:szCs w:val="24"/>
          <w:lang w:val="en-US"/>
        </w:rPr>
        <w:t>more</w:t>
      </w:r>
      <w:r w:rsidR="00CA60AD">
        <w:rPr>
          <w:rFonts w:ascii="Times New Roman" w:hAnsi="Times New Roman" w:cs="Times New Roman"/>
          <w:sz w:val="24"/>
          <w:szCs w:val="24"/>
          <w:lang w:val="en-US"/>
        </w:rPr>
        <w:t xml:space="preserve"> than</w:t>
      </w:r>
      <w:r w:rsidR="00CA60AD" w:rsidRPr="00CA60AD">
        <w:rPr>
          <w:rFonts w:ascii="Times New Roman" w:hAnsi="Times New Roman" w:cs="Times New Roman"/>
          <w:i/>
          <w:sz w:val="24"/>
          <w:szCs w:val="24"/>
          <w:lang w:val="en-US"/>
        </w:rPr>
        <w:t xml:space="preserve"> t</w:t>
      </w:r>
      <w:r w:rsidR="00CA60AD">
        <w:rPr>
          <w:rFonts w:ascii="Times New Roman" w:hAnsi="Times New Roman" w:cs="Times New Roman"/>
          <w:sz w:val="24"/>
          <w:szCs w:val="24"/>
          <w:lang w:val="en-US"/>
        </w:rPr>
        <w:t xml:space="preserve"> for </w:t>
      </w:r>
      <w:r w:rsidR="00CA60AD" w:rsidRPr="00CA60AD">
        <w:rPr>
          <w:rFonts w:ascii="Times New Roman" w:hAnsi="Times New Roman" w:cs="Times New Roman"/>
          <w:i/>
          <w:sz w:val="24"/>
          <w:szCs w:val="24"/>
          <w:lang w:val="en-US"/>
        </w:rPr>
        <w:t>th</w:t>
      </w:r>
      <w:r w:rsidR="00CA60AD">
        <w:rPr>
          <w:rFonts w:ascii="Times New Roman" w:hAnsi="Times New Roman" w:cs="Times New Roman"/>
          <w:sz w:val="24"/>
          <w:szCs w:val="24"/>
          <w:lang w:val="en-US"/>
        </w:rPr>
        <w:t xml:space="preserve"> because, once again, it </w:t>
      </w:r>
      <w:r w:rsidR="00772B09" w:rsidRPr="00393E0F">
        <w:rPr>
          <w:rFonts w:ascii="Times New Roman" w:hAnsi="Times New Roman" w:cs="Times New Roman"/>
          <w:sz w:val="24"/>
          <w:szCs w:val="24"/>
          <w:lang w:val="en-US"/>
        </w:rPr>
        <w:t>sounds</w:t>
      </w:r>
      <w:r w:rsidR="00772B09" w:rsidRPr="002C3684">
        <w:rPr>
          <w:rFonts w:ascii="Times New Roman" w:hAnsi="Times New Roman" w:cs="Times New Roman"/>
          <w:sz w:val="24"/>
          <w:szCs w:val="24"/>
          <w:lang w:val="en-US"/>
        </w:rPr>
        <w:t xml:space="preserve"> closest to the voiceless dental fricative and so using it </w:t>
      </w:r>
      <w:r w:rsidR="00310228" w:rsidRPr="002C3684">
        <w:rPr>
          <w:rFonts w:ascii="Times New Roman" w:hAnsi="Times New Roman" w:cs="Times New Roman"/>
          <w:sz w:val="24"/>
          <w:szCs w:val="24"/>
          <w:lang w:val="en-US"/>
        </w:rPr>
        <w:t xml:space="preserve">rather </w:t>
      </w:r>
      <w:r w:rsidR="00772B09" w:rsidRPr="002C3684">
        <w:rPr>
          <w:rFonts w:ascii="Times New Roman" w:hAnsi="Times New Roman" w:cs="Times New Roman"/>
          <w:sz w:val="24"/>
          <w:szCs w:val="24"/>
          <w:lang w:val="en-US"/>
        </w:rPr>
        <w:t>sho</w:t>
      </w:r>
      <w:r w:rsidR="00CA60AD">
        <w:rPr>
          <w:rFonts w:ascii="Times New Roman" w:hAnsi="Times New Roman" w:cs="Times New Roman"/>
          <w:sz w:val="24"/>
          <w:szCs w:val="24"/>
          <w:lang w:val="en-US"/>
        </w:rPr>
        <w:t>ws that one is good at speaking English.</w:t>
      </w:r>
    </w:p>
    <w:p w14:paraId="06DEEA2B" w14:textId="658BA432" w:rsidR="00912177" w:rsidRDefault="00912177"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 xml:space="preserve">None of the students </w:t>
      </w:r>
      <w:r w:rsidR="00A5074E">
        <w:rPr>
          <w:rFonts w:ascii="Times New Roman" w:hAnsi="Times New Roman" w:cs="Times New Roman"/>
          <w:sz w:val="24"/>
          <w:szCs w:val="24"/>
          <w:lang w:val="en-US"/>
        </w:rPr>
        <w:t xml:space="preserve">said they </w:t>
      </w:r>
      <w:r>
        <w:rPr>
          <w:rFonts w:ascii="Times New Roman" w:hAnsi="Times New Roman" w:cs="Times New Roman"/>
          <w:sz w:val="24"/>
          <w:szCs w:val="24"/>
          <w:lang w:val="en-US"/>
        </w:rPr>
        <w:t>use the voiced labiodental fricative for the voiced dental fricative in speech or writing.</w:t>
      </w:r>
    </w:p>
    <w:p w14:paraId="6FDE61C5" w14:textId="77777777" w:rsidR="00431592" w:rsidRDefault="00431592" w:rsidP="00393E0F">
      <w:pPr>
        <w:spacing w:line="240" w:lineRule="auto"/>
        <w:ind w:firstLine="284"/>
        <w:rPr>
          <w:rFonts w:ascii="Times New Roman" w:hAnsi="Times New Roman" w:cs="Times New Roman"/>
          <w:sz w:val="24"/>
          <w:szCs w:val="24"/>
          <w:lang w:val="en-US"/>
        </w:rPr>
      </w:pPr>
    </w:p>
    <w:p w14:paraId="30CA272C" w14:textId="77777777" w:rsidR="00F76F0A" w:rsidRPr="00A5074E" w:rsidRDefault="00F76F0A" w:rsidP="00393E0F">
      <w:pPr>
        <w:pStyle w:val="ListParagraph"/>
        <w:numPr>
          <w:ilvl w:val="0"/>
          <w:numId w:val="12"/>
        </w:numPr>
        <w:spacing w:line="240" w:lineRule="auto"/>
        <w:ind w:left="0" w:firstLine="284"/>
        <w:rPr>
          <w:rFonts w:ascii="Times New Roman" w:hAnsi="Times New Roman" w:cs="Times New Roman"/>
          <w:b/>
          <w:sz w:val="24"/>
          <w:szCs w:val="24"/>
          <w:lang w:val="en-US"/>
        </w:rPr>
      </w:pPr>
      <w:r w:rsidRPr="00A5074E">
        <w:rPr>
          <w:rFonts w:ascii="Times New Roman" w:hAnsi="Times New Roman" w:cs="Times New Roman"/>
          <w:b/>
          <w:sz w:val="24"/>
          <w:szCs w:val="24"/>
          <w:lang w:val="en-US"/>
        </w:rPr>
        <w:t xml:space="preserve">Conclusion </w:t>
      </w:r>
    </w:p>
    <w:p w14:paraId="564D9BA0" w14:textId="2AF6CE3C" w:rsidR="00F76F0A" w:rsidRPr="00431592" w:rsidRDefault="00F76F0A" w:rsidP="00393E0F">
      <w:pPr>
        <w:spacing w:line="240" w:lineRule="auto"/>
        <w:ind w:firstLine="284"/>
        <w:rPr>
          <w:rFonts w:ascii="Times New Roman" w:hAnsi="Times New Roman" w:cs="Times New Roman"/>
          <w:sz w:val="24"/>
          <w:szCs w:val="24"/>
          <w:lang w:val="en-US"/>
        </w:rPr>
      </w:pPr>
      <w:r w:rsidRPr="00431592">
        <w:rPr>
          <w:rFonts w:ascii="Times New Roman" w:hAnsi="Times New Roman" w:cs="Times New Roman"/>
          <w:sz w:val="24"/>
          <w:szCs w:val="24"/>
          <w:lang w:val="en-US"/>
        </w:rPr>
        <w:t xml:space="preserve">This </w:t>
      </w:r>
      <w:r w:rsidR="008A7CEC" w:rsidRPr="00431592">
        <w:rPr>
          <w:rFonts w:ascii="Times New Roman" w:hAnsi="Times New Roman" w:cs="Times New Roman"/>
          <w:sz w:val="24"/>
          <w:szCs w:val="24"/>
          <w:lang w:val="en-US"/>
        </w:rPr>
        <w:t>study sough</w:t>
      </w:r>
      <w:r w:rsidRPr="00431592">
        <w:rPr>
          <w:rFonts w:ascii="Times New Roman" w:hAnsi="Times New Roman" w:cs="Times New Roman"/>
          <w:sz w:val="24"/>
          <w:szCs w:val="24"/>
          <w:lang w:val="en-US"/>
        </w:rPr>
        <w:t xml:space="preserve">t out to investigate what variables apart from the standardized grapheme sequence </w:t>
      </w:r>
      <w:r w:rsidRPr="00431592">
        <w:rPr>
          <w:rFonts w:ascii="Times New Roman" w:hAnsi="Times New Roman" w:cs="Times New Roman"/>
          <w:i/>
          <w:sz w:val="24"/>
          <w:szCs w:val="24"/>
          <w:lang w:val="en-US"/>
        </w:rPr>
        <w:t>th</w:t>
      </w:r>
      <w:r w:rsidRPr="00431592">
        <w:rPr>
          <w:rFonts w:ascii="Times New Roman" w:hAnsi="Times New Roman" w:cs="Times New Roman"/>
          <w:sz w:val="24"/>
          <w:szCs w:val="24"/>
          <w:lang w:val="en-US"/>
        </w:rPr>
        <w:t xml:space="preserve"> is used by a group of students </w:t>
      </w:r>
      <w:r w:rsidR="008A7CEC" w:rsidRPr="00431592">
        <w:rPr>
          <w:rFonts w:ascii="Times New Roman" w:hAnsi="Times New Roman" w:cs="Times New Roman"/>
          <w:sz w:val="24"/>
          <w:szCs w:val="24"/>
          <w:lang w:val="en-US"/>
        </w:rPr>
        <w:t>on WhatsA</w:t>
      </w:r>
      <w:r w:rsidRPr="00431592">
        <w:rPr>
          <w:rFonts w:ascii="Times New Roman" w:hAnsi="Times New Roman" w:cs="Times New Roman"/>
          <w:sz w:val="24"/>
          <w:szCs w:val="24"/>
          <w:lang w:val="en-US"/>
        </w:rPr>
        <w:t xml:space="preserve">pp. It also </w:t>
      </w:r>
      <w:r w:rsidR="008A7CEC" w:rsidRPr="00431592">
        <w:rPr>
          <w:rFonts w:ascii="Times New Roman" w:hAnsi="Times New Roman" w:cs="Times New Roman"/>
          <w:sz w:val="24"/>
          <w:szCs w:val="24"/>
          <w:lang w:val="en-US"/>
        </w:rPr>
        <w:t>inqu</w:t>
      </w:r>
      <w:r w:rsidR="00525224" w:rsidRPr="00431592">
        <w:rPr>
          <w:rFonts w:ascii="Times New Roman" w:hAnsi="Times New Roman" w:cs="Times New Roman"/>
          <w:sz w:val="24"/>
          <w:szCs w:val="24"/>
          <w:lang w:val="en-US"/>
        </w:rPr>
        <w:t xml:space="preserve">ired into the reasons </w:t>
      </w:r>
      <w:r w:rsidR="008A7CEC" w:rsidRPr="00431592">
        <w:rPr>
          <w:rFonts w:ascii="Times New Roman" w:hAnsi="Times New Roman" w:cs="Times New Roman"/>
          <w:sz w:val="24"/>
          <w:szCs w:val="24"/>
          <w:lang w:val="en-US"/>
        </w:rPr>
        <w:t>for the choice of these variables. Results revealed that the variable of choice for</w:t>
      </w:r>
      <w:r w:rsidR="008A7CEC" w:rsidRPr="00431592">
        <w:rPr>
          <w:rFonts w:ascii="Times New Roman" w:hAnsi="Times New Roman" w:cs="Times New Roman"/>
          <w:i/>
          <w:sz w:val="24"/>
          <w:szCs w:val="24"/>
          <w:lang w:val="en-US"/>
        </w:rPr>
        <w:t xml:space="preserve"> th</w:t>
      </w:r>
      <w:r w:rsidR="008A7CEC" w:rsidRPr="00431592">
        <w:rPr>
          <w:rFonts w:ascii="Times New Roman" w:hAnsi="Times New Roman" w:cs="Times New Roman"/>
          <w:sz w:val="24"/>
          <w:szCs w:val="24"/>
          <w:lang w:val="en-US"/>
        </w:rPr>
        <w:t xml:space="preserve"> when it occurs in words that have the voiced dental fricative is </w:t>
      </w:r>
      <w:r w:rsidR="008A7CEC" w:rsidRPr="00431592">
        <w:rPr>
          <w:rFonts w:ascii="Times New Roman" w:hAnsi="Times New Roman" w:cs="Times New Roman"/>
          <w:i/>
          <w:sz w:val="24"/>
          <w:szCs w:val="24"/>
          <w:lang w:val="en-US"/>
        </w:rPr>
        <w:t>d</w:t>
      </w:r>
      <w:r w:rsidR="008A7CEC" w:rsidRPr="00431592">
        <w:rPr>
          <w:rFonts w:ascii="Times New Roman" w:hAnsi="Times New Roman" w:cs="Times New Roman"/>
          <w:sz w:val="24"/>
          <w:szCs w:val="24"/>
          <w:lang w:val="en-US"/>
        </w:rPr>
        <w:t xml:space="preserve">. </w:t>
      </w:r>
      <w:r w:rsidR="008A7CEC" w:rsidRPr="00431592">
        <w:rPr>
          <w:rFonts w:ascii="Times New Roman" w:hAnsi="Times New Roman" w:cs="Times New Roman"/>
          <w:i/>
          <w:sz w:val="24"/>
          <w:szCs w:val="24"/>
          <w:lang w:val="en-US"/>
        </w:rPr>
        <w:t xml:space="preserve"> v</w:t>
      </w:r>
      <w:r w:rsidR="008A7CEC" w:rsidRPr="00431592">
        <w:rPr>
          <w:rFonts w:ascii="Times New Roman" w:hAnsi="Times New Roman" w:cs="Times New Roman"/>
          <w:sz w:val="24"/>
          <w:szCs w:val="24"/>
          <w:lang w:val="en-US"/>
        </w:rPr>
        <w:t xml:space="preserve"> was never used in place of </w:t>
      </w:r>
      <w:r w:rsidR="008A7CEC" w:rsidRPr="00431592">
        <w:rPr>
          <w:rFonts w:ascii="Times New Roman" w:hAnsi="Times New Roman" w:cs="Times New Roman"/>
          <w:i/>
          <w:sz w:val="24"/>
          <w:szCs w:val="24"/>
          <w:lang w:val="en-US"/>
        </w:rPr>
        <w:t>th</w:t>
      </w:r>
      <w:r w:rsidR="008A7CEC" w:rsidRPr="00431592">
        <w:rPr>
          <w:rFonts w:ascii="Times New Roman" w:hAnsi="Times New Roman" w:cs="Times New Roman"/>
          <w:sz w:val="24"/>
          <w:szCs w:val="24"/>
          <w:lang w:val="en-US"/>
        </w:rPr>
        <w:t xml:space="preserve"> .</w:t>
      </w:r>
      <w:r w:rsidR="00525224" w:rsidRPr="00431592">
        <w:rPr>
          <w:rFonts w:ascii="Times New Roman" w:hAnsi="Times New Roman" w:cs="Times New Roman"/>
          <w:sz w:val="24"/>
          <w:szCs w:val="24"/>
          <w:lang w:val="en-US"/>
        </w:rPr>
        <w:t xml:space="preserve"> </w:t>
      </w:r>
      <w:r w:rsidR="008A7CEC" w:rsidRPr="00431592">
        <w:rPr>
          <w:rFonts w:ascii="Times New Roman" w:hAnsi="Times New Roman" w:cs="Times New Roman"/>
          <w:i/>
          <w:sz w:val="24"/>
          <w:szCs w:val="24"/>
          <w:lang w:val="en-US"/>
        </w:rPr>
        <w:t xml:space="preserve">f </w:t>
      </w:r>
      <w:r w:rsidR="008A7CEC" w:rsidRPr="00431592">
        <w:rPr>
          <w:rFonts w:ascii="Times New Roman" w:hAnsi="Times New Roman" w:cs="Times New Roman"/>
          <w:sz w:val="24"/>
          <w:szCs w:val="24"/>
          <w:lang w:val="en-US"/>
        </w:rPr>
        <w:t xml:space="preserve">is most used for </w:t>
      </w:r>
      <w:r w:rsidR="008A7CEC" w:rsidRPr="00431592">
        <w:rPr>
          <w:rFonts w:ascii="Times New Roman" w:hAnsi="Times New Roman" w:cs="Times New Roman"/>
          <w:i/>
          <w:sz w:val="24"/>
          <w:szCs w:val="24"/>
          <w:lang w:val="en-US"/>
        </w:rPr>
        <w:t>th</w:t>
      </w:r>
      <w:r w:rsidR="008A7CEC" w:rsidRPr="00431592">
        <w:rPr>
          <w:rFonts w:ascii="Times New Roman" w:hAnsi="Times New Roman" w:cs="Times New Roman"/>
          <w:sz w:val="24"/>
          <w:szCs w:val="24"/>
          <w:lang w:val="en-US"/>
        </w:rPr>
        <w:t xml:space="preserve"> when it represents the voiceless dental fricative, while </w:t>
      </w:r>
      <w:r w:rsidR="008A7CEC" w:rsidRPr="00431592">
        <w:rPr>
          <w:rFonts w:ascii="Times New Roman" w:hAnsi="Times New Roman" w:cs="Times New Roman"/>
          <w:i/>
          <w:sz w:val="24"/>
          <w:szCs w:val="24"/>
          <w:lang w:val="en-US"/>
        </w:rPr>
        <w:t>t</w:t>
      </w:r>
      <w:r w:rsidR="008A7CEC" w:rsidRPr="00431592">
        <w:rPr>
          <w:rFonts w:ascii="Times New Roman" w:hAnsi="Times New Roman" w:cs="Times New Roman"/>
          <w:sz w:val="24"/>
          <w:szCs w:val="24"/>
          <w:lang w:val="en-US"/>
        </w:rPr>
        <w:t xml:space="preserve"> occurred only  two times and in sentences that were in Pidgin English. </w:t>
      </w:r>
    </w:p>
    <w:p w14:paraId="59529DC0" w14:textId="77777777" w:rsidR="00525224" w:rsidRDefault="00525224" w:rsidP="00393E0F">
      <w:pPr>
        <w:pStyle w:val="ListParagraph"/>
        <w:spacing w:line="240" w:lineRule="auto"/>
        <w:ind w:left="0" w:firstLine="284"/>
        <w:rPr>
          <w:rFonts w:ascii="Times New Roman" w:hAnsi="Times New Roman" w:cs="Times New Roman"/>
          <w:sz w:val="24"/>
          <w:szCs w:val="24"/>
          <w:lang w:val="en-US"/>
        </w:rPr>
      </w:pPr>
    </w:p>
    <w:p w14:paraId="7A581E64" w14:textId="77777777" w:rsidR="008A7CEC" w:rsidRPr="00431592" w:rsidRDefault="000E58F1" w:rsidP="00393E0F">
      <w:pPr>
        <w:spacing w:line="240" w:lineRule="auto"/>
        <w:ind w:firstLine="284"/>
        <w:rPr>
          <w:rFonts w:ascii="Times New Roman" w:hAnsi="Times New Roman" w:cs="Times New Roman"/>
          <w:sz w:val="24"/>
          <w:szCs w:val="24"/>
          <w:lang w:val="en-US"/>
        </w:rPr>
      </w:pPr>
      <w:r w:rsidRPr="00431592">
        <w:rPr>
          <w:rFonts w:ascii="Times New Roman" w:hAnsi="Times New Roman" w:cs="Times New Roman"/>
          <w:sz w:val="24"/>
          <w:szCs w:val="24"/>
          <w:lang w:val="en-US"/>
        </w:rPr>
        <w:lastRenderedPageBreak/>
        <w:t xml:space="preserve"> The main reasons why the students resort to the use of these alternative ways of representing th was for social solidarity, show the communality that exists between the users, indicate that one is also ‘hip’ and abreast with current trends among the youth, and also because it is just convenient to write that way. </w:t>
      </w:r>
      <w:r w:rsidR="008A7CEC" w:rsidRPr="00431592">
        <w:rPr>
          <w:rFonts w:ascii="Times New Roman" w:hAnsi="Times New Roman" w:cs="Times New Roman"/>
          <w:sz w:val="24"/>
          <w:szCs w:val="24"/>
          <w:lang w:val="en-US"/>
        </w:rPr>
        <w:t xml:space="preserve">The </w:t>
      </w:r>
      <w:r w:rsidR="00331EEC" w:rsidRPr="00431592">
        <w:rPr>
          <w:rFonts w:ascii="Times New Roman" w:hAnsi="Times New Roman" w:cs="Times New Roman"/>
          <w:sz w:val="24"/>
          <w:szCs w:val="24"/>
          <w:lang w:val="en-US"/>
        </w:rPr>
        <w:t>participants</w:t>
      </w:r>
      <w:r w:rsidR="008A7CEC" w:rsidRPr="00431592">
        <w:rPr>
          <w:rFonts w:ascii="Times New Roman" w:hAnsi="Times New Roman" w:cs="Times New Roman"/>
          <w:sz w:val="24"/>
          <w:szCs w:val="24"/>
          <w:lang w:val="en-US"/>
        </w:rPr>
        <w:t xml:space="preserve"> in the study explained that thei</w:t>
      </w:r>
      <w:r w:rsidRPr="00431592">
        <w:rPr>
          <w:rFonts w:ascii="Times New Roman" w:hAnsi="Times New Roman" w:cs="Times New Roman"/>
          <w:sz w:val="24"/>
          <w:szCs w:val="24"/>
          <w:lang w:val="en-US"/>
        </w:rPr>
        <w:t>r choice of these variables is</w:t>
      </w:r>
      <w:r w:rsidR="008A7CEC" w:rsidRPr="00431592">
        <w:rPr>
          <w:rFonts w:ascii="Times New Roman" w:hAnsi="Times New Roman" w:cs="Times New Roman"/>
          <w:sz w:val="24"/>
          <w:szCs w:val="24"/>
          <w:lang w:val="en-US"/>
        </w:rPr>
        <w:t xml:space="preserve"> phonologically motivated: f is the grapheme that represents the sound /f/, which to them is closest to the standardized /</w:t>
      </w:r>
      <w:r w:rsidR="008A7CEC" w:rsidRPr="00C01ED7">
        <w:rPr>
          <w:lang w:val="en-US"/>
        </w:rPr>
        <w:sym w:font="IPAKiel" w:char="F054"/>
      </w:r>
      <w:r w:rsidR="008A7CEC" w:rsidRPr="00431592">
        <w:rPr>
          <w:rFonts w:ascii="Times New Roman" w:hAnsi="Times New Roman" w:cs="Times New Roman"/>
          <w:sz w:val="24"/>
          <w:szCs w:val="24"/>
          <w:lang w:val="en-US"/>
        </w:rPr>
        <w:t>/, even</w:t>
      </w:r>
      <w:r w:rsidR="00331EEC" w:rsidRPr="00431592">
        <w:rPr>
          <w:rFonts w:ascii="Times New Roman" w:hAnsi="Times New Roman" w:cs="Times New Roman"/>
          <w:sz w:val="24"/>
          <w:szCs w:val="24"/>
          <w:lang w:val="en-US"/>
        </w:rPr>
        <w:t xml:space="preserve"> though </w:t>
      </w:r>
      <w:r w:rsidR="008A7CEC" w:rsidRPr="00431592">
        <w:rPr>
          <w:rFonts w:ascii="Times New Roman" w:hAnsi="Times New Roman" w:cs="Times New Roman"/>
          <w:sz w:val="24"/>
          <w:szCs w:val="24"/>
          <w:lang w:val="en-US"/>
        </w:rPr>
        <w:t xml:space="preserve">in </w:t>
      </w:r>
      <w:r w:rsidR="00331EEC" w:rsidRPr="00431592">
        <w:rPr>
          <w:rFonts w:ascii="Times New Roman" w:hAnsi="Times New Roman" w:cs="Times New Roman"/>
          <w:sz w:val="24"/>
          <w:szCs w:val="24"/>
          <w:lang w:val="en-US"/>
        </w:rPr>
        <w:t>actual</w:t>
      </w:r>
      <w:r w:rsidR="008A7CEC" w:rsidRPr="00431592">
        <w:rPr>
          <w:rFonts w:ascii="Times New Roman" w:hAnsi="Times New Roman" w:cs="Times New Roman"/>
          <w:sz w:val="24"/>
          <w:szCs w:val="24"/>
          <w:lang w:val="en-US"/>
        </w:rPr>
        <w:t xml:space="preserve"> fact when they speak, the variable they use is </w:t>
      </w:r>
      <w:r w:rsidR="00331EEC" w:rsidRPr="00431592">
        <w:rPr>
          <w:rFonts w:ascii="Times New Roman" w:hAnsi="Times New Roman" w:cs="Times New Roman"/>
          <w:sz w:val="24"/>
          <w:szCs w:val="24"/>
          <w:lang w:val="en-US"/>
        </w:rPr>
        <w:t xml:space="preserve">/t/. Phonological motivation is also the reason behind the choice of </w:t>
      </w:r>
      <w:r w:rsidR="00331EEC" w:rsidRPr="00431592">
        <w:rPr>
          <w:rFonts w:ascii="Times New Roman" w:hAnsi="Times New Roman" w:cs="Times New Roman"/>
          <w:i/>
          <w:sz w:val="24"/>
          <w:szCs w:val="24"/>
          <w:lang w:val="en-US"/>
        </w:rPr>
        <w:t>d</w:t>
      </w:r>
      <w:r w:rsidR="00331EEC" w:rsidRPr="00431592">
        <w:rPr>
          <w:rFonts w:ascii="Times New Roman" w:hAnsi="Times New Roman" w:cs="Times New Roman"/>
          <w:sz w:val="24"/>
          <w:szCs w:val="24"/>
          <w:lang w:val="en-US"/>
        </w:rPr>
        <w:t xml:space="preserve"> /d/ for </w:t>
      </w:r>
      <w:r w:rsidR="00331EEC" w:rsidRPr="00431592">
        <w:rPr>
          <w:rFonts w:ascii="Times New Roman" w:hAnsi="Times New Roman" w:cs="Times New Roman"/>
          <w:i/>
          <w:sz w:val="24"/>
          <w:szCs w:val="24"/>
          <w:lang w:val="en-US"/>
        </w:rPr>
        <w:t>th</w:t>
      </w:r>
      <w:r w:rsidR="00331EEC" w:rsidRPr="00431592">
        <w:rPr>
          <w:rFonts w:ascii="Times New Roman" w:hAnsi="Times New Roman" w:cs="Times New Roman"/>
          <w:sz w:val="24"/>
          <w:szCs w:val="24"/>
          <w:lang w:val="en-US"/>
        </w:rPr>
        <w:t xml:space="preserve">  /</w:t>
      </w:r>
      <w:r w:rsidR="00331EEC" w:rsidRPr="00C01ED7">
        <w:rPr>
          <w:lang w:val="en-US"/>
        </w:rPr>
        <w:sym w:font="IPAKiel" w:char="F044"/>
      </w:r>
      <w:r w:rsidR="00331EEC" w:rsidRPr="00431592">
        <w:rPr>
          <w:rFonts w:ascii="Times New Roman" w:hAnsi="Times New Roman" w:cs="Times New Roman"/>
          <w:sz w:val="24"/>
          <w:szCs w:val="24"/>
          <w:lang w:val="en-US"/>
        </w:rPr>
        <w:t>/. They indicated that /d/ sounds closer to /</w:t>
      </w:r>
      <w:r w:rsidR="00331EEC" w:rsidRPr="00C01ED7">
        <w:rPr>
          <w:lang w:val="en-US"/>
        </w:rPr>
        <w:sym w:font="IPAKiel" w:char="F044"/>
      </w:r>
      <w:r w:rsidR="00331EEC" w:rsidRPr="00431592">
        <w:rPr>
          <w:rFonts w:ascii="Times New Roman" w:hAnsi="Times New Roman" w:cs="Times New Roman"/>
          <w:sz w:val="24"/>
          <w:szCs w:val="24"/>
          <w:lang w:val="en-US"/>
        </w:rPr>
        <w:t>/ than /v/</w:t>
      </w:r>
      <w:r w:rsidR="004531C2" w:rsidRPr="00431592">
        <w:rPr>
          <w:rFonts w:ascii="Times New Roman" w:hAnsi="Times New Roman" w:cs="Times New Roman"/>
          <w:sz w:val="24"/>
          <w:szCs w:val="24"/>
          <w:lang w:val="en-US"/>
        </w:rPr>
        <w:t>.</w:t>
      </w:r>
    </w:p>
    <w:p w14:paraId="2192D74B" w14:textId="633436EA" w:rsidR="00331EEC" w:rsidRPr="00431592" w:rsidRDefault="00331EEC" w:rsidP="00393E0F">
      <w:pPr>
        <w:spacing w:line="240" w:lineRule="auto"/>
        <w:ind w:firstLine="284"/>
        <w:rPr>
          <w:rFonts w:ascii="Times New Roman" w:hAnsi="Times New Roman" w:cs="Times New Roman"/>
          <w:sz w:val="24"/>
          <w:szCs w:val="24"/>
          <w:lang w:val="en-US"/>
        </w:rPr>
      </w:pPr>
      <w:r w:rsidRPr="00431592">
        <w:rPr>
          <w:rFonts w:ascii="Times New Roman" w:hAnsi="Times New Roman" w:cs="Times New Roman"/>
          <w:sz w:val="24"/>
          <w:szCs w:val="24"/>
          <w:lang w:val="en-US"/>
        </w:rPr>
        <w:t xml:space="preserve"> The findings from this study proves that although the Ghanaian youth is more likely to be seen as engaging in th stopping when he or she speaks English, on WhatsApp, they </w:t>
      </w:r>
      <w:r w:rsidR="004531C2" w:rsidRPr="00431592">
        <w:rPr>
          <w:rFonts w:ascii="Times New Roman" w:hAnsi="Times New Roman" w:cs="Times New Roman"/>
          <w:sz w:val="24"/>
          <w:szCs w:val="24"/>
          <w:lang w:val="en-US"/>
        </w:rPr>
        <w:t>alternate between th-stopping and th-</w:t>
      </w:r>
      <w:r w:rsidRPr="00431592">
        <w:rPr>
          <w:rFonts w:ascii="Times New Roman" w:hAnsi="Times New Roman" w:cs="Times New Roman"/>
          <w:sz w:val="24"/>
          <w:szCs w:val="24"/>
          <w:lang w:val="en-US"/>
        </w:rPr>
        <w:t>fronting, and the</w:t>
      </w:r>
      <w:r w:rsidR="004531C2" w:rsidRPr="00431592">
        <w:rPr>
          <w:rFonts w:ascii="Times New Roman" w:hAnsi="Times New Roman" w:cs="Times New Roman"/>
          <w:sz w:val="24"/>
          <w:szCs w:val="24"/>
          <w:lang w:val="en-US"/>
        </w:rPr>
        <w:t xml:space="preserve"> choice of either at any one point is phonologically motivated – the grapheme that corresponds to the phoneme that they think sounds closest to the standardized sound is selected.</w:t>
      </w:r>
      <w:r w:rsidR="00525224" w:rsidRPr="00431592">
        <w:rPr>
          <w:rFonts w:ascii="Times New Roman" w:hAnsi="Times New Roman" w:cs="Times New Roman"/>
          <w:sz w:val="24"/>
          <w:szCs w:val="24"/>
          <w:lang w:val="en-US"/>
        </w:rPr>
        <w:t xml:space="preserve"> In addition to this, in as much as alternative spellings can be phonologically motivated, sometimes, the alternative forms may not exactly mirror what happens in speech, as the use of</w:t>
      </w:r>
      <w:r w:rsidR="00525224" w:rsidRPr="00431592">
        <w:rPr>
          <w:rFonts w:ascii="Times New Roman" w:hAnsi="Times New Roman" w:cs="Times New Roman"/>
          <w:i/>
          <w:sz w:val="24"/>
          <w:szCs w:val="24"/>
          <w:lang w:val="en-US"/>
        </w:rPr>
        <w:t xml:space="preserve"> f</w:t>
      </w:r>
      <w:r w:rsidR="00525224" w:rsidRPr="00431592">
        <w:rPr>
          <w:rFonts w:ascii="Times New Roman" w:hAnsi="Times New Roman" w:cs="Times New Roman"/>
          <w:sz w:val="24"/>
          <w:szCs w:val="24"/>
          <w:lang w:val="en-US"/>
        </w:rPr>
        <w:t xml:space="preserve"> for </w:t>
      </w:r>
      <w:r w:rsidR="00525224" w:rsidRPr="00431592">
        <w:rPr>
          <w:rFonts w:ascii="Times New Roman" w:hAnsi="Times New Roman" w:cs="Times New Roman"/>
          <w:i/>
          <w:sz w:val="24"/>
          <w:szCs w:val="24"/>
          <w:lang w:val="en-US"/>
        </w:rPr>
        <w:t>th</w:t>
      </w:r>
      <w:r w:rsidR="00525224" w:rsidRPr="00431592">
        <w:rPr>
          <w:rFonts w:ascii="Times New Roman" w:hAnsi="Times New Roman" w:cs="Times New Roman"/>
          <w:sz w:val="24"/>
          <w:szCs w:val="24"/>
          <w:lang w:val="en-US"/>
        </w:rPr>
        <w:t xml:space="preserve"> has shown.</w:t>
      </w:r>
    </w:p>
    <w:p w14:paraId="195A208E" w14:textId="77777777" w:rsidR="00DE3184" w:rsidRPr="00C01ED7" w:rsidRDefault="00DE3184" w:rsidP="00393E0F">
      <w:pPr>
        <w:spacing w:line="240" w:lineRule="auto"/>
        <w:ind w:firstLine="284"/>
        <w:rPr>
          <w:rFonts w:ascii="Times New Roman" w:hAnsi="Times New Roman" w:cs="Times New Roman"/>
          <w:sz w:val="24"/>
          <w:szCs w:val="24"/>
          <w:lang w:val="en-US"/>
        </w:rPr>
      </w:pPr>
    </w:p>
    <w:p w14:paraId="319FA5ED" w14:textId="77777777" w:rsidR="0038430B" w:rsidRDefault="0038430B" w:rsidP="00393E0F">
      <w:pPr>
        <w:spacing w:line="240" w:lineRule="auto"/>
        <w:ind w:firstLine="284"/>
        <w:rPr>
          <w:rFonts w:ascii="Times New Roman" w:hAnsi="Times New Roman" w:cs="Times New Roman"/>
          <w:sz w:val="24"/>
          <w:szCs w:val="24"/>
          <w:lang w:val="en-US"/>
        </w:rPr>
      </w:pPr>
    </w:p>
    <w:p w14:paraId="1279CA62" w14:textId="77777777" w:rsidR="00B342A7" w:rsidRDefault="00B342A7" w:rsidP="00393E0F">
      <w:pPr>
        <w:spacing w:line="240" w:lineRule="auto"/>
        <w:ind w:firstLine="284"/>
        <w:rPr>
          <w:rFonts w:ascii="Times New Roman" w:hAnsi="Times New Roman" w:cs="Times New Roman"/>
          <w:sz w:val="24"/>
          <w:szCs w:val="24"/>
          <w:lang w:val="en-US"/>
        </w:rPr>
      </w:pPr>
    </w:p>
    <w:p w14:paraId="6555C886" w14:textId="77777777" w:rsidR="00B342A7" w:rsidRDefault="00B342A7" w:rsidP="00393E0F">
      <w:pPr>
        <w:spacing w:line="240" w:lineRule="auto"/>
        <w:ind w:firstLine="284"/>
        <w:rPr>
          <w:rFonts w:ascii="Times New Roman" w:hAnsi="Times New Roman" w:cs="Times New Roman"/>
          <w:sz w:val="24"/>
          <w:szCs w:val="24"/>
          <w:lang w:val="en-US"/>
        </w:rPr>
      </w:pPr>
    </w:p>
    <w:p w14:paraId="26FA9BFE" w14:textId="77777777" w:rsidR="00B342A7" w:rsidRDefault="00B342A7" w:rsidP="00393E0F">
      <w:pPr>
        <w:spacing w:line="240" w:lineRule="auto"/>
        <w:ind w:firstLine="284"/>
        <w:rPr>
          <w:rFonts w:ascii="Times New Roman" w:hAnsi="Times New Roman" w:cs="Times New Roman"/>
          <w:sz w:val="24"/>
          <w:szCs w:val="24"/>
          <w:lang w:val="en-US"/>
        </w:rPr>
      </w:pPr>
    </w:p>
    <w:p w14:paraId="773F148B" w14:textId="77777777" w:rsidR="00B342A7" w:rsidRDefault="00B342A7" w:rsidP="00393E0F">
      <w:pPr>
        <w:spacing w:line="240" w:lineRule="auto"/>
        <w:ind w:firstLine="284"/>
        <w:rPr>
          <w:rFonts w:ascii="Times New Roman" w:hAnsi="Times New Roman" w:cs="Times New Roman"/>
          <w:sz w:val="24"/>
          <w:szCs w:val="24"/>
          <w:lang w:val="en-US"/>
        </w:rPr>
      </w:pPr>
    </w:p>
    <w:p w14:paraId="0EFEE217" w14:textId="77777777" w:rsidR="00B342A7" w:rsidRDefault="00B342A7" w:rsidP="00393E0F">
      <w:pPr>
        <w:spacing w:line="240" w:lineRule="auto"/>
        <w:rPr>
          <w:rFonts w:ascii="Times New Roman" w:hAnsi="Times New Roman" w:cs="Times New Roman"/>
          <w:sz w:val="24"/>
          <w:szCs w:val="24"/>
          <w:lang w:val="en-US"/>
        </w:rPr>
      </w:pPr>
    </w:p>
    <w:p w14:paraId="3926FE70" w14:textId="77777777" w:rsidR="00A5074E" w:rsidRDefault="00A5074E" w:rsidP="00393E0F">
      <w:pPr>
        <w:spacing w:line="240" w:lineRule="auto"/>
        <w:rPr>
          <w:rFonts w:ascii="Times New Roman" w:hAnsi="Times New Roman" w:cs="Times New Roman"/>
          <w:sz w:val="24"/>
          <w:szCs w:val="24"/>
          <w:lang w:val="en-US"/>
        </w:rPr>
      </w:pPr>
    </w:p>
    <w:p w14:paraId="27FBD439" w14:textId="77777777" w:rsidR="00A5074E" w:rsidRDefault="00A5074E" w:rsidP="00393E0F">
      <w:pPr>
        <w:spacing w:line="240" w:lineRule="auto"/>
        <w:rPr>
          <w:rFonts w:ascii="Times New Roman" w:hAnsi="Times New Roman" w:cs="Times New Roman"/>
          <w:sz w:val="24"/>
          <w:szCs w:val="24"/>
          <w:lang w:val="en-US"/>
        </w:rPr>
      </w:pPr>
    </w:p>
    <w:p w14:paraId="030957C4" w14:textId="77777777" w:rsidR="00A5074E" w:rsidRDefault="00A5074E" w:rsidP="00393E0F">
      <w:pPr>
        <w:spacing w:line="240" w:lineRule="auto"/>
        <w:rPr>
          <w:rFonts w:ascii="Times New Roman" w:hAnsi="Times New Roman" w:cs="Times New Roman"/>
          <w:sz w:val="24"/>
          <w:szCs w:val="24"/>
          <w:lang w:val="en-US"/>
        </w:rPr>
      </w:pPr>
    </w:p>
    <w:p w14:paraId="1878B181" w14:textId="77777777" w:rsidR="00A5074E" w:rsidRDefault="00A5074E" w:rsidP="00393E0F">
      <w:pPr>
        <w:spacing w:line="240" w:lineRule="auto"/>
        <w:rPr>
          <w:rFonts w:ascii="Times New Roman" w:hAnsi="Times New Roman" w:cs="Times New Roman"/>
          <w:sz w:val="24"/>
          <w:szCs w:val="24"/>
          <w:lang w:val="en-US"/>
        </w:rPr>
      </w:pPr>
    </w:p>
    <w:p w14:paraId="693E574A" w14:textId="77777777" w:rsidR="00A5074E" w:rsidRDefault="00A5074E" w:rsidP="00393E0F">
      <w:pPr>
        <w:spacing w:line="240" w:lineRule="auto"/>
        <w:rPr>
          <w:rFonts w:ascii="Times New Roman" w:hAnsi="Times New Roman" w:cs="Times New Roman"/>
          <w:sz w:val="24"/>
          <w:szCs w:val="24"/>
          <w:lang w:val="en-US"/>
        </w:rPr>
      </w:pPr>
    </w:p>
    <w:p w14:paraId="17A78FEC" w14:textId="77777777" w:rsidR="00A5074E" w:rsidRDefault="00A5074E" w:rsidP="00393E0F">
      <w:pPr>
        <w:spacing w:line="240" w:lineRule="auto"/>
        <w:rPr>
          <w:rFonts w:ascii="Times New Roman" w:hAnsi="Times New Roman" w:cs="Times New Roman"/>
          <w:sz w:val="24"/>
          <w:szCs w:val="24"/>
          <w:lang w:val="en-US"/>
        </w:rPr>
      </w:pPr>
    </w:p>
    <w:p w14:paraId="124902A4" w14:textId="77777777" w:rsidR="00A5074E" w:rsidRDefault="00A5074E" w:rsidP="00393E0F">
      <w:pPr>
        <w:spacing w:line="240" w:lineRule="auto"/>
        <w:rPr>
          <w:rFonts w:ascii="Times New Roman" w:hAnsi="Times New Roman" w:cs="Times New Roman"/>
          <w:sz w:val="24"/>
          <w:szCs w:val="24"/>
          <w:lang w:val="en-US"/>
        </w:rPr>
      </w:pPr>
    </w:p>
    <w:p w14:paraId="15F70002" w14:textId="77777777" w:rsidR="00A5074E" w:rsidRDefault="00A5074E" w:rsidP="00393E0F">
      <w:pPr>
        <w:spacing w:line="240" w:lineRule="auto"/>
        <w:rPr>
          <w:rFonts w:ascii="Times New Roman" w:hAnsi="Times New Roman" w:cs="Times New Roman"/>
          <w:sz w:val="24"/>
          <w:szCs w:val="24"/>
          <w:lang w:val="en-US"/>
        </w:rPr>
      </w:pPr>
    </w:p>
    <w:p w14:paraId="3FC80992" w14:textId="77777777" w:rsidR="00A5074E" w:rsidRDefault="00A5074E" w:rsidP="00393E0F">
      <w:pPr>
        <w:spacing w:line="240" w:lineRule="auto"/>
        <w:rPr>
          <w:rFonts w:ascii="Times New Roman" w:hAnsi="Times New Roman" w:cs="Times New Roman"/>
          <w:sz w:val="24"/>
          <w:szCs w:val="24"/>
          <w:lang w:val="en-US"/>
        </w:rPr>
      </w:pPr>
    </w:p>
    <w:p w14:paraId="7823EC65" w14:textId="77777777" w:rsidR="00A5074E" w:rsidRDefault="00A5074E" w:rsidP="00393E0F">
      <w:pPr>
        <w:spacing w:line="240" w:lineRule="auto"/>
        <w:rPr>
          <w:rFonts w:ascii="Times New Roman" w:hAnsi="Times New Roman" w:cs="Times New Roman"/>
          <w:sz w:val="24"/>
          <w:szCs w:val="24"/>
          <w:lang w:val="en-US"/>
        </w:rPr>
      </w:pPr>
    </w:p>
    <w:p w14:paraId="1530CE0A" w14:textId="77777777" w:rsidR="00A5074E" w:rsidRDefault="00A5074E" w:rsidP="00393E0F">
      <w:pPr>
        <w:spacing w:line="240" w:lineRule="auto"/>
        <w:rPr>
          <w:rFonts w:ascii="Times New Roman" w:hAnsi="Times New Roman" w:cs="Times New Roman"/>
          <w:sz w:val="24"/>
          <w:szCs w:val="24"/>
          <w:lang w:val="en-US"/>
        </w:rPr>
      </w:pPr>
    </w:p>
    <w:p w14:paraId="577DD43B" w14:textId="77777777" w:rsidR="00A5074E" w:rsidRPr="00CA60AD" w:rsidRDefault="00A5074E" w:rsidP="00393E0F">
      <w:pPr>
        <w:spacing w:line="240" w:lineRule="auto"/>
        <w:rPr>
          <w:rFonts w:ascii="Times New Roman" w:hAnsi="Times New Roman" w:cs="Times New Roman"/>
          <w:sz w:val="24"/>
          <w:szCs w:val="24"/>
          <w:lang w:val="en-US"/>
        </w:rPr>
      </w:pPr>
    </w:p>
    <w:p w14:paraId="6BD93050" w14:textId="77777777" w:rsidR="00106059" w:rsidRPr="00A5074E" w:rsidRDefault="00106059" w:rsidP="00393E0F">
      <w:pPr>
        <w:spacing w:line="240" w:lineRule="auto"/>
        <w:ind w:firstLine="284"/>
        <w:rPr>
          <w:rFonts w:ascii="Times New Roman" w:hAnsi="Times New Roman" w:cs="Times New Roman"/>
          <w:b/>
          <w:sz w:val="24"/>
          <w:szCs w:val="24"/>
          <w:lang w:val="en-US"/>
        </w:rPr>
      </w:pPr>
    </w:p>
    <w:p w14:paraId="5EDA3034" w14:textId="6F515BCB" w:rsidR="00216762" w:rsidRPr="00C01ED7" w:rsidRDefault="00A5074E" w:rsidP="00393E0F">
      <w:pPr>
        <w:tabs>
          <w:tab w:val="left" w:pos="6480"/>
        </w:tabs>
        <w:spacing w:line="240" w:lineRule="auto"/>
        <w:ind w:firstLine="284"/>
        <w:rPr>
          <w:rFonts w:ascii="Times New Roman" w:hAnsi="Times New Roman" w:cs="Times New Roman"/>
          <w:i/>
          <w:sz w:val="24"/>
          <w:szCs w:val="24"/>
          <w:lang w:val="en-US"/>
        </w:rPr>
      </w:pPr>
      <w:r w:rsidRPr="00A5074E">
        <w:rPr>
          <w:rFonts w:ascii="Times New Roman" w:hAnsi="Times New Roman" w:cs="Times New Roman"/>
          <w:b/>
          <w:sz w:val="24"/>
          <w:szCs w:val="24"/>
          <w:lang w:val="en-US"/>
        </w:rPr>
        <w:t>References</w:t>
      </w:r>
      <w:r w:rsidR="00F55EEC">
        <w:rPr>
          <w:rFonts w:ascii="Times New Roman" w:hAnsi="Times New Roman" w:cs="Times New Roman"/>
          <w:i/>
          <w:sz w:val="24"/>
          <w:szCs w:val="24"/>
          <w:lang w:val="en-US"/>
        </w:rPr>
        <w:tab/>
      </w:r>
    </w:p>
    <w:p w14:paraId="73781EC4" w14:textId="37BAF560" w:rsidR="007942AD" w:rsidRPr="000965E5" w:rsidRDefault="000965E5" w:rsidP="00393E0F">
      <w:pPr>
        <w:spacing w:line="240" w:lineRule="auto"/>
        <w:ind w:firstLine="284"/>
        <w:jc w:val="both"/>
        <w:rPr>
          <w:rFonts w:ascii="Times New Roman" w:eastAsia="Calibri" w:hAnsi="Times New Roman" w:cs="Times New Roman"/>
          <w:sz w:val="24"/>
          <w:szCs w:val="24"/>
        </w:rPr>
      </w:pPr>
      <w:r w:rsidRPr="009D313F">
        <w:rPr>
          <w:rFonts w:ascii="Times New Roman" w:eastAsia="Calibri" w:hAnsi="Times New Roman" w:cs="Times New Roman"/>
          <w:sz w:val="24"/>
          <w:szCs w:val="24"/>
        </w:rPr>
        <w:t>Adjaye, S</w:t>
      </w:r>
      <w:r w:rsidR="00DD68DA">
        <w:rPr>
          <w:rFonts w:ascii="Times New Roman" w:eastAsia="Calibri" w:hAnsi="Times New Roman" w:cs="Times New Roman"/>
          <w:sz w:val="24"/>
          <w:szCs w:val="24"/>
        </w:rPr>
        <w:t>ophia. 2005</w:t>
      </w:r>
      <w:r w:rsidRPr="009D313F">
        <w:rPr>
          <w:rFonts w:ascii="Times New Roman" w:eastAsia="Calibri" w:hAnsi="Times New Roman" w:cs="Times New Roman"/>
          <w:sz w:val="24"/>
          <w:szCs w:val="24"/>
        </w:rPr>
        <w:t>.</w:t>
      </w:r>
      <w:r w:rsidRPr="009D313F">
        <w:rPr>
          <w:rFonts w:ascii="Times New Roman" w:eastAsia="Calibri" w:hAnsi="Times New Roman" w:cs="Times New Roman"/>
          <w:i/>
          <w:sz w:val="24"/>
          <w:szCs w:val="24"/>
        </w:rPr>
        <w:t xml:space="preserve"> Ghanaian English Pronunciation. </w:t>
      </w:r>
      <w:r w:rsidRPr="009D313F">
        <w:rPr>
          <w:rFonts w:ascii="Times New Roman" w:eastAsia="Calibri" w:hAnsi="Times New Roman" w:cs="Times New Roman"/>
          <w:sz w:val="24"/>
          <w:szCs w:val="24"/>
        </w:rPr>
        <w:t>New York: The Edwin Mellen Press.</w:t>
      </w:r>
    </w:p>
    <w:p w14:paraId="49755C75" w14:textId="5A19054B" w:rsidR="00BE1E2A" w:rsidRPr="00C00527" w:rsidRDefault="007942AD" w:rsidP="00393E0F">
      <w:pPr>
        <w:autoSpaceDE w:val="0"/>
        <w:autoSpaceDN w:val="0"/>
        <w:adjustRightInd w:val="0"/>
        <w:spacing w:line="240" w:lineRule="auto"/>
        <w:ind w:firstLine="284"/>
        <w:rPr>
          <w:rFonts w:ascii="Times New Roman" w:hAnsi="Times New Roman" w:cs="Times New Roman"/>
          <w:bCs/>
          <w:sz w:val="24"/>
          <w:szCs w:val="24"/>
        </w:rPr>
      </w:pPr>
      <w:r w:rsidRPr="00C01ED7">
        <w:rPr>
          <w:rFonts w:ascii="Times New Roman" w:hAnsi="Times New Roman" w:cs="Times New Roman"/>
          <w:sz w:val="24"/>
          <w:szCs w:val="24"/>
        </w:rPr>
        <w:t>Asante, M</w:t>
      </w:r>
      <w:r w:rsidR="00DD68DA">
        <w:rPr>
          <w:rFonts w:ascii="Times New Roman" w:hAnsi="Times New Roman" w:cs="Times New Roman"/>
          <w:sz w:val="24"/>
          <w:szCs w:val="24"/>
        </w:rPr>
        <w:t>atilda. 2016</w:t>
      </w:r>
      <w:r w:rsidRPr="00C01ED7">
        <w:rPr>
          <w:rFonts w:ascii="Times New Roman" w:hAnsi="Times New Roman" w:cs="Times New Roman"/>
          <w:sz w:val="24"/>
          <w:szCs w:val="24"/>
        </w:rPr>
        <w:t>.</w:t>
      </w:r>
      <w:r w:rsidR="00DD68DA">
        <w:rPr>
          <w:rFonts w:ascii="Times New Roman" w:hAnsi="Times New Roman" w:cs="Times New Roman"/>
          <w:bCs/>
          <w:sz w:val="24"/>
          <w:szCs w:val="24"/>
        </w:rPr>
        <w:t xml:space="preserve"> </w:t>
      </w:r>
      <w:r w:rsidR="00DD68DA" w:rsidRPr="00DD68DA">
        <w:rPr>
          <w:rFonts w:ascii="Times New Roman" w:hAnsi="Times New Roman" w:cs="Times New Roman"/>
          <w:bCs/>
          <w:i/>
          <w:sz w:val="24"/>
          <w:szCs w:val="24"/>
        </w:rPr>
        <w:t>Language Meets Technology: Word Formation Processes in Computer Mediated Communication (CMC</w:t>
      </w:r>
      <w:r w:rsidRPr="00DD68DA">
        <w:rPr>
          <w:rFonts w:ascii="Times New Roman" w:hAnsi="Times New Roman" w:cs="Times New Roman"/>
          <w:bCs/>
          <w:i/>
          <w:sz w:val="24"/>
          <w:szCs w:val="24"/>
        </w:rPr>
        <w:t xml:space="preserve">) in </w:t>
      </w:r>
      <w:r w:rsidR="00754281" w:rsidRPr="00DD68DA">
        <w:rPr>
          <w:rFonts w:ascii="Times New Roman" w:hAnsi="Times New Roman" w:cs="Times New Roman"/>
          <w:bCs/>
          <w:i/>
          <w:sz w:val="24"/>
          <w:szCs w:val="24"/>
        </w:rPr>
        <w:t>Ghana</w:t>
      </w:r>
      <w:r w:rsidR="00754281">
        <w:rPr>
          <w:rFonts w:ascii="Times New Roman" w:hAnsi="Times New Roman" w:cs="Times New Roman"/>
          <w:bCs/>
          <w:sz w:val="24"/>
          <w:szCs w:val="24"/>
        </w:rPr>
        <w:t>. Unpublished MPhil Thesis. University of Ghana.</w:t>
      </w:r>
    </w:p>
    <w:p w14:paraId="0BA62BCF" w14:textId="5E6A968C" w:rsidR="00D647E9" w:rsidRDefault="00D647E9" w:rsidP="00393E0F">
      <w:pPr>
        <w:spacing w:line="240" w:lineRule="auto"/>
        <w:ind w:firstLine="284"/>
        <w:rPr>
          <w:rFonts w:ascii="Times New Roman" w:hAnsi="Times New Roman" w:cs="Times New Roman"/>
          <w:sz w:val="24"/>
          <w:szCs w:val="24"/>
          <w:lang w:val="en-US"/>
        </w:rPr>
      </w:pPr>
      <w:r w:rsidRPr="00D647E9">
        <w:rPr>
          <w:rFonts w:ascii="Times New Roman" w:hAnsi="Times New Roman" w:cs="Times New Roman"/>
          <w:sz w:val="24"/>
          <w:szCs w:val="24"/>
          <w:lang w:val="en-US"/>
        </w:rPr>
        <w:t xml:space="preserve">Ball, Arnetha F. 1992. </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Cultural preference and the expository writing of African-American adolescents</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 xml:space="preserve">. </w:t>
      </w:r>
      <w:r w:rsidRPr="00DD68DA">
        <w:rPr>
          <w:rFonts w:ascii="Times New Roman" w:hAnsi="Times New Roman" w:cs="Times New Roman"/>
          <w:i/>
          <w:sz w:val="24"/>
          <w:szCs w:val="24"/>
          <w:lang w:val="en-US"/>
        </w:rPr>
        <w:t>Written Communication</w:t>
      </w:r>
      <w:r w:rsidRPr="00D647E9">
        <w:rPr>
          <w:rFonts w:ascii="Times New Roman" w:hAnsi="Times New Roman" w:cs="Times New Roman"/>
          <w:sz w:val="24"/>
          <w:szCs w:val="24"/>
          <w:lang w:val="en-US"/>
        </w:rPr>
        <w:t xml:space="preserve"> 9: 501–532.</w:t>
      </w:r>
    </w:p>
    <w:p w14:paraId="400AB233" w14:textId="07DB14F9" w:rsidR="00D647E9" w:rsidRDefault="00D647E9" w:rsidP="00393E0F">
      <w:pPr>
        <w:spacing w:line="240" w:lineRule="auto"/>
        <w:ind w:firstLine="284"/>
        <w:rPr>
          <w:rFonts w:ascii="Times New Roman" w:hAnsi="Times New Roman" w:cs="Times New Roman"/>
          <w:sz w:val="24"/>
          <w:szCs w:val="24"/>
          <w:lang w:val="en-US"/>
        </w:rPr>
      </w:pPr>
      <w:r w:rsidRPr="00D647E9">
        <w:rPr>
          <w:rFonts w:ascii="Times New Roman" w:hAnsi="Times New Roman" w:cs="Times New Roman"/>
          <w:sz w:val="24"/>
          <w:szCs w:val="24"/>
          <w:lang w:val="en-US"/>
        </w:rPr>
        <w:t xml:space="preserve">Baron, Naomi S. 2004. </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See you online: Gender issues in college student use of instant messaging</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 xml:space="preserve">. </w:t>
      </w:r>
      <w:r w:rsidRPr="00DD68DA">
        <w:rPr>
          <w:rFonts w:ascii="Times New Roman" w:hAnsi="Times New Roman" w:cs="Times New Roman"/>
          <w:i/>
          <w:sz w:val="24"/>
          <w:szCs w:val="24"/>
          <w:lang w:val="en-US"/>
        </w:rPr>
        <w:t>Journal of Language and Social Psychology</w:t>
      </w:r>
      <w:r w:rsidRPr="00D647E9">
        <w:rPr>
          <w:rFonts w:ascii="Times New Roman" w:hAnsi="Times New Roman" w:cs="Times New Roman"/>
          <w:sz w:val="24"/>
          <w:szCs w:val="24"/>
          <w:lang w:val="en-US"/>
        </w:rPr>
        <w:t xml:space="preserve"> 23: 397–423.</w:t>
      </w:r>
    </w:p>
    <w:p w14:paraId="08FB6356" w14:textId="53074FC1" w:rsidR="000965E5" w:rsidRPr="003F0320" w:rsidRDefault="000965E5" w:rsidP="00393E0F">
      <w:pPr>
        <w:tabs>
          <w:tab w:val="left" w:pos="4830"/>
        </w:tabs>
        <w:spacing w:line="240" w:lineRule="auto"/>
        <w:ind w:firstLine="284"/>
        <w:jc w:val="both"/>
        <w:rPr>
          <w:rFonts w:ascii="Times New Roman" w:eastAsia="Calibri" w:hAnsi="Times New Roman" w:cs="Times New Roman"/>
          <w:sz w:val="24"/>
          <w:szCs w:val="24"/>
        </w:rPr>
      </w:pPr>
      <w:r w:rsidRPr="009D313F">
        <w:rPr>
          <w:rFonts w:ascii="Times New Roman" w:eastAsia="Calibri" w:hAnsi="Times New Roman" w:cs="Times New Roman"/>
          <w:sz w:val="24"/>
          <w:szCs w:val="24"/>
        </w:rPr>
        <w:t>Dako, K</w:t>
      </w:r>
      <w:r w:rsidR="00DD68DA">
        <w:rPr>
          <w:rFonts w:ascii="Times New Roman" w:eastAsia="Calibri" w:hAnsi="Times New Roman" w:cs="Times New Roman"/>
          <w:sz w:val="24"/>
          <w:szCs w:val="24"/>
        </w:rPr>
        <w:t>ari. 2003</w:t>
      </w:r>
      <w:r w:rsidRPr="009D313F">
        <w:rPr>
          <w:rFonts w:ascii="Times New Roman" w:eastAsia="Calibri" w:hAnsi="Times New Roman" w:cs="Times New Roman"/>
          <w:sz w:val="24"/>
          <w:szCs w:val="24"/>
        </w:rPr>
        <w:t xml:space="preserve">. </w:t>
      </w:r>
      <w:r w:rsidR="00DD68DA">
        <w:rPr>
          <w:rFonts w:ascii="Times New Roman" w:eastAsia="Calibri" w:hAnsi="Times New Roman" w:cs="Times New Roman"/>
          <w:sz w:val="24"/>
          <w:szCs w:val="24"/>
        </w:rPr>
        <w:t>“</w:t>
      </w:r>
      <w:r w:rsidRPr="009D313F">
        <w:rPr>
          <w:rFonts w:ascii="Times New Roman" w:eastAsia="Calibri" w:hAnsi="Times New Roman" w:cs="Times New Roman"/>
          <w:sz w:val="24"/>
          <w:szCs w:val="24"/>
        </w:rPr>
        <w:t>The Sound System of Ghanaian English</w:t>
      </w:r>
      <w:r w:rsidR="00DD68DA">
        <w:rPr>
          <w:rFonts w:ascii="Times New Roman" w:eastAsia="Calibri" w:hAnsi="Times New Roman" w:cs="Times New Roman"/>
          <w:sz w:val="24"/>
          <w:szCs w:val="24"/>
        </w:rPr>
        <w:t>”</w:t>
      </w:r>
      <w:r w:rsidRPr="009D313F">
        <w:rPr>
          <w:rFonts w:ascii="Times New Roman" w:eastAsia="Calibri" w:hAnsi="Times New Roman" w:cs="Times New Roman"/>
          <w:sz w:val="24"/>
          <w:szCs w:val="24"/>
        </w:rPr>
        <w:t xml:space="preserve">. In </w:t>
      </w:r>
      <w:r w:rsidRPr="009D313F">
        <w:rPr>
          <w:rFonts w:ascii="Times New Roman" w:eastAsia="Calibri" w:hAnsi="Times New Roman" w:cs="Times New Roman"/>
          <w:i/>
          <w:sz w:val="24"/>
          <w:szCs w:val="24"/>
        </w:rPr>
        <w:t>Exploration: Journal of the English Department</w:t>
      </w:r>
      <w:r w:rsidRPr="009D313F">
        <w:rPr>
          <w:rFonts w:ascii="Times New Roman" w:eastAsia="Calibri" w:hAnsi="Times New Roman" w:cs="Times New Roman"/>
          <w:sz w:val="24"/>
          <w:szCs w:val="24"/>
        </w:rPr>
        <w:t>. Vol 1, No. 1: pp 107-119.</w:t>
      </w:r>
    </w:p>
    <w:p w14:paraId="2D859DCA" w14:textId="48CA4201" w:rsidR="00D647E9" w:rsidRDefault="00D647E9" w:rsidP="00393E0F">
      <w:pPr>
        <w:spacing w:line="240" w:lineRule="auto"/>
        <w:ind w:firstLine="284"/>
        <w:rPr>
          <w:rFonts w:ascii="Times New Roman" w:hAnsi="Times New Roman" w:cs="Times New Roman"/>
          <w:sz w:val="24"/>
          <w:szCs w:val="24"/>
          <w:lang w:val="en-US"/>
        </w:rPr>
      </w:pPr>
      <w:r w:rsidRPr="00D647E9">
        <w:rPr>
          <w:rFonts w:ascii="Times New Roman" w:hAnsi="Times New Roman" w:cs="Times New Roman"/>
          <w:sz w:val="24"/>
          <w:szCs w:val="24"/>
          <w:lang w:val="en-US"/>
        </w:rPr>
        <w:t xml:space="preserve">Doyle, Gabriel. 2014. </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Mapping dialectal variation by querying social media</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 xml:space="preserve">. In </w:t>
      </w:r>
      <w:r w:rsidRPr="00DD68DA">
        <w:rPr>
          <w:rFonts w:ascii="Times New Roman" w:hAnsi="Times New Roman" w:cs="Times New Roman"/>
          <w:i/>
          <w:sz w:val="24"/>
          <w:szCs w:val="24"/>
          <w:lang w:val="en-US"/>
        </w:rPr>
        <w:t>Proceedings of the European Chapter of the Association for Computational Linguistics (EACL)</w:t>
      </w:r>
      <w:r w:rsidRPr="00D647E9">
        <w:rPr>
          <w:rFonts w:ascii="Times New Roman" w:hAnsi="Times New Roman" w:cs="Times New Roman"/>
          <w:sz w:val="24"/>
          <w:szCs w:val="24"/>
          <w:lang w:val="en-US"/>
        </w:rPr>
        <w:t>. Stroudsburg, Pennsylvania: Association for Computational Linguistics. 98–106.</w:t>
      </w:r>
    </w:p>
    <w:p w14:paraId="03F6A550" w14:textId="61A57630" w:rsidR="00D647E9" w:rsidRDefault="00D647E9" w:rsidP="00393E0F">
      <w:pPr>
        <w:spacing w:line="240" w:lineRule="auto"/>
        <w:ind w:firstLine="284"/>
        <w:rPr>
          <w:rFonts w:ascii="Times New Roman" w:hAnsi="Times New Roman" w:cs="Times New Roman"/>
          <w:sz w:val="24"/>
          <w:szCs w:val="24"/>
          <w:lang w:val="en-US"/>
        </w:rPr>
      </w:pPr>
      <w:r w:rsidRPr="00D647E9">
        <w:rPr>
          <w:rFonts w:ascii="Times New Roman" w:hAnsi="Times New Roman" w:cs="Times New Roman"/>
          <w:sz w:val="24"/>
          <w:szCs w:val="24"/>
          <w:lang w:val="en-US"/>
        </w:rPr>
        <w:t>Dubois, Sylvie and Horvath</w:t>
      </w:r>
      <w:r w:rsidR="004B1996">
        <w:rPr>
          <w:rFonts w:ascii="Times New Roman" w:hAnsi="Times New Roman" w:cs="Times New Roman"/>
          <w:sz w:val="24"/>
          <w:szCs w:val="24"/>
          <w:lang w:val="en-US"/>
        </w:rPr>
        <w:t xml:space="preserve"> Barbara M</w:t>
      </w:r>
      <w:r w:rsidRPr="00D647E9">
        <w:rPr>
          <w:rFonts w:ascii="Times New Roman" w:hAnsi="Times New Roman" w:cs="Times New Roman"/>
          <w:sz w:val="24"/>
          <w:szCs w:val="24"/>
          <w:lang w:val="en-US"/>
        </w:rPr>
        <w:t xml:space="preserve">. 1998. </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Let’s tink about dat: Interdental fricatives in Cajun English</w:t>
      </w:r>
      <w:r w:rsidR="00DD68DA">
        <w:rPr>
          <w:rFonts w:ascii="Times New Roman" w:hAnsi="Times New Roman" w:cs="Times New Roman"/>
          <w:sz w:val="24"/>
          <w:szCs w:val="24"/>
          <w:lang w:val="en-US"/>
        </w:rPr>
        <w:t>”</w:t>
      </w:r>
      <w:r w:rsidRPr="00D647E9">
        <w:rPr>
          <w:rFonts w:ascii="Times New Roman" w:hAnsi="Times New Roman" w:cs="Times New Roman"/>
          <w:sz w:val="24"/>
          <w:szCs w:val="24"/>
          <w:lang w:val="en-US"/>
        </w:rPr>
        <w:t xml:space="preserve">. </w:t>
      </w:r>
      <w:r w:rsidRPr="00DD68DA">
        <w:rPr>
          <w:rFonts w:ascii="Times New Roman" w:hAnsi="Times New Roman" w:cs="Times New Roman"/>
          <w:i/>
          <w:sz w:val="24"/>
          <w:szCs w:val="24"/>
          <w:lang w:val="en-US"/>
        </w:rPr>
        <w:t>Language Variation and Change</w:t>
      </w:r>
      <w:r w:rsidRPr="00D647E9">
        <w:rPr>
          <w:rFonts w:ascii="Times New Roman" w:hAnsi="Times New Roman" w:cs="Times New Roman"/>
          <w:sz w:val="24"/>
          <w:szCs w:val="24"/>
          <w:lang w:val="en-US"/>
        </w:rPr>
        <w:t xml:space="preserve"> 10: 245–261.</w:t>
      </w:r>
    </w:p>
    <w:p w14:paraId="4A6CD5C1" w14:textId="4D449E33" w:rsidR="00D647E9" w:rsidRDefault="004B1996"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Eisenstein, Jacob,</w:t>
      </w:r>
      <w:r w:rsidR="00D647E9" w:rsidRPr="00D647E9">
        <w:rPr>
          <w:rFonts w:ascii="Times New Roman" w:hAnsi="Times New Roman" w:cs="Times New Roman"/>
          <w:sz w:val="24"/>
          <w:szCs w:val="24"/>
          <w:lang w:val="en-US"/>
        </w:rPr>
        <w:t xml:space="preserve"> O’Connor</w:t>
      </w:r>
      <w:r w:rsidRPr="004B1996">
        <w:rPr>
          <w:rFonts w:ascii="Times New Roman" w:hAnsi="Times New Roman" w:cs="Times New Roman"/>
          <w:sz w:val="24"/>
          <w:szCs w:val="24"/>
          <w:lang w:val="en-US"/>
        </w:rPr>
        <w:t xml:space="preserve"> </w:t>
      </w:r>
      <w:r w:rsidRPr="00D647E9">
        <w:rPr>
          <w:rFonts w:ascii="Times New Roman" w:hAnsi="Times New Roman" w:cs="Times New Roman"/>
          <w:sz w:val="24"/>
          <w:szCs w:val="24"/>
          <w:lang w:val="en-US"/>
        </w:rPr>
        <w:t>Brendan</w:t>
      </w:r>
      <w:r>
        <w:rPr>
          <w:rFonts w:ascii="Times New Roman" w:hAnsi="Times New Roman" w:cs="Times New Roman"/>
          <w:sz w:val="24"/>
          <w:szCs w:val="24"/>
          <w:lang w:val="en-US"/>
        </w:rPr>
        <w:t>,</w:t>
      </w:r>
      <w:r w:rsidR="00D647E9" w:rsidRPr="00D647E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Smith, </w:t>
      </w:r>
      <w:r w:rsidRPr="00D647E9">
        <w:rPr>
          <w:rFonts w:ascii="Times New Roman" w:hAnsi="Times New Roman" w:cs="Times New Roman"/>
          <w:sz w:val="24"/>
          <w:szCs w:val="24"/>
          <w:lang w:val="en-US"/>
        </w:rPr>
        <w:t xml:space="preserve">Noah A. </w:t>
      </w:r>
      <w:r w:rsidR="00D647E9" w:rsidRPr="00D647E9">
        <w:rPr>
          <w:rFonts w:ascii="Times New Roman" w:hAnsi="Times New Roman" w:cs="Times New Roman"/>
          <w:sz w:val="24"/>
          <w:szCs w:val="24"/>
          <w:lang w:val="en-US"/>
        </w:rPr>
        <w:t xml:space="preserve">and </w:t>
      </w:r>
      <w:r>
        <w:rPr>
          <w:rFonts w:ascii="Times New Roman" w:hAnsi="Times New Roman" w:cs="Times New Roman"/>
          <w:sz w:val="24"/>
          <w:szCs w:val="24"/>
          <w:lang w:val="en-US"/>
        </w:rPr>
        <w:t>Xing,</w:t>
      </w:r>
      <w:r w:rsidRPr="004B1996">
        <w:rPr>
          <w:rFonts w:ascii="Times New Roman" w:hAnsi="Times New Roman" w:cs="Times New Roman"/>
          <w:sz w:val="24"/>
          <w:szCs w:val="24"/>
          <w:lang w:val="en-US"/>
        </w:rPr>
        <w:t xml:space="preserve"> </w:t>
      </w:r>
      <w:r w:rsidRPr="00D647E9">
        <w:rPr>
          <w:rFonts w:ascii="Times New Roman" w:hAnsi="Times New Roman" w:cs="Times New Roman"/>
          <w:sz w:val="24"/>
          <w:szCs w:val="24"/>
          <w:lang w:val="en-US"/>
        </w:rPr>
        <w:t xml:space="preserve">Eric P. </w:t>
      </w:r>
      <w:r w:rsidR="00D647E9" w:rsidRPr="00D647E9">
        <w:rPr>
          <w:rFonts w:ascii="Times New Roman" w:hAnsi="Times New Roman" w:cs="Times New Roman"/>
          <w:sz w:val="24"/>
          <w:szCs w:val="24"/>
          <w:lang w:val="en-US"/>
        </w:rPr>
        <w:t xml:space="preserve"> 2010. </w:t>
      </w:r>
      <w:r w:rsidR="00DD68DA">
        <w:rPr>
          <w:rFonts w:ascii="Times New Roman" w:hAnsi="Times New Roman" w:cs="Times New Roman"/>
          <w:sz w:val="24"/>
          <w:szCs w:val="24"/>
          <w:lang w:val="en-US"/>
        </w:rPr>
        <w:t>“</w:t>
      </w:r>
      <w:r w:rsidR="00D647E9" w:rsidRPr="00D647E9">
        <w:rPr>
          <w:rFonts w:ascii="Times New Roman" w:hAnsi="Times New Roman" w:cs="Times New Roman"/>
          <w:sz w:val="24"/>
          <w:szCs w:val="24"/>
          <w:lang w:val="en-US"/>
        </w:rPr>
        <w:t>A latent variable model for geographic lexical variation</w:t>
      </w:r>
      <w:r w:rsidR="00DD68DA">
        <w:rPr>
          <w:rFonts w:ascii="Times New Roman" w:hAnsi="Times New Roman" w:cs="Times New Roman"/>
          <w:sz w:val="24"/>
          <w:szCs w:val="24"/>
          <w:lang w:val="en-US"/>
        </w:rPr>
        <w:t>”</w:t>
      </w:r>
      <w:r w:rsidR="00D647E9" w:rsidRPr="00D647E9">
        <w:rPr>
          <w:rFonts w:ascii="Times New Roman" w:hAnsi="Times New Roman" w:cs="Times New Roman"/>
          <w:sz w:val="24"/>
          <w:szCs w:val="24"/>
          <w:lang w:val="en-US"/>
        </w:rPr>
        <w:t xml:space="preserve">. In </w:t>
      </w:r>
      <w:r w:rsidR="00D647E9" w:rsidRPr="00DD68DA">
        <w:rPr>
          <w:rFonts w:ascii="Times New Roman" w:hAnsi="Times New Roman" w:cs="Times New Roman"/>
          <w:i/>
          <w:sz w:val="24"/>
          <w:szCs w:val="24"/>
          <w:lang w:val="en-US"/>
        </w:rPr>
        <w:t>Proceedings of Empirical Methods for Natural Language Processing (EMNLP)</w:t>
      </w:r>
      <w:r w:rsidR="00D647E9" w:rsidRPr="00D647E9">
        <w:rPr>
          <w:rFonts w:ascii="Times New Roman" w:hAnsi="Times New Roman" w:cs="Times New Roman"/>
          <w:sz w:val="24"/>
          <w:szCs w:val="24"/>
          <w:lang w:val="en-US"/>
        </w:rPr>
        <w:t>. Stroudsburg, Pennsylvania: Association for Computational Linguistics. 1277–1287.</w:t>
      </w:r>
    </w:p>
    <w:p w14:paraId="1B295758" w14:textId="3442DE7E" w:rsidR="00C00527" w:rsidRDefault="00DD68DA" w:rsidP="00393E0F">
      <w:pPr>
        <w:spacing w:line="240" w:lineRule="auto"/>
        <w:ind w:firstLine="284"/>
        <w:rPr>
          <w:rFonts w:ascii="Times New Roman" w:hAnsi="Times New Roman" w:cs="Times New Roman"/>
          <w:sz w:val="24"/>
          <w:szCs w:val="24"/>
        </w:rPr>
      </w:pPr>
      <w:r>
        <w:rPr>
          <w:rFonts w:ascii="Times New Roman" w:hAnsi="Times New Roman" w:cs="Times New Roman"/>
          <w:sz w:val="24"/>
          <w:szCs w:val="24"/>
        </w:rPr>
        <w:t> Eisenstein,</w:t>
      </w:r>
      <w:r w:rsidR="00C00527">
        <w:rPr>
          <w:rFonts w:ascii="Times New Roman" w:hAnsi="Times New Roman" w:cs="Times New Roman"/>
          <w:sz w:val="24"/>
          <w:szCs w:val="24"/>
        </w:rPr>
        <w:t xml:space="preserve"> J</w:t>
      </w:r>
      <w:r>
        <w:rPr>
          <w:rFonts w:ascii="Times New Roman" w:hAnsi="Times New Roman" w:cs="Times New Roman"/>
          <w:sz w:val="24"/>
          <w:szCs w:val="24"/>
        </w:rPr>
        <w:t>acob</w:t>
      </w:r>
      <w:r w:rsidR="00C00527">
        <w:rPr>
          <w:rFonts w:ascii="Times New Roman" w:hAnsi="Times New Roman" w:cs="Times New Roman"/>
          <w:sz w:val="24"/>
          <w:szCs w:val="24"/>
        </w:rPr>
        <w:t>.</w:t>
      </w:r>
      <w:r w:rsidR="00C00527" w:rsidRPr="00C01ED7">
        <w:rPr>
          <w:rFonts w:ascii="Times New Roman" w:hAnsi="Times New Roman" w:cs="Times New Roman"/>
          <w:sz w:val="24"/>
          <w:szCs w:val="24"/>
        </w:rPr>
        <w:t xml:space="preserve"> </w:t>
      </w:r>
      <w:r>
        <w:rPr>
          <w:rFonts w:ascii="Times New Roman" w:hAnsi="Times New Roman" w:cs="Times New Roman"/>
          <w:sz w:val="24"/>
          <w:szCs w:val="24"/>
        </w:rPr>
        <w:t>“</w:t>
      </w:r>
      <w:r w:rsidR="00C00527" w:rsidRPr="00C01ED7">
        <w:rPr>
          <w:rFonts w:ascii="Times New Roman" w:hAnsi="Times New Roman" w:cs="Times New Roman"/>
          <w:sz w:val="24"/>
          <w:szCs w:val="24"/>
        </w:rPr>
        <w:t>Systematic patterning in phonologically-motivated orthographic variation</w:t>
      </w:r>
      <w:r>
        <w:rPr>
          <w:rFonts w:ascii="Times New Roman" w:hAnsi="Times New Roman" w:cs="Times New Roman"/>
          <w:sz w:val="24"/>
          <w:szCs w:val="24"/>
        </w:rPr>
        <w:t>”</w:t>
      </w:r>
      <w:r w:rsidR="00C00527" w:rsidRPr="00C01ED7">
        <w:rPr>
          <w:rFonts w:ascii="Times New Roman" w:hAnsi="Times New Roman" w:cs="Times New Roman"/>
          <w:sz w:val="24"/>
          <w:szCs w:val="24"/>
        </w:rPr>
        <w:t xml:space="preserve">. </w:t>
      </w:r>
      <w:r w:rsidR="00C00527" w:rsidRPr="00C01ED7">
        <w:rPr>
          <w:rStyle w:val="Emphasis"/>
          <w:rFonts w:ascii="Times New Roman" w:hAnsi="Times New Roman" w:cs="Times New Roman"/>
          <w:sz w:val="24"/>
          <w:szCs w:val="24"/>
        </w:rPr>
        <w:t>Journal of Sociolinguistics</w:t>
      </w:r>
      <w:r>
        <w:rPr>
          <w:rFonts w:ascii="Times New Roman" w:hAnsi="Times New Roman" w:cs="Times New Roman"/>
          <w:sz w:val="24"/>
          <w:szCs w:val="24"/>
        </w:rPr>
        <w:t xml:space="preserve">, 19:161--188, 2015. </w:t>
      </w:r>
    </w:p>
    <w:p w14:paraId="502138D2" w14:textId="55F3EBD2" w:rsidR="00AB5A0C" w:rsidRPr="00AB5A0C" w:rsidRDefault="00AB5A0C" w:rsidP="00393E0F">
      <w:pPr>
        <w:shd w:val="clear" w:color="auto" w:fill="FFFFFF"/>
        <w:spacing w:line="240" w:lineRule="auto"/>
        <w:ind w:firstLine="284"/>
        <w:rPr>
          <w:rFonts w:ascii="Times New Roman" w:eastAsia="Times New Roman" w:hAnsi="Times New Roman" w:cs="Times New Roman"/>
          <w:color w:val="222222"/>
          <w:sz w:val="24"/>
          <w:szCs w:val="24"/>
          <w:lang w:val="en"/>
        </w:rPr>
      </w:pPr>
      <w:r>
        <w:rPr>
          <w:rFonts w:ascii="Times New Roman" w:eastAsia="Calibri" w:hAnsi="Times New Roman" w:cs="Times New Roman"/>
          <w:sz w:val="24"/>
          <w:szCs w:val="24"/>
        </w:rPr>
        <w:t xml:space="preserve"> </w:t>
      </w:r>
      <w:r w:rsidR="000965E5" w:rsidRPr="009D313F">
        <w:rPr>
          <w:rFonts w:ascii="Times New Roman" w:eastAsia="Calibri" w:hAnsi="Times New Roman" w:cs="Times New Roman"/>
          <w:sz w:val="24"/>
          <w:szCs w:val="24"/>
        </w:rPr>
        <w:t>C</w:t>
      </w:r>
      <w:r>
        <w:rPr>
          <w:rFonts w:ascii="Times New Roman" w:eastAsia="Calibri" w:hAnsi="Times New Roman" w:cs="Times New Roman"/>
          <w:sz w:val="24"/>
          <w:szCs w:val="24"/>
        </w:rPr>
        <w:t>ruttenden, Alan. 2001</w:t>
      </w:r>
      <w:r w:rsidR="000965E5" w:rsidRPr="009D313F">
        <w:rPr>
          <w:rFonts w:ascii="Times New Roman" w:eastAsia="Calibri" w:hAnsi="Times New Roman" w:cs="Times New Roman"/>
          <w:sz w:val="24"/>
          <w:szCs w:val="24"/>
        </w:rPr>
        <w:t xml:space="preserve">. </w:t>
      </w:r>
      <w:r w:rsidR="000965E5" w:rsidRPr="009D313F">
        <w:rPr>
          <w:rFonts w:ascii="Times New Roman" w:eastAsia="Calibri" w:hAnsi="Times New Roman" w:cs="Times New Roman"/>
          <w:i/>
          <w:sz w:val="24"/>
          <w:szCs w:val="24"/>
        </w:rPr>
        <w:t>Gimson’s Pronunciation of English</w:t>
      </w:r>
      <w:r>
        <w:rPr>
          <w:rFonts w:ascii="Times New Roman" w:eastAsia="Calibri" w:hAnsi="Times New Roman" w:cs="Times New Roman"/>
          <w:sz w:val="24"/>
          <w:szCs w:val="24"/>
        </w:rPr>
        <w:t>, 6</w:t>
      </w:r>
      <w:r w:rsidRPr="00AB5A0C">
        <w:rPr>
          <w:rFonts w:ascii="Times New Roman" w:eastAsia="Calibri" w:hAnsi="Times New Roman" w:cs="Times New Roman"/>
          <w:sz w:val="24"/>
          <w:szCs w:val="24"/>
          <w:vertAlign w:val="superscript"/>
        </w:rPr>
        <w:t>th</w:t>
      </w:r>
      <w:r>
        <w:rPr>
          <w:rFonts w:ascii="Roboto" w:eastAsia="Times New Roman" w:hAnsi="Roboto" w:cs="Times New Roman"/>
          <w:color w:val="333333"/>
          <w:kern w:val="36"/>
          <w:sz w:val="48"/>
          <w:szCs w:val="48"/>
          <w:lang w:val="en"/>
        </w:rPr>
        <w:t xml:space="preserve"> </w:t>
      </w:r>
      <w:r w:rsidRPr="00AB5A0C">
        <w:rPr>
          <w:rFonts w:ascii="Times New Roman" w:eastAsia="Times New Roman" w:hAnsi="Times New Roman" w:cs="Times New Roman"/>
          <w:color w:val="333333"/>
          <w:kern w:val="36"/>
          <w:sz w:val="24"/>
          <w:szCs w:val="24"/>
          <w:lang w:val="en"/>
        </w:rPr>
        <w:t>edition. London: Edward Arnold</w:t>
      </w:r>
      <w:r>
        <w:rPr>
          <w:rFonts w:ascii="Times New Roman" w:eastAsia="Times New Roman" w:hAnsi="Times New Roman" w:cs="Times New Roman"/>
          <w:color w:val="333333"/>
          <w:kern w:val="36"/>
          <w:sz w:val="24"/>
          <w:szCs w:val="24"/>
          <w:lang w:val="en"/>
        </w:rPr>
        <w:t>.</w:t>
      </w:r>
    </w:p>
    <w:p w14:paraId="19262B45" w14:textId="09AAB614" w:rsidR="00D647E9" w:rsidRPr="00AB5A0C" w:rsidRDefault="00AB5A0C" w:rsidP="00393E0F">
      <w:pPr>
        <w:spacing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647E9" w:rsidRPr="00D647E9">
        <w:rPr>
          <w:rFonts w:ascii="Times New Roman" w:hAnsi="Times New Roman" w:cs="Times New Roman"/>
          <w:sz w:val="24"/>
          <w:szCs w:val="24"/>
          <w:lang w:val="en-US"/>
        </w:rPr>
        <w:t xml:space="preserve">Green, Lisa J. 2002. </w:t>
      </w:r>
      <w:r w:rsidR="00D647E9" w:rsidRPr="00AB5A0C">
        <w:rPr>
          <w:rFonts w:ascii="Times New Roman" w:hAnsi="Times New Roman" w:cs="Times New Roman"/>
          <w:i/>
          <w:sz w:val="24"/>
          <w:szCs w:val="24"/>
          <w:lang w:val="en-US"/>
        </w:rPr>
        <w:t>African American English: A Linguistic Introduction</w:t>
      </w:r>
      <w:r w:rsidR="00D647E9" w:rsidRPr="00D647E9">
        <w:rPr>
          <w:rFonts w:ascii="Times New Roman" w:hAnsi="Times New Roman" w:cs="Times New Roman"/>
          <w:sz w:val="24"/>
          <w:szCs w:val="24"/>
          <w:lang w:val="en-US"/>
        </w:rPr>
        <w:t>. Cambridge, U.K.: Cambridge University Press.</w:t>
      </w:r>
    </w:p>
    <w:p w14:paraId="30DA72E8" w14:textId="7BDD14CB" w:rsidR="00F55EEC" w:rsidRDefault="00AB5A0C" w:rsidP="00393E0F">
      <w:pPr>
        <w:spacing w:line="240" w:lineRule="auto"/>
        <w:ind w:firstLine="284"/>
        <w:rPr>
          <w:rFonts w:ascii="Times New Roman" w:hAnsi="Times New Roman" w:cs="Times New Roman"/>
          <w:sz w:val="24"/>
          <w:szCs w:val="24"/>
        </w:rPr>
      </w:pPr>
      <w:r>
        <w:rPr>
          <w:rFonts w:ascii="Times New Roman" w:hAnsi="Times New Roman" w:cs="Times New Roman"/>
          <w:sz w:val="24"/>
          <w:szCs w:val="24"/>
        </w:rPr>
        <w:t>Herring, Susan, C. 2012</w:t>
      </w:r>
      <w:r w:rsidR="00F55EEC" w:rsidRPr="00C01ED7">
        <w:rPr>
          <w:rFonts w:ascii="Times New Roman" w:hAnsi="Times New Roman" w:cs="Times New Roman"/>
          <w:sz w:val="24"/>
          <w:szCs w:val="24"/>
        </w:rPr>
        <w:t xml:space="preserve">. </w:t>
      </w:r>
      <w:r w:rsidR="00244B6B">
        <w:rPr>
          <w:rFonts w:ascii="Times New Roman" w:hAnsi="Times New Roman" w:cs="Times New Roman"/>
          <w:sz w:val="24"/>
          <w:szCs w:val="24"/>
        </w:rPr>
        <w:t>“</w:t>
      </w:r>
      <w:r w:rsidR="00F55EEC" w:rsidRPr="00C01ED7">
        <w:rPr>
          <w:rFonts w:ascii="Times New Roman" w:hAnsi="Times New Roman" w:cs="Times New Roman"/>
          <w:sz w:val="24"/>
          <w:szCs w:val="24"/>
        </w:rPr>
        <w:t>Grammar and electronic communication</w:t>
      </w:r>
      <w:r w:rsidR="00244B6B">
        <w:rPr>
          <w:rFonts w:ascii="Times New Roman" w:hAnsi="Times New Roman" w:cs="Times New Roman"/>
          <w:sz w:val="24"/>
          <w:szCs w:val="24"/>
        </w:rPr>
        <w:t>”</w:t>
      </w:r>
      <w:r w:rsidR="00F55EEC" w:rsidRPr="00C01ED7">
        <w:rPr>
          <w:rFonts w:ascii="Times New Roman" w:hAnsi="Times New Roman" w:cs="Times New Roman"/>
          <w:sz w:val="24"/>
          <w:szCs w:val="24"/>
        </w:rPr>
        <w:t>. In C. Chapelle (Ed.),</w:t>
      </w:r>
      <w:r w:rsidR="00F55EEC" w:rsidRPr="00C01ED7">
        <w:rPr>
          <w:rFonts w:ascii="Times New Roman" w:hAnsi="Times New Roman" w:cs="Times New Roman"/>
          <w:sz w:val="24"/>
          <w:szCs w:val="24"/>
        </w:rPr>
        <w:tab/>
      </w:r>
      <w:r w:rsidR="00F55EEC" w:rsidRPr="00C01ED7">
        <w:rPr>
          <w:rFonts w:ascii="Times New Roman" w:hAnsi="Times New Roman" w:cs="Times New Roman"/>
          <w:i/>
          <w:sz w:val="24"/>
          <w:szCs w:val="24"/>
        </w:rPr>
        <w:t>Encyclopedia of applied linguistics</w:t>
      </w:r>
      <w:r w:rsidR="00F55EEC" w:rsidRPr="00C01ED7">
        <w:rPr>
          <w:rFonts w:ascii="Times New Roman" w:hAnsi="Times New Roman" w:cs="Times New Roman"/>
          <w:sz w:val="24"/>
          <w:szCs w:val="24"/>
        </w:rPr>
        <w:t>. Hoboken,NJ: Wiley-Blackwell.</w:t>
      </w:r>
    </w:p>
    <w:p w14:paraId="0C9B3945" w14:textId="3BAA2BBA" w:rsidR="00F55EEC" w:rsidRPr="003F0320" w:rsidRDefault="000965E5" w:rsidP="00393E0F">
      <w:pPr>
        <w:spacing w:line="240" w:lineRule="auto"/>
        <w:ind w:firstLine="284"/>
        <w:jc w:val="both"/>
        <w:rPr>
          <w:rFonts w:ascii="Times New Roman" w:eastAsia="Calibri" w:hAnsi="Times New Roman" w:cs="Times New Roman"/>
          <w:color w:val="000000"/>
          <w:sz w:val="24"/>
          <w:szCs w:val="24"/>
        </w:rPr>
      </w:pPr>
      <w:r w:rsidRPr="009D313F">
        <w:rPr>
          <w:rFonts w:ascii="Times New Roman" w:eastAsia="Calibri" w:hAnsi="Times New Roman" w:cs="Times New Roman"/>
          <w:color w:val="000000"/>
          <w:sz w:val="24"/>
          <w:szCs w:val="24"/>
        </w:rPr>
        <w:t>Huber, M</w:t>
      </w:r>
      <w:r w:rsidR="00AB5A0C">
        <w:rPr>
          <w:rFonts w:ascii="Times New Roman" w:eastAsia="Calibri" w:hAnsi="Times New Roman" w:cs="Times New Roman"/>
          <w:color w:val="000000"/>
          <w:sz w:val="24"/>
          <w:szCs w:val="24"/>
        </w:rPr>
        <w:t>agnus. 2008</w:t>
      </w:r>
      <w:r w:rsidRPr="009D313F">
        <w:rPr>
          <w:rFonts w:ascii="Times New Roman" w:eastAsia="Calibri" w:hAnsi="Times New Roman" w:cs="Times New Roman"/>
          <w:color w:val="000000"/>
          <w:sz w:val="24"/>
          <w:szCs w:val="24"/>
        </w:rPr>
        <w:t xml:space="preserve">. </w:t>
      </w:r>
      <w:r w:rsidR="00244B6B">
        <w:rPr>
          <w:rFonts w:ascii="Times New Roman" w:eastAsia="Calibri" w:hAnsi="Times New Roman" w:cs="Times New Roman"/>
          <w:color w:val="000000"/>
          <w:sz w:val="24"/>
          <w:szCs w:val="24"/>
        </w:rPr>
        <w:t>“</w:t>
      </w:r>
      <w:r w:rsidRPr="009D313F">
        <w:rPr>
          <w:rFonts w:ascii="Times New Roman" w:eastAsia="Calibri" w:hAnsi="Times New Roman" w:cs="Times New Roman"/>
          <w:color w:val="000000"/>
          <w:sz w:val="24"/>
          <w:szCs w:val="24"/>
        </w:rPr>
        <w:t>Ghanaian English Phonology</w:t>
      </w:r>
      <w:r w:rsidR="00244B6B">
        <w:rPr>
          <w:rFonts w:ascii="Times New Roman" w:eastAsia="Calibri" w:hAnsi="Times New Roman" w:cs="Times New Roman"/>
          <w:color w:val="000000"/>
          <w:sz w:val="24"/>
          <w:szCs w:val="24"/>
        </w:rPr>
        <w:t>”. I</w:t>
      </w:r>
      <w:r w:rsidRPr="009D313F">
        <w:rPr>
          <w:rFonts w:ascii="Times New Roman" w:eastAsia="Calibri" w:hAnsi="Times New Roman" w:cs="Times New Roman"/>
          <w:color w:val="000000"/>
          <w:sz w:val="24"/>
          <w:szCs w:val="24"/>
        </w:rPr>
        <w:t xml:space="preserve">n </w:t>
      </w:r>
      <w:r w:rsidRPr="009D313F">
        <w:rPr>
          <w:rFonts w:ascii="Times New Roman" w:eastAsia="Calibri" w:hAnsi="Times New Roman" w:cs="Times New Roman"/>
          <w:i/>
          <w:color w:val="000000"/>
          <w:sz w:val="24"/>
          <w:szCs w:val="24"/>
        </w:rPr>
        <w:t>Varieties of Engl</w:t>
      </w:r>
      <w:r w:rsidR="003F0320">
        <w:rPr>
          <w:rFonts w:ascii="Times New Roman" w:eastAsia="Calibri" w:hAnsi="Times New Roman" w:cs="Times New Roman"/>
          <w:i/>
          <w:color w:val="000000"/>
          <w:sz w:val="24"/>
          <w:szCs w:val="24"/>
        </w:rPr>
        <w:t>ish: Africa, South and Southeas</w:t>
      </w:r>
      <w:r w:rsidRPr="009D313F">
        <w:rPr>
          <w:rFonts w:ascii="Times New Roman" w:eastAsia="Calibri" w:hAnsi="Times New Roman" w:cs="Times New Roman"/>
          <w:i/>
          <w:color w:val="000000"/>
          <w:sz w:val="24"/>
          <w:szCs w:val="24"/>
        </w:rPr>
        <w:t>t Asia</w:t>
      </w:r>
      <w:r w:rsidRPr="009D313F">
        <w:rPr>
          <w:rFonts w:ascii="Times New Roman" w:eastAsia="Calibri" w:hAnsi="Times New Roman" w:cs="Times New Roman"/>
          <w:color w:val="000000"/>
          <w:sz w:val="24"/>
          <w:szCs w:val="24"/>
        </w:rPr>
        <w:t xml:space="preserve">. Berlin:Mouton de Gruyer </w:t>
      </w:r>
    </w:p>
    <w:p w14:paraId="23B80D1C" w14:textId="517AA504" w:rsidR="00F55EEC" w:rsidRPr="003F0320" w:rsidRDefault="00F55EEC" w:rsidP="00393E0F">
      <w:pPr>
        <w:spacing w:line="240" w:lineRule="auto"/>
        <w:ind w:firstLine="284"/>
        <w:rPr>
          <w:rFonts w:ascii="Times New Roman" w:eastAsia="Times New Roman" w:hAnsi="Times New Roman" w:cs="Times New Roman"/>
          <w:i/>
          <w:sz w:val="24"/>
          <w:szCs w:val="24"/>
        </w:rPr>
      </w:pPr>
      <w:r w:rsidRPr="00C63C5F">
        <w:rPr>
          <w:rFonts w:ascii="Times New Roman" w:eastAsia="Times New Roman" w:hAnsi="Times New Roman" w:cs="Times New Roman"/>
          <w:sz w:val="24"/>
          <w:szCs w:val="24"/>
        </w:rPr>
        <w:t>Jones, S. G. (Ed.) (1995</w:t>
      </w:r>
      <w:r w:rsidRPr="00C63C5F">
        <w:rPr>
          <w:rFonts w:ascii="Times New Roman" w:eastAsia="Times New Roman" w:hAnsi="Times New Roman" w:cs="Times New Roman"/>
          <w:i/>
          <w:sz w:val="24"/>
          <w:szCs w:val="24"/>
        </w:rPr>
        <w:t>).  CyberSociety: Computer-mediated communication and community.</w:t>
      </w:r>
      <w:r w:rsidRPr="00C63C5F">
        <w:rPr>
          <w:rFonts w:ascii="Times New Roman" w:eastAsia="Times New Roman" w:hAnsi="Times New Roman" w:cs="Times New Roman"/>
          <w:sz w:val="24"/>
          <w:szCs w:val="24"/>
        </w:rPr>
        <w:t>Thousand Oaks, CA: Sage.</w:t>
      </w:r>
    </w:p>
    <w:p w14:paraId="63B0CE4E" w14:textId="589AA96C" w:rsidR="00D647E9" w:rsidRPr="003F0320" w:rsidRDefault="00D647E9" w:rsidP="00393E0F">
      <w:pPr>
        <w:spacing w:line="240" w:lineRule="auto"/>
        <w:ind w:firstLine="284"/>
        <w:rPr>
          <w:rFonts w:ascii="Times New Roman" w:hAnsi="Times New Roman" w:cs="Times New Roman"/>
          <w:sz w:val="24"/>
          <w:szCs w:val="24"/>
        </w:rPr>
      </w:pPr>
      <w:r w:rsidRPr="00C63C5F">
        <w:rPr>
          <w:rFonts w:ascii="Times New Roman" w:hAnsi="Times New Roman" w:cs="Times New Roman"/>
          <w:sz w:val="24"/>
          <w:szCs w:val="24"/>
        </w:rPr>
        <w:t>Kačmárová, A</w:t>
      </w:r>
      <w:r w:rsidR="00244B6B">
        <w:rPr>
          <w:rFonts w:ascii="Times New Roman" w:hAnsi="Times New Roman" w:cs="Times New Roman"/>
          <w:sz w:val="24"/>
          <w:szCs w:val="24"/>
        </w:rPr>
        <w:t>nna. 2005.</w:t>
      </w:r>
      <w:r w:rsidRPr="00C63C5F">
        <w:rPr>
          <w:rFonts w:ascii="Times New Roman" w:hAnsi="Times New Roman" w:cs="Times New Roman"/>
          <w:sz w:val="24"/>
          <w:szCs w:val="24"/>
        </w:rPr>
        <w:t xml:space="preserve"> Internet chatting inside out. </w:t>
      </w:r>
      <w:r w:rsidRPr="00C63C5F">
        <w:rPr>
          <w:rFonts w:ascii="Times New Roman" w:hAnsi="Times New Roman" w:cs="Times New Roman"/>
          <w:i/>
          <w:iCs/>
          <w:sz w:val="24"/>
          <w:szCs w:val="24"/>
        </w:rPr>
        <w:t>SKASE Journal of theoretical linguistics</w:t>
      </w:r>
      <w:r w:rsidRPr="00C63C5F">
        <w:rPr>
          <w:rFonts w:ascii="Times New Roman" w:hAnsi="Times New Roman" w:cs="Times New Roman"/>
          <w:sz w:val="24"/>
          <w:szCs w:val="24"/>
        </w:rPr>
        <w:t>,</w:t>
      </w:r>
      <w:r w:rsidRPr="00C63C5F">
        <w:rPr>
          <w:rFonts w:ascii="Times New Roman" w:hAnsi="Times New Roman" w:cs="Times New Roman"/>
          <w:sz w:val="24"/>
          <w:szCs w:val="24"/>
        </w:rPr>
        <w:tab/>
        <w:t>2(1), pp. 55 – 83.</w:t>
      </w:r>
    </w:p>
    <w:p w14:paraId="0688625D" w14:textId="373220EE" w:rsidR="00D647E9" w:rsidRDefault="00D647E9" w:rsidP="00393E0F">
      <w:pPr>
        <w:spacing w:line="240" w:lineRule="auto"/>
        <w:ind w:firstLine="284"/>
        <w:rPr>
          <w:rFonts w:ascii="Times New Roman" w:hAnsi="Times New Roman" w:cs="Times New Roman"/>
          <w:sz w:val="24"/>
          <w:szCs w:val="24"/>
          <w:lang w:val="en-US"/>
        </w:rPr>
      </w:pPr>
      <w:r w:rsidRPr="00D647E9">
        <w:rPr>
          <w:rFonts w:ascii="Times New Roman" w:hAnsi="Times New Roman" w:cs="Times New Roman"/>
          <w:sz w:val="24"/>
          <w:szCs w:val="24"/>
          <w:lang w:val="en-US"/>
        </w:rPr>
        <w:t xml:space="preserve">Labov, William. 2006. </w:t>
      </w:r>
      <w:r w:rsidRPr="00244B6B">
        <w:rPr>
          <w:rFonts w:ascii="Times New Roman" w:hAnsi="Times New Roman" w:cs="Times New Roman"/>
          <w:i/>
          <w:sz w:val="24"/>
          <w:szCs w:val="24"/>
          <w:lang w:val="en-US"/>
        </w:rPr>
        <w:t>The Social Stratiﬁcation of English in New York City</w:t>
      </w:r>
      <w:r w:rsidRPr="00D647E9">
        <w:rPr>
          <w:rFonts w:ascii="Times New Roman" w:hAnsi="Times New Roman" w:cs="Times New Roman"/>
          <w:sz w:val="24"/>
          <w:szCs w:val="24"/>
          <w:lang w:val="en-US"/>
        </w:rPr>
        <w:t>. Cambridge, U.K.: Cambridge University Press.</w:t>
      </w:r>
    </w:p>
    <w:p w14:paraId="4F66E7A2" w14:textId="133791F9" w:rsidR="00616328" w:rsidRDefault="00616328"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Metruk, Rastislav. 2017. </w:t>
      </w:r>
      <w:r w:rsidR="00244B6B">
        <w:rPr>
          <w:rFonts w:ascii="Times New Roman" w:hAnsi="Times New Roman" w:cs="Times New Roman"/>
          <w:sz w:val="24"/>
          <w:szCs w:val="24"/>
          <w:lang w:val="en-US"/>
        </w:rPr>
        <w:t>“</w:t>
      </w:r>
      <w:r>
        <w:rPr>
          <w:rFonts w:ascii="Times New Roman" w:hAnsi="Times New Roman" w:cs="Times New Roman"/>
          <w:sz w:val="24"/>
          <w:szCs w:val="24"/>
          <w:lang w:val="en-US"/>
        </w:rPr>
        <w:t>Pronunciation of English Dental Fricatives b</w:t>
      </w:r>
      <w:r w:rsidR="00244B6B">
        <w:rPr>
          <w:rFonts w:ascii="Times New Roman" w:hAnsi="Times New Roman" w:cs="Times New Roman"/>
          <w:sz w:val="24"/>
          <w:szCs w:val="24"/>
          <w:lang w:val="en-US"/>
        </w:rPr>
        <w:t>y Slovak University EFL Student</w:t>
      </w:r>
      <w:r>
        <w:rPr>
          <w:rFonts w:ascii="Times New Roman" w:hAnsi="Times New Roman" w:cs="Times New Roman"/>
          <w:sz w:val="24"/>
          <w:szCs w:val="24"/>
          <w:lang w:val="en-US"/>
        </w:rPr>
        <w:t>s</w:t>
      </w:r>
      <w:r w:rsidR="00244B6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44B6B">
        <w:rPr>
          <w:rFonts w:ascii="Times New Roman" w:hAnsi="Times New Roman" w:cs="Times New Roman"/>
          <w:i/>
          <w:sz w:val="24"/>
          <w:szCs w:val="24"/>
          <w:lang w:val="en-US"/>
        </w:rPr>
        <w:t>International Journal of English Linguistics</w:t>
      </w:r>
      <w:r>
        <w:rPr>
          <w:rFonts w:ascii="Times New Roman" w:hAnsi="Times New Roman" w:cs="Times New Roman"/>
          <w:sz w:val="24"/>
          <w:szCs w:val="24"/>
          <w:lang w:val="en-US"/>
        </w:rPr>
        <w:t>; Vol. 7, No. 3; 2017.</w:t>
      </w:r>
    </w:p>
    <w:p w14:paraId="2ECFD44F" w14:textId="46466228" w:rsidR="00F55EEC" w:rsidRDefault="00244B6B" w:rsidP="00393E0F">
      <w:pPr>
        <w:spacing w:line="240" w:lineRule="auto"/>
        <w:ind w:firstLine="284"/>
        <w:rPr>
          <w:rFonts w:ascii="Times New Roman" w:hAnsi="Times New Roman" w:cs="Times New Roman"/>
          <w:sz w:val="24"/>
          <w:szCs w:val="24"/>
        </w:rPr>
      </w:pPr>
      <w:r>
        <w:rPr>
          <w:rFonts w:ascii="Times New Roman" w:hAnsi="Times New Roman" w:cs="Times New Roman"/>
          <w:sz w:val="24"/>
          <w:szCs w:val="24"/>
        </w:rPr>
        <w:t>Okeke,</w:t>
      </w:r>
      <w:r w:rsidRPr="00244B6B">
        <w:t xml:space="preserve"> </w:t>
      </w:r>
      <w:r>
        <w:rPr>
          <w:rFonts w:ascii="Times New Roman" w:hAnsi="Times New Roman" w:cs="Times New Roman"/>
          <w:sz w:val="24"/>
          <w:szCs w:val="24"/>
        </w:rPr>
        <w:t xml:space="preserve">Chukwuma O., and </w:t>
      </w:r>
      <w:r w:rsidR="00F55EEC" w:rsidRPr="00C01ED7">
        <w:rPr>
          <w:rFonts w:ascii="Times New Roman" w:hAnsi="Times New Roman" w:cs="Times New Roman"/>
          <w:sz w:val="24"/>
          <w:szCs w:val="24"/>
        </w:rPr>
        <w:t>Obasi, G</w:t>
      </w:r>
      <w:r>
        <w:rPr>
          <w:rFonts w:ascii="Times New Roman" w:hAnsi="Times New Roman" w:cs="Times New Roman"/>
          <w:sz w:val="24"/>
          <w:szCs w:val="24"/>
        </w:rPr>
        <w:t>loria,T. 2014</w:t>
      </w:r>
      <w:r w:rsidR="00F55EEC" w:rsidRPr="00C01ED7">
        <w:rPr>
          <w:rFonts w:ascii="Times New Roman" w:hAnsi="Times New Roman" w:cs="Times New Roman"/>
          <w:sz w:val="24"/>
          <w:szCs w:val="24"/>
        </w:rPr>
        <w:t xml:space="preserve">. </w:t>
      </w:r>
      <w:r>
        <w:rPr>
          <w:rFonts w:ascii="Times New Roman" w:hAnsi="Times New Roman" w:cs="Times New Roman"/>
          <w:sz w:val="24"/>
          <w:szCs w:val="24"/>
        </w:rPr>
        <w:t>“</w:t>
      </w:r>
      <w:r w:rsidR="00F55EEC" w:rsidRPr="00C01ED7">
        <w:rPr>
          <w:rFonts w:ascii="Times New Roman" w:hAnsi="Times New Roman" w:cs="Times New Roman"/>
          <w:sz w:val="24"/>
          <w:szCs w:val="24"/>
        </w:rPr>
        <w:t>Word formation proc</w:t>
      </w:r>
      <w:r>
        <w:rPr>
          <w:rFonts w:ascii="Times New Roman" w:hAnsi="Times New Roman" w:cs="Times New Roman"/>
          <w:sz w:val="24"/>
          <w:szCs w:val="24"/>
        </w:rPr>
        <w:t xml:space="preserve">esses in Nigerian short-message </w:t>
      </w:r>
      <w:r w:rsidR="00F55EEC" w:rsidRPr="00C01ED7">
        <w:rPr>
          <w:rFonts w:ascii="Times New Roman" w:hAnsi="Times New Roman" w:cs="Times New Roman"/>
          <w:sz w:val="24"/>
          <w:szCs w:val="24"/>
        </w:rPr>
        <w:t>service</w:t>
      </w:r>
      <w:r>
        <w:rPr>
          <w:rFonts w:ascii="Times New Roman" w:hAnsi="Times New Roman" w:cs="Times New Roman"/>
          <w:sz w:val="24"/>
          <w:szCs w:val="24"/>
        </w:rPr>
        <w:t>”</w:t>
      </w:r>
      <w:r w:rsidR="00F55EEC" w:rsidRPr="00C01ED7">
        <w:rPr>
          <w:rFonts w:ascii="Times New Roman" w:hAnsi="Times New Roman" w:cs="Times New Roman"/>
          <w:sz w:val="24"/>
          <w:szCs w:val="24"/>
        </w:rPr>
        <w:t xml:space="preserve">. </w:t>
      </w:r>
      <w:r w:rsidR="00F55EEC" w:rsidRPr="00C01ED7">
        <w:rPr>
          <w:rFonts w:ascii="Times New Roman" w:hAnsi="Times New Roman" w:cs="Times New Roman"/>
          <w:i/>
          <w:sz w:val="24"/>
          <w:szCs w:val="24"/>
        </w:rPr>
        <w:t>Theory and Practice in Language Studies</w:t>
      </w:r>
      <w:r w:rsidR="00F55EEC" w:rsidRPr="00C01ED7">
        <w:rPr>
          <w:rFonts w:ascii="Times New Roman" w:hAnsi="Times New Roman" w:cs="Times New Roman"/>
          <w:sz w:val="24"/>
          <w:szCs w:val="24"/>
        </w:rPr>
        <w:t xml:space="preserve">, 4(11). 2215 – 2222. </w:t>
      </w:r>
    </w:p>
    <w:p w14:paraId="39EEB0CB" w14:textId="2AFBD967" w:rsidR="00F55EEC" w:rsidRPr="003F0320" w:rsidRDefault="00616328" w:rsidP="00393E0F">
      <w:pPr>
        <w:spacing w:line="240" w:lineRule="auto"/>
        <w:ind w:firstLine="284"/>
        <w:rPr>
          <w:rFonts w:ascii="Times New Roman" w:hAnsi="Times New Roman" w:cs="Times New Roman"/>
          <w:sz w:val="24"/>
          <w:szCs w:val="24"/>
        </w:rPr>
      </w:pPr>
      <w:r>
        <w:rPr>
          <w:rFonts w:ascii="Times New Roman" w:hAnsi="Times New Roman" w:cs="Times New Roman"/>
          <w:sz w:val="24"/>
          <w:szCs w:val="24"/>
        </w:rPr>
        <w:t xml:space="preserve">Owolabi, Dare. 2012. </w:t>
      </w:r>
      <w:r w:rsidR="00244B6B">
        <w:rPr>
          <w:rFonts w:ascii="Times New Roman" w:hAnsi="Times New Roman" w:cs="Times New Roman"/>
          <w:sz w:val="24"/>
          <w:szCs w:val="24"/>
        </w:rPr>
        <w:t>“</w:t>
      </w:r>
      <w:r>
        <w:rPr>
          <w:rFonts w:ascii="Times New Roman" w:hAnsi="Times New Roman" w:cs="Times New Roman"/>
          <w:sz w:val="24"/>
          <w:szCs w:val="24"/>
        </w:rPr>
        <w:t>Production and Perception Problems of English Dental Fricatives by Y</w:t>
      </w:r>
      <w:r w:rsidR="00244B6B">
        <w:rPr>
          <w:rFonts w:ascii="Times New Roman" w:hAnsi="Times New Roman" w:cs="Times New Roman"/>
          <w:sz w:val="24"/>
          <w:szCs w:val="24"/>
        </w:rPr>
        <w:t>oruba Speakers of English as a S</w:t>
      </w:r>
      <w:r>
        <w:rPr>
          <w:rFonts w:ascii="Times New Roman" w:hAnsi="Times New Roman" w:cs="Times New Roman"/>
          <w:sz w:val="24"/>
          <w:szCs w:val="24"/>
        </w:rPr>
        <w:t>econd Language</w:t>
      </w:r>
      <w:r w:rsidR="00244B6B">
        <w:rPr>
          <w:rFonts w:ascii="Times New Roman" w:hAnsi="Times New Roman" w:cs="Times New Roman"/>
          <w:sz w:val="24"/>
          <w:szCs w:val="24"/>
        </w:rPr>
        <w:t>”</w:t>
      </w:r>
      <w:r>
        <w:rPr>
          <w:rFonts w:ascii="Times New Roman" w:hAnsi="Times New Roman" w:cs="Times New Roman"/>
          <w:sz w:val="24"/>
          <w:szCs w:val="24"/>
        </w:rPr>
        <w:t xml:space="preserve">. </w:t>
      </w:r>
      <w:r w:rsidRPr="00616328">
        <w:rPr>
          <w:rFonts w:ascii="Times New Roman" w:hAnsi="Times New Roman" w:cs="Times New Roman"/>
          <w:i/>
          <w:sz w:val="24"/>
          <w:szCs w:val="24"/>
        </w:rPr>
        <w:t>Theory and Practice in Language Studies</w:t>
      </w:r>
      <w:r>
        <w:rPr>
          <w:rFonts w:ascii="Times New Roman" w:hAnsi="Times New Roman" w:cs="Times New Roman"/>
          <w:sz w:val="24"/>
          <w:szCs w:val="24"/>
        </w:rPr>
        <w:t xml:space="preserve">. </w:t>
      </w:r>
      <w:r w:rsidRPr="00616328">
        <w:rPr>
          <w:rFonts w:ascii="Times New Roman" w:hAnsi="Times New Roman" w:cs="Times New Roman"/>
          <w:sz w:val="24"/>
          <w:szCs w:val="24"/>
        </w:rPr>
        <w:t>Vol. 2, No. 6, pp 1108-1113.</w:t>
      </w:r>
    </w:p>
    <w:p w14:paraId="2B58599C" w14:textId="292C8549" w:rsidR="00F55EEC" w:rsidRPr="003F0320" w:rsidRDefault="00F55EEC" w:rsidP="00393E0F">
      <w:pPr>
        <w:spacing w:line="240" w:lineRule="auto"/>
        <w:ind w:firstLine="284"/>
        <w:rPr>
          <w:rFonts w:ascii="Times New Roman" w:eastAsia="Times New Roman" w:hAnsi="Times New Roman" w:cs="Times New Roman"/>
          <w:sz w:val="24"/>
          <w:szCs w:val="24"/>
        </w:rPr>
      </w:pPr>
      <w:r w:rsidRPr="00C01ED7">
        <w:rPr>
          <w:rFonts w:ascii="Times New Roman" w:eastAsia="Times New Roman" w:hAnsi="Times New Roman" w:cs="Times New Roman"/>
          <w:sz w:val="24"/>
          <w:szCs w:val="24"/>
        </w:rPr>
        <w:t>Plester, B</w:t>
      </w:r>
      <w:r w:rsidR="00244B6B">
        <w:rPr>
          <w:rFonts w:ascii="Times New Roman" w:eastAsia="Times New Roman" w:hAnsi="Times New Roman" w:cs="Times New Roman"/>
          <w:sz w:val="24"/>
          <w:szCs w:val="24"/>
        </w:rPr>
        <w:t>evely</w:t>
      </w:r>
      <w:r w:rsidRPr="00C01ED7">
        <w:rPr>
          <w:rFonts w:ascii="Times New Roman" w:eastAsia="Times New Roman" w:hAnsi="Times New Roman" w:cs="Times New Roman"/>
          <w:sz w:val="24"/>
          <w:szCs w:val="24"/>
        </w:rPr>
        <w:t xml:space="preserve">, Wood, </w:t>
      </w:r>
      <w:r w:rsidR="00D23A4D" w:rsidRPr="00C01ED7">
        <w:rPr>
          <w:rFonts w:ascii="Times New Roman" w:eastAsia="Times New Roman" w:hAnsi="Times New Roman" w:cs="Times New Roman"/>
          <w:sz w:val="24"/>
          <w:szCs w:val="24"/>
        </w:rPr>
        <w:t>C</w:t>
      </w:r>
      <w:r w:rsidR="00D23A4D">
        <w:rPr>
          <w:rFonts w:ascii="Times New Roman" w:eastAsia="Times New Roman" w:hAnsi="Times New Roman" w:cs="Times New Roman"/>
          <w:sz w:val="24"/>
          <w:szCs w:val="24"/>
        </w:rPr>
        <w:t>lara,</w:t>
      </w:r>
      <w:r w:rsidR="00244B6B">
        <w:rPr>
          <w:rFonts w:ascii="Times New Roman" w:eastAsia="Times New Roman" w:hAnsi="Times New Roman" w:cs="Times New Roman"/>
          <w:sz w:val="24"/>
          <w:szCs w:val="24"/>
        </w:rPr>
        <w:t xml:space="preserve"> and </w:t>
      </w:r>
      <w:r w:rsidRPr="00C01ED7">
        <w:rPr>
          <w:rFonts w:ascii="Times New Roman" w:eastAsia="Times New Roman" w:hAnsi="Times New Roman" w:cs="Times New Roman"/>
          <w:sz w:val="24"/>
          <w:szCs w:val="24"/>
        </w:rPr>
        <w:t>Joshi, P</w:t>
      </w:r>
      <w:r w:rsidR="00244B6B">
        <w:rPr>
          <w:rFonts w:ascii="Times New Roman" w:eastAsia="Times New Roman" w:hAnsi="Times New Roman" w:cs="Times New Roman"/>
          <w:sz w:val="24"/>
          <w:szCs w:val="24"/>
        </w:rPr>
        <w:t>uja. 2009</w:t>
      </w:r>
      <w:r w:rsidRPr="00C01ED7">
        <w:rPr>
          <w:rFonts w:ascii="Times New Roman" w:eastAsia="Times New Roman" w:hAnsi="Times New Roman" w:cs="Times New Roman"/>
          <w:sz w:val="24"/>
          <w:szCs w:val="24"/>
        </w:rPr>
        <w:t xml:space="preserve">. </w:t>
      </w:r>
      <w:r w:rsidR="00244B6B">
        <w:rPr>
          <w:rFonts w:ascii="Times New Roman" w:eastAsia="Times New Roman" w:hAnsi="Times New Roman" w:cs="Times New Roman"/>
          <w:sz w:val="24"/>
          <w:szCs w:val="24"/>
        </w:rPr>
        <w:t>“</w:t>
      </w:r>
      <w:r w:rsidRPr="00C01ED7">
        <w:rPr>
          <w:rFonts w:ascii="Times New Roman" w:eastAsia="Times New Roman" w:hAnsi="Times New Roman" w:cs="Times New Roman"/>
          <w:sz w:val="24"/>
          <w:szCs w:val="24"/>
        </w:rPr>
        <w:t>Exploring the relationship between children’s knowledge of text message abbreviations and school literacy outcomes</w:t>
      </w:r>
      <w:r w:rsidR="00244B6B">
        <w:rPr>
          <w:rFonts w:ascii="Times New Roman" w:eastAsia="Times New Roman" w:hAnsi="Times New Roman" w:cs="Times New Roman"/>
          <w:sz w:val="24"/>
          <w:szCs w:val="24"/>
        </w:rPr>
        <w:t>”</w:t>
      </w:r>
      <w:r w:rsidRPr="00C01ED7">
        <w:rPr>
          <w:rFonts w:ascii="Times New Roman" w:eastAsia="Times New Roman" w:hAnsi="Times New Roman" w:cs="Times New Roman"/>
          <w:sz w:val="24"/>
          <w:szCs w:val="24"/>
        </w:rPr>
        <w:t xml:space="preserve">. </w:t>
      </w:r>
      <w:r w:rsidRPr="00C01ED7">
        <w:rPr>
          <w:rFonts w:ascii="Times New Roman" w:eastAsia="Times New Roman" w:hAnsi="Times New Roman" w:cs="Times New Roman"/>
          <w:i/>
          <w:sz w:val="24"/>
          <w:szCs w:val="24"/>
        </w:rPr>
        <w:t>British Journal of Developmental Psychology</w:t>
      </w:r>
      <w:r w:rsidRPr="00C01ED7">
        <w:rPr>
          <w:rFonts w:ascii="Times New Roman" w:eastAsia="Times New Roman" w:hAnsi="Times New Roman" w:cs="Times New Roman"/>
          <w:sz w:val="24"/>
          <w:szCs w:val="24"/>
        </w:rPr>
        <w:t>, 27,145-1</w:t>
      </w:r>
      <w:r w:rsidR="00D23A4D">
        <w:rPr>
          <w:rFonts w:ascii="Times New Roman" w:eastAsia="Times New Roman" w:hAnsi="Times New Roman" w:cs="Times New Roman"/>
          <w:sz w:val="24"/>
          <w:szCs w:val="24"/>
        </w:rPr>
        <w:t>61.</w:t>
      </w:r>
    </w:p>
    <w:p w14:paraId="7E124625" w14:textId="27FB5399" w:rsidR="0042564D" w:rsidRDefault="0042564D" w:rsidP="00393E0F">
      <w:pPr>
        <w:spacing w:line="240" w:lineRule="auto"/>
        <w:ind w:firstLine="284"/>
        <w:rPr>
          <w:rFonts w:ascii="Times New Roman" w:hAnsi="Times New Roman" w:cs="Times New Roman"/>
          <w:sz w:val="24"/>
          <w:szCs w:val="24"/>
          <w:lang w:val="en-US"/>
        </w:rPr>
      </w:pPr>
      <w:r w:rsidRPr="0042564D">
        <w:rPr>
          <w:rFonts w:ascii="Times New Roman" w:hAnsi="Times New Roman" w:cs="Times New Roman"/>
          <w:sz w:val="24"/>
          <w:szCs w:val="24"/>
          <w:lang w:val="en-US"/>
        </w:rPr>
        <w:t xml:space="preserve">Paolillo, John C. 2001. </w:t>
      </w:r>
      <w:r w:rsidR="00D23A4D">
        <w:rPr>
          <w:rFonts w:ascii="Times New Roman" w:hAnsi="Times New Roman" w:cs="Times New Roman"/>
          <w:sz w:val="24"/>
          <w:szCs w:val="24"/>
          <w:lang w:val="en-US"/>
        </w:rPr>
        <w:t>“</w:t>
      </w:r>
      <w:r w:rsidRPr="0042564D">
        <w:rPr>
          <w:rFonts w:ascii="Times New Roman" w:hAnsi="Times New Roman" w:cs="Times New Roman"/>
          <w:sz w:val="24"/>
          <w:szCs w:val="24"/>
          <w:lang w:val="en-US"/>
        </w:rPr>
        <w:t>Language variation on Internet Relay Chat: A social network approach</w:t>
      </w:r>
      <w:r w:rsidR="00D23A4D">
        <w:rPr>
          <w:rFonts w:ascii="Times New Roman" w:hAnsi="Times New Roman" w:cs="Times New Roman"/>
          <w:sz w:val="24"/>
          <w:szCs w:val="24"/>
          <w:lang w:val="en-US"/>
        </w:rPr>
        <w:t>”</w:t>
      </w:r>
      <w:r w:rsidRPr="0042564D">
        <w:rPr>
          <w:rFonts w:ascii="Times New Roman" w:hAnsi="Times New Roman" w:cs="Times New Roman"/>
          <w:sz w:val="24"/>
          <w:szCs w:val="24"/>
          <w:lang w:val="en-US"/>
        </w:rPr>
        <w:t xml:space="preserve">. </w:t>
      </w:r>
      <w:r w:rsidRPr="00D23A4D">
        <w:rPr>
          <w:rFonts w:ascii="Times New Roman" w:hAnsi="Times New Roman" w:cs="Times New Roman"/>
          <w:i/>
          <w:sz w:val="24"/>
          <w:szCs w:val="24"/>
          <w:lang w:val="en-US"/>
        </w:rPr>
        <w:t>Journal of Sociolinguistics</w:t>
      </w:r>
      <w:r w:rsidRPr="0042564D">
        <w:rPr>
          <w:rFonts w:ascii="Times New Roman" w:hAnsi="Times New Roman" w:cs="Times New Roman"/>
          <w:sz w:val="24"/>
          <w:szCs w:val="24"/>
          <w:lang w:val="en-US"/>
        </w:rPr>
        <w:t xml:space="preserve"> 5: 180–213.</w:t>
      </w:r>
    </w:p>
    <w:p w14:paraId="1D0A9DEE" w14:textId="71CE0FE7" w:rsidR="003F0320" w:rsidRPr="003F0320" w:rsidRDefault="003F0320" w:rsidP="00393E0F">
      <w:pPr>
        <w:autoSpaceDE w:val="0"/>
        <w:autoSpaceDN w:val="0"/>
        <w:adjustRightInd w:val="0"/>
        <w:spacing w:line="240" w:lineRule="auto"/>
        <w:ind w:firstLine="284"/>
        <w:rPr>
          <w:rFonts w:ascii="Times New Roman" w:hAnsi="Times New Roman" w:cs="Times New Roman"/>
          <w:sz w:val="24"/>
          <w:szCs w:val="24"/>
        </w:rPr>
      </w:pPr>
      <w:r w:rsidRPr="009D313F">
        <w:rPr>
          <w:rFonts w:ascii="Times New Roman" w:hAnsi="Times New Roman" w:cs="Times New Roman"/>
          <w:sz w:val="24"/>
          <w:szCs w:val="24"/>
        </w:rPr>
        <w:t>Quartey, E</w:t>
      </w:r>
      <w:r w:rsidR="00D23A4D">
        <w:rPr>
          <w:rFonts w:ascii="Times New Roman" w:hAnsi="Times New Roman" w:cs="Times New Roman"/>
          <w:sz w:val="24"/>
          <w:szCs w:val="24"/>
        </w:rPr>
        <w:t>lizabeth. 2009.</w:t>
      </w:r>
      <w:r w:rsidRPr="009D313F">
        <w:rPr>
          <w:rFonts w:ascii="Times New Roman" w:hAnsi="Times New Roman" w:cs="Times New Roman"/>
          <w:sz w:val="24"/>
          <w:szCs w:val="24"/>
        </w:rPr>
        <w:t xml:space="preserve"> </w:t>
      </w:r>
      <w:r w:rsidRPr="009D313F">
        <w:rPr>
          <w:rFonts w:ascii="Times New Roman" w:hAnsi="Times New Roman" w:cs="Times New Roman"/>
          <w:i/>
          <w:sz w:val="24"/>
          <w:szCs w:val="24"/>
        </w:rPr>
        <w:t>Phonological Features of English as Spoken by some Final Year Senior High Students</w:t>
      </w:r>
      <w:r w:rsidRPr="009D313F">
        <w:rPr>
          <w:rFonts w:ascii="Times New Roman" w:hAnsi="Times New Roman" w:cs="Times New Roman"/>
          <w:sz w:val="24"/>
          <w:szCs w:val="24"/>
        </w:rPr>
        <w:t xml:space="preserve">. </w:t>
      </w:r>
      <w:r w:rsidR="00D23A4D" w:rsidRPr="009D313F">
        <w:rPr>
          <w:rFonts w:ascii="Times New Roman" w:hAnsi="Times New Roman" w:cs="Times New Roman"/>
          <w:sz w:val="24"/>
          <w:szCs w:val="24"/>
        </w:rPr>
        <w:t>Unpublished MPhil</w:t>
      </w:r>
      <w:r w:rsidRPr="009D313F">
        <w:rPr>
          <w:rFonts w:ascii="Times New Roman" w:hAnsi="Times New Roman" w:cs="Times New Roman"/>
          <w:sz w:val="24"/>
          <w:szCs w:val="24"/>
        </w:rPr>
        <w:t xml:space="preserve"> Thesis.</w:t>
      </w:r>
      <w:r w:rsidR="00D23A4D">
        <w:rPr>
          <w:rFonts w:ascii="Times New Roman" w:hAnsi="Times New Roman" w:cs="Times New Roman"/>
          <w:sz w:val="24"/>
          <w:szCs w:val="24"/>
        </w:rPr>
        <w:t xml:space="preserve"> </w:t>
      </w:r>
      <w:r w:rsidRPr="009D313F">
        <w:rPr>
          <w:rFonts w:ascii="Times New Roman" w:hAnsi="Times New Roman" w:cs="Times New Roman"/>
          <w:sz w:val="24"/>
          <w:szCs w:val="24"/>
        </w:rPr>
        <w:t>University of Ghana.</w:t>
      </w:r>
    </w:p>
    <w:p w14:paraId="0A194BB5" w14:textId="09451625" w:rsidR="003F0320" w:rsidRPr="00D23A4D" w:rsidRDefault="003F0320" w:rsidP="00393E0F">
      <w:pPr>
        <w:autoSpaceDE w:val="0"/>
        <w:autoSpaceDN w:val="0"/>
        <w:adjustRightInd w:val="0"/>
        <w:spacing w:line="240" w:lineRule="auto"/>
        <w:ind w:firstLine="284"/>
        <w:rPr>
          <w:rFonts w:ascii="Times New Roman" w:hAnsi="Times New Roman" w:cs="Times New Roman"/>
          <w:sz w:val="24"/>
          <w:szCs w:val="24"/>
        </w:rPr>
      </w:pPr>
      <w:r>
        <w:rPr>
          <w:rFonts w:ascii="Times New Roman" w:hAnsi="Times New Roman" w:cs="Times New Roman"/>
          <w:sz w:val="24"/>
          <w:szCs w:val="24"/>
        </w:rPr>
        <w:t>Quartey, E</w:t>
      </w:r>
      <w:r w:rsidR="00D23A4D">
        <w:rPr>
          <w:rFonts w:ascii="Times New Roman" w:hAnsi="Times New Roman" w:cs="Times New Roman"/>
          <w:sz w:val="24"/>
          <w:szCs w:val="24"/>
        </w:rPr>
        <w:t xml:space="preserve">lizabeth. </w:t>
      </w:r>
      <w:r>
        <w:rPr>
          <w:rFonts w:ascii="Times New Roman" w:hAnsi="Times New Roman" w:cs="Times New Roman"/>
          <w:sz w:val="24"/>
          <w:szCs w:val="24"/>
        </w:rPr>
        <w:t>2014</w:t>
      </w:r>
      <w:r w:rsidR="00D23A4D">
        <w:rPr>
          <w:rFonts w:ascii="Times New Roman" w:hAnsi="Times New Roman" w:cs="Times New Roman"/>
          <w:sz w:val="24"/>
          <w:szCs w:val="24"/>
        </w:rPr>
        <w:t xml:space="preserve">. </w:t>
      </w:r>
      <w:r>
        <w:rPr>
          <w:rFonts w:ascii="Times New Roman" w:hAnsi="Times New Roman" w:cs="Times New Roman"/>
          <w:i/>
          <w:sz w:val="24"/>
          <w:szCs w:val="24"/>
        </w:rPr>
        <w:t>A Sociophonetic Study of the English of the Upper West Students’</w:t>
      </w:r>
      <w:r w:rsidR="00D23A4D">
        <w:rPr>
          <w:rFonts w:ascii="Times New Roman" w:hAnsi="Times New Roman" w:cs="Times New Roman"/>
          <w:i/>
          <w:sz w:val="24"/>
          <w:szCs w:val="24"/>
        </w:rPr>
        <w:t xml:space="preserve"> </w:t>
      </w:r>
      <w:r>
        <w:rPr>
          <w:rFonts w:ascii="Times New Roman" w:hAnsi="Times New Roman" w:cs="Times New Roman"/>
          <w:i/>
          <w:sz w:val="24"/>
          <w:szCs w:val="24"/>
        </w:rPr>
        <w:t>Union of the University of Education, Winneba.</w:t>
      </w:r>
      <w:r>
        <w:rPr>
          <w:rFonts w:ascii="Times New Roman" w:hAnsi="Times New Roman" w:cs="Times New Roman"/>
          <w:sz w:val="24"/>
          <w:szCs w:val="24"/>
        </w:rPr>
        <w:t xml:space="preserve"> Unpublished PhD</w:t>
      </w:r>
      <w:r w:rsidR="00D23A4D">
        <w:rPr>
          <w:rFonts w:ascii="Times New Roman" w:hAnsi="Times New Roman" w:cs="Times New Roman"/>
          <w:sz w:val="24"/>
          <w:szCs w:val="24"/>
        </w:rPr>
        <w:t xml:space="preserve"> Thesis. University of Ghana.</w:t>
      </w:r>
    </w:p>
    <w:p w14:paraId="72EA358B" w14:textId="43027D47" w:rsidR="00F55EEC" w:rsidRDefault="00D23A4D" w:rsidP="00393E0F">
      <w:pPr>
        <w:spacing w:line="240" w:lineRule="auto"/>
        <w:ind w:firstLine="284"/>
        <w:rPr>
          <w:rFonts w:ascii="Times New Roman" w:hAnsi="Times New Roman" w:cs="Times New Roman"/>
          <w:sz w:val="24"/>
          <w:szCs w:val="24"/>
          <w:lang w:val="en-US"/>
        </w:rPr>
      </w:pPr>
      <w:r>
        <w:rPr>
          <w:rFonts w:ascii="Times New Roman" w:hAnsi="Times New Roman" w:cs="Times New Roman"/>
          <w:sz w:val="24"/>
          <w:szCs w:val="24"/>
          <w:lang w:val="en-US"/>
        </w:rPr>
        <w:t>Schleef, Erik, and Ramsammy, Michael. 2013. “Labiodental fronting of /</w:t>
      </w:r>
      <w:r w:rsidR="00F55EEC" w:rsidRPr="00C01ED7">
        <w:rPr>
          <w:rFonts w:ascii="Times New Roman" w:hAnsi="Times New Roman" w:cs="Times New Roman"/>
          <w:sz w:val="24"/>
          <w:szCs w:val="24"/>
          <w:lang w:val="en-US"/>
        </w:rPr>
        <w:sym w:font="IPAKiel" w:char="F054"/>
      </w:r>
      <w:r w:rsidR="00F55EEC" w:rsidRPr="00C01ED7">
        <w:rPr>
          <w:rFonts w:ascii="Times New Roman" w:hAnsi="Times New Roman" w:cs="Times New Roman"/>
          <w:sz w:val="24"/>
          <w:szCs w:val="24"/>
          <w:lang w:val="en-US"/>
        </w:rPr>
        <w:t xml:space="preserve">/ in London and Edinburgh: a </w:t>
      </w:r>
      <w:r>
        <w:rPr>
          <w:rFonts w:ascii="Times New Roman" w:hAnsi="Times New Roman" w:cs="Times New Roman"/>
          <w:sz w:val="24"/>
          <w:szCs w:val="24"/>
          <w:lang w:val="en-US"/>
        </w:rPr>
        <w:t>c</w:t>
      </w:r>
      <w:r w:rsidR="00F55EEC" w:rsidRPr="00C01ED7">
        <w:rPr>
          <w:rFonts w:ascii="Times New Roman" w:hAnsi="Times New Roman" w:cs="Times New Roman"/>
          <w:sz w:val="24"/>
          <w:szCs w:val="24"/>
          <w:lang w:val="en-US"/>
        </w:rPr>
        <w:t>ross-dialectal study</w:t>
      </w:r>
      <w:r>
        <w:rPr>
          <w:rFonts w:ascii="Times New Roman" w:hAnsi="Times New Roman" w:cs="Times New Roman"/>
          <w:sz w:val="24"/>
          <w:szCs w:val="24"/>
          <w:lang w:val="en-US"/>
        </w:rPr>
        <w:t>”</w:t>
      </w:r>
      <w:r w:rsidR="00F55EEC" w:rsidRPr="00C01ED7">
        <w:rPr>
          <w:rFonts w:ascii="Times New Roman" w:hAnsi="Times New Roman" w:cs="Times New Roman"/>
          <w:sz w:val="24"/>
          <w:szCs w:val="24"/>
          <w:lang w:val="en-US"/>
        </w:rPr>
        <w:t xml:space="preserve">. </w:t>
      </w:r>
      <w:r w:rsidR="00F55EEC" w:rsidRPr="00C01ED7">
        <w:rPr>
          <w:rFonts w:ascii="Times New Roman" w:hAnsi="Times New Roman" w:cs="Times New Roman"/>
          <w:i/>
          <w:sz w:val="24"/>
          <w:szCs w:val="24"/>
          <w:lang w:val="en-US"/>
        </w:rPr>
        <w:t>English Language &amp; Linguistics</w:t>
      </w:r>
      <w:r>
        <w:rPr>
          <w:rFonts w:ascii="Times New Roman" w:hAnsi="Times New Roman" w:cs="Times New Roman"/>
          <w:sz w:val="24"/>
          <w:szCs w:val="24"/>
          <w:lang w:val="en-US"/>
        </w:rPr>
        <w:t>. Cambridge. 18 (1) 25-54.</w:t>
      </w:r>
    </w:p>
    <w:p w14:paraId="284A4025" w14:textId="5570A60B" w:rsidR="00F55EEC" w:rsidRPr="00D23A4D" w:rsidRDefault="00F55EEC" w:rsidP="00393E0F">
      <w:pPr>
        <w:spacing w:line="240" w:lineRule="auto"/>
        <w:ind w:firstLine="284"/>
        <w:rPr>
          <w:rFonts w:ascii="Times New Roman" w:eastAsia="Times New Roman" w:hAnsi="Times New Roman" w:cs="Times New Roman"/>
          <w:sz w:val="24"/>
          <w:szCs w:val="24"/>
        </w:rPr>
      </w:pPr>
      <w:r w:rsidRPr="00C63C5F">
        <w:rPr>
          <w:rFonts w:ascii="Times New Roman" w:eastAsia="Times New Roman" w:hAnsi="Times New Roman" w:cs="Times New Roman"/>
          <w:sz w:val="24"/>
          <w:szCs w:val="24"/>
        </w:rPr>
        <w:t>Stasser, G</w:t>
      </w:r>
      <w:r w:rsidR="00D23A4D">
        <w:rPr>
          <w:rFonts w:ascii="Times New Roman" w:eastAsia="Times New Roman" w:hAnsi="Times New Roman" w:cs="Times New Roman"/>
          <w:sz w:val="24"/>
          <w:szCs w:val="24"/>
        </w:rPr>
        <w:t>arold. 1992</w:t>
      </w:r>
      <w:r w:rsidRPr="00C63C5F">
        <w:rPr>
          <w:rFonts w:ascii="Times New Roman" w:eastAsia="Times New Roman" w:hAnsi="Times New Roman" w:cs="Times New Roman"/>
          <w:sz w:val="24"/>
          <w:szCs w:val="24"/>
        </w:rPr>
        <w:t xml:space="preserve">. </w:t>
      </w:r>
      <w:r w:rsidR="00D23A4D">
        <w:rPr>
          <w:rFonts w:ascii="Times New Roman" w:eastAsia="Times New Roman" w:hAnsi="Times New Roman" w:cs="Times New Roman"/>
          <w:sz w:val="24"/>
          <w:szCs w:val="24"/>
        </w:rPr>
        <w:t>“</w:t>
      </w:r>
      <w:r w:rsidRPr="00C63C5F">
        <w:rPr>
          <w:rFonts w:ascii="Times New Roman" w:eastAsia="Times New Roman" w:hAnsi="Times New Roman" w:cs="Times New Roman"/>
          <w:sz w:val="24"/>
          <w:szCs w:val="24"/>
        </w:rPr>
        <w:t>Pooling of unshared information during group</w:t>
      </w:r>
      <w:r w:rsidR="00D23A4D">
        <w:rPr>
          <w:rFonts w:ascii="Times New Roman" w:eastAsia="Times New Roman" w:hAnsi="Times New Roman" w:cs="Times New Roman"/>
          <w:sz w:val="24"/>
          <w:szCs w:val="24"/>
        </w:rPr>
        <w:t xml:space="preserve"> discussion”. In S. Worchell, W.</w:t>
      </w:r>
      <w:r w:rsidRPr="00C63C5F">
        <w:rPr>
          <w:rFonts w:ascii="Times New Roman" w:eastAsia="Times New Roman" w:hAnsi="Times New Roman" w:cs="Times New Roman"/>
          <w:sz w:val="24"/>
          <w:szCs w:val="24"/>
        </w:rPr>
        <w:t xml:space="preserve">Wood, &amp; J.A. Simpson (eds.), </w:t>
      </w:r>
      <w:r w:rsidRPr="00C63C5F">
        <w:rPr>
          <w:rFonts w:ascii="Times New Roman" w:eastAsia="Times New Roman" w:hAnsi="Times New Roman" w:cs="Times New Roman"/>
          <w:i/>
          <w:sz w:val="24"/>
          <w:szCs w:val="24"/>
        </w:rPr>
        <w:t>Group processes and productivity</w:t>
      </w:r>
      <w:r w:rsidR="00D23A4D">
        <w:rPr>
          <w:rFonts w:ascii="Times New Roman" w:eastAsia="Times New Roman" w:hAnsi="Times New Roman" w:cs="Times New Roman"/>
          <w:sz w:val="24"/>
          <w:szCs w:val="24"/>
        </w:rPr>
        <w:t xml:space="preserve"> (pp.48-67). Newbury </w:t>
      </w:r>
      <w:r w:rsidRPr="00C63C5F">
        <w:rPr>
          <w:rFonts w:ascii="Times New Roman" w:eastAsia="Times New Roman" w:hAnsi="Times New Roman" w:cs="Times New Roman"/>
          <w:sz w:val="24"/>
          <w:szCs w:val="24"/>
        </w:rPr>
        <w:t>Park, CA: Sage.</w:t>
      </w:r>
    </w:p>
    <w:p w14:paraId="1E19FF0A" w14:textId="349BCB0F" w:rsidR="0042564D" w:rsidRDefault="0042564D" w:rsidP="00393E0F">
      <w:pPr>
        <w:spacing w:line="240" w:lineRule="auto"/>
        <w:ind w:firstLine="284"/>
        <w:rPr>
          <w:rFonts w:ascii="Times New Roman" w:hAnsi="Times New Roman" w:cs="Times New Roman"/>
          <w:sz w:val="24"/>
          <w:szCs w:val="24"/>
          <w:lang w:val="en-US"/>
        </w:rPr>
      </w:pPr>
      <w:r w:rsidRPr="0042564D">
        <w:rPr>
          <w:rFonts w:ascii="Times New Roman" w:hAnsi="Times New Roman" w:cs="Times New Roman"/>
          <w:sz w:val="24"/>
          <w:szCs w:val="24"/>
          <w:lang w:val="en-US"/>
        </w:rPr>
        <w:t xml:space="preserve">Schnoebelen, Tyler. 2012. </w:t>
      </w:r>
      <w:r w:rsidR="00D23A4D">
        <w:rPr>
          <w:rFonts w:ascii="Times New Roman" w:hAnsi="Times New Roman" w:cs="Times New Roman"/>
          <w:sz w:val="24"/>
          <w:szCs w:val="24"/>
          <w:lang w:val="en-US"/>
        </w:rPr>
        <w:t>“</w:t>
      </w:r>
      <w:r w:rsidRPr="0042564D">
        <w:rPr>
          <w:rFonts w:ascii="Times New Roman" w:hAnsi="Times New Roman" w:cs="Times New Roman"/>
          <w:sz w:val="24"/>
          <w:szCs w:val="24"/>
          <w:lang w:val="en-US"/>
        </w:rPr>
        <w:t>Do you smile with your nose? Stylistic variation in Twitter emoticons</w:t>
      </w:r>
      <w:r w:rsidR="00D23A4D">
        <w:rPr>
          <w:rFonts w:ascii="Times New Roman" w:hAnsi="Times New Roman" w:cs="Times New Roman"/>
          <w:sz w:val="24"/>
          <w:szCs w:val="24"/>
          <w:lang w:val="en-US"/>
        </w:rPr>
        <w:t>”</w:t>
      </w:r>
      <w:r w:rsidRPr="0042564D">
        <w:rPr>
          <w:rFonts w:ascii="Times New Roman" w:hAnsi="Times New Roman" w:cs="Times New Roman"/>
          <w:sz w:val="24"/>
          <w:szCs w:val="24"/>
          <w:lang w:val="en-US"/>
        </w:rPr>
        <w:t xml:space="preserve">. </w:t>
      </w:r>
      <w:r w:rsidRPr="00D23A4D">
        <w:rPr>
          <w:rFonts w:ascii="Times New Roman" w:hAnsi="Times New Roman" w:cs="Times New Roman"/>
          <w:i/>
          <w:sz w:val="24"/>
          <w:szCs w:val="24"/>
          <w:lang w:val="en-US"/>
        </w:rPr>
        <w:t>University of Pennsylvania Working Papers in Linguistics</w:t>
      </w:r>
      <w:r w:rsidRPr="0042564D">
        <w:rPr>
          <w:rFonts w:ascii="Times New Roman" w:hAnsi="Times New Roman" w:cs="Times New Roman"/>
          <w:sz w:val="24"/>
          <w:szCs w:val="24"/>
          <w:lang w:val="en-US"/>
        </w:rPr>
        <w:t xml:space="preserve"> 18: 14.</w:t>
      </w:r>
    </w:p>
    <w:p w14:paraId="6659F760" w14:textId="1F3B7FAC" w:rsidR="0042564D" w:rsidRPr="00A5074E" w:rsidRDefault="00D647E9" w:rsidP="00393E0F">
      <w:pPr>
        <w:spacing w:line="240" w:lineRule="auto"/>
        <w:ind w:firstLine="284"/>
        <w:rPr>
          <w:rFonts w:ascii="Times New Roman" w:eastAsia="Times New Roman" w:hAnsi="Times New Roman" w:cs="Times New Roman"/>
          <w:sz w:val="24"/>
          <w:szCs w:val="24"/>
        </w:rPr>
      </w:pPr>
      <w:r w:rsidRPr="00C63C5F">
        <w:rPr>
          <w:rFonts w:ascii="Times New Roman" w:eastAsia="Times New Roman" w:hAnsi="Times New Roman" w:cs="Times New Roman"/>
          <w:sz w:val="24"/>
          <w:szCs w:val="24"/>
        </w:rPr>
        <w:t>Sproull, L</w:t>
      </w:r>
      <w:r w:rsidR="00F852EA">
        <w:rPr>
          <w:rFonts w:ascii="Times New Roman" w:eastAsia="Times New Roman" w:hAnsi="Times New Roman" w:cs="Times New Roman"/>
          <w:sz w:val="24"/>
          <w:szCs w:val="24"/>
        </w:rPr>
        <w:t>ee.and</w:t>
      </w:r>
      <w:r w:rsidRPr="00C63C5F">
        <w:rPr>
          <w:rFonts w:ascii="Times New Roman" w:eastAsia="Times New Roman" w:hAnsi="Times New Roman" w:cs="Times New Roman"/>
          <w:sz w:val="24"/>
          <w:szCs w:val="24"/>
        </w:rPr>
        <w:t xml:space="preserve"> Kiesler, S</w:t>
      </w:r>
      <w:r w:rsidR="00F852EA">
        <w:rPr>
          <w:rFonts w:ascii="Times New Roman" w:eastAsia="Times New Roman" w:hAnsi="Times New Roman" w:cs="Times New Roman"/>
          <w:sz w:val="24"/>
          <w:szCs w:val="24"/>
        </w:rPr>
        <w:t>ara. 1991</w:t>
      </w:r>
      <w:r w:rsidRPr="00C63C5F">
        <w:rPr>
          <w:rFonts w:ascii="Times New Roman" w:eastAsia="Times New Roman" w:hAnsi="Times New Roman" w:cs="Times New Roman"/>
          <w:sz w:val="24"/>
          <w:szCs w:val="24"/>
        </w:rPr>
        <w:t xml:space="preserve">. </w:t>
      </w:r>
      <w:r w:rsidRPr="00C63C5F">
        <w:rPr>
          <w:rFonts w:ascii="Times New Roman" w:eastAsia="Times New Roman" w:hAnsi="Times New Roman" w:cs="Times New Roman"/>
          <w:i/>
          <w:sz w:val="24"/>
          <w:szCs w:val="24"/>
        </w:rPr>
        <w:t>Connections: New ways of working in the networked</w:t>
      </w:r>
      <w:r w:rsidRPr="00C63C5F">
        <w:rPr>
          <w:rFonts w:ascii="Times New Roman" w:eastAsia="Times New Roman" w:hAnsi="Times New Roman" w:cs="Times New Roman"/>
          <w:i/>
          <w:sz w:val="24"/>
          <w:szCs w:val="24"/>
        </w:rPr>
        <w:tab/>
        <w:t>organizations</w:t>
      </w:r>
      <w:r w:rsidRPr="00C63C5F">
        <w:rPr>
          <w:rFonts w:ascii="Times New Roman" w:eastAsia="Times New Roman" w:hAnsi="Times New Roman" w:cs="Times New Roman"/>
          <w:sz w:val="24"/>
          <w:szCs w:val="24"/>
        </w:rPr>
        <w:t>. Cambridge, MA: MIT Press.</w:t>
      </w:r>
    </w:p>
    <w:p w14:paraId="3E9EC6C2" w14:textId="1C487394" w:rsidR="00F55EEC" w:rsidRDefault="0042564D" w:rsidP="00393E0F">
      <w:pPr>
        <w:spacing w:line="240" w:lineRule="auto"/>
        <w:ind w:firstLine="284"/>
        <w:rPr>
          <w:rFonts w:ascii="Times New Roman" w:hAnsi="Times New Roman" w:cs="Times New Roman"/>
          <w:sz w:val="24"/>
          <w:szCs w:val="24"/>
          <w:lang w:val="en-US"/>
        </w:rPr>
      </w:pPr>
      <w:r w:rsidRPr="0042564D">
        <w:rPr>
          <w:rFonts w:ascii="Times New Roman" w:hAnsi="Times New Roman" w:cs="Times New Roman"/>
          <w:sz w:val="24"/>
          <w:szCs w:val="24"/>
          <w:lang w:val="en-US"/>
        </w:rPr>
        <w:t xml:space="preserve">Tagliamonte, Sali A. and Derek Denis. 2008. </w:t>
      </w:r>
      <w:r w:rsidR="00F852EA">
        <w:rPr>
          <w:rFonts w:ascii="Times New Roman" w:hAnsi="Times New Roman" w:cs="Times New Roman"/>
          <w:sz w:val="24"/>
          <w:szCs w:val="24"/>
          <w:lang w:val="en-US"/>
        </w:rPr>
        <w:t>“</w:t>
      </w:r>
      <w:r w:rsidRPr="0042564D">
        <w:rPr>
          <w:rFonts w:ascii="Times New Roman" w:hAnsi="Times New Roman" w:cs="Times New Roman"/>
          <w:sz w:val="24"/>
          <w:szCs w:val="24"/>
          <w:lang w:val="en-US"/>
        </w:rPr>
        <w:t>Linguistic ruin? LOL! Instant messaging and teen language</w:t>
      </w:r>
      <w:r w:rsidR="00F852EA">
        <w:rPr>
          <w:rFonts w:ascii="Times New Roman" w:hAnsi="Times New Roman" w:cs="Times New Roman"/>
          <w:sz w:val="24"/>
          <w:szCs w:val="24"/>
          <w:lang w:val="en-US"/>
        </w:rPr>
        <w:t>”</w:t>
      </w:r>
      <w:r w:rsidRPr="0042564D">
        <w:rPr>
          <w:rFonts w:ascii="Times New Roman" w:hAnsi="Times New Roman" w:cs="Times New Roman"/>
          <w:sz w:val="24"/>
          <w:szCs w:val="24"/>
          <w:lang w:val="en-US"/>
        </w:rPr>
        <w:t xml:space="preserve">. </w:t>
      </w:r>
      <w:r w:rsidRPr="00F852EA">
        <w:rPr>
          <w:rFonts w:ascii="Times New Roman" w:hAnsi="Times New Roman" w:cs="Times New Roman"/>
          <w:i/>
          <w:sz w:val="24"/>
          <w:szCs w:val="24"/>
          <w:lang w:val="en-US"/>
        </w:rPr>
        <w:t>American Speech</w:t>
      </w:r>
      <w:r w:rsidRPr="0042564D">
        <w:rPr>
          <w:rFonts w:ascii="Times New Roman" w:hAnsi="Times New Roman" w:cs="Times New Roman"/>
          <w:sz w:val="24"/>
          <w:szCs w:val="24"/>
          <w:lang w:val="en-US"/>
        </w:rPr>
        <w:t xml:space="preserve"> 83: 3–34.</w:t>
      </w:r>
    </w:p>
    <w:p w14:paraId="3D6005F3" w14:textId="67EB97A0" w:rsidR="0042564D" w:rsidRDefault="0042564D" w:rsidP="00393E0F">
      <w:pPr>
        <w:spacing w:line="240" w:lineRule="auto"/>
        <w:ind w:firstLine="284"/>
        <w:rPr>
          <w:rFonts w:ascii="Times New Roman" w:hAnsi="Times New Roman" w:cs="Times New Roman"/>
          <w:sz w:val="24"/>
          <w:szCs w:val="24"/>
          <w:lang w:val="en-US"/>
        </w:rPr>
      </w:pPr>
      <w:r w:rsidRPr="0042564D">
        <w:rPr>
          <w:rFonts w:ascii="Times New Roman" w:hAnsi="Times New Roman" w:cs="Times New Roman"/>
          <w:sz w:val="24"/>
          <w:szCs w:val="24"/>
          <w:lang w:val="en-US"/>
        </w:rPr>
        <w:t xml:space="preserve">Thompson, Connie A., Holly K. Craig and Julie A. Washington. 2004. </w:t>
      </w:r>
      <w:r w:rsidR="00F852EA">
        <w:rPr>
          <w:rFonts w:ascii="Times New Roman" w:hAnsi="Times New Roman" w:cs="Times New Roman"/>
          <w:sz w:val="24"/>
          <w:szCs w:val="24"/>
          <w:lang w:val="en-US"/>
        </w:rPr>
        <w:t>“</w:t>
      </w:r>
      <w:r w:rsidRPr="0042564D">
        <w:rPr>
          <w:rFonts w:ascii="Times New Roman" w:hAnsi="Times New Roman" w:cs="Times New Roman"/>
          <w:sz w:val="24"/>
          <w:szCs w:val="24"/>
          <w:lang w:val="en-US"/>
        </w:rPr>
        <w:t>Variable production of African American English across oracy and literacy contexts</w:t>
      </w:r>
      <w:r w:rsidR="00F852EA">
        <w:rPr>
          <w:rFonts w:ascii="Times New Roman" w:hAnsi="Times New Roman" w:cs="Times New Roman"/>
          <w:sz w:val="24"/>
          <w:szCs w:val="24"/>
          <w:lang w:val="en-US"/>
        </w:rPr>
        <w:t>”</w:t>
      </w:r>
      <w:r w:rsidRPr="0042564D">
        <w:rPr>
          <w:rFonts w:ascii="Times New Roman" w:hAnsi="Times New Roman" w:cs="Times New Roman"/>
          <w:sz w:val="24"/>
          <w:szCs w:val="24"/>
          <w:lang w:val="en-US"/>
        </w:rPr>
        <w:t xml:space="preserve">. </w:t>
      </w:r>
      <w:r w:rsidRPr="00F852EA">
        <w:rPr>
          <w:rFonts w:ascii="Times New Roman" w:hAnsi="Times New Roman" w:cs="Times New Roman"/>
          <w:i/>
          <w:sz w:val="24"/>
          <w:szCs w:val="24"/>
          <w:lang w:val="en-US"/>
        </w:rPr>
        <w:t>Language, Speech, and Hearing Services in Schools</w:t>
      </w:r>
      <w:r w:rsidRPr="0042564D">
        <w:rPr>
          <w:rFonts w:ascii="Times New Roman" w:hAnsi="Times New Roman" w:cs="Times New Roman"/>
          <w:sz w:val="24"/>
          <w:szCs w:val="24"/>
          <w:lang w:val="en-US"/>
        </w:rPr>
        <w:t xml:space="preserve"> 35: 269–282.</w:t>
      </w:r>
    </w:p>
    <w:p w14:paraId="621177EB" w14:textId="5ED93719" w:rsidR="00F55EEC" w:rsidRDefault="00F55EEC" w:rsidP="00393E0F">
      <w:pPr>
        <w:spacing w:line="240" w:lineRule="auto"/>
        <w:ind w:firstLine="284"/>
        <w:rPr>
          <w:rFonts w:ascii="Times New Roman" w:hAnsi="Times New Roman" w:cs="Times New Roman"/>
          <w:sz w:val="24"/>
          <w:szCs w:val="24"/>
        </w:rPr>
      </w:pPr>
      <w:r w:rsidRPr="00C01ED7">
        <w:rPr>
          <w:rFonts w:ascii="Times New Roman" w:hAnsi="Times New Roman" w:cs="Times New Roman"/>
          <w:sz w:val="24"/>
          <w:szCs w:val="24"/>
        </w:rPr>
        <w:t xml:space="preserve">Thurlow, </w:t>
      </w:r>
      <w:r w:rsidR="00F852EA" w:rsidRPr="00C01ED7">
        <w:rPr>
          <w:rFonts w:ascii="Times New Roman" w:hAnsi="Times New Roman" w:cs="Times New Roman"/>
          <w:sz w:val="24"/>
          <w:szCs w:val="24"/>
        </w:rPr>
        <w:t>C</w:t>
      </w:r>
      <w:r w:rsidR="00F852EA">
        <w:rPr>
          <w:rFonts w:ascii="Times New Roman" w:hAnsi="Times New Roman" w:cs="Times New Roman"/>
          <w:sz w:val="24"/>
          <w:szCs w:val="24"/>
        </w:rPr>
        <w:t xml:space="preserve">rispin, </w:t>
      </w:r>
      <w:r w:rsidRPr="00C01ED7">
        <w:rPr>
          <w:rFonts w:ascii="Times New Roman" w:hAnsi="Times New Roman" w:cs="Times New Roman"/>
          <w:sz w:val="24"/>
          <w:szCs w:val="24"/>
        </w:rPr>
        <w:t>Lengel, L</w:t>
      </w:r>
      <w:r w:rsidR="00F852EA">
        <w:rPr>
          <w:rFonts w:ascii="Times New Roman" w:hAnsi="Times New Roman" w:cs="Times New Roman"/>
          <w:sz w:val="24"/>
          <w:szCs w:val="24"/>
        </w:rPr>
        <w:t xml:space="preserve">aura, and </w:t>
      </w:r>
      <w:r w:rsidRPr="00C01ED7">
        <w:rPr>
          <w:rFonts w:ascii="Times New Roman" w:hAnsi="Times New Roman" w:cs="Times New Roman"/>
          <w:sz w:val="24"/>
          <w:szCs w:val="24"/>
        </w:rPr>
        <w:t>Tomic, A</w:t>
      </w:r>
      <w:r w:rsidR="00F852EA">
        <w:rPr>
          <w:rFonts w:ascii="Times New Roman" w:hAnsi="Times New Roman" w:cs="Times New Roman"/>
          <w:sz w:val="24"/>
          <w:szCs w:val="24"/>
        </w:rPr>
        <w:t>lice. 2004</w:t>
      </w:r>
      <w:r w:rsidRPr="00C01ED7">
        <w:rPr>
          <w:rFonts w:ascii="Times New Roman" w:hAnsi="Times New Roman" w:cs="Times New Roman"/>
          <w:sz w:val="24"/>
          <w:szCs w:val="24"/>
        </w:rPr>
        <w:t xml:space="preserve">. </w:t>
      </w:r>
      <w:r w:rsidRPr="00C01ED7">
        <w:rPr>
          <w:rFonts w:ascii="Times New Roman" w:hAnsi="Times New Roman" w:cs="Times New Roman"/>
          <w:i/>
          <w:sz w:val="24"/>
          <w:szCs w:val="24"/>
        </w:rPr>
        <w:t>Computer mediated communication: Social interaction and the internet</w:t>
      </w:r>
      <w:r w:rsidRPr="00C01ED7">
        <w:rPr>
          <w:rFonts w:ascii="Times New Roman" w:hAnsi="Times New Roman" w:cs="Times New Roman"/>
          <w:sz w:val="24"/>
          <w:szCs w:val="24"/>
        </w:rPr>
        <w:t>. London: Sage Publications.</w:t>
      </w:r>
    </w:p>
    <w:p w14:paraId="138C7893" w14:textId="3C903BBE" w:rsidR="00F55EEC" w:rsidRDefault="00F55EEC" w:rsidP="00393E0F">
      <w:pPr>
        <w:spacing w:line="240" w:lineRule="auto"/>
        <w:ind w:firstLine="284"/>
        <w:rPr>
          <w:rFonts w:ascii="Times New Roman" w:hAnsi="Times New Roman" w:cs="Times New Roman"/>
          <w:i/>
          <w:sz w:val="24"/>
          <w:szCs w:val="24"/>
          <w:lang w:val="en-US"/>
        </w:rPr>
      </w:pPr>
      <w:r w:rsidRPr="00C01ED7">
        <w:rPr>
          <w:rFonts w:ascii="Times New Roman" w:hAnsi="Times New Roman" w:cs="Times New Roman"/>
          <w:sz w:val="24"/>
          <w:szCs w:val="24"/>
          <w:lang w:val="en-US"/>
        </w:rPr>
        <w:t>Upton, Clive</w:t>
      </w:r>
      <w:r w:rsidR="00F852EA">
        <w:rPr>
          <w:rFonts w:ascii="Times New Roman" w:hAnsi="Times New Roman" w:cs="Times New Roman"/>
          <w:sz w:val="24"/>
          <w:szCs w:val="24"/>
          <w:lang w:val="en-US"/>
        </w:rPr>
        <w:t>. 2012</w:t>
      </w:r>
      <w:r w:rsidRPr="00C01ED7">
        <w:rPr>
          <w:rFonts w:ascii="Times New Roman" w:hAnsi="Times New Roman" w:cs="Times New Roman"/>
          <w:sz w:val="24"/>
          <w:szCs w:val="24"/>
          <w:lang w:val="en-US"/>
        </w:rPr>
        <w:t xml:space="preserve">. </w:t>
      </w:r>
      <w:r w:rsidR="00F852EA">
        <w:rPr>
          <w:rFonts w:ascii="Times New Roman" w:hAnsi="Times New Roman" w:cs="Times New Roman"/>
          <w:sz w:val="24"/>
          <w:szCs w:val="24"/>
          <w:lang w:val="en-US"/>
        </w:rPr>
        <w:t>“</w:t>
      </w:r>
      <w:r w:rsidRPr="00C01ED7">
        <w:rPr>
          <w:rFonts w:ascii="Times New Roman" w:hAnsi="Times New Roman" w:cs="Times New Roman"/>
          <w:sz w:val="24"/>
          <w:szCs w:val="24"/>
          <w:lang w:val="en-US"/>
        </w:rPr>
        <w:t>Modern Regional English in the British Isles</w:t>
      </w:r>
      <w:r w:rsidR="00F852EA">
        <w:rPr>
          <w:rFonts w:ascii="Times New Roman" w:hAnsi="Times New Roman" w:cs="Times New Roman"/>
          <w:sz w:val="24"/>
          <w:szCs w:val="24"/>
          <w:lang w:val="en-US"/>
        </w:rPr>
        <w:t>”</w:t>
      </w:r>
      <w:r w:rsidRPr="00C01ED7">
        <w:rPr>
          <w:rFonts w:ascii="Times New Roman" w:hAnsi="Times New Roman" w:cs="Times New Roman"/>
          <w:sz w:val="24"/>
          <w:szCs w:val="24"/>
          <w:lang w:val="en-US"/>
        </w:rPr>
        <w:t>. In Mugglestone, Lynda</w:t>
      </w:r>
      <w:r w:rsidRPr="00C01ED7">
        <w:rPr>
          <w:rFonts w:ascii="Times New Roman" w:hAnsi="Times New Roman" w:cs="Times New Roman"/>
          <w:i/>
          <w:sz w:val="24"/>
          <w:szCs w:val="24"/>
          <w:lang w:val="en-US"/>
        </w:rPr>
        <w:t>. The Oxford History of English.</w:t>
      </w:r>
    </w:p>
    <w:p w14:paraId="6BFB2CFB" w14:textId="1C373FAC" w:rsidR="00F55EEC" w:rsidRPr="00333DB4" w:rsidRDefault="00F852EA" w:rsidP="00393E0F">
      <w:pPr>
        <w:spacing w:before="100" w:beforeAutospacing="1" w:after="100" w:afterAutospacing="1" w:line="240" w:lineRule="auto"/>
        <w:ind w:firstLine="284"/>
        <w:rPr>
          <w:rFonts w:ascii="Times New Roman" w:eastAsia="Times New Roman" w:hAnsi="Times New Roman" w:cs="Times New Roman"/>
          <w:sz w:val="24"/>
          <w:szCs w:val="24"/>
          <w:lang w:val="en"/>
        </w:rPr>
      </w:pPr>
      <w:r w:rsidRPr="00333DB4">
        <w:rPr>
          <w:rFonts w:ascii="Times New Roman" w:eastAsia="Times New Roman" w:hAnsi="Times New Roman" w:cs="Times New Roman"/>
          <w:iCs/>
          <w:sz w:val="24"/>
          <w:szCs w:val="24"/>
          <w:lang w:val="en"/>
        </w:rPr>
        <w:t>van den Doel, Rias . 2</w:t>
      </w:r>
      <w:r w:rsidR="00333DB4">
        <w:rPr>
          <w:rFonts w:ascii="Times New Roman" w:eastAsia="Times New Roman" w:hAnsi="Times New Roman" w:cs="Times New Roman"/>
          <w:iCs/>
          <w:sz w:val="24"/>
          <w:szCs w:val="24"/>
          <w:lang w:val="en"/>
        </w:rPr>
        <w:t>006</w:t>
      </w:r>
      <w:r w:rsidR="00C00527" w:rsidRPr="00333DB4">
        <w:rPr>
          <w:rFonts w:ascii="Times New Roman" w:eastAsia="Times New Roman" w:hAnsi="Times New Roman" w:cs="Times New Roman"/>
          <w:iCs/>
          <w:sz w:val="24"/>
          <w:szCs w:val="24"/>
          <w:lang w:val="en"/>
        </w:rPr>
        <w:t xml:space="preserve">. </w:t>
      </w:r>
      <w:hyperlink r:id="rId8" w:history="1">
        <w:r w:rsidR="00C00527" w:rsidRPr="00333DB4">
          <w:rPr>
            <w:rFonts w:ascii="Times New Roman" w:eastAsia="Times New Roman" w:hAnsi="Times New Roman" w:cs="Times New Roman"/>
            <w:iCs/>
            <w:sz w:val="24"/>
            <w:szCs w:val="24"/>
            <w:lang w:val="en"/>
          </w:rPr>
          <w:t>How Friendly Are the Natives? An Evaluation of Native-Speaker Judgements of Foreign-Accented British and American English</w:t>
        </w:r>
      </w:hyperlink>
      <w:r w:rsidR="00C00527" w:rsidRPr="00333DB4">
        <w:rPr>
          <w:rFonts w:ascii="Times New Roman" w:eastAsia="Times New Roman" w:hAnsi="Times New Roman" w:cs="Times New Roman"/>
          <w:iCs/>
          <w:sz w:val="24"/>
          <w:szCs w:val="24"/>
          <w:lang w:val="en"/>
        </w:rPr>
        <w:t xml:space="preserve"> (PDF). Landelijke onderzoekschool taalwetenschap (Netherlands Graduate School of Linguistics).</w:t>
      </w:r>
      <w:r w:rsidR="00C00527" w:rsidRPr="00333DB4">
        <w:rPr>
          <w:rFonts w:ascii="Times New Roman" w:eastAsia="Times New Roman" w:hAnsi="Times New Roman" w:cs="Times New Roman"/>
          <w:vanish/>
          <w:sz w:val="24"/>
          <w:szCs w:val="24"/>
          <w:lang w:val="en"/>
        </w:rPr>
        <w:t> </w:t>
      </w:r>
    </w:p>
    <w:p w14:paraId="7F71900D" w14:textId="6F7CB6B2" w:rsidR="0042564D" w:rsidRDefault="0042564D" w:rsidP="00393E0F">
      <w:pPr>
        <w:spacing w:line="240" w:lineRule="auto"/>
        <w:ind w:firstLine="284"/>
        <w:rPr>
          <w:rFonts w:ascii="Times New Roman" w:hAnsi="Times New Roman" w:cs="Times New Roman"/>
          <w:sz w:val="24"/>
          <w:szCs w:val="24"/>
          <w:lang w:val="en-US"/>
        </w:rPr>
      </w:pPr>
      <w:r w:rsidRPr="0042564D">
        <w:rPr>
          <w:rFonts w:ascii="Times New Roman" w:hAnsi="Times New Roman" w:cs="Times New Roman"/>
          <w:sz w:val="24"/>
          <w:szCs w:val="24"/>
          <w:lang w:val="en-US"/>
        </w:rPr>
        <w:lastRenderedPageBreak/>
        <w:t>Walther, Joseph B. an</w:t>
      </w:r>
      <w:r w:rsidR="00333DB4">
        <w:rPr>
          <w:rFonts w:ascii="Times New Roman" w:hAnsi="Times New Roman" w:cs="Times New Roman"/>
          <w:sz w:val="24"/>
          <w:szCs w:val="24"/>
          <w:lang w:val="en-US"/>
        </w:rPr>
        <w:t>d Kyle P. D’Addario. 2001. “The Impacts of Emoticons on Message I</w:t>
      </w:r>
      <w:r w:rsidRPr="0042564D">
        <w:rPr>
          <w:rFonts w:ascii="Times New Roman" w:hAnsi="Times New Roman" w:cs="Times New Roman"/>
          <w:sz w:val="24"/>
          <w:szCs w:val="24"/>
          <w:lang w:val="en-US"/>
        </w:rPr>
        <w:t xml:space="preserve">nterpretation </w:t>
      </w:r>
      <w:r w:rsidR="00333DB4">
        <w:rPr>
          <w:rFonts w:ascii="Times New Roman" w:hAnsi="Times New Roman" w:cs="Times New Roman"/>
          <w:sz w:val="24"/>
          <w:szCs w:val="24"/>
          <w:lang w:val="en-US"/>
        </w:rPr>
        <w:t>in Computer-Mediated C</w:t>
      </w:r>
      <w:r w:rsidRPr="0042564D">
        <w:rPr>
          <w:rFonts w:ascii="Times New Roman" w:hAnsi="Times New Roman" w:cs="Times New Roman"/>
          <w:sz w:val="24"/>
          <w:szCs w:val="24"/>
          <w:lang w:val="en-US"/>
        </w:rPr>
        <w:t>ommunication</w:t>
      </w:r>
      <w:r w:rsidR="00333DB4">
        <w:rPr>
          <w:rFonts w:ascii="Times New Roman" w:hAnsi="Times New Roman" w:cs="Times New Roman"/>
          <w:sz w:val="24"/>
          <w:szCs w:val="24"/>
          <w:lang w:val="en-US"/>
        </w:rPr>
        <w:t>”</w:t>
      </w:r>
      <w:r w:rsidRPr="0042564D">
        <w:rPr>
          <w:rFonts w:ascii="Times New Roman" w:hAnsi="Times New Roman" w:cs="Times New Roman"/>
          <w:sz w:val="24"/>
          <w:szCs w:val="24"/>
          <w:lang w:val="en-US"/>
        </w:rPr>
        <w:t xml:space="preserve">. </w:t>
      </w:r>
      <w:r w:rsidRPr="00333DB4">
        <w:rPr>
          <w:rFonts w:ascii="Times New Roman" w:hAnsi="Times New Roman" w:cs="Times New Roman"/>
          <w:i/>
          <w:sz w:val="24"/>
          <w:szCs w:val="24"/>
          <w:lang w:val="en-US"/>
        </w:rPr>
        <w:t>Social Science Computer Review</w:t>
      </w:r>
      <w:r w:rsidRPr="0042564D">
        <w:rPr>
          <w:rFonts w:ascii="Times New Roman" w:hAnsi="Times New Roman" w:cs="Times New Roman"/>
          <w:sz w:val="24"/>
          <w:szCs w:val="24"/>
          <w:lang w:val="en-US"/>
        </w:rPr>
        <w:t xml:space="preserve"> 19: 324–347.</w:t>
      </w:r>
    </w:p>
    <w:p w14:paraId="3528D5FC" w14:textId="3CF90B68" w:rsidR="00F55EEC" w:rsidRPr="00C01ED7" w:rsidRDefault="00F55EEC" w:rsidP="00393E0F">
      <w:pPr>
        <w:spacing w:line="240" w:lineRule="auto"/>
        <w:ind w:firstLine="284"/>
        <w:rPr>
          <w:rFonts w:ascii="Times New Roman" w:hAnsi="Times New Roman" w:cs="Times New Roman"/>
          <w:sz w:val="24"/>
          <w:szCs w:val="24"/>
          <w:lang w:val="en-US"/>
        </w:rPr>
      </w:pPr>
      <w:r w:rsidRPr="00C01ED7">
        <w:rPr>
          <w:rFonts w:ascii="Times New Roman" w:hAnsi="Times New Roman" w:cs="Times New Roman"/>
          <w:sz w:val="24"/>
          <w:szCs w:val="24"/>
          <w:lang w:val="en-US"/>
        </w:rPr>
        <w:t xml:space="preserve">West, Jon (2013, March 18). </w:t>
      </w:r>
      <w:r w:rsidRPr="00333DB4">
        <w:rPr>
          <w:rFonts w:ascii="Times New Roman" w:hAnsi="Times New Roman" w:cs="Times New Roman"/>
          <w:i/>
          <w:sz w:val="24"/>
          <w:szCs w:val="24"/>
          <w:lang w:val="en-US"/>
        </w:rPr>
        <w:t>I fink its anover blog entry: TH-fronting in English</w:t>
      </w:r>
      <w:r w:rsidRPr="00C01ED7">
        <w:rPr>
          <w:rFonts w:ascii="Times New Roman" w:hAnsi="Times New Roman" w:cs="Times New Roman"/>
          <w:sz w:val="24"/>
          <w:szCs w:val="24"/>
          <w:lang w:val="en-US"/>
        </w:rPr>
        <w:t xml:space="preserve">. [Blog post]. Retrieved </w:t>
      </w:r>
      <w:r w:rsidR="00333DB4" w:rsidRPr="00C01ED7">
        <w:rPr>
          <w:rFonts w:ascii="Times New Roman" w:hAnsi="Times New Roman" w:cs="Times New Roman"/>
          <w:sz w:val="24"/>
          <w:szCs w:val="24"/>
          <w:lang w:val="en-US"/>
        </w:rPr>
        <w:t>from http</w:t>
      </w:r>
      <w:r w:rsidRPr="00C01ED7">
        <w:rPr>
          <w:rFonts w:ascii="Times New Roman" w:hAnsi="Times New Roman" w:cs="Times New Roman"/>
          <w:sz w:val="24"/>
          <w:szCs w:val="24"/>
          <w:lang w:val="en-US"/>
        </w:rPr>
        <w:t>://jon-west-language.blogspot.com/2013/03/i-fink-its-anover-blog-entry-th.html</w:t>
      </w:r>
    </w:p>
    <w:p w14:paraId="7A9D42A2" w14:textId="114AA93F" w:rsidR="0042564D" w:rsidRDefault="0042564D" w:rsidP="00393E0F">
      <w:pPr>
        <w:spacing w:line="240" w:lineRule="auto"/>
        <w:ind w:firstLine="284"/>
        <w:rPr>
          <w:rFonts w:ascii="Times New Roman" w:hAnsi="Times New Roman" w:cs="Times New Roman"/>
          <w:sz w:val="24"/>
          <w:szCs w:val="24"/>
          <w:lang w:val="en-US"/>
        </w:rPr>
      </w:pPr>
      <w:r w:rsidRPr="0042564D">
        <w:rPr>
          <w:rFonts w:ascii="Times New Roman" w:hAnsi="Times New Roman" w:cs="Times New Roman"/>
          <w:sz w:val="24"/>
          <w:szCs w:val="24"/>
          <w:lang w:val="en-US"/>
        </w:rPr>
        <w:t>Whitem</w:t>
      </w:r>
      <w:r w:rsidR="00333DB4">
        <w:rPr>
          <w:rFonts w:ascii="Times New Roman" w:hAnsi="Times New Roman" w:cs="Times New Roman"/>
          <w:sz w:val="24"/>
          <w:szCs w:val="24"/>
          <w:lang w:val="en-US"/>
        </w:rPr>
        <w:t>an, Marcia Farr. 1982. “Dialect Inﬂuence in W</w:t>
      </w:r>
      <w:r w:rsidRPr="0042564D">
        <w:rPr>
          <w:rFonts w:ascii="Times New Roman" w:hAnsi="Times New Roman" w:cs="Times New Roman"/>
          <w:sz w:val="24"/>
          <w:szCs w:val="24"/>
          <w:lang w:val="en-US"/>
        </w:rPr>
        <w:t>riting</w:t>
      </w:r>
      <w:r w:rsidR="00333DB4">
        <w:rPr>
          <w:rFonts w:ascii="Times New Roman" w:hAnsi="Times New Roman" w:cs="Times New Roman"/>
          <w:sz w:val="24"/>
          <w:szCs w:val="24"/>
          <w:lang w:val="en-US"/>
        </w:rPr>
        <w:t>”</w:t>
      </w:r>
      <w:r w:rsidRPr="0042564D">
        <w:rPr>
          <w:rFonts w:ascii="Times New Roman" w:hAnsi="Times New Roman" w:cs="Times New Roman"/>
          <w:sz w:val="24"/>
          <w:szCs w:val="24"/>
          <w:lang w:val="en-US"/>
        </w:rPr>
        <w:t xml:space="preserve">. In Marcia Farr Whiteman (ed.) </w:t>
      </w:r>
      <w:r w:rsidR="00333DB4" w:rsidRPr="00333DB4">
        <w:rPr>
          <w:rFonts w:ascii="Times New Roman" w:hAnsi="Times New Roman" w:cs="Times New Roman"/>
          <w:i/>
          <w:sz w:val="24"/>
          <w:szCs w:val="24"/>
          <w:lang w:val="en-US"/>
        </w:rPr>
        <w:t>Writing</w:t>
      </w:r>
      <w:r w:rsidRPr="00333DB4">
        <w:rPr>
          <w:rFonts w:ascii="Times New Roman" w:hAnsi="Times New Roman" w:cs="Times New Roman"/>
          <w:i/>
          <w:sz w:val="24"/>
          <w:szCs w:val="24"/>
          <w:lang w:val="en-US"/>
        </w:rPr>
        <w:t>: The Nature, Development, and Teaching of Written Communication,</w:t>
      </w:r>
      <w:r w:rsidRPr="0042564D">
        <w:rPr>
          <w:rFonts w:ascii="Times New Roman" w:hAnsi="Times New Roman" w:cs="Times New Roman"/>
          <w:sz w:val="24"/>
          <w:szCs w:val="24"/>
          <w:lang w:val="en-US"/>
        </w:rPr>
        <w:t xml:space="preserve"> volume 1: Variation in Writing. New York: Routledge.</w:t>
      </w:r>
    </w:p>
    <w:p w14:paraId="2F140106" w14:textId="39F52014" w:rsidR="00F55EEC" w:rsidRPr="00991D27" w:rsidRDefault="00991D27" w:rsidP="00393E0F">
      <w:pPr>
        <w:shd w:val="clear" w:color="auto" w:fill="FFFFFF"/>
        <w:spacing w:before="100" w:beforeAutospacing="1" w:after="360" w:line="240" w:lineRule="auto"/>
        <w:ind w:firstLine="284"/>
        <w:rPr>
          <w:rFonts w:ascii="Times New Roman" w:eastAsia="Times New Roman" w:hAnsi="Times New Roman" w:cs="Times New Roman"/>
          <w:color w:val="333333"/>
          <w:sz w:val="24"/>
          <w:szCs w:val="24"/>
          <w:lang w:val="en-US"/>
        </w:rPr>
      </w:pPr>
      <w:r>
        <w:rPr>
          <w:rFonts w:ascii="Times New Roman" w:eastAsia="Times New Roman" w:hAnsi="Times New Roman" w:cs="Times New Roman"/>
          <w:iCs/>
          <w:color w:val="333333"/>
          <w:sz w:val="24"/>
          <w:szCs w:val="24"/>
          <w:lang w:val="en-US"/>
        </w:rPr>
        <w:t xml:space="preserve">Williams, Ann and </w:t>
      </w:r>
      <w:r w:rsidR="00F55EEC" w:rsidRPr="00333DB4">
        <w:rPr>
          <w:rFonts w:ascii="Times New Roman" w:eastAsia="Times New Roman" w:hAnsi="Times New Roman" w:cs="Times New Roman"/>
          <w:iCs/>
          <w:color w:val="333333"/>
          <w:sz w:val="24"/>
          <w:szCs w:val="24"/>
          <w:lang w:val="en-US"/>
        </w:rPr>
        <w:t>Kerswi</w:t>
      </w:r>
      <w:r>
        <w:rPr>
          <w:rFonts w:ascii="Times New Roman" w:eastAsia="Times New Roman" w:hAnsi="Times New Roman" w:cs="Times New Roman"/>
          <w:iCs/>
          <w:color w:val="333333"/>
          <w:sz w:val="24"/>
          <w:szCs w:val="24"/>
          <w:lang w:val="en-US"/>
        </w:rPr>
        <w:t>ll, Paul</w:t>
      </w:r>
      <w:r w:rsidR="00333DB4">
        <w:rPr>
          <w:rFonts w:ascii="Times New Roman" w:eastAsia="Times New Roman" w:hAnsi="Times New Roman" w:cs="Times New Roman"/>
          <w:iCs/>
          <w:color w:val="333333"/>
          <w:sz w:val="24"/>
          <w:szCs w:val="24"/>
          <w:lang w:val="en-US"/>
        </w:rPr>
        <w:t>.</w:t>
      </w:r>
      <w:r>
        <w:rPr>
          <w:rFonts w:ascii="Times New Roman" w:eastAsia="Times New Roman" w:hAnsi="Times New Roman" w:cs="Times New Roman"/>
          <w:iCs/>
          <w:color w:val="333333"/>
          <w:sz w:val="24"/>
          <w:szCs w:val="24"/>
          <w:lang w:val="en-US"/>
        </w:rPr>
        <w:t xml:space="preserve"> 1999</w:t>
      </w:r>
      <w:r w:rsidR="00F55EEC" w:rsidRPr="00333DB4">
        <w:rPr>
          <w:rFonts w:ascii="Times New Roman" w:eastAsia="Times New Roman" w:hAnsi="Times New Roman" w:cs="Times New Roman"/>
          <w:iCs/>
          <w:color w:val="333333"/>
          <w:sz w:val="24"/>
          <w:szCs w:val="24"/>
          <w:lang w:val="en-US"/>
        </w:rPr>
        <w:t xml:space="preserve">. </w:t>
      </w:r>
      <w:r>
        <w:rPr>
          <w:rFonts w:ascii="Times New Roman" w:eastAsia="Times New Roman" w:hAnsi="Times New Roman" w:cs="Times New Roman"/>
          <w:iCs/>
          <w:color w:val="333333"/>
          <w:sz w:val="24"/>
          <w:szCs w:val="24"/>
          <w:lang w:val="en-US"/>
        </w:rPr>
        <w:t>“</w:t>
      </w:r>
      <w:r w:rsidR="00F55EEC" w:rsidRPr="00333DB4">
        <w:rPr>
          <w:rFonts w:ascii="Times New Roman" w:eastAsia="Times New Roman" w:hAnsi="Times New Roman" w:cs="Times New Roman"/>
          <w:iCs/>
          <w:color w:val="333333"/>
          <w:sz w:val="24"/>
          <w:szCs w:val="24"/>
          <w:lang w:val="en-US"/>
        </w:rPr>
        <w:t>Dialect levelling: change and continuity in Milton Keynes, Reading and Hull</w:t>
      </w:r>
      <w:r>
        <w:rPr>
          <w:rFonts w:ascii="Times New Roman" w:eastAsia="Times New Roman" w:hAnsi="Times New Roman" w:cs="Times New Roman"/>
          <w:iCs/>
          <w:color w:val="333333"/>
          <w:sz w:val="24"/>
          <w:szCs w:val="24"/>
          <w:lang w:val="en-US"/>
        </w:rPr>
        <w:t>”</w:t>
      </w:r>
      <w:r w:rsidR="00F55EEC" w:rsidRPr="00333DB4">
        <w:rPr>
          <w:rFonts w:ascii="Times New Roman" w:eastAsia="Times New Roman" w:hAnsi="Times New Roman" w:cs="Times New Roman"/>
          <w:iCs/>
          <w:color w:val="333333"/>
          <w:sz w:val="24"/>
          <w:szCs w:val="24"/>
          <w:lang w:val="en-US"/>
        </w:rPr>
        <w:t xml:space="preserve">. In Paul Foulkes &amp; Gerard Docherty (eds.) </w:t>
      </w:r>
      <w:r w:rsidR="00F55EEC" w:rsidRPr="00991D27">
        <w:rPr>
          <w:rFonts w:ascii="Times New Roman" w:eastAsia="Times New Roman" w:hAnsi="Times New Roman" w:cs="Times New Roman"/>
          <w:i/>
          <w:iCs/>
          <w:color w:val="333333"/>
          <w:sz w:val="24"/>
          <w:szCs w:val="24"/>
          <w:lang w:val="en-US"/>
        </w:rPr>
        <w:t>Urban voices. Accent studies in the British Isles.</w:t>
      </w:r>
      <w:r w:rsidR="00F55EEC" w:rsidRPr="00333DB4">
        <w:rPr>
          <w:rFonts w:ascii="Times New Roman" w:eastAsia="Times New Roman" w:hAnsi="Times New Roman" w:cs="Times New Roman"/>
          <w:iCs/>
          <w:color w:val="333333"/>
          <w:sz w:val="24"/>
          <w:szCs w:val="24"/>
          <w:lang w:val="en-US"/>
        </w:rPr>
        <w:t xml:space="preserve"> London: Arnold. 141–162.</w:t>
      </w:r>
    </w:p>
    <w:p w14:paraId="406742F0" w14:textId="642B6E2A" w:rsidR="00F55EEC" w:rsidRPr="00991D27" w:rsidRDefault="00991D27" w:rsidP="00393E0F">
      <w:pPr>
        <w:spacing w:line="240" w:lineRule="auto"/>
        <w:ind w:firstLine="284"/>
        <w:rPr>
          <w:rStyle w:val="HTMLCite"/>
          <w:rFonts w:ascii="Times New Roman" w:hAnsi="Times New Roman" w:cs="Times New Roman"/>
          <w:i w:val="0"/>
          <w:sz w:val="24"/>
          <w:szCs w:val="24"/>
          <w:lang w:val="en"/>
        </w:rPr>
      </w:pPr>
      <w:r w:rsidRPr="00991D27">
        <w:rPr>
          <w:rStyle w:val="HTMLCite"/>
          <w:rFonts w:ascii="Times New Roman" w:hAnsi="Times New Roman" w:cs="Times New Roman"/>
          <w:i w:val="0"/>
          <w:sz w:val="24"/>
          <w:szCs w:val="24"/>
          <w:lang w:val="en"/>
        </w:rPr>
        <w:t>Wolfram, Walter A. 1970</w:t>
      </w:r>
      <w:r w:rsidR="00F55EEC" w:rsidRPr="00991D27">
        <w:rPr>
          <w:rStyle w:val="HTMLCite"/>
          <w:rFonts w:ascii="Times New Roman" w:hAnsi="Times New Roman" w:cs="Times New Roman"/>
          <w:i w:val="0"/>
          <w:sz w:val="24"/>
          <w:szCs w:val="24"/>
          <w:lang w:val="en"/>
        </w:rPr>
        <w:t>. "A Sociolinguistic Description of Detroit Negro Speech".</w:t>
      </w:r>
      <w:r w:rsidR="00F55EEC" w:rsidRPr="00C01ED7">
        <w:rPr>
          <w:rStyle w:val="HTMLCite"/>
          <w:rFonts w:ascii="Times New Roman" w:hAnsi="Times New Roman" w:cs="Times New Roman"/>
          <w:sz w:val="24"/>
          <w:szCs w:val="24"/>
          <w:lang w:val="en"/>
        </w:rPr>
        <w:t xml:space="preserve"> Language. </w:t>
      </w:r>
      <w:r w:rsidR="00F55EEC" w:rsidRPr="00991D27">
        <w:rPr>
          <w:rStyle w:val="HTMLCite"/>
          <w:rFonts w:ascii="Times New Roman" w:hAnsi="Times New Roman" w:cs="Times New Roman"/>
          <w:bCs/>
          <w:i w:val="0"/>
          <w:sz w:val="24"/>
          <w:szCs w:val="24"/>
          <w:lang w:val="en"/>
        </w:rPr>
        <w:t>46</w:t>
      </w:r>
      <w:r w:rsidRPr="00991D27">
        <w:rPr>
          <w:rStyle w:val="HTMLCite"/>
          <w:rFonts w:ascii="Times New Roman" w:hAnsi="Times New Roman" w:cs="Times New Roman"/>
          <w:i w:val="0"/>
          <w:sz w:val="24"/>
          <w:szCs w:val="24"/>
          <w:lang w:val="en"/>
        </w:rPr>
        <w:t xml:space="preserve"> (3).</w:t>
      </w:r>
    </w:p>
    <w:p w14:paraId="5114765B" w14:textId="26C70297" w:rsidR="000965E5" w:rsidRPr="00991D27" w:rsidRDefault="000965E5" w:rsidP="00393E0F">
      <w:pPr>
        <w:spacing w:line="240" w:lineRule="auto"/>
        <w:ind w:firstLine="284"/>
        <w:rPr>
          <w:rFonts w:ascii="Times New Roman" w:hAnsi="Times New Roman" w:cs="Times New Roman"/>
          <w:i/>
          <w:sz w:val="24"/>
          <w:szCs w:val="24"/>
          <w:lang w:val="en-US"/>
        </w:rPr>
      </w:pPr>
      <w:r w:rsidRPr="00991D27">
        <w:rPr>
          <w:rStyle w:val="HTMLCite"/>
          <w:rFonts w:ascii="Times New Roman" w:hAnsi="Times New Roman" w:cs="Times New Roman"/>
          <w:i w:val="0"/>
          <w:sz w:val="24"/>
          <w:szCs w:val="24"/>
          <w:lang w:val="en"/>
        </w:rPr>
        <w:t>Wong, Bessi. 2005.</w:t>
      </w:r>
      <w:r>
        <w:rPr>
          <w:rStyle w:val="HTMLCite"/>
          <w:rFonts w:ascii="Times New Roman" w:hAnsi="Times New Roman" w:cs="Times New Roman"/>
          <w:sz w:val="24"/>
          <w:szCs w:val="24"/>
          <w:lang w:val="en"/>
        </w:rPr>
        <w:t xml:space="preserve"> Phonetic study in the pronunciation of English Dental Fricatives [</w:t>
      </w:r>
      <w:r>
        <w:rPr>
          <w:rStyle w:val="HTMLCite"/>
          <w:rFonts w:ascii="Times New Roman" w:hAnsi="Times New Roman" w:cs="Times New Roman"/>
          <w:sz w:val="24"/>
          <w:szCs w:val="24"/>
          <w:lang w:val="en"/>
        </w:rPr>
        <w:sym w:font="IPAKiel" w:char="F054"/>
      </w:r>
      <w:r>
        <w:rPr>
          <w:rStyle w:val="HTMLCite"/>
          <w:rFonts w:ascii="Times New Roman" w:hAnsi="Times New Roman" w:cs="Times New Roman"/>
          <w:sz w:val="24"/>
          <w:szCs w:val="24"/>
          <w:lang w:val="en"/>
        </w:rPr>
        <w:t>] [</w:t>
      </w:r>
      <w:r>
        <w:rPr>
          <w:rStyle w:val="HTMLCite"/>
          <w:rFonts w:ascii="Times New Roman" w:hAnsi="Times New Roman" w:cs="Times New Roman"/>
          <w:sz w:val="24"/>
          <w:szCs w:val="24"/>
          <w:lang w:val="en"/>
        </w:rPr>
        <w:sym w:font="IPAKiel" w:char="F044"/>
      </w:r>
      <w:r>
        <w:rPr>
          <w:rStyle w:val="HTMLCite"/>
          <w:rFonts w:ascii="Times New Roman" w:hAnsi="Times New Roman" w:cs="Times New Roman"/>
          <w:sz w:val="24"/>
          <w:szCs w:val="24"/>
          <w:lang w:val="en"/>
        </w:rPr>
        <w:t xml:space="preserve">] among Hong Kong ESL Learners. </w:t>
      </w:r>
      <w:r w:rsidRPr="00991D27">
        <w:rPr>
          <w:rStyle w:val="HTMLCite"/>
          <w:rFonts w:ascii="Times New Roman" w:hAnsi="Times New Roman" w:cs="Times New Roman"/>
          <w:i w:val="0"/>
          <w:sz w:val="24"/>
          <w:szCs w:val="24"/>
          <w:lang w:val="en"/>
        </w:rPr>
        <w:t>Unpublished MA thesis. The Chinese University of Hong Kong.</w:t>
      </w:r>
    </w:p>
    <w:p w14:paraId="6C6AC707" w14:textId="7FDA16C0" w:rsidR="00BE1E2A" w:rsidRDefault="0042564D" w:rsidP="00393E0F">
      <w:pPr>
        <w:spacing w:line="240" w:lineRule="auto"/>
        <w:ind w:firstLine="284"/>
        <w:rPr>
          <w:rFonts w:ascii="Times New Roman" w:hAnsi="Times New Roman" w:cs="Times New Roman"/>
          <w:sz w:val="24"/>
          <w:szCs w:val="24"/>
          <w:lang w:val="en-US"/>
        </w:rPr>
      </w:pPr>
      <w:r w:rsidRPr="0042564D">
        <w:rPr>
          <w:rFonts w:ascii="Times New Roman" w:hAnsi="Times New Roman" w:cs="Times New Roman"/>
          <w:sz w:val="24"/>
          <w:szCs w:val="24"/>
          <w:lang w:val="en-US"/>
        </w:rPr>
        <w:t xml:space="preserve">Yates, Simeon J. 1996. </w:t>
      </w:r>
      <w:r w:rsidR="00991D27">
        <w:rPr>
          <w:rFonts w:ascii="Times New Roman" w:hAnsi="Times New Roman" w:cs="Times New Roman"/>
          <w:sz w:val="24"/>
          <w:szCs w:val="24"/>
          <w:lang w:val="en-US"/>
        </w:rPr>
        <w:t>“</w:t>
      </w:r>
      <w:r w:rsidRPr="0042564D">
        <w:rPr>
          <w:rFonts w:ascii="Times New Roman" w:hAnsi="Times New Roman" w:cs="Times New Roman"/>
          <w:sz w:val="24"/>
          <w:szCs w:val="24"/>
          <w:lang w:val="en-US"/>
        </w:rPr>
        <w:t>Oral and written linguistic aspects of computer conferencing: A corpus based study</w:t>
      </w:r>
      <w:r w:rsidR="00991D27">
        <w:rPr>
          <w:rFonts w:ascii="Times New Roman" w:hAnsi="Times New Roman" w:cs="Times New Roman"/>
          <w:sz w:val="24"/>
          <w:szCs w:val="24"/>
          <w:lang w:val="en-US"/>
        </w:rPr>
        <w:t>”</w:t>
      </w:r>
      <w:r w:rsidRPr="0042564D">
        <w:rPr>
          <w:rFonts w:ascii="Times New Roman" w:hAnsi="Times New Roman" w:cs="Times New Roman"/>
          <w:sz w:val="24"/>
          <w:szCs w:val="24"/>
          <w:lang w:val="en-US"/>
        </w:rPr>
        <w:t xml:space="preserve">. </w:t>
      </w:r>
      <w:r w:rsidRPr="00991D27">
        <w:rPr>
          <w:rFonts w:ascii="Times New Roman" w:hAnsi="Times New Roman" w:cs="Times New Roman"/>
          <w:i/>
          <w:sz w:val="24"/>
          <w:szCs w:val="24"/>
          <w:lang w:val="en-US"/>
        </w:rPr>
        <w:t>Computer-Mediated Communication: Linguistic, Social, and Cross-Cultural Perspectives</w:t>
      </w:r>
      <w:r w:rsidRPr="0042564D">
        <w:rPr>
          <w:rFonts w:ascii="Times New Roman" w:hAnsi="Times New Roman" w:cs="Times New Roman"/>
          <w:sz w:val="24"/>
          <w:szCs w:val="24"/>
          <w:lang w:val="en-US"/>
        </w:rPr>
        <w:t xml:space="preserve"> 39: 29.</w:t>
      </w:r>
    </w:p>
    <w:p w14:paraId="6CA7CE84" w14:textId="77777777" w:rsidR="00991D27" w:rsidRDefault="00991D27" w:rsidP="00393E0F">
      <w:pPr>
        <w:spacing w:line="240" w:lineRule="auto"/>
        <w:ind w:firstLine="284"/>
        <w:rPr>
          <w:rFonts w:ascii="Times New Roman" w:hAnsi="Times New Roman" w:cs="Times New Roman"/>
          <w:sz w:val="24"/>
          <w:szCs w:val="24"/>
          <w:lang w:val="en-US"/>
        </w:rPr>
      </w:pPr>
    </w:p>
    <w:p w14:paraId="7CAA8713" w14:textId="77777777" w:rsidR="00991D27" w:rsidRDefault="00991D27" w:rsidP="00393E0F">
      <w:pPr>
        <w:spacing w:line="240" w:lineRule="auto"/>
        <w:ind w:firstLine="284"/>
        <w:rPr>
          <w:rFonts w:ascii="Times New Roman" w:hAnsi="Times New Roman" w:cs="Times New Roman"/>
          <w:sz w:val="24"/>
          <w:szCs w:val="24"/>
          <w:lang w:val="en-US"/>
        </w:rPr>
      </w:pPr>
    </w:p>
    <w:p w14:paraId="42825DB1" w14:textId="77777777" w:rsidR="00991D27" w:rsidRDefault="00991D27" w:rsidP="00393E0F">
      <w:pPr>
        <w:spacing w:line="240" w:lineRule="auto"/>
        <w:ind w:firstLine="284"/>
        <w:rPr>
          <w:rFonts w:ascii="Times New Roman" w:hAnsi="Times New Roman" w:cs="Times New Roman"/>
          <w:sz w:val="24"/>
          <w:szCs w:val="24"/>
          <w:lang w:val="en-US"/>
        </w:rPr>
      </w:pPr>
    </w:p>
    <w:p w14:paraId="1E5121CD" w14:textId="77777777" w:rsidR="00991D27" w:rsidRDefault="00991D27" w:rsidP="00393E0F">
      <w:pPr>
        <w:spacing w:line="240" w:lineRule="auto"/>
        <w:ind w:firstLine="284"/>
        <w:rPr>
          <w:rFonts w:ascii="Times New Roman" w:hAnsi="Times New Roman" w:cs="Times New Roman"/>
          <w:sz w:val="24"/>
          <w:szCs w:val="24"/>
          <w:lang w:val="en-US"/>
        </w:rPr>
      </w:pPr>
    </w:p>
    <w:p w14:paraId="298A686D" w14:textId="77777777" w:rsidR="00991D27" w:rsidRDefault="00991D27" w:rsidP="00393E0F">
      <w:pPr>
        <w:spacing w:line="240" w:lineRule="auto"/>
        <w:ind w:firstLine="284"/>
        <w:rPr>
          <w:rFonts w:ascii="Times New Roman" w:hAnsi="Times New Roman" w:cs="Times New Roman"/>
          <w:sz w:val="24"/>
          <w:szCs w:val="24"/>
          <w:lang w:val="en-US"/>
        </w:rPr>
      </w:pPr>
    </w:p>
    <w:p w14:paraId="3DD4E4DB" w14:textId="77777777" w:rsidR="00991D27" w:rsidRDefault="00991D27" w:rsidP="00393E0F">
      <w:pPr>
        <w:spacing w:line="240" w:lineRule="auto"/>
        <w:ind w:firstLine="284"/>
        <w:rPr>
          <w:rFonts w:ascii="Times New Roman" w:hAnsi="Times New Roman" w:cs="Times New Roman"/>
          <w:sz w:val="24"/>
          <w:szCs w:val="24"/>
          <w:lang w:val="en-US"/>
        </w:rPr>
      </w:pPr>
    </w:p>
    <w:p w14:paraId="493804DC" w14:textId="77777777" w:rsidR="00023041" w:rsidRDefault="00023041" w:rsidP="00393E0F">
      <w:pPr>
        <w:spacing w:line="240" w:lineRule="auto"/>
        <w:ind w:firstLine="284"/>
        <w:rPr>
          <w:rFonts w:ascii="Times New Roman" w:hAnsi="Times New Roman" w:cs="Times New Roman"/>
          <w:sz w:val="24"/>
          <w:szCs w:val="24"/>
          <w:lang w:val="en-US"/>
        </w:rPr>
      </w:pPr>
    </w:p>
    <w:p w14:paraId="23294B1A" w14:textId="77777777" w:rsidR="00023041" w:rsidRDefault="00023041" w:rsidP="00393E0F">
      <w:pPr>
        <w:spacing w:line="240" w:lineRule="auto"/>
        <w:ind w:firstLine="284"/>
        <w:rPr>
          <w:rFonts w:ascii="Times New Roman" w:hAnsi="Times New Roman" w:cs="Times New Roman"/>
          <w:sz w:val="24"/>
          <w:szCs w:val="24"/>
          <w:lang w:val="en-US"/>
        </w:rPr>
      </w:pPr>
    </w:p>
    <w:p w14:paraId="1511EEEE" w14:textId="77777777" w:rsidR="00991D27" w:rsidRDefault="00991D27" w:rsidP="00393E0F">
      <w:pPr>
        <w:spacing w:line="240" w:lineRule="auto"/>
        <w:ind w:firstLine="284"/>
        <w:rPr>
          <w:rFonts w:ascii="Times New Roman" w:hAnsi="Times New Roman" w:cs="Times New Roman"/>
          <w:sz w:val="24"/>
          <w:szCs w:val="24"/>
          <w:lang w:val="en-US"/>
        </w:rPr>
      </w:pPr>
    </w:p>
    <w:p w14:paraId="489DA5F4" w14:textId="77777777" w:rsidR="00A5074E" w:rsidRDefault="00A5074E" w:rsidP="00393E0F">
      <w:pPr>
        <w:spacing w:line="240" w:lineRule="auto"/>
        <w:ind w:firstLine="284"/>
        <w:rPr>
          <w:rFonts w:ascii="Times New Roman" w:hAnsi="Times New Roman" w:cs="Times New Roman"/>
          <w:sz w:val="24"/>
          <w:szCs w:val="24"/>
          <w:lang w:val="en-US"/>
        </w:rPr>
      </w:pPr>
    </w:p>
    <w:p w14:paraId="62F44B85" w14:textId="77777777" w:rsidR="00A5074E" w:rsidRDefault="00A5074E" w:rsidP="00393E0F">
      <w:pPr>
        <w:spacing w:line="240" w:lineRule="auto"/>
        <w:ind w:firstLine="284"/>
        <w:rPr>
          <w:rFonts w:ascii="Times New Roman" w:hAnsi="Times New Roman" w:cs="Times New Roman"/>
          <w:sz w:val="24"/>
          <w:szCs w:val="24"/>
          <w:lang w:val="en-US"/>
        </w:rPr>
      </w:pPr>
    </w:p>
    <w:p w14:paraId="51020AE7" w14:textId="77777777" w:rsidR="00A5074E" w:rsidRDefault="00A5074E" w:rsidP="00393E0F">
      <w:pPr>
        <w:spacing w:line="240" w:lineRule="auto"/>
        <w:ind w:firstLine="284"/>
        <w:rPr>
          <w:rFonts w:ascii="Times New Roman" w:hAnsi="Times New Roman" w:cs="Times New Roman"/>
          <w:sz w:val="24"/>
          <w:szCs w:val="24"/>
          <w:lang w:val="en-US"/>
        </w:rPr>
      </w:pPr>
    </w:p>
    <w:p w14:paraId="566914BC" w14:textId="77777777" w:rsidR="00A5074E" w:rsidRDefault="00A5074E" w:rsidP="00393E0F">
      <w:pPr>
        <w:spacing w:line="240" w:lineRule="auto"/>
        <w:ind w:firstLine="284"/>
        <w:rPr>
          <w:rFonts w:ascii="Times New Roman" w:hAnsi="Times New Roman" w:cs="Times New Roman"/>
          <w:sz w:val="24"/>
          <w:szCs w:val="24"/>
          <w:lang w:val="en-US"/>
        </w:rPr>
      </w:pPr>
    </w:p>
    <w:p w14:paraId="184D61D1" w14:textId="77777777" w:rsidR="00A5074E" w:rsidRDefault="00A5074E" w:rsidP="00393E0F">
      <w:pPr>
        <w:pStyle w:val="ListParagraph"/>
        <w:spacing w:after="200" w:line="240" w:lineRule="auto"/>
        <w:ind w:left="0" w:firstLine="284"/>
        <w:rPr>
          <w:rFonts w:ascii="Times New Roman" w:hAnsi="Times New Roman" w:cs="Times New Roman"/>
          <w:sz w:val="24"/>
          <w:szCs w:val="24"/>
        </w:rPr>
      </w:pPr>
    </w:p>
    <w:p w14:paraId="6C07DE80" w14:textId="18474ECE" w:rsidR="00991D27" w:rsidRPr="00A5074E" w:rsidRDefault="00A5074E" w:rsidP="00393E0F">
      <w:pPr>
        <w:pStyle w:val="ListParagraph"/>
        <w:spacing w:after="200" w:line="240" w:lineRule="auto"/>
        <w:ind w:left="0" w:firstLine="284"/>
        <w:rPr>
          <w:rFonts w:ascii="Times New Roman" w:hAnsi="Times New Roman" w:cs="Times New Roman"/>
          <w:b/>
          <w:sz w:val="24"/>
          <w:szCs w:val="24"/>
        </w:rPr>
      </w:pPr>
      <w:r w:rsidRPr="00A5074E">
        <w:rPr>
          <w:rFonts w:ascii="Times New Roman" w:hAnsi="Times New Roman" w:cs="Times New Roman"/>
          <w:b/>
          <w:sz w:val="24"/>
          <w:szCs w:val="24"/>
        </w:rPr>
        <w:lastRenderedPageBreak/>
        <w:t>Appendix</w:t>
      </w:r>
    </w:p>
    <w:p w14:paraId="04EFBDA1" w14:textId="77777777" w:rsidR="00991D27" w:rsidRPr="00991D27" w:rsidRDefault="00991D27" w:rsidP="00393E0F">
      <w:pPr>
        <w:spacing w:after="200" w:line="240" w:lineRule="auto"/>
        <w:ind w:firstLine="284"/>
        <w:rPr>
          <w:rFonts w:ascii="Times New Roman" w:hAnsi="Times New Roman" w:cs="Times New Roman"/>
          <w:sz w:val="24"/>
          <w:szCs w:val="24"/>
        </w:rPr>
      </w:pPr>
    </w:p>
    <w:p w14:paraId="717CBB56" w14:textId="6682689B"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sidRPr="001700B7">
        <w:rPr>
          <w:rFonts w:ascii="Times New Roman" w:hAnsi="Times New Roman" w:cs="Times New Roman"/>
          <w:sz w:val="24"/>
          <w:szCs w:val="24"/>
        </w:rPr>
        <w:t>“Watz</w:t>
      </w:r>
      <w:r w:rsidRPr="001700B7">
        <w:rPr>
          <w:rFonts w:ascii="Times New Roman" w:hAnsi="Times New Roman" w:cs="Times New Roman"/>
          <w:b/>
          <w:sz w:val="24"/>
          <w:szCs w:val="24"/>
        </w:rPr>
        <w:t xml:space="preserve"> de</w:t>
      </w:r>
      <w:r w:rsidRPr="001700B7">
        <w:rPr>
          <w:rFonts w:ascii="Times New Roman" w:hAnsi="Times New Roman" w:cs="Times New Roman"/>
          <w:sz w:val="24"/>
          <w:szCs w:val="24"/>
        </w:rPr>
        <w:t xml:space="preserve"> hmm 4??”   </w:t>
      </w:r>
    </w:p>
    <w:p w14:paraId="592BCF5F"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304B57">
        <w:rPr>
          <w:rFonts w:ascii="Times New Roman" w:hAnsi="Times New Roman" w:cs="Times New Roman"/>
          <w:b/>
          <w:sz w:val="24"/>
          <w:szCs w:val="24"/>
        </w:rPr>
        <w:t>Dis</w:t>
      </w:r>
      <w:r>
        <w:rPr>
          <w:rFonts w:ascii="Times New Roman" w:hAnsi="Times New Roman" w:cs="Times New Roman"/>
          <w:sz w:val="24"/>
          <w:szCs w:val="24"/>
        </w:rPr>
        <w:t xml:space="preserve"> is his voice wai.”</w:t>
      </w:r>
    </w:p>
    <w:p w14:paraId="00BF568B"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304B57">
        <w:rPr>
          <w:rFonts w:ascii="Times New Roman" w:hAnsi="Times New Roman" w:cs="Times New Roman"/>
          <w:sz w:val="24"/>
          <w:szCs w:val="24"/>
        </w:rPr>
        <w:t xml:space="preserve">Your </w:t>
      </w:r>
      <w:r w:rsidRPr="00304B57">
        <w:rPr>
          <w:rFonts w:ascii="Times New Roman" w:hAnsi="Times New Roman" w:cs="Times New Roman"/>
          <w:b/>
          <w:sz w:val="24"/>
          <w:szCs w:val="24"/>
        </w:rPr>
        <w:t>fada</w:t>
      </w:r>
      <w:r w:rsidRPr="00304B57">
        <w:rPr>
          <w:rFonts w:ascii="Times New Roman" w:hAnsi="Times New Roman" w:cs="Times New Roman"/>
          <w:sz w:val="24"/>
          <w:szCs w:val="24"/>
        </w:rPr>
        <w:t xml:space="preserve"> will hear of this</w:t>
      </w:r>
      <w:r>
        <w:rPr>
          <w:rFonts w:ascii="Times New Roman" w:hAnsi="Times New Roman" w:cs="Times New Roman"/>
          <w:sz w:val="24"/>
          <w:szCs w:val="24"/>
        </w:rPr>
        <w:t>.”</w:t>
      </w:r>
    </w:p>
    <w:p w14:paraId="4767BC9B" w14:textId="6523A19E"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“Yeah</w:t>
      </w:r>
      <w:r w:rsidR="000E58F1" w:rsidRPr="00F943E3">
        <w:rPr>
          <w:rFonts w:ascii="Times New Roman" w:hAnsi="Times New Roman" w:cs="Times New Roman"/>
          <w:sz w:val="24"/>
          <w:szCs w:val="24"/>
        </w:rPr>
        <w:t xml:space="preserve">….find time so </w:t>
      </w:r>
      <w:r w:rsidR="000E58F1" w:rsidRPr="00F943E3">
        <w:rPr>
          <w:rFonts w:ascii="Times New Roman" w:hAnsi="Times New Roman" w:cs="Times New Roman"/>
          <w:b/>
          <w:sz w:val="24"/>
          <w:szCs w:val="24"/>
        </w:rPr>
        <w:t>dat</w:t>
      </w:r>
      <w:r w:rsidR="000E58F1">
        <w:rPr>
          <w:rFonts w:ascii="Times New Roman" w:hAnsi="Times New Roman" w:cs="Times New Roman"/>
          <w:sz w:val="24"/>
          <w:szCs w:val="24"/>
        </w:rPr>
        <w:t xml:space="preserve"> we can talk.”</w:t>
      </w:r>
    </w:p>
    <w:p w14:paraId="71BB634B" w14:textId="1A140C6E"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“K</w:t>
      </w:r>
      <w:r w:rsidR="000E58F1" w:rsidRPr="00591430">
        <w:rPr>
          <w:rFonts w:ascii="Times New Roman" w:hAnsi="Times New Roman" w:cs="Times New Roman"/>
          <w:sz w:val="24"/>
          <w:szCs w:val="24"/>
        </w:rPr>
        <w:t xml:space="preserve">  pls </w:t>
      </w:r>
      <w:r w:rsidR="000E58F1" w:rsidRPr="00591430">
        <w:rPr>
          <w:rFonts w:ascii="Times New Roman" w:hAnsi="Times New Roman" w:cs="Times New Roman"/>
          <w:b/>
          <w:sz w:val="24"/>
          <w:szCs w:val="24"/>
        </w:rPr>
        <w:t>de</w:t>
      </w:r>
      <w:r w:rsidR="000E58F1" w:rsidRPr="00591430">
        <w:rPr>
          <w:rFonts w:ascii="Times New Roman" w:hAnsi="Times New Roman" w:cs="Times New Roman"/>
          <w:sz w:val="24"/>
          <w:szCs w:val="24"/>
        </w:rPr>
        <w:t xml:space="preserve"> problem is I was not called for a long time oo </w:t>
      </w:r>
      <w:r w:rsidR="000E58F1" w:rsidRPr="00591430">
        <w:rPr>
          <w:rFonts w:ascii="Times New Roman" w:hAnsi="Times New Roman" w:cs="Times New Roman"/>
          <w:b/>
          <w:sz w:val="24"/>
          <w:szCs w:val="24"/>
        </w:rPr>
        <w:t>dats</w:t>
      </w:r>
      <w:r w:rsidR="000E58F1" w:rsidRPr="00591430">
        <w:rPr>
          <w:rFonts w:ascii="Times New Roman" w:hAnsi="Times New Roman" w:cs="Times New Roman"/>
          <w:sz w:val="24"/>
          <w:szCs w:val="24"/>
        </w:rPr>
        <w:t xml:space="preserve"> all wat I hv done…so pls forgive for</w:t>
      </w:r>
      <w:r w:rsidR="000E58F1" w:rsidRPr="00591430">
        <w:rPr>
          <w:rFonts w:ascii="Times New Roman" w:hAnsi="Times New Roman" w:cs="Times New Roman"/>
          <w:b/>
          <w:sz w:val="24"/>
          <w:szCs w:val="24"/>
        </w:rPr>
        <w:t xml:space="preserve"> dat</w:t>
      </w:r>
      <w:r w:rsidR="000E58F1" w:rsidRPr="00591430">
        <w:rPr>
          <w:rFonts w:ascii="Times New Roman" w:hAnsi="Times New Roman" w:cs="Times New Roman"/>
          <w:sz w:val="24"/>
          <w:szCs w:val="24"/>
        </w:rPr>
        <w:t xml:space="preserve"> will not happen again pls.”</w:t>
      </w:r>
    </w:p>
    <w:p w14:paraId="3CDD2982"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064619">
        <w:rPr>
          <w:rFonts w:ascii="Times New Roman" w:hAnsi="Times New Roman" w:cs="Times New Roman"/>
          <w:b/>
          <w:sz w:val="24"/>
          <w:szCs w:val="24"/>
        </w:rPr>
        <w:t xml:space="preserve">Dats </w:t>
      </w:r>
      <w:r w:rsidRPr="00064619">
        <w:rPr>
          <w:rFonts w:ascii="Times New Roman" w:hAnsi="Times New Roman" w:cs="Times New Roman"/>
          <w:sz w:val="24"/>
          <w:szCs w:val="24"/>
        </w:rPr>
        <w:t>all that I know</w:t>
      </w:r>
      <w:r>
        <w:rPr>
          <w:rFonts w:ascii="Times New Roman" w:hAnsi="Times New Roman" w:cs="Times New Roman"/>
          <w:sz w:val="24"/>
          <w:szCs w:val="24"/>
        </w:rPr>
        <w:t>.”</w:t>
      </w:r>
    </w:p>
    <w:p w14:paraId="0B8E4469" w14:textId="458CF2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00991D27">
        <w:rPr>
          <w:rFonts w:ascii="Times New Roman" w:hAnsi="Times New Roman" w:cs="Times New Roman"/>
          <w:sz w:val="24"/>
          <w:szCs w:val="24"/>
        </w:rPr>
        <w:t xml:space="preserve">Tell </w:t>
      </w:r>
      <w:r w:rsidR="00991D27" w:rsidRPr="00CF147D">
        <w:rPr>
          <w:rFonts w:ascii="Times New Roman" w:hAnsi="Times New Roman" w:cs="Times New Roman"/>
          <w:sz w:val="24"/>
          <w:szCs w:val="24"/>
        </w:rPr>
        <w:t>him</w:t>
      </w:r>
      <w:r w:rsidRPr="00CF147D">
        <w:rPr>
          <w:rFonts w:ascii="Times New Roman" w:hAnsi="Times New Roman" w:cs="Times New Roman"/>
          <w:b/>
          <w:sz w:val="24"/>
          <w:szCs w:val="24"/>
        </w:rPr>
        <w:t xml:space="preserve"> dat</w:t>
      </w:r>
      <w:r>
        <w:rPr>
          <w:rFonts w:ascii="Times New Roman" w:hAnsi="Times New Roman" w:cs="Times New Roman"/>
          <w:sz w:val="24"/>
          <w:szCs w:val="24"/>
        </w:rPr>
        <w:t xml:space="preserve"> I said he shldnt come again.”</w:t>
      </w:r>
    </w:p>
    <w:p w14:paraId="6BE31E00"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“Pls</w:t>
      </w:r>
      <w:r w:rsidRPr="00CF147D">
        <w:rPr>
          <w:rFonts w:ascii="Times New Roman" w:hAnsi="Times New Roman" w:cs="Times New Roman"/>
          <w:sz w:val="24"/>
          <w:szCs w:val="24"/>
        </w:rPr>
        <w:t xml:space="preserve"> do </w:t>
      </w:r>
      <w:r w:rsidRPr="00CF147D">
        <w:rPr>
          <w:rFonts w:ascii="Times New Roman" w:hAnsi="Times New Roman" w:cs="Times New Roman"/>
          <w:b/>
          <w:sz w:val="24"/>
          <w:szCs w:val="24"/>
        </w:rPr>
        <w:t>dat</w:t>
      </w:r>
      <w:r>
        <w:rPr>
          <w:rFonts w:ascii="Times New Roman" w:hAnsi="Times New Roman" w:cs="Times New Roman"/>
          <w:sz w:val="24"/>
          <w:szCs w:val="24"/>
        </w:rPr>
        <w:t xml:space="preserve"> for me wai.”</w:t>
      </w:r>
    </w:p>
    <w:p w14:paraId="0302C623" w14:textId="4F3DA5D2"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CF147D">
        <w:rPr>
          <w:rFonts w:ascii="Times New Roman" w:hAnsi="Times New Roman" w:cs="Times New Roman"/>
          <w:sz w:val="24"/>
          <w:szCs w:val="24"/>
        </w:rPr>
        <w:t>U</w:t>
      </w:r>
      <w:r w:rsidR="000E58F1" w:rsidRPr="00CF147D">
        <w:rPr>
          <w:rFonts w:ascii="Times New Roman" w:hAnsi="Times New Roman" w:cs="Times New Roman"/>
          <w:sz w:val="24"/>
          <w:szCs w:val="24"/>
        </w:rPr>
        <w:t xml:space="preserve"> do somthin private ah </w:t>
      </w:r>
      <w:r w:rsidR="000E58F1" w:rsidRPr="00CF147D">
        <w:rPr>
          <w:rFonts w:ascii="Times New Roman" w:hAnsi="Times New Roman" w:cs="Times New Roman"/>
          <w:b/>
          <w:sz w:val="24"/>
          <w:szCs w:val="24"/>
        </w:rPr>
        <w:t>den</w:t>
      </w:r>
      <w:r w:rsidR="000E58F1" w:rsidRPr="00CF147D">
        <w:rPr>
          <w:rFonts w:ascii="Times New Roman" w:hAnsi="Times New Roman" w:cs="Times New Roman"/>
          <w:sz w:val="24"/>
          <w:szCs w:val="24"/>
        </w:rPr>
        <w:t xml:space="preserve"> wen it</w:t>
      </w:r>
      <w:r w:rsidR="000E58F1">
        <w:rPr>
          <w:rFonts w:ascii="Times New Roman" w:hAnsi="Times New Roman" w:cs="Times New Roman"/>
          <w:sz w:val="24"/>
          <w:szCs w:val="24"/>
        </w:rPr>
        <w:t xml:space="preserve"> gets out of hand u come public.”</w:t>
      </w:r>
    </w:p>
    <w:p w14:paraId="1C77E1FE" w14:textId="66DF1482"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sidRPr="003F6058">
        <w:rPr>
          <w:rFonts w:ascii="Times New Roman" w:hAnsi="Times New Roman" w:cs="Times New Roman"/>
          <w:sz w:val="24"/>
          <w:szCs w:val="24"/>
        </w:rPr>
        <w:t xml:space="preserve"> </w:t>
      </w:r>
      <w:r w:rsidR="00991D27">
        <w:rPr>
          <w:rFonts w:ascii="Times New Roman" w:hAnsi="Times New Roman" w:cs="Times New Roman"/>
          <w:sz w:val="24"/>
          <w:szCs w:val="24"/>
        </w:rPr>
        <w:t>“He</w:t>
      </w:r>
      <w:r w:rsidRPr="003F6058">
        <w:rPr>
          <w:rFonts w:ascii="Times New Roman" w:hAnsi="Times New Roman" w:cs="Times New Roman"/>
          <w:sz w:val="24"/>
          <w:szCs w:val="24"/>
        </w:rPr>
        <w:t xml:space="preserve"> didn’t wake to rebuke the sea till </w:t>
      </w:r>
      <w:r w:rsidRPr="003F6058">
        <w:rPr>
          <w:rFonts w:ascii="Times New Roman" w:hAnsi="Times New Roman" w:cs="Times New Roman"/>
          <w:b/>
          <w:sz w:val="24"/>
          <w:szCs w:val="24"/>
        </w:rPr>
        <w:t>de</w:t>
      </w:r>
      <w:r w:rsidRPr="003F6058">
        <w:rPr>
          <w:rFonts w:ascii="Times New Roman" w:hAnsi="Times New Roman" w:cs="Times New Roman"/>
          <w:sz w:val="24"/>
          <w:szCs w:val="24"/>
        </w:rPr>
        <w:t xml:space="preserve"> disciples c</w:t>
      </w:r>
      <w:r>
        <w:rPr>
          <w:rFonts w:ascii="Times New Roman" w:hAnsi="Times New Roman" w:cs="Times New Roman"/>
          <w:sz w:val="24"/>
          <w:szCs w:val="24"/>
        </w:rPr>
        <w:t>alled Him.”</w:t>
      </w:r>
    </w:p>
    <w:p w14:paraId="3E25865F" w14:textId="270EBF10"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“God</w:t>
      </w:r>
      <w:r w:rsidR="000E58F1">
        <w:rPr>
          <w:rFonts w:ascii="Times New Roman" w:hAnsi="Times New Roman" w:cs="Times New Roman"/>
          <w:sz w:val="24"/>
          <w:szCs w:val="24"/>
        </w:rPr>
        <w:t xml:space="preserve"> knows </w:t>
      </w:r>
      <w:r w:rsidR="000E58F1" w:rsidRPr="00F45A47">
        <w:rPr>
          <w:rFonts w:ascii="Times New Roman" w:hAnsi="Times New Roman" w:cs="Times New Roman"/>
          <w:sz w:val="24"/>
          <w:szCs w:val="24"/>
        </w:rPr>
        <w:t>everything</w:t>
      </w:r>
      <w:r w:rsidR="000E58F1" w:rsidRPr="008A21C0">
        <w:rPr>
          <w:rFonts w:ascii="Times New Roman" w:hAnsi="Times New Roman" w:cs="Times New Roman"/>
          <w:sz w:val="24"/>
          <w:szCs w:val="24"/>
        </w:rPr>
        <w:t xml:space="preserve">…. He said in </w:t>
      </w:r>
      <w:r w:rsidR="000E58F1" w:rsidRPr="00F45A47">
        <w:rPr>
          <w:rFonts w:ascii="Times New Roman" w:hAnsi="Times New Roman" w:cs="Times New Roman"/>
          <w:sz w:val="24"/>
          <w:szCs w:val="24"/>
        </w:rPr>
        <w:t>the</w:t>
      </w:r>
      <w:r w:rsidR="000E58F1">
        <w:rPr>
          <w:rFonts w:ascii="Times New Roman" w:hAnsi="Times New Roman" w:cs="Times New Roman"/>
          <w:b/>
          <w:sz w:val="24"/>
          <w:szCs w:val="24"/>
        </w:rPr>
        <w:t xml:space="preserve"> </w:t>
      </w:r>
      <w:r w:rsidR="000E58F1" w:rsidRPr="008A21C0">
        <w:rPr>
          <w:rFonts w:ascii="Times New Roman" w:hAnsi="Times New Roman" w:cs="Times New Roman"/>
          <w:sz w:val="24"/>
          <w:szCs w:val="24"/>
        </w:rPr>
        <w:t>book of Isaiah</w:t>
      </w:r>
      <w:r w:rsidR="000E58F1" w:rsidRPr="008A21C0">
        <w:rPr>
          <w:rFonts w:ascii="Times New Roman" w:hAnsi="Times New Roman" w:cs="Times New Roman"/>
          <w:b/>
          <w:sz w:val="24"/>
          <w:szCs w:val="24"/>
        </w:rPr>
        <w:t xml:space="preserve"> dat</w:t>
      </w:r>
      <w:r w:rsidR="000E58F1" w:rsidRPr="008A21C0">
        <w:rPr>
          <w:rFonts w:ascii="Times New Roman" w:hAnsi="Times New Roman" w:cs="Times New Roman"/>
          <w:sz w:val="24"/>
          <w:szCs w:val="24"/>
        </w:rPr>
        <w:t xml:space="preserve"> he </w:t>
      </w:r>
      <w:r w:rsidR="000E58F1">
        <w:rPr>
          <w:rFonts w:ascii="Times New Roman" w:hAnsi="Times New Roman" w:cs="Times New Roman"/>
          <w:sz w:val="24"/>
          <w:szCs w:val="24"/>
        </w:rPr>
        <w:t>knew him from his mother’s womb.”</w:t>
      </w:r>
    </w:p>
    <w:p w14:paraId="40A0C4BA" w14:textId="27E9D41C"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“Words</w:t>
      </w:r>
      <w:r w:rsidR="000E58F1" w:rsidRPr="00A61DB9">
        <w:rPr>
          <w:rFonts w:ascii="Times New Roman" w:hAnsi="Times New Roman" w:cs="Times New Roman"/>
          <w:sz w:val="24"/>
          <w:szCs w:val="24"/>
        </w:rPr>
        <w:t xml:space="preserve"> cannot explain</w:t>
      </w:r>
      <w:r w:rsidR="000E58F1">
        <w:rPr>
          <w:rFonts w:ascii="Times New Roman" w:hAnsi="Times New Roman" w:cs="Times New Roman"/>
          <w:b/>
          <w:sz w:val="24"/>
          <w:szCs w:val="24"/>
        </w:rPr>
        <w:t xml:space="preserve"> </w:t>
      </w:r>
      <w:r w:rsidR="000E58F1" w:rsidRPr="00F45A47">
        <w:rPr>
          <w:rFonts w:ascii="Times New Roman" w:hAnsi="Times New Roman" w:cs="Times New Roman"/>
          <w:sz w:val="24"/>
          <w:szCs w:val="24"/>
        </w:rPr>
        <w:t>the</w:t>
      </w:r>
      <w:r w:rsidR="000E58F1" w:rsidRPr="00A61DB9">
        <w:rPr>
          <w:rFonts w:ascii="Times New Roman" w:hAnsi="Times New Roman" w:cs="Times New Roman"/>
          <w:sz w:val="24"/>
          <w:szCs w:val="24"/>
        </w:rPr>
        <w:t xml:space="preserve"> sudden and unexpected death of our citizens bt all </w:t>
      </w:r>
      <w:r w:rsidR="000E58F1" w:rsidRPr="00A61DB9">
        <w:rPr>
          <w:rFonts w:ascii="Times New Roman" w:hAnsi="Times New Roman" w:cs="Times New Roman"/>
          <w:b/>
          <w:sz w:val="24"/>
          <w:szCs w:val="24"/>
        </w:rPr>
        <w:t>de</w:t>
      </w:r>
      <w:r w:rsidR="000E58F1" w:rsidRPr="00A61DB9">
        <w:rPr>
          <w:rFonts w:ascii="Times New Roman" w:hAnsi="Times New Roman" w:cs="Times New Roman"/>
          <w:sz w:val="24"/>
          <w:szCs w:val="24"/>
        </w:rPr>
        <w:t xml:space="preserve"> same we say to God be </w:t>
      </w:r>
      <w:r w:rsidR="000E58F1" w:rsidRPr="00A61DB9">
        <w:rPr>
          <w:rFonts w:ascii="Times New Roman" w:hAnsi="Times New Roman" w:cs="Times New Roman"/>
          <w:b/>
          <w:sz w:val="24"/>
          <w:szCs w:val="24"/>
        </w:rPr>
        <w:t>de</w:t>
      </w:r>
      <w:r w:rsidR="000E58F1" w:rsidRPr="00A61DB9">
        <w:rPr>
          <w:rFonts w:ascii="Times New Roman" w:hAnsi="Times New Roman" w:cs="Times New Roman"/>
          <w:sz w:val="24"/>
          <w:szCs w:val="24"/>
        </w:rPr>
        <w:t xml:space="preserve"> glory for he alone knows best. May de departed souls of our lovely people rest in peace.”</w:t>
      </w:r>
    </w:p>
    <w:p w14:paraId="72A7E1B8" w14:textId="51D506F6"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8D3365">
        <w:rPr>
          <w:rFonts w:ascii="Times New Roman" w:hAnsi="Times New Roman" w:cs="Times New Roman"/>
          <w:b/>
          <w:sz w:val="24"/>
          <w:szCs w:val="24"/>
        </w:rPr>
        <w:t>Der</w:t>
      </w:r>
      <w:r w:rsidR="000E58F1" w:rsidRPr="008D3365">
        <w:rPr>
          <w:rFonts w:ascii="Times New Roman" w:hAnsi="Times New Roman" w:cs="Times New Roman"/>
          <w:sz w:val="24"/>
          <w:szCs w:val="24"/>
        </w:rPr>
        <w:t xml:space="preserve"> is no need to tell u </w:t>
      </w:r>
      <w:r w:rsidR="000E58F1" w:rsidRPr="008D3365">
        <w:rPr>
          <w:rFonts w:ascii="Times New Roman" w:hAnsi="Times New Roman" w:cs="Times New Roman"/>
          <w:b/>
          <w:sz w:val="24"/>
          <w:szCs w:val="24"/>
        </w:rPr>
        <w:t>dis</w:t>
      </w:r>
      <w:r w:rsidR="000E58F1" w:rsidRPr="008D3365">
        <w:rPr>
          <w:rFonts w:ascii="Times New Roman" w:hAnsi="Times New Roman" w:cs="Times New Roman"/>
          <w:sz w:val="24"/>
          <w:szCs w:val="24"/>
        </w:rPr>
        <w:t xml:space="preserve"> you hv to know this bro….or read revelation.”</w:t>
      </w:r>
    </w:p>
    <w:p w14:paraId="2D8B3AFE"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8D3365">
        <w:rPr>
          <w:rFonts w:ascii="Times New Roman" w:hAnsi="Times New Roman" w:cs="Times New Roman"/>
          <w:sz w:val="24"/>
          <w:szCs w:val="24"/>
        </w:rPr>
        <w:t xml:space="preserve">She wants to know </w:t>
      </w:r>
      <w:r w:rsidRPr="009F0009">
        <w:rPr>
          <w:rFonts w:ascii="Times New Roman" w:hAnsi="Times New Roman" w:cs="Times New Roman"/>
          <w:b/>
          <w:sz w:val="24"/>
          <w:szCs w:val="24"/>
        </w:rPr>
        <w:t>wheder</w:t>
      </w:r>
      <w:r w:rsidRPr="008D3365">
        <w:rPr>
          <w:rFonts w:ascii="Times New Roman" w:hAnsi="Times New Roman" w:cs="Times New Roman"/>
          <w:sz w:val="24"/>
          <w:szCs w:val="24"/>
        </w:rPr>
        <w:t xml:space="preserve"> it will come on or not</w:t>
      </w:r>
      <w:r>
        <w:rPr>
          <w:rFonts w:ascii="Times New Roman" w:hAnsi="Times New Roman" w:cs="Times New Roman"/>
          <w:sz w:val="24"/>
          <w:szCs w:val="24"/>
        </w:rPr>
        <w:t>.”</w:t>
      </w:r>
    </w:p>
    <w:p w14:paraId="5162F285" w14:textId="03BFD0D6"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sidRPr="00924639">
        <w:rPr>
          <w:rFonts w:ascii="Times New Roman" w:hAnsi="Times New Roman" w:cs="Times New Roman"/>
          <w:sz w:val="24"/>
          <w:szCs w:val="24"/>
        </w:rPr>
        <w:t>“It’s</w:t>
      </w:r>
      <w:r w:rsidR="000E58F1" w:rsidRPr="00924639">
        <w:rPr>
          <w:rFonts w:ascii="Times New Roman" w:hAnsi="Times New Roman" w:cs="Times New Roman"/>
          <w:sz w:val="24"/>
          <w:szCs w:val="24"/>
        </w:rPr>
        <w:t xml:space="preserve"> a </w:t>
      </w:r>
      <w:r w:rsidRPr="00924639">
        <w:rPr>
          <w:rFonts w:ascii="Times New Roman" w:hAnsi="Times New Roman" w:cs="Times New Roman"/>
          <w:sz w:val="24"/>
          <w:szCs w:val="24"/>
        </w:rPr>
        <w:t>matter of</w:t>
      </w:r>
      <w:r w:rsidR="000E58F1" w:rsidRPr="00924639">
        <w:rPr>
          <w:rFonts w:ascii="Times New Roman" w:hAnsi="Times New Roman" w:cs="Times New Roman"/>
          <w:sz w:val="24"/>
          <w:szCs w:val="24"/>
        </w:rPr>
        <w:t xml:space="preserve"> being vigilant and nt to follow de saying</w:t>
      </w:r>
      <w:r w:rsidR="000E58F1" w:rsidRPr="00924639">
        <w:rPr>
          <w:rFonts w:ascii="Times New Roman" w:hAnsi="Times New Roman" w:cs="Times New Roman"/>
          <w:b/>
          <w:sz w:val="24"/>
          <w:szCs w:val="24"/>
        </w:rPr>
        <w:t xml:space="preserve"> dat dere</w:t>
      </w:r>
      <w:r w:rsidR="000E58F1">
        <w:rPr>
          <w:rFonts w:ascii="Times New Roman" w:hAnsi="Times New Roman" w:cs="Times New Roman"/>
          <w:sz w:val="24"/>
          <w:szCs w:val="24"/>
        </w:rPr>
        <w:t xml:space="preserve"> is lack of job opportunities.”</w:t>
      </w:r>
    </w:p>
    <w:p w14:paraId="5BFEC6C2" w14:textId="506314F1" w:rsidR="000E58F1" w:rsidRPr="0052369A"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000E58F1" w:rsidRPr="00DB264D">
        <w:rPr>
          <w:rFonts w:ascii="Times New Roman" w:hAnsi="Times New Roman" w:cs="Times New Roman"/>
          <w:b/>
          <w:sz w:val="24"/>
          <w:szCs w:val="24"/>
        </w:rPr>
        <w:t>Notin</w:t>
      </w:r>
      <w:r w:rsidR="000E58F1">
        <w:rPr>
          <w:rFonts w:ascii="Times New Roman" w:hAnsi="Times New Roman" w:cs="Times New Roman"/>
          <w:sz w:val="24"/>
          <w:szCs w:val="24"/>
        </w:rPr>
        <w:t xml:space="preserve"> d</w:t>
      </w:r>
      <w:r w:rsidR="000E58F1" w:rsidRPr="00DB264D">
        <w:rPr>
          <w:rFonts w:ascii="Times New Roman" w:hAnsi="Times New Roman" w:cs="Times New Roman"/>
          <w:sz w:val="24"/>
          <w:szCs w:val="24"/>
        </w:rPr>
        <w:t>ey happen</w:t>
      </w:r>
      <w:r>
        <w:rPr>
          <w:rFonts w:ascii="Times New Roman" w:hAnsi="Times New Roman" w:cs="Times New Roman"/>
          <w:sz w:val="24"/>
          <w:szCs w:val="24"/>
        </w:rPr>
        <w:t>”</w:t>
      </w:r>
    </w:p>
    <w:p w14:paraId="581BF6A3" w14:textId="40E7C25B"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“Hahahaha! I want to ask u @ P,</w:t>
      </w:r>
      <w:r w:rsidRPr="00CF4F01">
        <w:rPr>
          <w:rFonts w:ascii="Times New Roman" w:hAnsi="Times New Roman" w:cs="Times New Roman"/>
          <w:sz w:val="24"/>
          <w:szCs w:val="24"/>
        </w:rPr>
        <w:t xml:space="preserve"> </w:t>
      </w:r>
      <w:r w:rsidRPr="00CF4F01">
        <w:rPr>
          <w:rFonts w:ascii="Times New Roman" w:hAnsi="Times New Roman" w:cs="Times New Roman"/>
          <w:b/>
          <w:sz w:val="24"/>
          <w:szCs w:val="24"/>
        </w:rPr>
        <w:t xml:space="preserve">dat </w:t>
      </w:r>
      <w:r w:rsidRPr="00CF4F01">
        <w:rPr>
          <w:rFonts w:ascii="Times New Roman" w:hAnsi="Times New Roman" w:cs="Times New Roman"/>
          <w:sz w:val="24"/>
          <w:szCs w:val="24"/>
        </w:rPr>
        <w:t xml:space="preserve">must we suffer in </w:t>
      </w:r>
      <w:r w:rsidR="00991D27" w:rsidRPr="00CF4F01">
        <w:rPr>
          <w:rFonts w:ascii="Times New Roman" w:hAnsi="Times New Roman" w:cs="Times New Roman"/>
          <w:sz w:val="24"/>
          <w:szCs w:val="24"/>
        </w:rPr>
        <w:t>silence.</w:t>
      </w:r>
      <w:r w:rsidRPr="00CF4F01">
        <w:rPr>
          <w:rFonts w:ascii="Times New Roman" w:hAnsi="Times New Roman" w:cs="Times New Roman"/>
          <w:sz w:val="24"/>
          <w:szCs w:val="24"/>
        </w:rPr>
        <w:t>”</w:t>
      </w:r>
    </w:p>
    <w:p w14:paraId="43D1B636" w14:textId="5C5FDB0A"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“Why</w:t>
      </w:r>
      <w:r w:rsidR="000E58F1" w:rsidRPr="009E3714">
        <w:rPr>
          <w:rFonts w:ascii="Times New Roman" w:hAnsi="Times New Roman" w:cs="Times New Roman"/>
          <w:sz w:val="24"/>
          <w:szCs w:val="24"/>
        </w:rPr>
        <w:t xml:space="preserve"> </w:t>
      </w:r>
      <w:r w:rsidR="000E58F1" w:rsidRPr="009E3714">
        <w:rPr>
          <w:rFonts w:ascii="Times New Roman" w:hAnsi="Times New Roman" w:cs="Times New Roman"/>
          <w:b/>
          <w:sz w:val="24"/>
          <w:szCs w:val="24"/>
        </w:rPr>
        <w:t>de</w:t>
      </w:r>
      <w:r w:rsidR="000E58F1" w:rsidRPr="009E3714">
        <w:rPr>
          <w:rFonts w:ascii="Times New Roman" w:hAnsi="Times New Roman" w:cs="Times New Roman"/>
          <w:sz w:val="24"/>
          <w:szCs w:val="24"/>
        </w:rPr>
        <w:t xml:space="preserve"> quote?”</w:t>
      </w:r>
    </w:p>
    <w:p w14:paraId="5F481E24" w14:textId="2DF5036C"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sidRPr="004F6FFB">
        <w:rPr>
          <w:rFonts w:ascii="Times New Roman" w:hAnsi="Times New Roman" w:cs="Times New Roman"/>
          <w:sz w:val="24"/>
          <w:szCs w:val="24"/>
        </w:rPr>
        <w:t>“Don’t</w:t>
      </w:r>
      <w:r w:rsidR="000E58F1" w:rsidRPr="004F6FFB">
        <w:rPr>
          <w:rFonts w:ascii="Times New Roman" w:hAnsi="Times New Roman" w:cs="Times New Roman"/>
          <w:sz w:val="24"/>
          <w:szCs w:val="24"/>
        </w:rPr>
        <w:t xml:space="preserve"> say OK to</w:t>
      </w:r>
      <w:r w:rsidR="000E58F1" w:rsidRPr="004F6FFB">
        <w:rPr>
          <w:rFonts w:ascii="Times New Roman" w:hAnsi="Times New Roman" w:cs="Times New Roman"/>
          <w:b/>
          <w:sz w:val="24"/>
          <w:szCs w:val="24"/>
        </w:rPr>
        <w:t xml:space="preserve"> dis</w:t>
      </w:r>
      <w:r w:rsidR="000E58F1">
        <w:rPr>
          <w:rFonts w:ascii="Times New Roman" w:hAnsi="Times New Roman" w:cs="Times New Roman"/>
          <w:sz w:val="24"/>
          <w:szCs w:val="24"/>
        </w:rPr>
        <w:t xml:space="preserve"> one too @ S.”</w:t>
      </w:r>
    </w:p>
    <w:p w14:paraId="6CB933D3" w14:textId="7A1B7667" w:rsidR="000E58F1" w:rsidRDefault="00991D27"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000E58F1" w:rsidRPr="00547D48">
        <w:rPr>
          <w:rFonts w:ascii="Times New Roman" w:hAnsi="Times New Roman" w:cs="Times New Roman"/>
          <w:b/>
          <w:sz w:val="24"/>
          <w:szCs w:val="24"/>
        </w:rPr>
        <w:t>Dat</w:t>
      </w:r>
      <w:r>
        <w:rPr>
          <w:rFonts w:ascii="Times New Roman" w:hAnsi="Times New Roman" w:cs="Times New Roman"/>
          <w:sz w:val="24"/>
          <w:szCs w:val="24"/>
        </w:rPr>
        <w:t xml:space="preserve"> msg bi</w:t>
      </w:r>
      <w:r w:rsidR="000E58F1">
        <w:rPr>
          <w:rFonts w:ascii="Times New Roman" w:hAnsi="Times New Roman" w:cs="Times New Roman"/>
          <w:sz w:val="24"/>
          <w:szCs w:val="24"/>
        </w:rPr>
        <w:t xml:space="preserve"> general msg.”</w:t>
      </w:r>
    </w:p>
    <w:p w14:paraId="1806234F"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820531">
        <w:rPr>
          <w:rFonts w:ascii="Times New Roman" w:hAnsi="Times New Roman" w:cs="Times New Roman"/>
          <w:b/>
          <w:sz w:val="24"/>
          <w:szCs w:val="24"/>
        </w:rPr>
        <w:t>Den</w:t>
      </w:r>
      <w:r w:rsidRPr="00820531">
        <w:rPr>
          <w:rFonts w:ascii="Times New Roman" w:hAnsi="Times New Roman" w:cs="Times New Roman"/>
          <w:sz w:val="24"/>
          <w:szCs w:val="24"/>
        </w:rPr>
        <w:t xml:space="preserve"> it must be your imagination.</w:t>
      </w:r>
      <w:r>
        <w:rPr>
          <w:rFonts w:ascii="Times New Roman" w:hAnsi="Times New Roman" w:cs="Times New Roman"/>
          <w:sz w:val="24"/>
          <w:szCs w:val="24"/>
        </w:rPr>
        <w:t>”</w:t>
      </w:r>
    </w:p>
    <w:p w14:paraId="3E8558B4"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F45A47">
        <w:rPr>
          <w:rFonts w:ascii="Times New Roman" w:hAnsi="Times New Roman" w:cs="Times New Roman"/>
          <w:sz w:val="24"/>
          <w:szCs w:val="24"/>
        </w:rPr>
        <w:t>These</w:t>
      </w:r>
      <w:r w:rsidRPr="00820531">
        <w:rPr>
          <w:rFonts w:ascii="Times New Roman" w:hAnsi="Times New Roman" w:cs="Times New Roman"/>
          <w:sz w:val="24"/>
          <w:szCs w:val="24"/>
        </w:rPr>
        <w:t xml:space="preserve"> grades are better </w:t>
      </w:r>
      <w:r w:rsidRPr="00820531">
        <w:rPr>
          <w:rFonts w:ascii="Times New Roman" w:hAnsi="Times New Roman" w:cs="Times New Roman"/>
          <w:b/>
          <w:sz w:val="24"/>
          <w:szCs w:val="24"/>
        </w:rPr>
        <w:t>dan</w:t>
      </w:r>
      <w:r>
        <w:rPr>
          <w:rFonts w:ascii="Times New Roman" w:hAnsi="Times New Roman" w:cs="Times New Roman"/>
          <w:sz w:val="24"/>
          <w:szCs w:val="24"/>
        </w:rPr>
        <w:t xml:space="preserve"> last.”</w:t>
      </w:r>
    </w:p>
    <w:p w14:paraId="1CA8C46A"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CE148A">
        <w:rPr>
          <w:rFonts w:ascii="Times New Roman" w:hAnsi="Times New Roman" w:cs="Times New Roman"/>
          <w:b/>
          <w:sz w:val="24"/>
          <w:szCs w:val="24"/>
        </w:rPr>
        <w:t>Dis</w:t>
      </w:r>
      <w:r w:rsidRPr="00EC3532">
        <w:rPr>
          <w:rFonts w:ascii="Times New Roman" w:hAnsi="Times New Roman" w:cs="Times New Roman"/>
          <w:sz w:val="24"/>
          <w:szCs w:val="24"/>
        </w:rPr>
        <w:t xml:space="preserve"> </w:t>
      </w:r>
      <w:r w:rsidRPr="00CE148A">
        <w:rPr>
          <w:rFonts w:ascii="Times New Roman" w:hAnsi="Times New Roman" w:cs="Times New Roman"/>
          <w:b/>
          <w:sz w:val="24"/>
          <w:szCs w:val="24"/>
        </w:rPr>
        <w:t>weader</w:t>
      </w:r>
      <w:r>
        <w:rPr>
          <w:rFonts w:ascii="Times New Roman" w:hAnsi="Times New Roman" w:cs="Times New Roman"/>
          <w:sz w:val="24"/>
          <w:szCs w:val="24"/>
        </w:rPr>
        <w:t xml:space="preserve"> is not good for group discussions</w:t>
      </w:r>
      <w:r w:rsidRPr="00EC3532">
        <w:rPr>
          <w:rFonts w:ascii="Times New Roman" w:hAnsi="Times New Roman" w:cs="Times New Roman"/>
          <w:sz w:val="24"/>
          <w:szCs w:val="24"/>
        </w:rPr>
        <w:t xml:space="preserve"> oo</w:t>
      </w:r>
      <w:r>
        <w:rPr>
          <w:rFonts w:ascii="Times New Roman" w:hAnsi="Times New Roman" w:cs="Times New Roman"/>
          <w:sz w:val="24"/>
          <w:szCs w:val="24"/>
        </w:rPr>
        <w:t>.”</w:t>
      </w:r>
    </w:p>
    <w:p w14:paraId="1183D3E1" w14:textId="2E412AB6"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“E,</w:t>
      </w:r>
      <w:r w:rsidRPr="00DA5B3F">
        <w:rPr>
          <w:rFonts w:ascii="Times New Roman" w:hAnsi="Times New Roman" w:cs="Times New Roman"/>
          <w:sz w:val="24"/>
          <w:szCs w:val="24"/>
        </w:rPr>
        <w:t xml:space="preserve"> do u knw how much a </w:t>
      </w:r>
      <w:r w:rsidR="00991D27" w:rsidRPr="00DA5B3F">
        <w:rPr>
          <w:rFonts w:ascii="Times New Roman" w:hAnsi="Times New Roman" w:cs="Times New Roman"/>
          <w:b/>
          <w:sz w:val="24"/>
          <w:szCs w:val="24"/>
        </w:rPr>
        <w:t>rif</w:t>
      </w:r>
      <w:r w:rsidR="00991D27" w:rsidRPr="00DA5B3F">
        <w:rPr>
          <w:rFonts w:ascii="Times New Roman" w:hAnsi="Times New Roman" w:cs="Times New Roman"/>
          <w:sz w:val="24"/>
          <w:szCs w:val="24"/>
        </w:rPr>
        <w:t xml:space="preserve"> costs</w:t>
      </w:r>
      <w:r>
        <w:rPr>
          <w:rFonts w:ascii="Times New Roman" w:hAnsi="Times New Roman" w:cs="Times New Roman"/>
          <w:sz w:val="24"/>
          <w:szCs w:val="24"/>
        </w:rPr>
        <w:t>?”</w:t>
      </w:r>
    </w:p>
    <w:p w14:paraId="09640927"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655865">
        <w:rPr>
          <w:rFonts w:ascii="Times New Roman" w:hAnsi="Times New Roman" w:cs="Times New Roman"/>
          <w:sz w:val="24"/>
          <w:szCs w:val="24"/>
        </w:rPr>
        <w:t xml:space="preserve">Happy </w:t>
      </w:r>
      <w:r w:rsidRPr="00655865">
        <w:rPr>
          <w:rFonts w:ascii="Times New Roman" w:hAnsi="Times New Roman" w:cs="Times New Roman"/>
          <w:b/>
          <w:sz w:val="24"/>
          <w:szCs w:val="24"/>
        </w:rPr>
        <w:t>birfday</w:t>
      </w:r>
      <w:r w:rsidRPr="00655865">
        <w:rPr>
          <w:rFonts w:ascii="Times New Roman" w:hAnsi="Times New Roman" w:cs="Times New Roman"/>
          <w:sz w:val="24"/>
          <w:szCs w:val="24"/>
        </w:rPr>
        <w:t xml:space="preserve"> sweetheart</w:t>
      </w:r>
      <w:r>
        <w:rPr>
          <w:rFonts w:ascii="Times New Roman" w:hAnsi="Times New Roman" w:cs="Times New Roman"/>
          <w:sz w:val="24"/>
          <w:szCs w:val="24"/>
        </w:rPr>
        <w:t>.”</w:t>
      </w:r>
    </w:p>
    <w:p w14:paraId="5DBFC94D"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655865">
        <w:rPr>
          <w:rFonts w:ascii="Times New Roman" w:hAnsi="Times New Roman" w:cs="Times New Roman"/>
          <w:sz w:val="24"/>
          <w:szCs w:val="24"/>
        </w:rPr>
        <w:t xml:space="preserve">Av got </w:t>
      </w:r>
      <w:r w:rsidRPr="00655865">
        <w:rPr>
          <w:rFonts w:ascii="Times New Roman" w:hAnsi="Times New Roman" w:cs="Times New Roman"/>
          <w:b/>
          <w:sz w:val="24"/>
          <w:szCs w:val="24"/>
        </w:rPr>
        <w:t>nufin</w:t>
      </w:r>
      <w:r w:rsidRPr="00655865">
        <w:rPr>
          <w:rFonts w:ascii="Times New Roman" w:hAnsi="Times New Roman" w:cs="Times New Roman"/>
          <w:sz w:val="24"/>
          <w:szCs w:val="24"/>
        </w:rPr>
        <w:t xml:space="preserve"> to say to you</w:t>
      </w:r>
      <w:r>
        <w:rPr>
          <w:rFonts w:ascii="Times New Roman" w:hAnsi="Times New Roman" w:cs="Times New Roman"/>
          <w:sz w:val="24"/>
          <w:szCs w:val="24"/>
        </w:rPr>
        <w:t>.”</w:t>
      </w:r>
    </w:p>
    <w:p w14:paraId="219A684A"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E63834">
        <w:rPr>
          <w:rFonts w:ascii="Times New Roman" w:hAnsi="Times New Roman" w:cs="Times New Roman"/>
          <w:sz w:val="24"/>
          <w:szCs w:val="24"/>
        </w:rPr>
        <w:t xml:space="preserve">What does the </w:t>
      </w:r>
      <w:r w:rsidRPr="00E63834">
        <w:rPr>
          <w:rFonts w:ascii="Times New Roman" w:hAnsi="Times New Roman" w:cs="Times New Roman"/>
          <w:b/>
          <w:sz w:val="24"/>
          <w:szCs w:val="24"/>
        </w:rPr>
        <w:t>fif</w:t>
      </w:r>
      <w:r w:rsidRPr="00E63834">
        <w:rPr>
          <w:rFonts w:ascii="Times New Roman" w:hAnsi="Times New Roman" w:cs="Times New Roman"/>
          <w:sz w:val="24"/>
          <w:szCs w:val="24"/>
        </w:rPr>
        <w:t xml:space="preserve"> </w:t>
      </w:r>
      <w:r>
        <w:rPr>
          <w:rFonts w:ascii="Times New Roman" w:hAnsi="Times New Roman" w:cs="Times New Roman"/>
          <w:sz w:val="24"/>
          <w:szCs w:val="24"/>
        </w:rPr>
        <w:t>one say?”</w:t>
      </w:r>
    </w:p>
    <w:p w14:paraId="3B9FA624"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B92642">
        <w:rPr>
          <w:rFonts w:ascii="Times New Roman" w:hAnsi="Times New Roman" w:cs="Times New Roman"/>
          <w:sz w:val="24"/>
          <w:szCs w:val="24"/>
        </w:rPr>
        <w:t xml:space="preserve">I </w:t>
      </w:r>
      <w:r w:rsidRPr="00B92642">
        <w:rPr>
          <w:rFonts w:ascii="Times New Roman" w:hAnsi="Times New Roman" w:cs="Times New Roman"/>
          <w:b/>
          <w:sz w:val="24"/>
          <w:szCs w:val="24"/>
        </w:rPr>
        <w:t>fink</w:t>
      </w:r>
      <w:r w:rsidRPr="00B92642">
        <w:rPr>
          <w:rFonts w:ascii="Times New Roman" w:hAnsi="Times New Roman" w:cs="Times New Roman"/>
          <w:sz w:val="24"/>
          <w:szCs w:val="24"/>
        </w:rPr>
        <w:t xml:space="preserve"> av seen it b4</w:t>
      </w:r>
      <w:r>
        <w:rPr>
          <w:rFonts w:ascii="Times New Roman" w:hAnsi="Times New Roman" w:cs="Times New Roman"/>
          <w:sz w:val="24"/>
          <w:szCs w:val="24"/>
        </w:rPr>
        <w:t>”.</w:t>
      </w:r>
    </w:p>
    <w:p w14:paraId="76B582F3" w14:textId="77777777" w:rsidR="000E58F1" w:rsidRPr="006E06DE"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“M</w:t>
      </w:r>
      <w:r w:rsidRPr="00B92642">
        <w:rPr>
          <w:rFonts w:ascii="Times New Roman" w:hAnsi="Times New Roman" w:cs="Times New Roman"/>
          <w:sz w:val="24"/>
          <w:szCs w:val="24"/>
        </w:rPr>
        <w:t xml:space="preserve"> says </w:t>
      </w:r>
      <w:r w:rsidRPr="00B92642">
        <w:rPr>
          <w:rFonts w:ascii="Times New Roman" w:hAnsi="Times New Roman" w:cs="Times New Roman"/>
          <w:b/>
          <w:sz w:val="24"/>
          <w:szCs w:val="24"/>
        </w:rPr>
        <w:t>fanx</w:t>
      </w:r>
      <w:r>
        <w:rPr>
          <w:rFonts w:ascii="Times New Roman" w:hAnsi="Times New Roman" w:cs="Times New Roman"/>
          <w:b/>
          <w:sz w:val="24"/>
          <w:szCs w:val="24"/>
        </w:rPr>
        <w:t>”.</w:t>
      </w:r>
    </w:p>
    <w:p w14:paraId="2C6D963F"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6E06DE">
        <w:rPr>
          <w:rFonts w:ascii="Times New Roman" w:hAnsi="Times New Roman" w:cs="Times New Roman"/>
          <w:sz w:val="24"/>
          <w:szCs w:val="24"/>
        </w:rPr>
        <w:t xml:space="preserve">I was </w:t>
      </w:r>
      <w:r w:rsidRPr="006E06DE">
        <w:rPr>
          <w:rFonts w:ascii="Times New Roman" w:hAnsi="Times New Roman" w:cs="Times New Roman"/>
          <w:b/>
          <w:sz w:val="24"/>
          <w:szCs w:val="24"/>
        </w:rPr>
        <w:t>bafin</w:t>
      </w:r>
      <w:r>
        <w:rPr>
          <w:rFonts w:ascii="Times New Roman" w:hAnsi="Times New Roman" w:cs="Times New Roman"/>
          <w:sz w:val="24"/>
          <w:szCs w:val="24"/>
        </w:rPr>
        <w:t xml:space="preserve"> wen u kald.”</w:t>
      </w:r>
    </w:p>
    <w:p w14:paraId="0329AD02"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6E06DE">
        <w:rPr>
          <w:rFonts w:ascii="Times New Roman" w:hAnsi="Times New Roman" w:cs="Times New Roman"/>
          <w:sz w:val="24"/>
          <w:szCs w:val="24"/>
        </w:rPr>
        <w:t xml:space="preserve">Your </w:t>
      </w:r>
      <w:r w:rsidRPr="006E06DE">
        <w:rPr>
          <w:rFonts w:ascii="Times New Roman" w:hAnsi="Times New Roman" w:cs="Times New Roman"/>
          <w:b/>
          <w:sz w:val="24"/>
          <w:szCs w:val="24"/>
        </w:rPr>
        <w:t>maf</w:t>
      </w:r>
      <w:r w:rsidRPr="006E06DE">
        <w:rPr>
          <w:rFonts w:ascii="Times New Roman" w:hAnsi="Times New Roman" w:cs="Times New Roman"/>
          <w:sz w:val="24"/>
          <w:szCs w:val="24"/>
        </w:rPr>
        <w:t xml:space="preserve"> like......</w:t>
      </w:r>
      <w:r>
        <w:rPr>
          <w:rFonts w:ascii="Times New Roman" w:hAnsi="Times New Roman" w:cs="Times New Roman"/>
          <w:sz w:val="24"/>
          <w:szCs w:val="24"/>
        </w:rPr>
        <w:t>”</w:t>
      </w:r>
    </w:p>
    <w:p w14:paraId="70DEC917" w14:textId="77777777" w:rsidR="000E58F1" w:rsidRPr="00C321E2"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Pr="006E06DE">
        <w:rPr>
          <w:rFonts w:ascii="Times New Roman" w:hAnsi="Times New Roman" w:cs="Times New Roman"/>
          <w:sz w:val="24"/>
          <w:szCs w:val="24"/>
        </w:rPr>
        <w:t xml:space="preserve">Come straight u would see a foot </w:t>
      </w:r>
      <w:r w:rsidRPr="006E06DE">
        <w:rPr>
          <w:rFonts w:ascii="Times New Roman" w:hAnsi="Times New Roman" w:cs="Times New Roman"/>
          <w:b/>
          <w:sz w:val="24"/>
          <w:szCs w:val="24"/>
        </w:rPr>
        <w:t>paf</w:t>
      </w:r>
      <w:r>
        <w:rPr>
          <w:rFonts w:ascii="Times New Roman" w:hAnsi="Times New Roman" w:cs="Times New Roman"/>
          <w:b/>
          <w:sz w:val="24"/>
          <w:szCs w:val="24"/>
        </w:rPr>
        <w:t>.”</w:t>
      </w:r>
    </w:p>
    <w:p w14:paraId="2DD56D5F"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C321E2">
        <w:rPr>
          <w:rFonts w:ascii="Times New Roman" w:hAnsi="Times New Roman" w:cs="Times New Roman"/>
          <w:sz w:val="24"/>
          <w:szCs w:val="24"/>
        </w:rPr>
        <w:t xml:space="preserve">How is your </w:t>
      </w:r>
      <w:r w:rsidRPr="00C321E2">
        <w:rPr>
          <w:rFonts w:ascii="Times New Roman" w:hAnsi="Times New Roman" w:cs="Times New Roman"/>
          <w:b/>
          <w:sz w:val="24"/>
          <w:szCs w:val="24"/>
        </w:rPr>
        <w:t>healf</w:t>
      </w:r>
      <w:r w:rsidRPr="00C321E2">
        <w:rPr>
          <w:rFonts w:ascii="Times New Roman" w:hAnsi="Times New Roman" w:cs="Times New Roman"/>
          <w:sz w:val="24"/>
          <w:szCs w:val="24"/>
        </w:rPr>
        <w:t xml:space="preserve"> now?</w:t>
      </w:r>
      <w:r>
        <w:rPr>
          <w:rFonts w:ascii="Times New Roman" w:hAnsi="Times New Roman" w:cs="Times New Roman"/>
          <w:sz w:val="24"/>
          <w:szCs w:val="24"/>
        </w:rPr>
        <w:t>”</w:t>
      </w:r>
    </w:p>
    <w:p w14:paraId="6FD1A336" w14:textId="77777777" w:rsidR="000E58F1" w:rsidRPr="0052369A"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C321E2">
        <w:rPr>
          <w:rFonts w:ascii="Times New Roman" w:hAnsi="Times New Roman" w:cs="Times New Roman"/>
          <w:sz w:val="24"/>
          <w:szCs w:val="24"/>
        </w:rPr>
        <w:t xml:space="preserve">She's a </w:t>
      </w:r>
      <w:r w:rsidRPr="00C321E2">
        <w:rPr>
          <w:rFonts w:ascii="Times New Roman" w:hAnsi="Times New Roman" w:cs="Times New Roman"/>
          <w:b/>
          <w:sz w:val="24"/>
          <w:szCs w:val="24"/>
        </w:rPr>
        <w:t>psycopaf</w:t>
      </w:r>
      <w:r>
        <w:rPr>
          <w:rFonts w:ascii="Times New Roman" w:hAnsi="Times New Roman" w:cs="Times New Roman"/>
          <w:b/>
          <w:sz w:val="24"/>
          <w:szCs w:val="24"/>
        </w:rPr>
        <w:t>.”</w:t>
      </w:r>
    </w:p>
    <w:p w14:paraId="3D83AA40" w14:textId="5F260358" w:rsidR="000E58F1" w:rsidRPr="0002304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sidRPr="00DB264D">
        <w:rPr>
          <w:rFonts w:ascii="Times New Roman" w:hAnsi="Times New Roman" w:cs="Times New Roman"/>
          <w:b/>
          <w:sz w:val="24"/>
          <w:szCs w:val="24"/>
        </w:rPr>
        <w:t>Dat</w:t>
      </w:r>
      <w:r w:rsidRPr="00DB264D">
        <w:rPr>
          <w:rFonts w:ascii="Times New Roman" w:hAnsi="Times New Roman" w:cs="Times New Roman"/>
          <w:sz w:val="24"/>
          <w:szCs w:val="24"/>
        </w:rPr>
        <w:t xml:space="preserve"> </w:t>
      </w:r>
      <w:r w:rsidRPr="00DB264D">
        <w:rPr>
          <w:rFonts w:ascii="Times New Roman" w:hAnsi="Times New Roman" w:cs="Times New Roman"/>
          <w:b/>
          <w:sz w:val="24"/>
          <w:szCs w:val="24"/>
        </w:rPr>
        <w:t>tin</w:t>
      </w:r>
      <w:r w:rsidRPr="00DB264D">
        <w:rPr>
          <w:rFonts w:ascii="Times New Roman" w:hAnsi="Times New Roman" w:cs="Times New Roman"/>
          <w:sz w:val="24"/>
          <w:szCs w:val="24"/>
        </w:rPr>
        <w:t xml:space="preserve"> be powerful</w:t>
      </w:r>
    </w:p>
    <w:p w14:paraId="7F273782" w14:textId="77777777" w:rsidR="000E58F1" w:rsidRPr="00687769"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C321E2">
        <w:rPr>
          <w:rFonts w:ascii="Times New Roman" w:hAnsi="Times New Roman" w:cs="Times New Roman"/>
          <w:sz w:val="24"/>
          <w:szCs w:val="24"/>
        </w:rPr>
        <w:t xml:space="preserve">Please </w:t>
      </w:r>
      <w:r w:rsidRPr="00C321E2">
        <w:rPr>
          <w:rFonts w:ascii="Times New Roman" w:hAnsi="Times New Roman" w:cs="Times New Roman"/>
          <w:b/>
          <w:sz w:val="24"/>
          <w:szCs w:val="24"/>
        </w:rPr>
        <w:t>refink</w:t>
      </w:r>
      <w:r>
        <w:rPr>
          <w:rFonts w:ascii="Times New Roman" w:hAnsi="Times New Roman" w:cs="Times New Roman"/>
          <w:b/>
          <w:sz w:val="24"/>
          <w:szCs w:val="24"/>
        </w:rPr>
        <w:t>.”</w:t>
      </w:r>
    </w:p>
    <w:p w14:paraId="1E896366"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687769">
        <w:rPr>
          <w:rFonts w:ascii="Times New Roman" w:hAnsi="Times New Roman" w:cs="Times New Roman"/>
          <w:sz w:val="24"/>
          <w:szCs w:val="24"/>
        </w:rPr>
        <w:t xml:space="preserve">Buy me </w:t>
      </w:r>
      <w:r w:rsidRPr="00687769">
        <w:rPr>
          <w:rFonts w:ascii="Times New Roman" w:hAnsi="Times New Roman" w:cs="Times New Roman"/>
          <w:b/>
          <w:sz w:val="24"/>
          <w:szCs w:val="24"/>
        </w:rPr>
        <w:t>sumfyn</w:t>
      </w:r>
      <w:r w:rsidRPr="00687769">
        <w:rPr>
          <w:rFonts w:ascii="Times New Roman" w:hAnsi="Times New Roman" w:cs="Times New Roman"/>
          <w:sz w:val="24"/>
          <w:szCs w:val="24"/>
        </w:rPr>
        <w:t xml:space="preserve"> wen cumin</w:t>
      </w:r>
      <w:r>
        <w:rPr>
          <w:rFonts w:ascii="Times New Roman" w:hAnsi="Times New Roman" w:cs="Times New Roman"/>
          <w:sz w:val="24"/>
          <w:szCs w:val="24"/>
        </w:rPr>
        <w:t>.”</w:t>
      </w:r>
    </w:p>
    <w:p w14:paraId="17B70C8F" w14:textId="5356F340"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00023041">
        <w:rPr>
          <w:rFonts w:ascii="Times New Roman" w:hAnsi="Times New Roman" w:cs="Times New Roman"/>
          <w:sz w:val="24"/>
          <w:szCs w:val="24"/>
        </w:rPr>
        <w:t xml:space="preserve">You can use a </w:t>
      </w:r>
      <w:r w:rsidRPr="00204EE6">
        <w:rPr>
          <w:rFonts w:ascii="Times New Roman" w:hAnsi="Times New Roman" w:cs="Times New Roman"/>
          <w:b/>
          <w:sz w:val="24"/>
          <w:szCs w:val="24"/>
        </w:rPr>
        <w:t>toof</w:t>
      </w:r>
      <w:r w:rsidRPr="00506DD0">
        <w:rPr>
          <w:rFonts w:ascii="Times New Roman" w:hAnsi="Times New Roman" w:cs="Times New Roman"/>
          <w:sz w:val="24"/>
          <w:szCs w:val="24"/>
        </w:rPr>
        <w:t>pick</w:t>
      </w:r>
      <w:r>
        <w:rPr>
          <w:rFonts w:ascii="Times New Roman" w:hAnsi="Times New Roman" w:cs="Times New Roman"/>
          <w:sz w:val="24"/>
          <w:szCs w:val="24"/>
        </w:rPr>
        <w:t>.”</w:t>
      </w:r>
    </w:p>
    <w:p w14:paraId="64698EE2" w14:textId="77777777" w:rsidR="000E58F1" w:rsidRPr="000D2F69"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lastRenderedPageBreak/>
        <w:t>“</w:t>
      </w:r>
      <w:r w:rsidRPr="00506DD0">
        <w:rPr>
          <w:rFonts w:ascii="Times New Roman" w:hAnsi="Times New Roman" w:cs="Times New Roman"/>
          <w:sz w:val="24"/>
          <w:szCs w:val="24"/>
        </w:rPr>
        <w:t xml:space="preserve">No, I </w:t>
      </w:r>
      <w:r w:rsidRPr="00506DD0">
        <w:rPr>
          <w:rFonts w:ascii="Times New Roman" w:hAnsi="Times New Roman" w:cs="Times New Roman"/>
          <w:b/>
          <w:sz w:val="24"/>
          <w:szCs w:val="24"/>
        </w:rPr>
        <w:t>fink</w:t>
      </w:r>
      <w:r w:rsidRPr="00506DD0">
        <w:rPr>
          <w:rFonts w:ascii="Times New Roman" w:hAnsi="Times New Roman" w:cs="Times New Roman"/>
          <w:sz w:val="24"/>
          <w:szCs w:val="24"/>
        </w:rPr>
        <w:t xml:space="preserve"> he is a little into </w:t>
      </w:r>
      <w:r w:rsidRPr="00506DD0">
        <w:rPr>
          <w:rFonts w:ascii="Times New Roman" w:hAnsi="Times New Roman" w:cs="Times New Roman"/>
          <w:b/>
          <w:sz w:val="24"/>
          <w:szCs w:val="24"/>
        </w:rPr>
        <w:t>somefin</w:t>
      </w:r>
      <w:r>
        <w:rPr>
          <w:rFonts w:ascii="Times New Roman" w:hAnsi="Times New Roman" w:cs="Times New Roman"/>
          <w:b/>
          <w:sz w:val="24"/>
          <w:szCs w:val="24"/>
        </w:rPr>
        <w:t>.”</w:t>
      </w:r>
    </w:p>
    <w:p w14:paraId="409B5223" w14:textId="74B2AA05"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0D2F69">
        <w:rPr>
          <w:rFonts w:ascii="Times New Roman" w:hAnsi="Times New Roman" w:cs="Times New Roman"/>
          <w:sz w:val="24"/>
          <w:szCs w:val="24"/>
        </w:rPr>
        <w:t xml:space="preserve">How much is the </w:t>
      </w:r>
      <w:r w:rsidRPr="000D2F69">
        <w:rPr>
          <w:rFonts w:ascii="Times New Roman" w:hAnsi="Times New Roman" w:cs="Times New Roman"/>
          <w:b/>
          <w:sz w:val="24"/>
          <w:szCs w:val="24"/>
        </w:rPr>
        <w:t>clof</w:t>
      </w:r>
      <w:r>
        <w:rPr>
          <w:rFonts w:ascii="Times New Roman" w:hAnsi="Times New Roman" w:cs="Times New Roman"/>
          <w:sz w:val="24"/>
          <w:szCs w:val="24"/>
        </w:rPr>
        <w:t>?”</w:t>
      </w:r>
    </w:p>
    <w:p w14:paraId="21AAE0FC" w14:textId="77777777" w:rsidR="000E58F1" w:rsidRDefault="000E58F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b/>
          <w:sz w:val="24"/>
          <w:szCs w:val="24"/>
        </w:rPr>
        <w:t>“</w:t>
      </w:r>
      <w:r w:rsidRPr="000D2F69">
        <w:rPr>
          <w:rFonts w:ascii="Times New Roman" w:hAnsi="Times New Roman" w:cs="Times New Roman"/>
          <w:b/>
          <w:sz w:val="24"/>
          <w:szCs w:val="24"/>
        </w:rPr>
        <w:t>Nafyn</w:t>
      </w:r>
      <w:r w:rsidRPr="000D2F69">
        <w:rPr>
          <w:rFonts w:ascii="Times New Roman" w:hAnsi="Times New Roman" w:cs="Times New Roman"/>
          <w:sz w:val="24"/>
          <w:szCs w:val="24"/>
        </w:rPr>
        <w:t xml:space="preserve"> much</w:t>
      </w:r>
      <w:r>
        <w:rPr>
          <w:rFonts w:ascii="Times New Roman" w:hAnsi="Times New Roman" w:cs="Times New Roman"/>
          <w:sz w:val="24"/>
          <w:szCs w:val="24"/>
        </w:rPr>
        <w:t>.”</w:t>
      </w:r>
    </w:p>
    <w:p w14:paraId="3385D5FA" w14:textId="07E4EF08" w:rsidR="000E58F1" w:rsidRPr="00D918EF" w:rsidRDefault="00023041" w:rsidP="00393E0F">
      <w:pPr>
        <w:pStyle w:val="ListParagraph"/>
        <w:numPr>
          <w:ilvl w:val="0"/>
          <w:numId w:val="10"/>
        </w:numPr>
        <w:spacing w:after="200" w:line="240" w:lineRule="auto"/>
        <w:ind w:left="0" w:firstLine="284"/>
        <w:rPr>
          <w:rFonts w:ascii="Times New Roman" w:hAnsi="Times New Roman" w:cs="Times New Roman"/>
          <w:sz w:val="24"/>
          <w:szCs w:val="24"/>
        </w:rPr>
      </w:pPr>
      <w:r>
        <w:rPr>
          <w:rFonts w:ascii="Times New Roman" w:hAnsi="Times New Roman" w:cs="Times New Roman"/>
          <w:sz w:val="24"/>
          <w:szCs w:val="24"/>
        </w:rPr>
        <w:t>“</w:t>
      </w:r>
      <w:r w:rsidR="000E58F1" w:rsidRPr="00DB264D">
        <w:rPr>
          <w:rFonts w:ascii="Times New Roman" w:hAnsi="Times New Roman" w:cs="Times New Roman"/>
          <w:sz w:val="24"/>
          <w:szCs w:val="24"/>
        </w:rPr>
        <w:t>Do u</w:t>
      </w:r>
      <w:r w:rsidR="000E58F1" w:rsidRPr="00DB264D">
        <w:rPr>
          <w:rFonts w:ascii="Times New Roman" w:hAnsi="Times New Roman" w:cs="Times New Roman"/>
          <w:b/>
          <w:sz w:val="24"/>
          <w:szCs w:val="24"/>
        </w:rPr>
        <w:t xml:space="preserve"> fink</w:t>
      </w:r>
      <w:r w:rsidR="000E58F1" w:rsidRPr="00DB264D">
        <w:rPr>
          <w:rFonts w:ascii="Times New Roman" w:hAnsi="Times New Roman" w:cs="Times New Roman"/>
          <w:sz w:val="24"/>
          <w:szCs w:val="24"/>
        </w:rPr>
        <w:t xml:space="preserve"> all your msg u post are acceptable?”</w:t>
      </w:r>
    </w:p>
    <w:p w14:paraId="306E94AA" w14:textId="77777777" w:rsidR="000E58F1" w:rsidRPr="00DA5B3F" w:rsidRDefault="000E58F1" w:rsidP="00393E0F">
      <w:pPr>
        <w:spacing w:line="240" w:lineRule="auto"/>
        <w:ind w:firstLine="284"/>
        <w:rPr>
          <w:rFonts w:ascii="Times New Roman" w:hAnsi="Times New Roman" w:cs="Times New Roman"/>
          <w:sz w:val="24"/>
          <w:szCs w:val="24"/>
        </w:rPr>
      </w:pPr>
    </w:p>
    <w:p w14:paraId="1D4A041E" w14:textId="77777777" w:rsidR="000E58F1" w:rsidRPr="00576804" w:rsidRDefault="000E58F1" w:rsidP="00393E0F">
      <w:pPr>
        <w:pStyle w:val="ListParagraph"/>
        <w:spacing w:line="240" w:lineRule="auto"/>
        <w:ind w:left="0" w:firstLine="284"/>
        <w:rPr>
          <w:rFonts w:ascii="Times New Roman" w:hAnsi="Times New Roman" w:cs="Times New Roman"/>
          <w:sz w:val="24"/>
          <w:szCs w:val="24"/>
        </w:rPr>
      </w:pPr>
    </w:p>
    <w:p w14:paraId="3B8CBBE1" w14:textId="77777777" w:rsidR="000E58F1" w:rsidRDefault="000E58F1" w:rsidP="00393E0F">
      <w:pPr>
        <w:spacing w:line="240" w:lineRule="auto"/>
        <w:ind w:firstLine="284"/>
      </w:pPr>
    </w:p>
    <w:p w14:paraId="21107D6F" w14:textId="77777777" w:rsidR="00BE1E2A" w:rsidRPr="00C01ED7" w:rsidRDefault="00BE1E2A" w:rsidP="00393E0F">
      <w:pPr>
        <w:spacing w:line="240" w:lineRule="auto"/>
        <w:ind w:firstLine="284"/>
        <w:rPr>
          <w:rFonts w:ascii="Times New Roman" w:hAnsi="Times New Roman" w:cs="Times New Roman"/>
          <w:sz w:val="24"/>
          <w:szCs w:val="24"/>
          <w:lang w:val="en-US"/>
        </w:rPr>
      </w:pPr>
    </w:p>
    <w:p w14:paraId="10A8C4DF" w14:textId="77777777" w:rsidR="00BE1E2A" w:rsidRPr="00C01ED7" w:rsidRDefault="00BE1E2A" w:rsidP="00393E0F">
      <w:pPr>
        <w:spacing w:line="240" w:lineRule="auto"/>
        <w:ind w:firstLine="284"/>
        <w:rPr>
          <w:rFonts w:ascii="Times New Roman" w:hAnsi="Times New Roman" w:cs="Times New Roman"/>
          <w:sz w:val="24"/>
          <w:szCs w:val="24"/>
          <w:lang w:val="en-US"/>
        </w:rPr>
      </w:pPr>
    </w:p>
    <w:p w14:paraId="359565AC" w14:textId="77777777" w:rsidR="00BE1E2A" w:rsidRPr="00C01ED7" w:rsidRDefault="00BE1E2A" w:rsidP="00393E0F">
      <w:pPr>
        <w:spacing w:line="240" w:lineRule="auto"/>
        <w:ind w:firstLine="284"/>
        <w:rPr>
          <w:rFonts w:ascii="Times New Roman" w:hAnsi="Times New Roman" w:cs="Times New Roman"/>
          <w:sz w:val="24"/>
          <w:szCs w:val="24"/>
          <w:lang w:val="en-US"/>
        </w:rPr>
      </w:pPr>
    </w:p>
    <w:p w14:paraId="3F6A35FA" w14:textId="77777777" w:rsidR="00BE1E2A" w:rsidRPr="00C01ED7" w:rsidRDefault="00BE1E2A" w:rsidP="00393E0F">
      <w:pPr>
        <w:spacing w:line="240" w:lineRule="auto"/>
        <w:ind w:firstLine="284"/>
        <w:rPr>
          <w:rFonts w:ascii="Times New Roman" w:hAnsi="Times New Roman" w:cs="Times New Roman"/>
          <w:sz w:val="24"/>
          <w:szCs w:val="24"/>
          <w:lang w:val="en-US"/>
        </w:rPr>
      </w:pPr>
    </w:p>
    <w:p w14:paraId="68A57E07" w14:textId="77777777" w:rsidR="00BE1E2A" w:rsidRPr="00C01ED7" w:rsidRDefault="00BE1E2A" w:rsidP="00393E0F">
      <w:pPr>
        <w:spacing w:line="240" w:lineRule="auto"/>
        <w:ind w:firstLine="284"/>
        <w:rPr>
          <w:rFonts w:ascii="Times New Roman" w:hAnsi="Times New Roman" w:cs="Times New Roman"/>
          <w:sz w:val="24"/>
          <w:szCs w:val="24"/>
          <w:lang w:val="en-US"/>
        </w:rPr>
      </w:pPr>
    </w:p>
    <w:p w14:paraId="2FE0B3F3" w14:textId="77777777" w:rsidR="00BE1E2A" w:rsidRPr="00C01ED7" w:rsidRDefault="00BE1E2A" w:rsidP="00393E0F">
      <w:pPr>
        <w:spacing w:line="240" w:lineRule="auto"/>
        <w:ind w:firstLine="284"/>
        <w:rPr>
          <w:rFonts w:ascii="Times New Roman" w:hAnsi="Times New Roman" w:cs="Times New Roman"/>
          <w:sz w:val="24"/>
          <w:szCs w:val="24"/>
          <w:lang w:val="en-US"/>
        </w:rPr>
      </w:pPr>
    </w:p>
    <w:p w14:paraId="6AF25E8C" w14:textId="77777777" w:rsidR="00431592" w:rsidRPr="00C01ED7" w:rsidRDefault="00431592" w:rsidP="00393E0F">
      <w:pPr>
        <w:spacing w:line="240" w:lineRule="auto"/>
        <w:ind w:firstLine="284"/>
        <w:rPr>
          <w:rFonts w:ascii="Times New Roman" w:hAnsi="Times New Roman" w:cs="Times New Roman"/>
          <w:sz w:val="24"/>
          <w:szCs w:val="24"/>
          <w:lang w:val="en-US"/>
        </w:rPr>
      </w:pPr>
    </w:p>
    <w:p w14:paraId="19DB6B0A" w14:textId="77777777" w:rsidR="00393E0F" w:rsidRPr="00C01ED7" w:rsidRDefault="00393E0F">
      <w:pPr>
        <w:spacing w:line="240" w:lineRule="auto"/>
        <w:ind w:firstLine="284"/>
        <w:rPr>
          <w:rFonts w:ascii="Times New Roman" w:hAnsi="Times New Roman" w:cs="Times New Roman"/>
          <w:sz w:val="24"/>
          <w:szCs w:val="24"/>
          <w:lang w:val="en-US"/>
        </w:rPr>
      </w:pPr>
    </w:p>
    <w:sectPr w:rsidR="00393E0F" w:rsidRPr="00C01ED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4FC29" w14:textId="77777777" w:rsidR="007738C1" w:rsidRDefault="007738C1" w:rsidP="003574DB">
      <w:pPr>
        <w:spacing w:after="0" w:line="240" w:lineRule="auto"/>
      </w:pPr>
      <w:r>
        <w:separator/>
      </w:r>
    </w:p>
  </w:endnote>
  <w:endnote w:type="continuationSeparator" w:id="0">
    <w:p w14:paraId="6613E2C1" w14:textId="77777777" w:rsidR="007738C1" w:rsidRDefault="007738C1" w:rsidP="0035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PAKiel">
    <w:panose1 w:val="00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AFCBB" w14:textId="77777777" w:rsidR="008E2BEB" w:rsidRDefault="008E2B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6434427"/>
      <w:docPartObj>
        <w:docPartGallery w:val="Page Numbers (Bottom of Page)"/>
        <w:docPartUnique/>
      </w:docPartObj>
    </w:sdtPr>
    <w:sdtEndPr>
      <w:rPr>
        <w:noProof/>
      </w:rPr>
    </w:sdtEndPr>
    <w:sdtContent>
      <w:p w14:paraId="77534FBE" w14:textId="77777777" w:rsidR="00244B6B" w:rsidRDefault="00244B6B">
        <w:pPr>
          <w:pStyle w:val="Footer"/>
          <w:jc w:val="right"/>
        </w:pPr>
        <w:r>
          <w:fldChar w:fldCharType="begin"/>
        </w:r>
        <w:r>
          <w:instrText xml:space="preserve"> PAGE   \* MERGEFORMAT </w:instrText>
        </w:r>
        <w:r>
          <w:fldChar w:fldCharType="separate"/>
        </w:r>
        <w:r w:rsidR="008E2BEB">
          <w:rPr>
            <w:noProof/>
          </w:rPr>
          <w:t>1</w:t>
        </w:r>
        <w:r>
          <w:rPr>
            <w:noProof/>
          </w:rPr>
          <w:fldChar w:fldCharType="end"/>
        </w:r>
      </w:p>
    </w:sdtContent>
  </w:sdt>
  <w:p w14:paraId="522724CF" w14:textId="77777777" w:rsidR="00244B6B" w:rsidRDefault="00244B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CB55D" w14:textId="77777777" w:rsidR="008E2BEB" w:rsidRDefault="008E2B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210D54" w14:textId="77777777" w:rsidR="007738C1" w:rsidRDefault="007738C1" w:rsidP="003574DB">
      <w:pPr>
        <w:spacing w:after="0" w:line="240" w:lineRule="auto"/>
      </w:pPr>
      <w:r>
        <w:separator/>
      </w:r>
    </w:p>
  </w:footnote>
  <w:footnote w:type="continuationSeparator" w:id="0">
    <w:p w14:paraId="29F0E6DA" w14:textId="77777777" w:rsidR="007738C1" w:rsidRDefault="007738C1" w:rsidP="003574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1EF9F" w14:textId="77777777" w:rsidR="008E2BEB" w:rsidRDefault="008E2B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9456E" w14:textId="77777777" w:rsidR="008E2BEB" w:rsidRDefault="008E2B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3B9056" w14:textId="77777777" w:rsidR="008E2BEB" w:rsidRDefault="008E2B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0D3C04"/>
    <w:multiLevelType w:val="hybridMultilevel"/>
    <w:tmpl w:val="8E167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5F2B93"/>
    <w:multiLevelType w:val="multilevel"/>
    <w:tmpl w:val="D31454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2B28EF"/>
    <w:multiLevelType w:val="hybridMultilevel"/>
    <w:tmpl w:val="33F0DA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98362A"/>
    <w:multiLevelType w:val="hybridMultilevel"/>
    <w:tmpl w:val="8CF03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4208CB"/>
    <w:multiLevelType w:val="hybridMultilevel"/>
    <w:tmpl w:val="C08C6372"/>
    <w:lvl w:ilvl="0" w:tplc="66CCF7FA">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3A72668E"/>
    <w:multiLevelType w:val="hybridMultilevel"/>
    <w:tmpl w:val="8EACF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3B3523"/>
    <w:multiLevelType w:val="hybridMultilevel"/>
    <w:tmpl w:val="B0762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9F2AEA"/>
    <w:multiLevelType w:val="hybridMultilevel"/>
    <w:tmpl w:val="6F080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860F44"/>
    <w:multiLevelType w:val="hybridMultilevel"/>
    <w:tmpl w:val="8858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1F6746"/>
    <w:multiLevelType w:val="multilevel"/>
    <w:tmpl w:val="5B7E4A2C"/>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0">
    <w:nsid w:val="4AFC71DD"/>
    <w:multiLevelType w:val="hybridMultilevel"/>
    <w:tmpl w:val="9E826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1D635C"/>
    <w:multiLevelType w:val="hybridMultilevel"/>
    <w:tmpl w:val="8E167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0"/>
  </w:num>
  <w:num w:numId="4">
    <w:abstractNumId w:val="8"/>
  </w:num>
  <w:num w:numId="5">
    <w:abstractNumId w:val="11"/>
  </w:num>
  <w:num w:numId="6">
    <w:abstractNumId w:val="3"/>
  </w:num>
  <w:num w:numId="7">
    <w:abstractNumId w:val="1"/>
  </w:num>
  <w:num w:numId="8">
    <w:abstractNumId w:val="9"/>
  </w:num>
  <w:num w:numId="9">
    <w:abstractNumId w:val="4"/>
  </w:num>
  <w:num w:numId="10">
    <w:abstractNumId w:val="2"/>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C78"/>
    <w:rsid w:val="000041AF"/>
    <w:rsid w:val="00023041"/>
    <w:rsid w:val="00025584"/>
    <w:rsid w:val="000266EA"/>
    <w:rsid w:val="0003556F"/>
    <w:rsid w:val="000410FA"/>
    <w:rsid w:val="00065C78"/>
    <w:rsid w:val="00067FA8"/>
    <w:rsid w:val="000965E5"/>
    <w:rsid w:val="000A54B5"/>
    <w:rsid w:val="000C49C5"/>
    <w:rsid w:val="000E2EEB"/>
    <w:rsid w:val="000E58F1"/>
    <w:rsid w:val="001018D5"/>
    <w:rsid w:val="00106059"/>
    <w:rsid w:val="00123DFD"/>
    <w:rsid w:val="001409E1"/>
    <w:rsid w:val="001630B9"/>
    <w:rsid w:val="001645F3"/>
    <w:rsid w:val="00177969"/>
    <w:rsid w:val="001C601A"/>
    <w:rsid w:val="001D67CB"/>
    <w:rsid w:val="001D719C"/>
    <w:rsid w:val="001E090C"/>
    <w:rsid w:val="001E228B"/>
    <w:rsid w:val="001E45AC"/>
    <w:rsid w:val="001F1DBB"/>
    <w:rsid w:val="00216727"/>
    <w:rsid w:val="00216762"/>
    <w:rsid w:val="00223C8E"/>
    <w:rsid w:val="00244B6B"/>
    <w:rsid w:val="00256983"/>
    <w:rsid w:val="00262775"/>
    <w:rsid w:val="002A08E0"/>
    <w:rsid w:val="002C3684"/>
    <w:rsid w:val="002C7C32"/>
    <w:rsid w:val="002E4C6E"/>
    <w:rsid w:val="002E4E25"/>
    <w:rsid w:val="002E7B87"/>
    <w:rsid w:val="00301F8F"/>
    <w:rsid w:val="003056CE"/>
    <w:rsid w:val="00310228"/>
    <w:rsid w:val="00313FCE"/>
    <w:rsid w:val="00315FA3"/>
    <w:rsid w:val="00331EEC"/>
    <w:rsid w:val="00333DB4"/>
    <w:rsid w:val="00337CFA"/>
    <w:rsid w:val="0035076D"/>
    <w:rsid w:val="003553D2"/>
    <w:rsid w:val="003574DB"/>
    <w:rsid w:val="00374BFC"/>
    <w:rsid w:val="0038430B"/>
    <w:rsid w:val="0038466D"/>
    <w:rsid w:val="0038647E"/>
    <w:rsid w:val="00393E0F"/>
    <w:rsid w:val="00394D4B"/>
    <w:rsid w:val="003C19C6"/>
    <w:rsid w:val="003C5328"/>
    <w:rsid w:val="003C7110"/>
    <w:rsid w:val="003D5D6F"/>
    <w:rsid w:val="003D63C2"/>
    <w:rsid w:val="003E0BF7"/>
    <w:rsid w:val="003E3402"/>
    <w:rsid w:val="003E5387"/>
    <w:rsid w:val="003F0320"/>
    <w:rsid w:val="00413C9D"/>
    <w:rsid w:val="0041439C"/>
    <w:rsid w:val="0042564D"/>
    <w:rsid w:val="00430F00"/>
    <w:rsid w:val="00431592"/>
    <w:rsid w:val="0043663B"/>
    <w:rsid w:val="004531C2"/>
    <w:rsid w:val="00483CE9"/>
    <w:rsid w:val="00486A88"/>
    <w:rsid w:val="004B1996"/>
    <w:rsid w:val="004C2948"/>
    <w:rsid w:val="004D6434"/>
    <w:rsid w:val="004E16A1"/>
    <w:rsid w:val="005107AD"/>
    <w:rsid w:val="00524B0E"/>
    <w:rsid w:val="00525224"/>
    <w:rsid w:val="00581FDF"/>
    <w:rsid w:val="005A29B9"/>
    <w:rsid w:val="005A3702"/>
    <w:rsid w:val="005D0DC2"/>
    <w:rsid w:val="005F5BDA"/>
    <w:rsid w:val="00616328"/>
    <w:rsid w:val="00617A9D"/>
    <w:rsid w:val="00625C43"/>
    <w:rsid w:val="006300BF"/>
    <w:rsid w:val="00633131"/>
    <w:rsid w:val="00650352"/>
    <w:rsid w:val="0066066C"/>
    <w:rsid w:val="00684D0B"/>
    <w:rsid w:val="00687116"/>
    <w:rsid w:val="006A73A7"/>
    <w:rsid w:val="006C5CBC"/>
    <w:rsid w:val="007110E4"/>
    <w:rsid w:val="00745057"/>
    <w:rsid w:val="007460FF"/>
    <w:rsid w:val="00754281"/>
    <w:rsid w:val="007711A9"/>
    <w:rsid w:val="00772B09"/>
    <w:rsid w:val="007738C1"/>
    <w:rsid w:val="00774056"/>
    <w:rsid w:val="007942AD"/>
    <w:rsid w:val="007A5745"/>
    <w:rsid w:val="007C1083"/>
    <w:rsid w:val="007F647A"/>
    <w:rsid w:val="007F762B"/>
    <w:rsid w:val="00800EAE"/>
    <w:rsid w:val="00802132"/>
    <w:rsid w:val="008104AA"/>
    <w:rsid w:val="008665A9"/>
    <w:rsid w:val="00882C41"/>
    <w:rsid w:val="008A7CEC"/>
    <w:rsid w:val="008C4A90"/>
    <w:rsid w:val="008E2BEB"/>
    <w:rsid w:val="008F1E8C"/>
    <w:rsid w:val="00906329"/>
    <w:rsid w:val="009108EB"/>
    <w:rsid w:val="00912177"/>
    <w:rsid w:val="00912303"/>
    <w:rsid w:val="00916971"/>
    <w:rsid w:val="00924754"/>
    <w:rsid w:val="009276E3"/>
    <w:rsid w:val="00936D98"/>
    <w:rsid w:val="00942EF3"/>
    <w:rsid w:val="0094649C"/>
    <w:rsid w:val="00954BF8"/>
    <w:rsid w:val="009809CC"/>
    <w:rsid w:val="009826DA"/>
    <w:rsid w:val="00982F7E"/>
    <w:rsid w:val="009835EF"/>
    <w:rsid w:val="00984F9D"/>
    <w:rsid w:val="00991D27"/>
    <w:rsid w:val="009937A5"/>
    <w:rsid w:val="009C36F1"/>
    <w:rsid w:val="009D723A"/>
    <w:rsid w:val="00A21523"/>
    <w:rsid w:val="00A22DC4"/>
    <w:rsid w:val="00A25B17"/>
    <w:rsid w:val="00A4244E"/>
    <w:rsid w:val="00A5074E"/>
    <w:rsid w:val="00A65E3A"/>
    <w:rsid w:val="00A72882"/>
    <w:rsid w:val="00A80289"/>
    <w:rsid w:val="00A86479"/>
    <w:rsid w:val="00AA4CF7"/>
    <w:rsid w:val="00AB5A0C"/>
    <w:rsid w:val="00AB6DC9"/>
    <w:rsid w:val="00AC29C0"/>
    <w:rsid w:val="00AC4966"/>
    <w:rsid w:val="00AE78D6"/>
    <w:rsid w:val="00AF4A4B"/>
    <w:rsid w:val="00B13EAB"/>
    <w:rsid w:val="00B20195"/>
    <w:rsid w:val="00B22814"/>
    <w:rsid w:val="00B23CD0"/>
    <w:rsid w:val="00B2479F"/>
    <w:rsid w:val="00B342A7"/>
    <w:rsid w:val="00B55BD1"/>
    <w:rsid w:val="00B869AD"/>
    <w:rsid w:val="00BB2668"/>
    <w:rsid w:val="00BB33E7"/>
    <w:rsid w:val="00BB66CC"/>
    <w:rsid w:val="00BB7C6C"/>
    <w:rsid w:val="00BE1E2A"/>
    <w:rsid w:val="00BE72D8"/>
    <w:rsid w:val="00BF34E9"/>
    <w:rsid w:val="00C00527"/>
    <w:rsid w:val="00C01ED7"/>
    <w:rsid w:val="00C0225E"/>
    <w:rsid w:val="00C139FB"/>
    <w:rsid w:val="00C35177"/>
    <w:rsid w:val="00C35506"/>
    <w:rsid w:val="00C74CDD"/>
    <w:rsid w:val="00C80680"/>
    <w:rsid w:val="00C81655"/>
    <w:rsid w:val="00C9167D"/>
    <w:rsid w:val="00C96B93"/>
    <w:rsid w:val="00CA1E6C"/>
    <w:rsid w:val="00CA60AD"/>
    <w:rsid w:val="00CC13DB"/>
    <w:rsid w:val="00CC235F"/>
    <w:rsid w:val="00CC68D5"/>
    <w:rsid w:val="00CD05EB"/>
    <w:rsid w:val="00D063FF"/>
    <w:rsid w:val="00D23A4D"/>
    <w:rsid w:val="00D262E9"/>
    <w:rsid w:val="00D34C76"/>
    <w:rsid w:val="00D374D2"/>
    <w:rsid w:val="00D647E9"/>
    <w:rsid w:val="00DC06D0"/>
    <w:rsid w:val="00DC1499"/>
    <w:rsid w:val="00DD68DA"/>
    <w:rsid w:val="00DE3184"/>
    <w:rsid w:val="00E0331D"/>
    <w:rsid w:val="00E12BDA"/>
    <w:rsid w:val="00E1365F"/>
    <w:rsid w:val="00E237C4"/>
    <w:rsid w:val="00E4083F"/>
    <w:rsid w:val="00E51E82"/>
    <w:rsid w:val="00E665B0"/>
    <w:rsid w:val="00E7312A"/>
    <w:rsid w:val="00E83A2D"/>
    <w:rsid w:val="00E83BE5"/>
    <w:rsid w:val="00E85238"/>
    <w:rsid w:val="00E95A69"/>
    <w:rsid w:val="00EA7B6B"/>
    <w:rsid w:val="00EB60B7"/>
    <w:rsid w:val="00EB701A"/>
    <w:rsid w:val="00EC5924"/>
    <w:rsid w:val="00EE212D"/>
    <w:rsid w:val="00F00C37"/>
    <w:rsid w:val="00F10BF0"/>
    <w:rsid w:val="00F1191D"/>
    <w:rsid w:val="00F21105"/>
    <w:rsid w:val="00F22E66"/>
    <w:rsid w:val="00F37EC3"/>
    <w:rsid w:val="00F430DE"/>
    <w:rsid w:val="00F55EEC"/>
    <w:rsid w:val="00F65585"/>
    <w:rsid w:val="00F65F07"/>
    <w:rsid w:val="00F76F0A"/>
    <w:rsid w:val="00F81788"/>
    <w:rsid w:val="00F84BB2"/>
    <w:rsid w:val="00F84E8E"/>
    <w:rsid w:val="00F852EA"/>
    <w:rsid w:val="00F94EF1"/>
    <w:rsid w:val="00F95AD2"/>
    <w:rsid w:val="00FA2F50"/>
    <w:rsid w:val="00FA3AF1"/>
    <w:rsid w:val="00FB0DC8"/>
    <w:rsid w:val="00FB255E"/>
    <w:rsid w:val="00FB5B27"/>
    <w:rsid w:val="00FC0518"/>
    <w:rsid w:val="00FC1440"/>
    <w:rsid w:val="00FD7DC6"/>
    <w:rsid w:val="00FD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AB2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C78"/>
    <w:pPr>
      <w:ind w:left="720"/>
      <w:contextualSpacing/>
    </w:pPr>
  </w:style>
  <w:style w:type="table" w:styleId="TableGrid">
    <w:name w:val="Table Grid"/>
    <w:basedOn w:val="TableNormal"/>
    <w:uiPriority w:val="39"/>
    <w:rsid w:val="00E83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57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4DB"/>
    <w:rPr>
      <w:lang w:val="en-GB"/>
    </w:rPr>
  </w:style>
  <w:style w:type="paragraph" w:styleId="Footer">
    <w:name w:val="footer"/>
    <w:basedOn w:val="Normal"/>
    <w:link w:val="FooterChar"/>
    <w:uiPriority w:val="99"/>
    <w:unhideWhenUsed/>
    <w:rsid w:val="00357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4DB"/>
    <w:rPr>
      <w:lang w:val="en-GB"/>
    </w:rPr>
  </w:style>
  <w:style w:type="paragraph" w:styleId="FootnoteText">
    <w:name w:val="footnote text"/>
    <w:basedOn w:val="Normal"/>
    <w:link w:val="FootnoteTextChar"/>
    <w:uiPriority w:val="99"/>
    <w:semiHidden/>
    <w:unhideWhenUsed/>
    <w:rsid w:val="003574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4DB"/>
    <w:rPr>
      <w:sz w:val="20"/>
      <w:szCs w:val="20"/>
      <w:lang w:val="en-GB"/>
    </w:rPr>
  </w:style>
  <w:style w:type="character" w:styleId="FootnoteReference">
    <w:name w:val="footnote reference"/>
    <w:basedOn w:val="DefaultParagraphFont"/>
    <w:uiPriority w:val="99"/>
    <w:semiHidden/>
    <w:unhideWhenUsed/>
    <w:rsid w:val="003574DB"/>
    <w:rPr>
      <w:vertAlign w:val="superscript"/>
    </w:rPr>
  </w:style>
  <w:style w:type="paragraph" w:styleId="NormalWeb">
    <w:name w:val="Normal (Web)"/>
    <w:basedOn w:val="Normal"/>
    <w:uiPriority w:val="99"/>
    <w:unhideWhenUsed/>
    <w:rsid w:val="007942A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20195"/>
    <w:rPr>
      <w:color w:val="0000FF"/>
      <w:u w:val="single"/>
    </w:rPr>
  </w:style>
  <w:style w:type="character" w:styleId="HTMLCite">
    <w:name w:val="HTML Cite"/>
    <w:basedOn w:val="DefaultParagraphFont"/>
    <w:uiPriority w:val="99"/>
    <w:semiHidden/>
    <w:unhideWhenUsed/>
    <w:rsid w:val="00B20195"/>
    <w:rPr>
      <w:i/>
      <w:iCs/>
    </w:rPr>
  </w:style>
  <w:style w:type="character" w:styleId="Emphasis">
    <w:name w:val="Emphasis"/>
    <w:basedOn w:val="DefaultParagraphFont"/>
    <w:uiPriority w:val="20"/>
    <w:qFormat/>
    <w:rsid w:val="00E4083F"/>
    <w:rPr>
      <w:i/>
      <w:iCs/>
    </w:rPr>
  </w:style>
  <w:style w:type="character" w:styleId="CommentReference">
    <w:name w:val="annotation reference"/>
    <w:basedOn w:val="DefaultParagraphFont"/>
    <w:uiPriority w:val="99"/>
    <w:semiHidden/>
    <w:unhideWhenUsed/>
    <w:rsid w:val="000E58F1"/>
    <w:rPr>
      <w:sz w:val="16"/>
      <w:szCs w:val="16"/>
    </w:rPr>
  </w:style>
  <w:style w:type="paragraph" w:styleId="CommentText">
    <w:name w:val="annotation text"/>
    <w:basedOn w:val="Normal"/>
    <w:link w:val="CommentTextChar"/>
    <w:uiPriority w:val="99"/>
    <w:semiHidden/>
    <w:unhideWhenUsed/>
    <w:rsid w:val="000E58F1"/>
    <w:pPr>
      <w:spacing w:after="200" w:line="240" w:lineRule="auto"/>
    </w:pPr>
    <w:rPr>
      <w:sz w:val="20"/>
      <w:szCs w:val="20"/>
      <w:lang w:val="en-US"/>
    </w:rPr>
  </w:style>
  <w:style w:type="character" w:customStyle="1" w:styleId="CommentTextChar">
    <w:name w:val="Comment Text Char"/>
    <w:basedOn w:val="DefaultParagraphFont"/>
    <w:link w:val="CommentText"/>
    <w:uiPriority w:val="99"/>
    <w:semiHidden/>
    <w:rsid w:val="000E58F1"/>
    <w:rPr>
      <w:sz w:val="20"/>
      <w:szCs w:val="20"/>
    </w:rPr>
  </w:style>
  <w:style w:type="paragraph" w:styleId="BalloonText">
    <w:name w:val="Balloon Text"/>
    <w:basedOn w:val="Normal"/>
    <w:link w:val="BalloonTextChar"/>
    <w:uiPriority w:val="99"/>
    <w:semiHidden/>
    <w:unhideWhenUsed/>
    <w:rsid w:val="000E58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8F1"/>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4756">
      <w:bodyDiv w:val="1"/>
      <w:marLeft w:val="0"/>
      <w:marRight w:val="0"/>
      <w:marTop w:val="0"/>
      <w:marBottom w:val="0"/>
      <w:divBdr>
        <w:top w:val="none" w:sz="0" w:space="0" w:color="auto"/>
        <w:left w:val="none" w:sz="0" w:space="0" w:color="auto"/>
        <w:bottom w:val="none" w:sz="0" w:space="0" w:color="auto"/>
        <w:right w:val="none" w:sz="0" w:space="0" w:color="auto"/>
      </w:divBdr>
      <w:divsChild>
        <w:div w:id="886986281">
          <w:marLeft w:val="0"/>
          <w:marRight w:val="0"/>
          <w:marTop w:val="0"/>
          <w:marBottom w:val="0"/>
          <w:divBdr>
            <w:top w:val="none" w:sz="0" w:space="0" w:color="auto"/>
            <w:left w:val="none" w:sz="0" w:space="0" w:color="auto"/>
            <w:bottom w:val="none" w:sz="0" w:space="0" w:color="auto"/>
            <w:right w:val="none" w:sz="0" w:space="0" w:color="auto"/>
          </w:divBdr>
          <w:divsChild>
            <w:div w:id="1156609847">
              <w:marLeft w:val="0"/>
              <w:marRight w:val="0"/>
              <w:marTop w:val="0"/>
              <w:marBottom w:val="0"/>
              <w:divBdr>
                <w:top w:val="none" w:sz="0" w:space="0" w:color="auto"/>
                <w:left w:val="none" w:sz="0" w:space="0" w:color="auto"/>
                <w:bottom w:val="none" w:sz="0" w:space="0" w:color="auto"/>
                <w:right w:val="none" w:sz="0" w:space="0" w:color="auto"/>
              </w:divBdr>
              <w:divsChild>
                <w:div w:id="430127603">
                  <w:marLeft w:val="0"/>
                  <w:marRight w:val="0"/>
                  <w:marTop w:val="900"/>
                  <w:marBottom w:val="0"/>
                  <w:divBdr>
                    <w:top w:val="none" w:sz="0" w:space="0" w:color="auto"/>
                    <w:left w:val="none" w:sz="0" w:space="0" w:color="auto"/>
                    <w:bottom w:val="none" w:sz="0" w:space="0" w:color="auto"/>
                    <w:right w:val="none" w:sz="0" w:space="0" w:color="auto"/>
                  </w:divBdr>
                  <w:divsChild>
                    <w:div w:id="1891644927">
                      <w:marLeft w:val="0"/>
                      <w:marRight w:val="0"/>
                      <w:marTop w:val="0"/>
                      <w:marBottom w:val="0"/>
                      <w:divBdr>
                        <w:top w:val="none" w:sz="0" w:space="0" w:color="auto"/>
                        <w:left w:val="none" w:sz="0" w:space="0" w:color="auto"/>
                        <w:bottom w:val="none" w:sz="0" w:space="0" w:color="auto"/>
                        <w:right w:val="none" w:sz="0" w:space="0" w:color="auto"/>
                      </w:divBdr>
                      <w:divsChild>
                        <w:div w:id="694891193">
                          <w:marLeft w:val="0"/>
                          <w:marRight w:val="0"/>
                          <w:marTop w:val="0"/>
                          <w:marBottom w:val="0"/>
                          <w:divBdr>
                            <w:top w:val="none" w:sz="0" w:space="0" w:color="auto"/>
                            <w:left w:val="none" w:sz="0" w:space="0" w:color="auto"/>
                            <w:bottom w:val="none" w:sz="0" w:space="0" w:color="auto"/>
                            <w:right w:val="none" w:sz="0" w:space="0" w:color="auto"/>
                          </w:divBdr>
                          <w:divsChild>
                            <w:div w:id="575624903">
                              <w:marLeft w:val="0"/>
                              <w:marRight w:val="0"/>
                              <w:marTop w:val="0"/>
                              <w:marBottom w:val="0"/>
                              <w:divBdr>
                                <w:top w:val="none" w:sz="0" w:space="0" w:color="auto"/>
                                <w:left w:val="none" w:sz="0" w:space="0" w:color="auto"/>
                                <w:bottom w:val="none" w:sz="0" w:space="0" w:color="auto"/>
                                <w:right w:val="none" w:sz="0" w:space="0" w:color="auto"/>
                              </w:divBdr>
                              <w:divsChild>
                                <w:div w:id="1874611533">
                                  <w:marLeft w:val="0"/>
                                  <w:marRight w:val="0"/>
                                  <w:marTop w:val="0"/>
                                  <w:marBottom w:val="600"/>
                                  <w:divBdr>
                                    <w:top w:val="none" w:sz="0" w:space="0" w:color="auto"/>
                                    <w:left w:val="none" w:sz="0" w:space="0" w:color="auto"/>
                                    <w:bottom w:val="none" w:sz="0" w:space="0" w:color="auto"/>
                                    <w:right w:val="none" w:sz="0" w:space="0" w:color="auto"/>
                                  </w:divBdr>
                                  <w:divsChild>
                                    <w:div w:id="47191057">
                                      <w:marLeft w:val="0"/>
                                      <w:marRight w:val="0"/>
                                      <w:marTop w:val="0"/>
                                      <w:marBottom w:val="0"/>
                                      <w:divBdr>
                                        <w:top w:val="none" w:sz="0" w:space="0" w:color="auto"/>
                                        <w:left w:val="none" w:sz="0" w:space="0" w:color="auto"/>
                                        <w:bottom w:val="none" w:sz="0" w:space="0" w:color="auto"/>
                                        <w:right w:val="none" w:sz="0" w:space="0" w:color="auto"/>
                                      </w:divBdr>
                                      <w:divsChild>
                                        <w:div w:id="729351562">
                                          <w:marLeft w:val="0"/>
                                          <w:marRight w:val="0"/>
                                          <w:marTop w:val="0"/>
                                          <w:marBottom w:val="0"/>
                                          <w:divBdr>
                                            <w:top w:val="none" w:sz="0" w:space="0" w:color="auto"/>
                                            <w:left w:val="none" w:sz="0" w:space="0" w:color="auto"/>
                                            <w:bottom w:val="none" w:sz="0" w:space="0" w:color="auto"/>
                                            <w:right w:val="none" w:sz="0" w:space="0" w:color="auto"/>
                                          </w:divBdr>
                                          <w:divsChild>
                                            <w:div w:id="1846478196">
                                              <w:marLeft w:val="0"/>
                                              <w:marRight w:val="0"/>
                                              <w:marTop w:val="0"/>
                                              <w:marBottom w:val="0"/>
                                              <w:divBdr>
                                                <w:top w:val="none" w:sz="0" w:space="0" w:color="auto"/>
                                                <w:left w:val="none" w:sz="0" w:space="0" w:color="auto"/>
                                                <w:bottom w:val="none" w:sz="0" w:space="0" w:color="auto"/>
                                                <w:right w:val="none" w:sz="0" w:space="0" w:color="auto"/>
                                              </w:divBdr>
                                              <w:divsChild>
                                                <w:div w:id="729889028">
                                                  <w:marLeft w:val="0"/>
                                                  <w:marRight w:val="0"/>
                                                  <w:marTop w:val="0"/>
                                                  <w:marBottom w:val="450"/>
                                                  <w:divBdr>
                                                    <w:top w:val="none" w:sz="0" w:space="0" w:color="auto"/>
                                                    <w:left w:val="none" w:sz="0" w:space="0" w:color="auto"/>
                                                    <w:bottom w:val="none" w:sz="0" w:space="0" w:color="auto"/>
                                                    <w:right w:val="none" w:sz="0" w:space="0" w:color="auto"/>
                                                  </w:divBdr>
                                                  <w:divsChild>
                                                    <w:div w:id="1635214641">
                                                      <w:marLeft w:val="0"/>
                                                      <w:marRight w:val="0"/>
                                                      <w:marTop w:val="60"/>
                                                      <w:marBottom w:val="210"/>
                                                      <w:divBdr>
                                                        <w:top w:val="none" w:sz="0" w:space="0" w:color="auto"/>
                                                        <w:left w:val="none" w:sz="0" w:space="0" w:color="auto"/>
                                                        <w:bottom w:val="none" w:sz="0" w:space="0" w:color="auto"/>
                                                        <w:right w:val="none" w:sz="0" w:space="0" w:color="auto"/>
                                                      </w:divBdr>
                                                      <w:divsChild>
                                                        <w:div w:id="360742553">
                                                          <w:marLeft w:val="0"/>
                                                          <w:marRight w:val="0"/>
                                                          <w:marTop w:val="0"/>
                                                          <w:marBottom w:val="0"/>
                                                          <w:divBdr>
                                                            <w:top w:val="none" w:sz="0" w:space="0" w:color="auto"/>
                                                            <w:left w:val="none" w:sz="0" w:space="0" w:color="auto"/>
                                                            <w:bottom w:val="none" w:sz="0" w:space="0" w:color="auto"/>
                                                            <w:right w:val="none" w:sz="0" w:space="0" w:color="auto"/>
                                                          </w:divBdr>
                                                          <w:divsChild>
                                                            <w:div w:id="1107194836">
                                                              <w:marLeft w:val="0"/>
                                                              <w:marRight w:val="0"/>
                                                              <w:marTop w:val="0"/>
                                                              <w:marBottom w:val="0"/>
                                                              <w:divBdr>
                                                                <w:top w:val="none" w:sz="0" w:space="0" w:color="auto"/>
                                                                <w:left w:val="none" w:sz="0" w:space="0" w:color="auto"/>
                                                                <w:bottom w:val="none" w:sz="0" w:space="0" w:color="auto"/>
                                                                <w:right w:val="none" w:sz="0" w:space="0" w:color="auto"/>
                                                              </w:divBdr>
                                                            </w:div>
                                                            <w:div w:id="96954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3953042">
      <w:bodyDiv w:val="1"/>
      <w:marLeft w:val="0"/>
      <w:marRight w:val="0"/>
      <w:marTop w:val="0"/>
      <w:marBottom w:val="0"/>
      <w:divBdr>
        <w:top w:val="none" w:sz="0" w:space="0" w:color="auto"/>
        <w:left w:val="none" w:sz="0" w:space="0" w:color="auto"/>
        <w:bottom w:val="none" w:sz="0" w:space="0" w:color="auto"/>
        <w:right w:val="none" w:sz="0" w:space="0" w:color="auto"/>
      </w:divBdr>
      <w:divsChild>
        <w:div w:id="699866669">
          <w:marLeft w:val="0"/>
          <w:marRight w:val="0"/>
          <w:marTop w:val="300"/>
          <w:marBottom w:val="0"/>
          <w:divBdr>
            <w:top w:val="single" w:sz="6" w:space="0" w:color="000000"/>
            <w:left w:val="single" w:sz="6" w:space="15" w:color="000000"/>
            <w:bottom w:val="single" w:sz="6" w:space="0" w:color="000000"/>
            <w:right w:val="single" w:sz="6" w:space="15" w:color="000000"/>
          </w:divBdr>
          <w:divsChild>
            <w:div w:id="1232540384">
              <w:marLeft w:val="0"/>
              <w:marRight w:val="0"/>
              <w:marTop w:val="0"/>
              <w:marBottom w:val="0"/>
              <w:divBdr>
                <w:top w:val="none" w:sz="0" w:space="0" w:color="auto"/>
                <w:left w:val="none" w:sz="0" w:space="0" w:color="auto"/>
                <w:bottom w:val="none" w:sz="0" w:space="0" w:color="auto"/>
                <w:right w:val="none" w:sz="0" w:space="0" w:color="auto"/>
              </w:divBdr>
              <w:divsChild>
                <w:div w:id="681669462">
                  <w:marLeft w:val="0"/>
                  <w:marRight w:val="-3600"/>
                  <w:marTop w:val="0"/>
                  <w:marBottom w:val="0"/>
                  <w:divBdr>
                    <w:top w:val="none" w:sz="0" w:space="0" w:color="auto"/>
                    <w:left w:val="none" w:sz="0" w:space="0" w:color="auto"/>
                    <w:bottom w:val="none" w:sz="0" w:space="0" w:color="auto"/>
                    <w:right w:val="none" w:sz="0" w:space="0" w:color="auto"/>
                  </w:divBdr>
                  <w:divsChild>
                    <w:div w:id="1390034552">
                      <w:marLeft w:val="300"/>
                      <w:marRight w:val="4200"/>
                      <w:marTop w:val="0"/>
                      <w:marBottom w:val="540"/>
                      <w:divBdr>
                        <w:top w:val="none" w:sz="0" w:space="0" w:color="auto"/>
                        <w:left w:val="none" w:sz="0" w:space="0" w:color="auto"/>
                        <w:bottom w:val="none" w:sz="0" w:space="0" w:color="auto"/>
                        <w:right w:val="none" w:sz="0" w:space="0" w:color="auto"/>
                      </w:divBdr>
                      <w:divsChild>
                        <w:div w:id="557128851">
                          <w:marLeft w:val="0"/>
                          <w:marRight w:val="0"/>
                          <w:marTop w:val="0"/>
                          <w:marBottom w:val="0"/>
                          <w:divBdr>
                            <w:top w:val="none" w:sz="0" w:space="0" w:color="auto"/>
                            <w:left w:val="none" w:sz="0" w:space="0" w:color="auto"/>
                            <w:bottom w:val="none" w:sz="0" w:space="0" w:color="auto"/>
                            <w:right w:val="none" w:sz="0" w:space="0" w:color="auto"/>
                          </w:divBdr>
                          <w:divsChild>
                            <w:div w:id="1667784017">
                              <w:marLeft w:val="0"/>
                              <w:marRight w:val="0"/>
                              <w:marTop w:val="0"/>
                              <w:marBottom w:val="0"/>
                              <w:divBdr>
                                <w:top w:val="none" w:sz="0" w:space="0" w:color="auto"/>
                                <w:left w:val="none" w:sz="0" w:space="0" w:color="auto"/>
                                <w:bottom w:val="none" w:sz="0" w:space="0" w:color="auto"/>
                                <w:right w:val="none" w:sz="0" w:space="0" w:color="auto"/>
                              </w:divBdr>
                              <w:divsChild>
                                <w:div w:id="181868348">
                                  <w:marLeft w:val="0"/>
                                  <w:marRight w:val="0"/>
                                  <w:marTop w:val="0"/>
                                  <w:marBottom w:val="0"/>
                                  <w:divBdr>
                                    <w:top w:val="none" w:sz="0" w:space="0" w:color="auto"/>
                                    <w:left w:val="none" w:sz="0" w:space="0" w:color="auto"/>
                                    <w:bottom w:val="none" w:sz="0" w:space="0" w:color="auto"/>
                                    <w:right w:val="none" w:sz="0" w:space="0" w:color="auto"/>
                                  </w:divBdr>
                                  <w:divsChild>
                                    <w:div w:id="195652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503157">
      <w:bodyDiv w:val="1"/>
      <w:marLeft w:val="0"/>
      <w:marRight w:val="0"/>
      <w:marTop w:val="0"/>
      <w:marBottom w:val="0"/>
      <w:divBdr>
        <w:top w:val="none" w:sz="0" w:space="0" w:color="auto"/>
        <w:left w:val="none" w:sz="0" w:space="0" w:color="auto"/>
        <w:bottom w:val="none" w:sz="0" w:space="0" w:color="auto"/>
        <w:right w:val="none" w:sz="0" w:space="0" w:color="auto"/>
      </w:divBdr>
      <w:divsChild>
        <w:div w:id="1328752798">
          <w:marLeft w:val="0"/>
          <w:marRight w:val="0"/>
          <w:marTop w:val="0"/>
          <w:marBottom w:val="0"/>
          <w:divBdr>
            <w:top w:val="none" w:sz="0" w:space="0" w:color="auto"/>
            <w:left w:val="none" w:sz="0" w:space="0" w:color="auto"/>
            <w:bottom w:val="none" w:sz="0" w:space="0" w:color="auto"/>
            <w:right w:val="none" w:sz="0" w:space="0" w:color="auto"/>
          </w:divBdr>
          <w:divsChild>
            <w:div w:id="812527861">
              <w:marLeft w:val="0"/>
              <w:marRight w:val="0"/>
              <w:marTop w:val="0"/>
              <w:marBottom w:val="0"/>
              <w:divBdr>
                <w:top w:val="none" w:sz="0" w:space="0" w:color="auto"/>
                <w:left w:val="none" w:sz="0" w:space="0" w:color="auto"/>
                <w:bottom w:val="none" w:sz="0" w:space="0" w:color="auto"/>
                <w:right w:val="none" w:sz="0" w:space="0" w:color="auto"/>
              </w:divBdr>
              <w:divsChild>
                <w:div w:id="1931430738">
                  <w:marLeft w:val="0"/>
                  <w:marRight w:val="0"/>
                  <w:marTop w:val="0"/>
                  <w:marBottom w:val="0"/>
                  <w:divBdr>
                    <w:top w:val="none" w:sz="0" w:space="0" w:color="auto"/>
                    <w:left w:val="none" w:sz="0" w:space="0" w:color="auto"/>
                    <w:bottom w:val="none" w:sz="0" w:space="0" w:color="auto"/>
                    <w:right w:val="none" w:sz="0" w:space="0" w:color="auto"/>
                  </w:divBdr>
                  <w:divsChild>
                    <w:div w:id="1516846884">
                      <w:marLeft w:val="0"/>
                      <w:marRight w:val="0"/>
                      <w:marTop w:val="0"/>
                      <w:marBottom w:val="0"/>
                      <w:divBdr>
                        <w:top w:val="none" w:sz="0" w:space="0" w:color="auto"/>
                        <w:left w:val="none" w:sz="0" w:space="0" w:color="auto"/>
                        <w:bottom w:val="none" w:sz="0" w:space="0" w:color="auto"/>
                        <w:right w:val="none" w:sz="0" w:space="0" w:color="auto"/>
                      </w:divBdr>
                      <w:divsChild>
                        <w:div w:id="814295228">
                          <w:marLeft w:val="0"/>
                          <w:marRight w:val="0"/>
                          <w:marTop w:val="0"/>
                          <w:marBottom w:val="120"/>
                          <w:divBdr>
                            <w:top w:val="none" w:sz="0" w:space="0" w:color="auto"/>
                            <w:left w:val="none" w:sz="0" w:space="0" w:color="auto"/>
                            <w:bottom w:val="none" w:sz="0" w:space="0" w:color="auto"/>
                            <w:right w:val="none" w:sz="0" w:space="0" w:color="auto"/>
                          </w:divBdr>
                          <w:divsChild>
                            <w:div w:id="19776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4417">
      <w:bodyDiv w:val="1"/>
      <w:marLeft w:val="0"/>
      <w:marRight w:val="0"/>
      <w:marTop w:val="0"/>
      <w:marBottom w:val="0"/>
      <w:divBdr>
        <w:top w:val="none" w:sz="0" w:space="0" w:color="auto"/>
        <w:left w:val="none" w:sz="0" w:space="0" w:color="auto"/>
        <w:bottom w:val="none" w:sz="0" w:space="0" w:color="auto"/>
        <w:right w:val="none" w:sz="0" w:space="0" w:color="auto"/>
      </w:divBdr>
      <w:divsChild>
        <w:div w:id="857694290">
          <w:marLeft w:val="0"/>
          <w:marRight w:val="0"/>
          <w:marTop w:val="0"/>
          <w:marBottom w:val="0"/>
          <w:divBdr>
            <w:top w:val="none" w:sz="0" w:space="0" w:color="auto"/>
            <w:left w:val="none" w:sz="0" w:space="0" w:color="auto"/>
            <w:bottom w:val="none" w:sz="0" w:space="0" w:color="auto"/>
            <w:right w:val="none" w:sz="0" w:space="0" w:color="auto"/>
          </w:divBdr>
          <w:divsChild>
            <w:div w:id="1333878718">
              <w:marLeft w:val="0"/>
              <w:marRight w:val="0"/>
              <w:marTop w:val="0"/>
              <w:marBottom w:val="0"/>
              <w:divBdr>
                <w:top w:val="none" w:sz="0" w:space="0" w:color="auto"/>
                <w:left w:val="none" w:sz="0" w:space="0" w:color="auto"/>
                <w:bottom w:val="none" w:sz="0" w:space="0" w:color="auto"/>
                <w:right w:val="none" w:sz="0" w:space="0" w:color="auto"/>
              </w:divBdr>
              <w:divsChild>
                <w:div w:id="1323557">
                  <w:marLeft w:val="0"/>
                  <w:marRight w:val="0"/>
                  <w:marTop w:val="0"/>
                  <w:marBottom w:val="0"/>
                  <w:divBdr>
                    <w:top w:val="none" w:sz="0" w:space="0" w:color="auto"/>
                    <w:left w:val="none" w:sz="0" w:space="0" w:color="auto"/>
                    <w:bottom w:val="none" w:sz="0" w:space="0" w:color="auto"/>
                    <w:right w:val="none" w:sz="0" w:space="0" w:color="auto"/>
                  </w:divBdr>
                  <w:divsChild>
                    <w:div w:id="1503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180970">
      <w:bodyDiv w:val="1"/>
      <w:marLeft w:val="0"/>
      <w:marRight w:val="0"/>
      <w:marTop w:val="0"/>
      <w:marBottom w:val="0"/>
      <w:divBdr>
        <w:top w:val="none" w:sz="0" w:space="0" w:color="auto"/>
        <w:left w:val="none" w:sz="0" w:space="0" w:color="auto"/>
        <w:bottom w:val="none" w:sz="0" w:space="0" w:color="auto"/>
        <w:right w:val="none" w:sz="0" w:space="0" w:color="auto"/>
      </w:divBdr>
      <w:divsChild>
        <w:div w:id="1642298659">
          <w:marLeft w:val="0"/>
          <w:marRight w:val="0"/>
          <w:marTop w:val="0"/>
          <w:marBottom w:val="0"/>
          <w:divBdr>
            <w:top w:val="none" w:sz="0" w:space="0" w:color="auto"/>
            <w:left w:val="none" w:sz="0" w:space="0" w:color="auto"/>
            <w:bottom w:val="none" w:sz="0" w:space="0" w:color="auto"/>
            <w:right w:val="none" w:sz="0" w:space="0" w:color="auto"/>
          </w:divBdr>
          <w:divsChild>
            <w:div w:id="368576815">
              <w:marLeft w:val="0"/>
              <w:marRight w:val="0"/>
              <w:marTop w:val="0"/>
              <w:marBottom w:val="0"/>
              <w:divBdr>
                <w:top w:val="none" w:sz="0" w:space="0" w:color="auto"/>
                <w:left w:val="none" w:sz="0" w:space="0" w:color="auto"/>
                <w:bottom w:val="none" w:sz="0" w:space="0" w:color="auto"/>
                <w:right w:val="none" w:sz="0" w:space="0" w:color="auto"/>
              </w:divBdr>
              <w:divsChild>
                <w:div w:id="401874903">
                  <w:marLeft w:val="0"/>
                  <w:marRight w:val="0"/>
                  <w:marTop w:val="0"/>
                  <w:marBottom w:val="0"/>
                  <w:divBdr>
                    <w:top w:val="none" w:sz="0" w:space="0" w:color="auto"/>
                    <w:left w:val="none" w:sz="0" w:space="0" w:color="auto"/>
                    <w:bottom w:val="none" w:sz="0" w:space="0" w:color="auto"/>
                    <w:right w:val="none" w:sz="0" w:space="0" w:color="auto"/>
                  </w:divBdr>
                  <w:divsChild>
                    <w:div w:id="292294587">
                      <w:marLeft w:val="0"/>
                      <w:marRight w:val="0"/>
                      <w:marTop w:val="0"/>
                      <w:marBottom w:val="0"/>
                      <w:divBdr>
                        <w:top w:val="none" w:sz="0" w:space="0" w:color="auto"/>
                        <w:left w:val="none" w:sz="0" w:space="0" w:color="auto"/>
                        <w:bottom w:val="none" w:sz="0" w:space="0" w:color="auto"/>
                        <w:right w:val="none" w:sz="0" w:space="0" w:color="auto"/>
                      </w:divBdr>
                      <w:divsChild>
                        <w:div w:id="1466006727">
                          <w:marLeft w:val="0"/>
                          <w:marRight w:val="0"/>
                          <w:marTop w:val="0"/>
                          <w:marBottom w:val="120"/>
                          <w:divBdr>
                            <w:top w:val="none" w:sz="0" w:space="0" w:color="auto"/>
                            <w:left w:val="none" w:sz="0" w:space="0" w:color="auto"/>
                            <w:bottom w:val="none" w:sz="0" w:space="0" w:color="auto"/>
                            <w:right w:val="none" w:sz="0" w:space="0" w:color="auto"/>
                          </w:divBdr>
                          <w:divsChild>
                            <w:div w:id="2914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542895">
      <w:bodyDiv w:val="1"/>
      <w:marLeft w:val="0"/>
      <w:marRight w:val="0"/>
      <w:marTop w:val="0"/>
      <w:marBottom w:val="0"/>
      <w:divBdr>
        <w:top w:val="none" w:sz="0" w:space="0" w:color="auto"/>
        <w:left w:val="none" w:sz="0" w:space="0" w:color="auto"/>
        <w:bottom w:val="none" w:sz="0" w:space="0" w:color="auto"/>
        <w:right w:val="none" w:sz="0" w:space="0" w:color="auto"/>
      </w:divBdr>
      <w:divsChild>
        <w:div w:id="869806700">
          <w:marLeft w:val="0"/>
          <w:marRight w:val="0"/>
          <w:marTop w:val="0"/>
          <w:marBottom w:val="0"/>
          <w:divBdr>
            <w:top w:val="none" w:sz="0" w:space="0" w:color="auto"/>
            <w:left w:val="none" w:sz="0" w:space="0" w:color="auto"/>
            <w:bottom w:val="none" w:sz="0" w:space="0" w:color="auto"/>
            <w:right w:val="none" w:sz="0" w:space="0" w:color="auto"/>
          </w:divBdr>
          <w:divsChild>
            <w:div w:id="1927613982">
              <w:marLeft w:val="0"/>
              <w:marRight w:val="0"/>
              <w:marTop w:val="0"/>
              <w:marBottom w:val="0"/>
              <w:divBdr>
                <w:top w:val="none" w:sz="0" w:space="0" w:color="auto"/>
                <w:left w:val="none" w:sz="0" w:space="0" w:color="auto"/>
                <w:bottom w:val="none" w:sz="0" w:space="0" w:color="auto"/>
                <w:right w:val="none" w:sz="0" w:space="0" w:color="auto"/>
              </w:divBdr>
              <w:divsChild>
                <w:div w:id="325599393">
                  <w:marLeft w:val="0"/>
                  <w:marRight w:val="0"/>
                  <w:marTop w:val="0"/>
                  <w:marBottom w:val="0"/>
                  <w:divBdr>
                    <w:top w:val="none" w:sz="0" w:space="0" w:color="auto"/>
                    <w:left w:val="none" w:sz="0" w:space="0" w:color="auto"/>
                    <w:bottom w:val="none" w:sz="0" w:space="0" w:color="auto"/>
                    <w:right w:val="none" w:sz="0" w:space="0" w:color="auto"/>
                  </w:divBdr>
                  <w:divsChild>
                    <w:div w:id="2009825239">
                      <w:marLeft w:val="0"/>
                      <w:marRight w:val="0"/>
                      <w:marTop w:val="0"/>
                      <w:marBottom w:val="0"/>
                      <w:divBdr>
                        <w:top w:val="none" w:sz="0" w:space="0" w:color="auto"/>
                        <w:left w:val="none" w:sz="0" w:space="0" w:color="auto"/>
                        <w:bottom w:val="none" w:sz="0" w:space="0" w:color="auto"/>
                        <w:right w:val="none" w:sz="0" w:space="0" w:color="auto"/>
                      </w:divBdr>
                      <w:divsChild>
                        <w:div w:id="296451484">
                          <w:marLeft w:val="0"/>
                          <w:marRight w:val="0"/>
                          <w:marTop w:val="0"/>
                          <w:marBottom w:val="120"/>
                          <w:divBdr>
                            <w:top w:val="none" w:sz="0" w:space="0" w:color="auto"/>
                            <w:left w:val="none" w:sz="0" w:space="0" w:color="auto"/>
                            <w:bottom w:val="none" w:sz="0" w:space="0" w:color="auto"/>
                            <w:right w:val="none" w:sz="0" w:space="0" w:color="auto"/>
                          </w:divBdr>
                          <w:divsChild>
                            <w:div w:id="110076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space.library.uu.nl/bitstream/handle/1874/13381/Doel-13-completetext.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A01FB-99C3-488C-9523-0D7EB7B2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5436</Words>
  <Characters>30990</Characters>
  <Application>Microsoft Office Word</Application>
  <DocSecurity>0</DocSecurity>
  <Lines>258</Lines>
  <Paragraphs>72</Paragraphs>
  <ScaleCrop>false</ScaleCrop>
  <Company/>
  <LinksUpToDate>false</LinksUpToDate>
  <CharactersWithSpaces>36354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2018-01-26T06:56:00Z</dcterms:created>
  <dcterms:modified xsi:type="dcterms:W3CDTF">2018-01-26T06:56:00Z</dcterms:modified>
</cp:coreProperties>
</file>