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6BBA" w:rsidRDefault="00E36BBA" w:rsidP="005B38BF">
      <w:pPr>
        <w:pStyle w:val="yiv9779123825msonormal"/>
        <w:shd w:val="clear" w:color="auto" w:fill="FFFFFF"/>
        <w:spacing w:after="0" w:afterAutospacing="0"/>
        <w:jc w:val="center"/>
        <w:rPr>
          <w:color w:val="000000"/>
        </w:rPr>
      </w:pPr>
    </w:p>
    <w:p w:rsidR="00E36BBA" w:rsidRPr="00BA5E9F" w:rsidRDefault="00E36BBA" w:rsidP="00E36BBA">
      <w:pPr>
        <w:pStyle w:val="Style15"/>
        <w:spacing w:line="240" w:lineRule="auto"/>
        <w:rPr>
          <w:rFonts w:cs="Times New Roman"/>
        </w:rPr>
      </w:pPr>
      <w:r w:rsidRPr="00BA5E9F">
        <w:rPr>
          <w:rFonts w:cs="Times New Roman"/>
        </w:rPr>
        <w:t>MARKING EXHAUSTIVITY IN DAGBANI</w:t>
      </w:r>
    </w:p>
    <w:p w:rsidR="005B38BF" w:rsidRPr="00857530" w:rsidRDefault="005B38BF" w:rsidP="005B38BF">
      <w:pPr>
        <w:pStyle w:val="yiv9779123825msonormal"/>
        <w:shd w:val="clear" w:color="auto" w:fill="FFFFFF"/>
        <w:spacing w:after="0" w:afterAutospacing="0"/>
        <w:jc w:val="center"/>
        <w:rPr>
          <w:color w:val="000000"/>
        </w:rPr>
      </w:pPr>
      <w:r w:rsidRPr="00857530">
        <w:rPr>
          <w:color w:val="000000"/>
        </w:rPr>
        <w:t>Abdul-</w:t>
      </w:r>
      <w:proofErr w:type="spellStart"/>
      <w:r w:rsidRPr="00857530">
        <w:rPr>
          <w:color w:val="000000"/>
        </w:rPr>
        <w:t>Razak</w:t>
      </w:r>
      <w:proofErr w:type="spellEnd"/>
      <w:r w:rsidRPr="00857530">
        <w:rPr>
          <w:color w:val="000000"/>
        </w:rPr>
        <w:t>-</w:t>
      </w:r>
      <w:proofErr w:type="spellStart"/>
      <w:r w:rsidRPr="00857530">
        <w:rPr>
          <w:color w:val="000000"/>
        </w:rPr>
        <w:t>Inu</w:t>
      </w:r>
      <w:r w:rsidRPr="00857530">
        <w:t>s</w:t>
      </w:r>
      <w:r w:rsidRPr="00857530">
        <w:rPr>
          <w:color w:val="000000"/>
        </w:rPr>
        <w:t>ah</w:t>
      </w:r>
      <w:proofErr w:type="spellEnd"/>
    </w:p>
    <w:p w:rsidR="005B38BF" w:rsidRPr="00857530" w:rsidRDefault="00BE7BA7" w:rsidP="005B38BF">
      <w:pPr>
        <w:pStyle w:val="yiv9779123825msonormal"/>
        <w:shd w:val="clear" w:color="auto" w:fill="FFFFFF"/>
        <w:spacing w:after="0" w:afterAutospacing="0"/>
        <w:jc w:val="center"/>
        <w:rPr>
          <w:color w:val="000000"/>
        </w:rPr>
      </w:pPr>
      <w:hyperlink r:id="rId9" w:history="1">
        <w:r w:rsidR="005B38BF" w:rsidRPr="00857530">
          <w:rPr>
            <w:rStyle w:val="Hyperlink"/>
          </w:rPr>
          <w:t>i.razak29@hotmail.com</w:t>
        </w:r>
      </w:hyperlink>
    </w:p>
    <w:p w:rsidR="005B38BF" w:rsidRPr="00857530" w:rsidRDefault="005B38BF" w:rsidP="005B38BF">
      <w:pPr>
        <w:pStyle w:val="yiv9779123825msonormal"/>
        <w:shd w:val="clear" w:color="auto" w:fill="FFFFFF"/>
        <w:spacing w:after="0" w:afterAutospacing="0"/>
        <w:jc w:val="center"/>
        <w:rPr>
          <w:color w:val="000000"/>
        </w:rPr>
      </w:pPr>
      <w:r w:rsidRPr="00857530">
        <w:rPr>
          <w:color w:val="000000"/>
        </w:rPr>
        <w:t xml:space="preserve">Tamale College of </w:t>
      </w:r>
      <w:proofErr w:type="spellStart"/>
      <w:r w:rsidRPr="00857530">
        <w:rPr>
          <w:color w:val="000000"/>
        </w:rPr>
        <w:t>Education</w:t>
      </w:r>
      <w:proofErr w:type="gramStart"/>
      <w:r w:rsidRPr="00857530">
        <w:rPr>
          <w:color w:val="000000"/>
        </w:rPr>
        <w:t>,</w:t>
      </w:r>
      <w:bookmarkStart w:id="0" w:name="_GoBack"/>
      <w:bookmarkEnd w:id="0"/>
      <w:r w:rsidRPr="00857530">
        <w:rPr>
          <w:color w:val="000000"/>
        </w:rPr>
        <w:t>Tamale</w:t>
      </w:r>
      <w:proofErr w:type="spellEnd"/>
      <w:proofErr w:type="gramEnd"/>
    </w:p>
    <w:p w:rsidR="005B38BF" w:rsidRPr="00857530" w:rsidRDefault="005B38BF" w:rsidP="005B38BF">
      <w:pPr>
        <w:pStyle w:val="yiv9779123825msonormal"/>
        <w:shd w:val="clear" w:color="auto" w:fill="FFFFFF"/>
        <w:spacing w:after="0" w:afterAutospacing="0"/>
        <w:jc w:val="center"/>
        <w:rPr>
          <w:color w:val="000000"/>
        </w:rPr>
      </w:pPr>
      <w:proofErr w:type="gramStart"/>
      <w:r w:rsidRPr="00857530">
        <w:rPr>
          <w:color w:val="000000"/>
        </w:rPr>
        <w:t>and</w:t>
      </w:r>
      <w:proofErr w:type="gramEnd"/>
    </w:p>
    <w:p w:rsidR="005B38BF" w:rsidRPr="00857530" w:rsidRDefault="005B38BF" w:rsidP="005B38BF">
      <w:pPr>
        <w:pStyle w:val="yiv9779123825msonormal"/>
        <w:shd w:val="clear" w:color="auto" w:fill="FFFFFF"/>
        <w:spacing w:after="0" w:afterAutospacing="0"/>
        <w:jc w:val="center"/>
        <w:rPr>
          <w:color w:val="000000"/>
        </w:rPr>
      </w:pPr>
      <w:r w:rsidRPr="00857530">
        <w:rPr>
          <w:color w:val="000000"/>
        </w:rPr>
        <w:t xml:space="preserve">Edward </w:t>
      </w:r>
      <w:proofErr w:type="spellStart"/>
      <w:r w:rsidRPr="00857530">
        <w:rPr>
          <w:color w:val="000000"/>
        </w:rPr>
        <w:t>Salifu</w:t>
      </w:r>
      <w:proofErr w:type="spellEnd"/>
      <w:r w:rsidR="00263E43">
        <w:rPr>
          <w:color w:val="000000"/>
        </w:rPr>
        <w:t xml:space="preserve"> </w:t>
      </w:r>
      <w:proofErr w:type="spellStart"/>
      <w:r w:rsidRPr="00857530">
        <w:rPr>
          <w:color w:val="000000"/>
        </w:rPr>
        <w:t>Mahama</w:t>
      </w:r>
      <w:proofErr w:type="spellEnd"/>
    </w:p>
    <w:p w:rsidR="005B38BF" w:rsidRPr="00857530" w:rsidRDefault="00BE7BA7" w:rsidP="005B38BF">
      <w:pPr>
        <w:pStyle w:val="yiv9779123825msonormal"/>
        <w:shd w:val="clear" w:color="auto" w:fill="FFFFFF"/>
        <w:spacing w:after="0" w:afterAutospacing="0"/>
        <w:jc w:val="center"/>
        <w:rPr>
          <w:color w:val="000000"/>
        </w:rPr>
      </w:pPr>
      <w:hyperlink r:id="rId10" w:history="1">
        <w:r w:rsidR="005B38BF" w:rsidRPr="00857530">
          <w:rPr>
            <w:rStyle w:val="Hyperlink"/>
          </w:rPr>
          <w:t>edsalifu@yahoo.co.uk</w:t>
        </w:r>
      </w:hyperlink>
    </w:p>
    <w:p w:rsidR="005B38BF" w:rsidRPr="00857530" w:rsidRDefault="005B38BF" w:rsidP="005B38BF">
      <w:pPr>
        <w:pStyle w:val="yiv9779123825msonormal"/>
        <w:shd w:val="clear" w:color="auto" w:fill="FFFFFF"/>
        <w:spacing w:after="0" w:afterAutospacing="0"/>
        <w:jc w:val="center"/>
        <w:rPr>
          <w:color w:val="000000"/>
        </w:rPr>
      </w:pPr>
      <w:r w:rsidRPr="00857530">
        <w:rPr>
          <w:color w:val="000000"/>
        </w:rPr>
        <w:t>Institute of Interdisciplinary Research and Consultancy Services (</w:t>
      </w:r>
      <w:proofErr w:type="spellStart"/>
      <w:r w:rsidRPr="00857530">
        <w:rPr>
          <w:color w:val="000000"/>
        </w:rPr>
        <w:t>IIRaCS</w:t>
      </w:r>
      <w:proofErr w:type="spellEnd"/>
      <w:r w:rsidRPr="00857530">
        <w:rPr>
          <w:color w:val="000000"/>
        </w:rPr>
        <w:t>), University for Development Studies, Tamale</w:t>
      </w:r>
    </w:p>
    <w:p w:rsidR="005B38BF" w:rsidRPr="00857530" w:rsidRDefault="005B38BF" w:rsidP="005B38BF">
      <w:pPr>
        <w:pStyle w:val="yiv9779123825msonormal"/>
        <w:shd w:val="clear" w:color="auto" w:fill="FFFFFF"/>
        <w:spacing w:after="0" w:afterAutospacing="0" w:line="480" w:lineRule="auto"/>
        <w:jc w:val="center"/>
        <w:rPr>
          <w:color w:val="000000"/>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857530" w:rsidRPr="00BA5E9F" w:rsidRDefault="00857530" w:rsidP="00BA5E9F">
      <w:pPr>
        <w:pStyle w:val="Style177"/>
        <w:spacing w:line="240" w:lineRule="auto"/>
        <w:rPr>
          <w:b/>
        </w:rPr>
      </w:pPr>
    </w:p>
    <w:p w:rsidR="00857530" w:rsidRPr="00BA5E9F" w:rsidRDefault="00857530" w:rsidP="00BA5E9F">
      <w:pPr>
        <w:pStyle w:val="Style2"/>
        <w:spacing w:line="240" w:lineRule="auto"/>
        <w:jc w:val="center"/>
        <w:rPr>
          <w:rFonts w:cs="Times New Roman"/>
          <w:szCs w:val="24"/>
        </w:rPr>
      </w:pPr>
      <w:r w:rsidRPr="00BA5E9F">
        <w:rPr>
          <w:rFonts w:cs="Times New Roman"/>
          <w:szCs w:val="24"/>
        </w:rPr>
        <w:t>ABSTRACT</w:t>
      </w:r>
    </w:p>
    <w:p w:rsidR="00F80409" w:rsidRPr="00BA5E9F" w:rsidRDefault="007242FF" w:rsidP="00BA5E9F">
      <w:pPr>
        <w:pStyle w:val="Style177"/>
        <w:spacing w:line="240" w:lineRule="auto"/>
      </w:pPr>
      <w:r w:rsidRPr="00BA5E9F">
        <w:t xml:space="preserve">The paper examines the semantics of the so-called focus particle </w:t>
      </w:r>
      <w:proofErr w:type="spellStart"/>
      <w:proofErr w:type="gramStart"/>
      <w:r w:rsidRPr="00BA5E9F">
        <w:rPr>
          <w:i/>
        </w:rPr>
        <w:t>ko</w:t>
      </w:r>
      <w:proofErr w:type="spellEnd"/>
      <w:proofErr w:type="gramEnd"/>
      <w:r w:rsidRPr="00BA5E9F">
        <w:rPr>
          <w:i/>
        </w:rPr>
        <w:t xml:space="preserve"> </w:t>
      </w:r>
      <w:r w:rsidRPr="00BA5E9F">
        <w:t>as a</w:t>
      </w:r>
      <w:r w:rsidR="00C35FEC" w:rsidRPr="00BA5E9F">
        <w:t>n</w:t>
      </w:r>
      <w:r w:rsidR="006D3BDF" w:rsidRPr="00BA5E9F">
        <w:t xml:space="preserve"> </w:t>
      </w:r>
      <w:r w:rsidR="002C25FA" w:rsidRPr="00BA5E9F">
        <w:t xml:space="preserve">exhaustive </w:t>
      </w:r>
      <w:r w:rsidR="00C318D2" w:rsidRPr="00BA5E9F">
        <w:t xml:space="preserve">focus marker which expresses exhaustive identification </w:t>
      </w:r>
      <w:r w:rsidRPr="00BA5E9F">
        <w:t xml:space="preserve">in </w:t>
      </w:r>
      <w:proofErr w:type="spellStart"/>
      <w:r w:rsidR="00F25AAD" w:rsidRPr="00BA5E9F">
        <w:t>Dagbani</w:t>
      </w:r>
      <w:proofErr w:type="spellEnd"/>
      <w:r w:rsidRPr="00BA5E9F">
        <w:t xml:space="preserve">, a </w:t>
      </w:r>
      <w:proofErr w:type="spellStart"/>
      <w:r w:rsidRPr="00BA5E9F">
        <w:t>Gur</w:t>
      </w:r>
      <w:proofErr w:type="spellEnd"/>
      <w:r w:rsidRPr="00BA5E9F">
        <w:t xml:space="preserve"> language spoken in Ghana. The paper argues that </w:t>
      </w:r>
      <w:proofErr w:type="spellStart"/>
      <w:proofErr w:type="gramStart"/>
      <w:r w:rsidR="00591B2B" w:rsidRPr="00BA5E9F">
        <w:rPr>
          <w:i/>
        </w:rPr>
        <w:t>ko</w:t>
      </w:r>
      <w:proofErr w:type="spellEnd"/>
      <w:proofErr w:type="gramEnd"/>
      <w:r w:rsidR="00591B2B" w:rsidRPr="00BA5E9F">
        <w:t xml:space="preserve"> expresses</w:t>
      </w:r>
      <w:r w:rsidRPr="00BA5E9F">
        <w:t xml:space="preserve"> </w:t>
      </w:r>
      <w:proofErr w:type="spellStart"/>
      <w:r w:rsidRPr="00BA5E9F">
        <w:t>exhaustivity</w:t>
      </w:r>
      <w:proofErr w:type="spellEnd"/>
      <w:r w:rsidRPr="00BA5E9F">
        <w:t xml:space="preserve"> in both in situ and ex situ when it occurs in a focus sentence. The paper explores </w:t>
      </w:r>
      <w:proofErr w:type="spellStart"/>
      <w:proofErr w:type="gramStart"/>
      <w:r w:rsidRPr="00BA5E9F">
        <w:rPr>
          <w:i/>
        </w:rPr>
        <w:t>ko</w:t>
      </w:r>
      <w:proofErr w:type="spellEnd"/>
      <w:proofErr w:type="gramEnd"/>
      <w:r w:rsidRPr="00BA5E9F">
        <w:t xml:space="preserve"> as an operator expressing exhaustive focus on constituents and examines </w:t>
      </w:r>
      <w:proofErr w:type="spellStart"/>
      <w:r w:rsidRPr="00BA5E9F">
        <w:t>exhaustivity</w:t>
      </w:r>
      <w:proofErr w:type="spellEnd"/>
      <w:r w:rsidRPr="00BA5E9F">
        <w:t xml:space="preserve"> of </w:t>
      </w:r>
      <w:proofErr w:type="spellStart"/>
      <w:r w:rsidRPr="00BA5E9F">
        <w:rPr>
          <w:i/>
        </w:rPr>
        <w:t>ko</w:t>
      </w:r>
      <w:proofErr w:type="spellEnd"/>
      <w:r w:rsidRPr="00BA5E9F">
        <w:t xml:space="preserve"> as a pragmatic inference giving specific meaning to it. It shows that the particle only occurs in exhaustive focus environments in the language and focuses on both non-subject constituents and subject constituents.</w:t>
      </w:r>
      <w:r w:rsidR="002C25FA" w:rsidRPr="00BA5E9F">
        <w:t xml:space="preserve"> </w:t>
      </w:r>
      <w:r w:rsidRPr="00BA5E9F">
        <w:t xml:space="preserve">The paper argues that </w:t>
      </w:r>
      <w:proofErr w:type="spellStart"/>
      <w:r w:rsidR="00F25AAD" w:rsidRPr="00BA5E9F">
        <w:t>Dagbani</w:t>
      </w:r>
      <w:proofErr w:type="spellEnd"/>
      <w:r w:rsidRPr="00BA5E9F">
        <w:t xml:space="preserve"> expresses exhaustive </w:t>
      </w:r>
      <w:r w:rsidR="008F456A" w:rsidRPr="00BA5E9F">
        <w:t xml:space="preserve">identification </w:t>
      </w:r>
      <w:r w:rsidRPr="00BA5E9F">
        <w:t xml:space="preserve">in ex-situ and in-situ with evidence to show that the construction of </w:t>
      </w:r>
      <w:proofErr w:type="spellStart"/>
      <w:r w:rsidR="00F25AAD" w:rsidRPr="00BA5E9F">
        <w:t>Dagbani</w:t>
      </w:r>
      <w:proofErr w:type="spellEnd"/>
      <w:r w:rsidR="00D70981">
        <w:t xml:space="preserve"> is </w:t>
      </w:r>
      <w:r w:rsidRPr="00BA5E9F">
        <w:t xml:space="preserve">established as </w:t>
      </w:r>
      <w:proofErr w:type="spellStart"/>
      <w:r w:rsidRPr="00BA5E9F">
        <w:t>monoclausal</w:t>
      </w:r>
      <w:proofErr w:type="spellEnd"/>
      <w:r w:rsidRPr="00BA5E9F">
        <w:t>.</w:t>
      </w:r>
      <w:r w:rsidR="00D70981">
        <w:t xml:space="preserve"> </w:t>
      </w:r>
      <w:r w:rsidR="005A3293" w:rsidRPr="00BA5E9F">
        <w:t xml:space="preserve">The available data </w:t>
      </w:r>
      <w:r w:rsidR="001D0911" w:rsidRPr="00BA5E9F">
        <w:t>show that</w:t>
      </w:r>
      <w:r w:rsidR="001D0911" w:rsidRPr="00BA5E9F">
        <w:rPr>
          <w:i/>
        </w:rPr>
        <w:t xml:space="preserve"> </w:t>
      </w:r>
      <w:proofErr w:type="spellStart"/>
      <w:proofErr w:type="gramStart"/>
      <w:r w:rsidR="001D0911" w:rsidRPr="00BA5E9F">
        <w:rPr>
          <w:i/>
        </w:rPr>
        <w:t>ko</w:t>
      </w:r>
      <w:proofErr w:type="spellEnd"/>
      <w:proofErr w:type="gramEnd"/>
      <w:r w:rsidR="001D0911" w:rsidRPr="00BA5E9F">
        <w:t xml:space="preserve"> exhaustively</w:t>
      </w:r>
      <w:r w:rsidR="005A3293" w:rsidRPr="00BA5E9F">
        <w:t xml:space="preserve"> marks objects constituents in post-verbal position and subject</w:t>
      </w:r>
      <w:r w:rsidR="001D0911" w:rsidRPr="00BA5E9F">
        <w:t>s</w:t>
      </w:r>
      <w:r w:rsidR="005A3293" w:rsidRPr="00BA5E9F">
        <w:t xml:space="preserve"> in pre-verbal position</w:t>
      </w:r>
      <w:r w:rsidR="001D0911" w:rsidRPr="00BA5E9F">
        <w:t>.</w:t>
      </w:r>
      <w:r w:rsidRPr="00BA5E9F">
        <w:t xml:space="preserve"> Finally it shows that </w:t>
      </w:r>
      <w:proofErr w:type="spellStart"/>
      <w:proofErr w:type="gramStart"/>
      <w:r w:rsidRPr="00BA5E9F">
        <w:rPr>
          <w:i/>
        </w:rPr>
        <w:t>ko</w:t>
      </w:r>
      <w:proofErr w:type="spellEnd"/>
      <w:proofErr w:type="gramEnd"/>
      <w:r w:rsidRPr="00BA5E9F">
        <w:t xml:space="preserve"> can co-occur</w:t>
      </w:r>
      <w:r w:rsidR="00046B31" w:rsidRPr="00BA5E9F">
        <w:t xml:space="preserve"> </w:t>
      </w:r>
      <w:r w:rsidRPr="00BA5E9F">
        <w:t xml:space="preserve">with the </w:t>
      </w:r>
      <w:proofErr w:type="spellStart"/>
      <w:r w:rsidR="008F456A" w:rsidRPr="00BA5E9F">
        <w:t>Dagbani</w:t>
      </w:r>
      <w:proofErr w:type="spellEnd"/>
      <w:r w:rsidR="008F456A" w:rsidRPr="00BA5E9F">
        <w:t xml:space="preserve"> </w:t>
      </w:r>
      <w:r w:rsidRPr="00BA5E9F">
        <w:t>focus markers [</w:t>
      </w:r>
      <w:proofErr w:type="spellStart"/>
      <w:r w:rsidRPr="00BA5E9F">
        <w:rPr>
          <w:i/>
        </w:rPr>
        <w:t>ka</w:t>
      </w:r>
      <w:proofErr w:type="spellEnd"/>
      <w:r w:rsidRPr="00BA5E9F">
        <w:rPr>
          <w:i/>
        </w:rPr>
        <w:t>, n</w:t>
      </w:r>
      <w:r w:rsidRPr="00BA5E9F">
        <w:t xml:space="preserve">, la] in ex-situ. The paper employs standard tests for </w:t>
      </w:r>
      <w:proofErr w:type="spellStart"/>
      <w:r w:rsidRPr="00BA5E9F">
        <w:t>exhaustivity</w:t>
      </w:r>
      <w:proofErr w:type="spellEnd"/>
      <w:r w:rsidRPr="00BA5E9F">
        <w:t xml:space="preserve"> using mainly Kiss’s (1998)</w:t>
      </w:r>
      <w:r w:rsidR="00F80409" w:rsidRPr="00BA5E9F">
        <w:t xml:space="preserve"> and test of </w:t>
      </w:r>
      <w:proofErr w:type="spellStart"/>
      <w:r w:rsidR="00F80409" w:rsidRPr="00BA5E9F">
        <w:t>exhaustiv</w:t>
      </w:r>
      <w:r w:rsidR="002C25FA" w:rsidRPr="00BA5E9F">
        <w:t>ity</w:t>
      </w:r>
      <w:proofErr w:type="spellEnd"/>
      <w:r w:rsidR="002C25FA" w:rsidRPr="00BA5E9F">
        <w:t xml:space="preserve"> </w:t>
      </w:r>
      <w:r w:rsidR="00F80409" w:rsidRPr="00BA5E9F">
        <w:t xml:space="preserve">developed by </w:t>
      </w:r>
      <w:proofErr w:type="spellStart"/>
      <w:r w:rsidR="00F80409" w:rsidRPr="00BA5E9F">
        <w:t>Szabolcsi</w:t>
      </w:r>
      <w:proofErr w:type="spellEnd"/>
      <w:r w:rsidR="00F80409" w:rsidRPr="00BA5E9F">
        <w:t xml:space="preserve"> (1981).</w:t>
      </w:r>
    </w:p>
    <w:p w:rsidR="007242FF" w:rsidRPr="00BA5E9F" w:rsidRDefault="003300F7" w:rsidP="00BA5E9F">
      <w:pPr>
        <w:pStyle w:val="Style177"/>
        <w:spacing w:line="240" w:lineRule="auto"/>
      </w:pPr>
      <w:r w:rsidRPr="00BA5E9F">
        <w:t>.</w:t>
      </w:r>
      <w:r w:rsidR="007242FF" w:rsidRPr="00BA5E9F">
        <w:t xml:space="preserve"> </w:t>
      </w:r>
    </w:p>
    <w:p w:rsidR="00C35FEC" w:rsidRPr="00BA5E9F" w:rsidRDefault="00857530" w:rsidP="00BA5E9F">
      <w:pPr>
        <w:pStyle w:val="Style2"/>
        <w:spacing w:line="240" w:lineRule="auto"/>
        <w:rPr>
          <w:rFonts w:cs="Times New Roman"/>
          <w:b w:val="0"/>
          <w:szCs w:val="24"/>
        </w:rPr>
      </w:pPr>
      <w:r w:rsidRPr="00BA5E9F">
        <w:rPr>
          <w:rFonts w:cs="Times New Roman"/>
          <w:b w:val="0"/>
          <w:szCs w:val="24"/>
        </w:rPr>
        <w:t xml:space="preserve">Key words: </w:t>
      </w:r>
      <w:r w:rsidR="007242FF" w:rsidRPr="00BA5E9F">
        <w:rPr>
          <w:rFonts w:cs="Times New Roman"/>
          <w:b w:val="0"/>
          <w:szCs w:val="24"/>
        </w:rPr>
        <w:t xml:space="preserve">Focus marker, </w:t>
      </w:r>
      <w:proofErr w:type="spellStart"/>
      <w:r w:rsidR="00F25AAD" w:rsidRPr="00BA5E9F">
        <w:rPr>
          <w:rFonts w:cs="Times New Roman"/>
          <w:b w:val="0"/>
          <w:szCs w:val="24"/>
        </w:rPr>
        <w:t>Dagbani</w:t>
      </w:r>
      <w:proofErr w:type="spellEnd"/>
      <w:r w:rsidR="007242FF" w:rsidRPr="00BA5E9F">
        <w:rPr>
          <w:rFonts w:cs="Times New Roman"/>
          <w:b w:val="0"/>
          <w:szCs w:val="24"/>
        </w:rPr>
        <w:t>,</w:t>
      </w:r>
      <w:r w:rsidR="007242FF" w:rsidRPr="00BA5E9F">
        <w:rPr>
          <w:rFonts w:cs="Times New Roman"/>
          <w:szCs w:val="24"/>
        </w:rPr>
        <w:t xml:space="preserve"> </w:t>
      </w:r>
      <w:r w:rsidR="007242FF" w:rsidRPr="00BA5E9F">
        <w:rPr>
          <w:rFonts w:cs="Times New Roman"/>
          <w:b w:val="0"/>
          <w:szCs w:val="24"/>
        </w:rPr>
        <w:t>ex-situ</w:t>
      </w:r>
      <w:r w:rsidRPr="00BA5E9F">
        <w:rPr>
          <w:rFonts w:cs="Times New Roman"/>
          <w:b w:val="0"/>
          <w:szCs w:val="24"/>
        </w:rPr>
        <w:t xml:space="preserve">, </w:t>
      </w:r>
      <w:proofErr w:type="spellStart"/>
      <w:r w:rsidRPr="00BA5E9F">
        <w:rPr>
          <w:rFonts w:cs="Times New Roman"/>
          <w:b w:val="0"/>
          <w:szCs w:val="24"/>
        </w:rPr>
        <w:t>exhaustivity</w:t>
      </w:r>
      <w:proofErr w:type="spellEnd"/>
      <w:r w:rsidRPr="00BA5E9F">
        <w:rPr>
          <w:rFonts w:cs="Times New Roman"/>
          <w:b w:val="0"/>
          <w:szCs w:val="24"/>
        </w:rPr>
        <w:t xml:space="preserve">, </w:t>
      </w:r>
      <w:proofErr w:type="spellStart"/>
      <w:proofErr w:type="gramStart"/>
      <w:r w:rsidRPr="00BA5E9F">
        <w:rPr>
          <w:rFonts w:cs="Times New Roman"/>
          <w:b w:val="0"/>
          <w:szCs w:val="24"/>
        </w:rPr>
        <w:t>ko</w:t>
      </w:r>
      <w:proofErr w:type="spellEnd"/>
      <w:proofErr w:type="gramEnd"/>
    </w:p>
    <w:p w:rsidR="00433223" w:rsidRPr="00BA5E9F" w:rsidRDefault="00433223" w:rsidP="00BA5E9F">
      <w:pPr>
        <w:pStyle w:val="Style2"/>
        <w:spacing w:line="240" w:lineRule="auto"/>
        <w:rPr>
          <w:rFonts w:cs="Times New Roman"/>
          <w:b w:val="0"/>
          <w:szCs w:val="24"/>
        </w:rPr>
      </w:pPr>
    </w:p>
    <w:p w:rsidR="00857530" w:rsidRPr="00BA5E9F" w:rsidRDefault="00857530" w:rsidP="00BA5E9F">
      <w:pPr>
        <w:pStyle w:val="Style177"/>
        <w:numPr>
          <w:ilvl w:val="0"/>
          <w:numId w:val="4"/>
        </w:numPr>
        <w:spacing w:line="240" w:lineRule="auto"/>
        <w:jc w:val="left"/>
        <w:rPr>
          <w:b/>
        </w:rPr>
      </w:pPr>
      <w:r w:rsidRPr="00BA5E9F">
        <w:rPr>
          <w:b/>
        </w:rPr>
        <w:t>Introduction</w:t>
      </w:r>
    </w:p>
    <w:p w:rsidR="00857530" w:rsidRPr="00BA5E9F" w:rsidRDefault="00857530" w:rsidP="00BA5E9F">
      <w:pPr>
        <w:spacing w:after="0" w:line="240" w:lineRule="auto"/>
        <w:jc w:val="both"/>
        <w:rPr>
          <w:rFonts w:ascii="Times New Roman" w:hAnsi="Times New Roman" w:cs="Times New Roman"/>
          <w:bCs/>
          <w:sz w:val="24"/>
          <w:szCs w:val="24"/>
        </w:rPr>
      </w:pPr>
      <w:r w:rsidRPr="00BA5E9F">
        <w:rPr>
          <w:rFonts w:ascii="Times New Roman" w:hAnsi="Times New Roman" w:cs="Times New Roman"/>
          <w:sz w:val="24"/>
          <w:szCs w:val="24"/>
        </w:rPr>
        <w:t xml:space="preserve">The general notion of focus as </w:t>
      </w:r>
      <w:r w:rsidR="00A94033" w:rsidRPr="00BA5E9F">
        <w:rPr>
          <w:rFonts w:ascii="Times New Roman" w:hAnsi="Times New Roman" w:cs="Times New Roman"/>
          <w:sz w:val="24"/>
          <w:szCs w:val="24"/>
        </w:rPr>
        <w:t>notional</w:t>
      </w:r>
      <w:r w:rsidRPr="00BA5E9F">
        <w:rPr>
          <w:rFonts w:ascii="Times New Roman" w:hAnsi="Times New Roman" w:cs="Times New Roman"/>
          <w:sz w:val="24"/>
          <w:szCs w:val="24"/>
        </w:rPr>
        <w:t xml:space="preserve"> category</w:t>
      </w:r>
      <w:r w:rsidR="00A94033" w:rsidRPr="00BA5E9F">
        <w:rPr>
          <w:rFonts w:ascii="Times New Roman" w:hAnsi="Times New Roman" w:cs="Times New Roman"/>
          <w:sz w:val="24"/>
          <w:szCs w:val="24"/>
        </w:rPr>
        <w:t xml:space="preserve"> in language</w:t>
      </w:r>
      <w:r w:rsidRPr="00BA5E9F">
        <w:rPr>
          <w:rFonts w:ascii="Times New Roman" w:hAnsi="Times New Roman" w:cs="Times New Roman"/>
          <w:sz w:val="24"/>
          <w:szCs w:val="24"/>
        </w:rPr>
        <w:t xml:space="preserve"> that interacts with grammar refers to the part of the clause that provides the most relevant or most salient information in a given discourse</w:t>
      </w:r>
      <w:r w:rsidR="00E05AA6" w:rsidRPr="00BA5E9F">
        <w:rPr>
          <w:rFonts w:ascii="Times New Roman" w:hAnsi="Times New Roman" w:cs="Times New Roman"/>
          <w:sz w:val="24"/>
          <w:szCs w:val="24"/>
        </w:rPr>
        <w:t xml:space="preserve"> situation.</w:t>
      </w:r>
      <w:r w:rsidR="00001D50" w:rsidRPr="00BA5E9F">
        <w:rPr>
          <w:rFonts w:ascii="Times New Roman" w:hAnsi="Times New Roman" w:cs="Times New Roman"/>
          <w:sz w:val="24"/>
          <w:szCs w:val="24"/>
        </w:rPr>
        <w:t xml:space="preserve"> </w:t>
      </w:r>
      <w:proofErr w:type="spellStart"/>
      <w:proofErr w:type="gramStart"/>
      <w:r w:rsidR="00D70981">
        <w:rPr>
          <w:rFonts w:ascii="Times New Roman" w:hAnsi="Times New Roman" w:cs="Times New Roman"/>
          <w:sz w:val="24"/>
          <w:szCs w:val="24"/>
        </w:rPr>
        <w:t>Olawsky</w:t>
      </w:r>
      <w:proofErr w:type="spellEnd"/>
      <w:r w:rsidR="00E05AA6" w:rsidRPr="00BA5E9F">
        <w:rPr>
          <w:rFonts w:ascii="Times New Roman" w:hAnsi="Times New Roman" w:cs="Times New Roman"/>
          <w:sz w:val="24"/>
          <w:szCs w:val="24"/>
        </w:rPr>
        <w:t>(</w:t>
      </w:r>
      <w:proofErr w:type="gramEnd"/>
      <w:r w:rsidR="00E05AA6" w:rsidRPr="00BA5E9F">
        <w:rPr>
          <w:rFonts w:ascii="Times New Roman" w:hAnsi="Times New Roman" w:cs="Times New Roman"/>
          <w:sz w:val="24"/>
          <w:szCs w:val="24"/>
        </w:rPr>
        <w:t xml:space="preserve">1999), </w:t>
      </w:r>
      <w:proofErr w:type="spellStart"/>
      <w:r w:rsidR="00E05AA6" w:rsidRPr="00BA5E9F">
        <w:rPr>
          <w:rFonts w:ascii="Times New Roman" w:hAnsi="Times New Roman" w:cs="Times New Roman"/>
          <w:sz w:val="24"/>
          <w:szCs w:val="24"/>
        </w:rPr>
        <w:t>Hudu</w:t>
      </w:r>
      <w:proofErr w:type="spellEnd"/>
      <w:r w:rsidR="00E05AA6" w:rsidRPr="00BA5E9F">
        <w:rPr>
          <w:rFonts w:ascii="Times New Roman" w:hAnsi="Times New Roman" w:cs="Times New Roman"/>
          <w:sz w:val="24"/>
          <w:szCs w:val="24"/>
        </w:rPr>
        <w:t xml:space="preserve"> (2006) and </w:t>
      </w:r>
      <w:proofErr w:type="spellStart"/>
      <w:r w:rsidR="00E05AA6" w:rsidRPr="00BA5E9F">
        <w:rPr>
          <w:rFonts w:ascii="Times New Roman" w:hAnsi="Times New Roman" w:cs="Times New Roman"/>
          <w:sz w:val="24"/>
          <w:szCs w:val="24"/>
        </w:rPr>
        <w:t>Issah</w:t>
      </w:r>
      <w:proofErr w:type="spellEnd"/>
      <w:r w:rsidR="00E05AA6" w:rsidRPr="00BA5E9F">
        <w:rPr>
          <w:rFonts w:ascii="Times New Roman" w:hAnsi="Times New Roman" w:cs="Times New Roman"/>
          <w:sz w:val="24"/>
          <w:szCs w:val="24"/>
        </w:rPr>
        <w:t xml:space="preserve"> (2008</w:t>
      </w:r>
      <w:r w:rsidR="00C35FEC" w:rsidRPr="00BA5E9F">
        <w:rPr>
          <w:rFonts w:ascii="Times New Roman" w:hAnsi="Times New Roman" w:cs="Times New Roman"/>
          <w:sz w:val="24"/>
          <w:szCs w:val="24"/>
        </w:rPr>
        <w:t>, 2013a, 2013b</w:t>
      </w:r>
      <w:r w:rsidR="00E05AA6"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have identified and </w:t>
      </w:r>
      <w:proofErr w:type="spellStart"/>
      <w:r w:rsidRPr="00BA5E9F">
        <w:rPr>
          <w:rFonts w:ascii="Times New Roman" w:hAnsi="Times New Roman" w:cs="Times New Roman"/>
          <w:sz w:val="24"/>
          <w:szCs w:val="24"/>
        </w:rPr>
        <w:t>analysed</w:t>
      </w:r>
      <w:proofErr w:type="spellEnd"/>
      <w:r w:rsidRPr="00BA5E9F">
        <w:rPr>
          <w:rFonts w:ascii="Times New Roman" w:hAnsi="Times New Roman" w:cs="Times New Roman"/>
          <w:sz w:val="24"/>
          <w:szCs w:val="24"/>
        </w:rPr>
        <w:t xml:space="preserve"> the particles </w:t>
      </w:r>
      <w:proofErr w:type="spellStart"/>
      <w:r w:rsidRPr="00BA5E9F">
        <w:rPr>
          <w:rFonts w:ascii="Times New Roman" w:hAnsi="Times New Roman" w:cs="Times New Roman"/>
          <w:i/>
          <w:sz w:val="24"/>
          <w:szCs w:val="24"/>
        </w:rPr>
        <w:t>ka</w:t>
      </w:r>
      <w:proofErr w:type="spellEnd"/>
      <w:r w:rsidRPr="00BA5E9F">
        <w:rPr>
          <w:rFonts w:ascii="Times New Roman" w:hAnsi="Times New Roman" w:cs="Times New Roman"/>
          <w:i/>
          <w:sz w:val="24"/>
          <w:szCs w:val="24"/>
        </w:rPr>
        <w:t xml:space="preserve">, n, </w:t>
      </w:r>
      <w:r w:rsidRPr="00BA5E9F">
        <w:rPr>
          <w:rFonts w:ascii="Times New Roman" w:hAnsi="Times New Roman" w:cs="Times New Roman"/>
          <w:sz w:val="24"/>
          <w:szCs w:val="24"/>
        </w:rPr>
        <w:t>and</w:t>
      </w:r>
      <w:r w:rsidR="00E05AA6" w:rsidRPr="00BA5E9F">
        <w:rPr>
          <w:rFonts w:ascii="Times New Roman" w:hAnsi="Times New Roman" w:cs="Times New Roman"/>
          <w:i/>
          <w:sz w:val="24"/>
          <w:szCs w:val="24"/>
        </w:rPr>
        <w:t xml:space="preserve"> la </w:t>
      </w:r>
      <w:r w:rsidRPr="00BA5E9F">
        <w:rPr>
          <w:rFonts w:ascii="Times New Roman" w:hAnsi="Times New Roman" w:cs="Times New Roman"/>
          <w:sz w:val="24"/>
          <w:szCs w:val="24"/>
        </w:rPr>
        <w:t xml:space="preserve">as focus markers in </w:t>
      </w:r>
      <w:proofErr w:type="spellStart"/>
      <w:r w:rsidR="00F25AAD"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 However, the particle</w:t>
      </w:r>
      <w:r w:rsidR="00AA76CD" w:rsidRPr="00BA5E9F">
        <w:rPr>
          <w:rFonts w:ascii="Times New Roman" w:hAnsi="Times New Roman" w:cs="Times New Roman"/>
          <w:sz w:val="24"/>
          <w:szCs w:val="24"/>
        </w:rPr>
        <w:t xml:space="preserve"> </w:t>
      </w:r>
      <w:proofErr w:type="spellStart"/>
      <w:proofErr w:type="gramStart"/>
      <w:r w:rsidRPr="00BA5E9F">
        <w:rPr>
          <w:rFonts w:ascii="Times New Roman" w:hAnsi="Times New Roman" w:cs="Times New Roman"/>
          <w:i/>
          <w:sz w:val="24"/>
          <w:szCs w:val="24"/>
        </w:rPr>
        <w:t>ko</w:t>
      </w:r>
      <w:proofErr w:type="spellEnd"/>
      <w:proofErr w:type="gramEnd"/>
      <w:r w:rsidRPr="00BA5E9F">
        <w:rPr>
          <w:rFonts w:ascii="Times New Roman" w:hAnsi="Times New Roman" w:cs="Times New Roman"/>
          <w:sz w:val="24"/>
          <w:szCs w:val="24"/>
        </w:rPr>
        <w:t xml:space="preserve"> </w:t>
      </w:r>
      <w:r w:rsidR="005A3293" w:rsidRPr="00BA5E9F">
        <w:rPr>
          <w:rFonts w:ascii="Times New Roman" w:hAnsi="Times New Roman" w:cs="Times New Roman"/>
          <w:sz w:val="24"/>
          <w:szCs w:val="24"/>
        </w:rPr>
        <w:t xml:space="preserve">which expresses </w:t>
      </w:r>
      <w:proofErr w:type="spellStart"/>
      <w:r w:rsidR="005A3293" w:rsidRPr="00BA5E9F">
        <w:rPr>
          <w:rFonts w:ascii="Times New Roman" w:hAnsi="Times New Roman" w:cs="Times New Roman"/>
          <w:sz w:val="24"/>
          <w:szCs w:val="24"/>
        </w:rPr>
        <w:t>exhaustivity</w:t>
      </w:r>
      <w:proofErr w:type="spellEnd"/>
      <w:r w:rsidR="005A3293" w:rsidRPr="00BA5E9F">
        <w:rPr>
          <w:rFonts w:ascii="Times New Roman" w:hAnsi="Times New Roman" w:cs="Times New Roman"/>
          <w:sz w:val="24"/>
          <w:szCs w:val="24"/>
        </w:rPr>
        <w:t xml:space="preserve"> </w:t>
      </w:r>
      <w:r w:rsidRPr="00BA5E9F">
        <w:rPr>
          <w:rFonts w:ascii="Times New Roman" w:hAnsi="Times New Roman" w:cs="Times New Roman"/>
          <w:sz w:val="24"/>
          <w:szCs w:val="24"/>
        </w:rPr>
        <w:t>has not been identified as</w:t>
      </w:r>
      <w:r w:rsidR="00C318D2" w:rsidRPr="00BA5E9F">
        <w:rPr>
          <w:rFonts w:ascii="Times New Roman" w:hAnsi="Times New Roman" w:cs="Times New Roman"/>
          <w:sz w:val="24"/>
          <w:szCs w:val="24"/>
        </w:rPr>
        <w:t xml:space="preserve"> a focus marker </w:t>
      </w:r>
      <w:r w:rsidRPr="00BA5E9F">
        <w:rPr>
          <w:rFonts w:ascii="Times New Roman" w:hAnsi="Times New Roman" w:cs="Times New Roman"/>
          <w:sz w:val="24"/>
          <w:szCs w:val="24"/>
        </w:rPr>
        <w:t xml:space="preserve">in </w:t>
      </w:r>
      <w:proofErr w:type="spellStart"/>
      <w:r w:rsidR="00F25AAD"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 xml:space="preserve">. This paper argues that </w:t>
      </w:r>
      <w:proofErr w:type="spellStart"/>
      <w:proofErr w:type="gramStart"/>
      <w:r w:rsidRPr="00BA5E9F">
        <w:rPr>
          <w:rFonts w:ascii="Times New Roman" w:hAnsi="Times New Roman" w:cs="Times New Roman"/>
          <w:i/>
          <w:sz w:val="24"/>
          <w:szCs w:val="24"/>
        </w:rPr>
        <w:t>ko</w:t>
      </w:r>
      <w:proofErr w:type="spellEnd"/>
      <w:proofErr w:type="gramEnd"/>
      <w:r w:rsidRPr="00BA5E9F">
        <w:rPr>
          <w:rFonts w:ascii="Times New Roman" w:hAnsi="Times New Roman" w:cs="Times New Roman"/>
          <w:i/>
          <w:sz w:val="24"/>
          <w:szCs w:val="24"/>
        </w:rPr>
        <w:t xml:space="preserve"> </w:t>
      </w:r>
      <w:r w:rsidR="00C35FEC" w:rsidRPr="00BA5E9F">
        <w:rPr>
          <w:rFonts w:ascii="Times New Roman" w:hAnsi="Times New Roman" w:cs="Times New Roman"/>
          <w:sz w:val="24"/>
          <w:szCs w:val="24"/>
        </w:rPr>
        <w:t xml:space="preserve">is </w:t>
      </w:r>
      <w:r w:rsidR="00C318D2" w:rsidRPr="00BA5E9F">
        <w:rPr>
          <w:rFonts w:ascii="Times New Roman" w:hAnsi="Times New Roman" w:cs="Times New Roman"/>
          <w:sz w:val="24"/>
          <w:szCs w:val="24"/>
        </w:rPr>
        <w:t>a</w:t>
      </w:r>
      <w:r w:rsidR="005A3293" w:rsidRPr="00BA5E9F">
        <w:rPr>
          <w:rFonts w:ascii="Times New Roman" w:hAnsi="Times New Roman" w:cs="Times New Roman"/>
          <w:sz w:val="24"/>
          <w:szCs w:val="24"/>
        </w:rPr>
        <w:t>n exhaustive</w:t>
      </w:r>
      <w:r w:rsidR="00961C50" w:rsidRPr="00BA5E9F">
        <w:rPr>
          <w:rFonts w:ascii="Times New Roman" w:hAnsi="Times New Roman" w:cs="Times New Roman"/>
          <w:sz w:val="24"/>
          <w:szCs w:val="24"/>
        </w:rPr>
        <w:t xml:space="preserve"> focus</w:t>
      </w:r>
      <w:r w:rsidR="00C318D2" w:rsidRPr="00BA5E9F">
        <w:rPr>
          <w:rFonts w:ascii="Times New Roman" w:hAnsi="Times New Roman" w:cs="Times New Roman"/>
          <w:sz w:val="24"/>
          <w:szCs w:val="24"/>
        </w:rPr>
        <w:t xml:space="preserve"> ma</w:t>
      </w:r>
      <w:r w:rsidR="00FF6CD8" w:rsidRPr="00BA5E9F">
        <w:rPr>
          <w:rFonts w:ascii="Times New Roman" w:hAnsi="Times New Roman" w:cs="Times New Roman"/>
          <w:sz w:val="24"/>
          <w:szCs w:val="24"/>
        </w:rPr>
        <w:t>r</w:t>
      </w:r>
      <w:r w:rsidR="00C318D2" w:rsidRPr="00BA5E9F">
        <w:rPr>
          <w:rFonts w:ascii="Times New Roman" w:hAnsi="Times New Roman" w:cs="Times New Roman"/>
          <w:sz w:val="24"/>
          <w:szCs w:val="24"/>
        </w:rPr>
        <w:t>ker</w:t>
      </w:r>
      <w:r w:rsidRPr="00BA5E9F">
        <w:rPr>
          <w:rFonts w:ascii="Times New Roman" w:hAnsi="Times New Roman" w:cs="Times New Roman"/>
          <w:sz w:val="24"/>
          <w:szCs w:val="24"/>
        </w:rPr>
        <w:t xml:space="preserve"> </w:t>
      </w:r>
      <w:r w:rsidRPr="00BA5E9F">
        <w:rPr>
          <w:rFonts w:ascii="Times New Roman" w:hAnsi="Times New Roman" w:cs="Times New Roman"/>
          <w:bCs/>
          <w:sz w:val="24"/>
          <w:szCs w:val="24"/>
        </w:rPr>
        <w:t xml:space="preserve">that expresses </w:t>
      </w:r>
      <w:proofErr w:type="spellStart"/>
      <w:r w:rsidRPr="00BA5E9F">
        <w:rPr>
          <w:rFonts w:ascii="Times New Roman" w:hAnsi="Times New Roman" w:cs="Times New Roman"/>
          <w:bCs/>
          <w:sz w:val="24"/>
          <w:szCs w:val="24"/>
        </w:rPr>
        <w:t>exhaustivity</w:t>
      </w:r>
      <w:proofErr w:type="spellEnd"/>
      <w:r w:rsidRPr="00BA5E9F">
        <w:rPr>
          <w:rFonts w:ascii="Times New Roman" w:hAnsi="Times New Roman" w:cs="Times New Roman"/>
          <w:bCs/>
          <w:sz w:val="24"/>
          <w:szCs w:val="24"/>
        </w:rPr>
        <w:t xml:space="preserve"> when it occurs i</w:t>
      </w:r>
      <w:r w:rsidR="00C35FEC" w:rsidRPr="00BA5E9F">
        <w:rPr>
          <w:rFonts w:ascii="Times New Roman" w:hAnsi="Times New Roman" w:cs="Times New Roman"/>
          <w:bCs/>
          <w:sz w:val="24"/>
          <w:szCs w:val="24"/>
        </w:rPr>
        <w:t>n both in situ and ex situ</w:t>
      </w:r>
      <w:r w:rsidRPr="00BA5E9F">
        <w:rPr>
          <w:rFonts w:ascii="Times New Roman" w:hAnsi="Times New Roman" w:cs="Times New Roman"/>
          <w:bCs/>
          <w:sz w:val="24"/>
          <w:szCs w:val="24"/>
        </w:rPr>
        <w:t xml:space="preserve"> environments. </w:t>
      </w:r>
    </w:p>
    <w:p w:rsidR="00E05AA6" w:rsidRDefault="00E05AA6"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The </w:t>
      </w:r>
      <w:r w:rsidR="00D1122A" w:rsidRPr="00BA5E9F">
        <w:rPr>
          <w:rFonts w:ascii="Times New Roman" w:hAnsi="Times New Roman" w:cs="Times New Roman"/>
          <w:sz w:val="24"/>
          <w:szCs w:val="24"/>
        </w:rPr>
        <w:t xml:space="preserve">choice between </w:t>
      </w:r>
      <w:proofErr w:type="spellStart"/>
      <w:r w:rsidR="00D1122A" w:rsidRPr="00BA5E9F">
        <w:rPr>
          <w:rFonts w:ascii="Times New Roman" w:hAnsi="Times New Roman" w:cs="Times New Roman"/>
          <w:i/>
          <w:sz w:val="24"/>
          <w:szCs w:val="24"/>
        </w:rPr>
        <w:t>ka</w:t>
      </w:r>
      <w:proofErr w:type="spellEnd"/>
      <w:r w:rsidR="00D1122A" w:rsidRPr="00BA5E9F">
        <w:rPr>
          <w:rFonts w:ascii="Times New Roman" w:hAnsi="Times New Roman" w:cs="Times New Roman"/>
          <w:sz w:val="24"/>
          <w:szCs w:val="24"/>
        </w:rPr>
        <w:t xml:space="preserve"> and </w:t>
      </w:r>
      <w:r w:rsidR="00D1122A" w:rsidRPr="00BA5E9F">
        <w:rPr>
          <w:rFonts w:ascii="Times New Roman" w:hAnsi="Times New Roman" w:cs="Times New Roman"/>
          <w:i/>
          <w:sz w:val="24"/>
          <w:szCs w:val="24"/>
        </w:rPr>
        <w:t>n</w:t>
      </w:r>
      <w:r w:rsidR="00D1122A" w:rsidRPr="00BA5E9F">
        <w:rPr>
          <w:rFonts w:ascii="Times New Roman" w:hAnsi="Times New Roman" w:cs="Times New Roman"/>
          <w:sz w:val="24"/>
          <w:szCs w:val="24"/>
        </w:rPr>
        <w:t xml:space="preserve"> has</w:t>
      </w:r>
      <w:r w:rsidRPr="00BA5E9F">
        <w:rPr>
          <w:rFonts w:ascii="Times New Roman" w:hAnsi="Times New Roman" w:cs="Times New Roman"/>
          <w:sz w:val="24"/>
          <w:szCs w:val="24"/>
        </w:rPr>
        <w:t xml:space="preserve"> been argued to be dependent on the grammatical role of the constituent that is to be moved to the left periphery position </w:t>
      </w:r>
      <w:r w:rsidR="00D1122A" w:rsidRPr="00BA5E9F">
        <w:rPr>
          <w:rFonts w:ascii="Times New Roman" w:hAnsi="Times New Roman" w:cs="Times New Roman"/>
          <w:sz w:val="24"/>
          <w:szCs w:val="24"/>
        </w:rPr>
        <w:t xml:space="preserve">(Fiedler and Schwarz 2004, 2005; </w:t>
      </w:r>
      <w:proofErr w:type="spellStart"/>
      <w:r w:rsidR="00D1122A" w:rsidRPr="00BA5E9F">
        <w:rPr>
          <w:rFonts w:ascii="Times New Roman" w:hAnsi="Times New Roman" w:cs="Times New Roman"/>
          <w:sz w:val="24"/>
          <w:szCs w:val="24"/>
        </w:rPr>
        <w:t>Hudu</w:t>
      </w:r>
      <w:proofErr w:type="spellEnd"/>
      <w:r w:rsidR="00D1122A" w:rsidRPr="00BA5E9F">
        <w:rPr>
          <w:rFonts w:ascii="Times New Roman" w:hAnsi="Times New Roman" w:cs="Times New Roman"/>
          <w:sz w:val="24"/>
          <w:szCs w:val="24"/>
        </w:rPr>
        <w:t xml:space="preserve"> 2006; </w:t>
      </w:r>
      <w:r w:rsidR="00507BAE" w:rsidRPr="00BA5E9F">
        <w:rPr>
          <w:rFonts w:ascii="Times New Roman" w:hAnsi="Times New Roman" w:cs="Times New Roman"/>
          <w:sz w:val="24"/>
          <w:szCs w:val="24"/>
        </w:rPr>
        <w:fldChar w:fldCharType="begin" w:fldLock="1"/>
      </w:r>
      <w:r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(2008:36)", "plainTextFormattedCitation" : "(Issah, 2008)", "previouslyFormattedCitation" : "(Issah, 2008)"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00D1122A" w:rsidRPr="00BA5E9F">
        <w:rPr>
          <w:rFonts w:ascii="Times New Roman" w:hAnsi="Times New Roman" w:cs="Times New Roman"/>
          <w:noProof/>
          <w:sz w:val="24"/>
          <w:szCs w:val="24"/>
        </w:rPr>
        <w:t xml:space="preserve">Issah </w:t>
      </w:r>
      <w:r w:rsidRPr="00BA5E9F">
        <w:rPr>
          <w:rFonts w:ascii="Times New Roman" w:hAnsi="Times New Roman" w:cs="Times New Roman"/>
          <w:noProof/>
          <w:sz w:val="24"/>
          <w:szCs w:val="24"/>
        </w:rPr>
        <w:t>2008)</w:t>
      </w:r>
      <w:r w:rsidR="00507BAE" w:rsidRPr="00BA5E9F">
        <w:rPr>
          <w:rFonts w:ascii="Times New Roman" w:hAnsi="Times New Roman" w:cs="Times New Roman"/>
          <w:sz w:val="24"/>
          <w:szCs w:val="24"/>
        </w:rPr>
        <w:fldChar w:fldCharType="end"/>
      </w:r>
      <w:r w:rsidR="00D1122A"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00507BAE" w:rsidRPr="00BA5E9F">
        <w:rPr>
          <w:rFonts w:ascii="Times New Roman" w:hAnsi="Times New Roman" w:cs="Times New Roman"/>
          <w:sz w:val="24"/>
          <w:szCs w:val="24"/>
        </w:rPr>
        <w:fldChar w:fldCharType="begin" w:fldLock="1"/>
      </w:r>
      <w:r w:rsidR="00D1122A"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(2008:36)", "plainTextFormattedCitation" : "(Issah, 2008)", "previouslyFormattedCitation" : "(Issah, 2008)"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00D1122A" w:rsidRPr="00BA5E9F">
        <w:rPr>
          <w:rFonts w:ascii="Times New Roman" w:hAnsi="Times New Roman" w:cs="Times New Roman"/>
          <w:noProof/>
          <w:sz w:val="24"/>
          <w:szCs w:val="24"/>
        </w:rPr>
        <w:t>Issah (2008)</w:t>
      </w:r>
      <w:r w:rsidR="00507BAE" w:rsidRPr="00BA5E9F">
        <w:rPr>
          <w:rFonts w:ascii="Times New Roman" w:hAnsi="Times New Roman" w:cs="Times New Roman"/>
          <w:sz w:val="24"/>
          <w:szCs w:val="24"/>
        </w:rPr>
        <w:fldChar w:fldCharType="end"/>
      </w:r>
      <w:r w:rsidR="00C03523"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confirms that this asymmetry holds only for simple clauses. The particle </w:t>
      </w:r>
      <w:proofErr w:type="spellStart"/>
      <w:proofErr w:type="gramStart"/>
      <w:r w:rsidRPr="00BA5E9F">
        <w:rPr>
          <w:rFonts w:ascii="Times New Roman" w:hAnsi="Times New Roman" w:cs="Times New Roman"/>
          <w:i/>
          <w:sz w:val="24"/>
          <w:szCs w:val="24"/>
        </w:rPr>
        <w:t>ko</w:t>
      </w:r>
      <w:proofErr w:type="spellEnd"/>
      <w:proofErr w:type="gramEnd"/>
      <w:r w:rsidRPr="00BA5E9F">
        <w:rPr>
          <w:rFonts w:ascii="Times New Roman" w:hAnsi="Times New Roman" w:cs="Times New Roman"/>
          <w:sz w:val="24"/>
          <w:szCs w:val="24"/>
        </w:rPr>
        <w:t xml:space="preserve"> does not depend on the grammatical role of the constituent that is to be moved to the left periphery position; it marks positions with different grammatical and thematic roles. It</w:t>
      </w:r>
      <w:r w:rsidR="0076411E" w:rsidRPr="00BA5E9F">
        <w:rPr>
          <w:rFonts w:ascii="Times New Roman" w:hAnsi="Times New Roman" w:cs="Times New Roman"/>
          <w:sz w:val="24"/>
          <w:szCs w:val="24"/>
        </w:rPr>
        <w:t xml:space="preserve"> exhaustively mark</w:t>
      </w:r>
      <w:r w:rsidRPr="00BA5E9F">
        <w:rPr>
          <w:rFonts w:ascii="Times New Roman" w:hAnsi="Times New Roman" w:cs="Times New Roman"/>
          <w:sz w:val="24"/>
          <w:szCs w:val="24"/>
        </w:rPr>
        <w:t xml:space="preserve">s objects and other constituents that are in post-verbal position, and </w:t>
      </w:r>
      <w:r w:rsidR="0076411E" w:rsidRPr="00BA5E9F">
        <w:rPr>
          <w:rFonts w:ascii="Times New Roman" w:hAnsi="Times New Roman" w:cs="Times New Roman"/>
          <w:sz w:val="24"/>
          <w:szCs w:val="24"/>
        </w:rPr>
        <w:t xml:space="preserve">exhaustively marks </w:t>
      </w:r>
      <w:r w:rsidRPr="00BA5E9F">
        <w:rPr>
          <w:rFonts w:ascii="Times New Roman" w:hAnsi="Times New Roman" w:cs="Times New Roman"/>
          <w:sz w:val="24"/>
          <w:szCs w:val="24"/>
        </w:rPr>
        <w:t>the subject in pre</w:t>
      </w:r>
      <w:r w:rsidR="0076411E" w:rsidRPr="00BA5E9F">
        <w:rPr>
          <w:rFonts w:ascii="Times New Roman" w:hAnsi="Times New Roman" w:cs="Times New Roman"/>
          <w:sz w:val="24"/>
          <w:szCs w:val="24"/>
        </w:rPr>
        <w:t>-verbal position</w:t>
      </w:r>
      <w:r w:rsidRPr="00BA5E9F">
        <w:rPr>
          <w:rFonts w:ascii="Times New Roman" w:hAnsi="Times New Roman" w:cs="Times New Roman"/>
          <w:sz w:val="24"/>
          <w:szCs w:val="24"/>
        </w:rPr>
        <w:t>. The examples presented in (1)</w:t>
      </w:r>
      <w:r w:rsidRPr="00BA5E9F">
        <w:rPr>
          <w:rStyle w:val="FootnoteReference"/>
          <w:rFonts w:ascii="Times New Roman" w:hAnsi="Times New Roman" w:cs="Times New Roman"/>
          <w:sz w:val="24"/>
          <w:szCs w:val="24"/>
        </w:rPr>
        <w:footnoteReference w:id="1"/>
      </w:r>
      <w:r w:rsidRPr="00BA5E9F">
        <w:rPr>
          <w:rFonts w:ascii="Times New Roman" w:hAnsi="Times New Roman" w:cs="Times New Roman"/>
          <w:sz w:val="24"/>
          <w:szCs w:val="24"/>
        </w:rPr>
        <w:t xml:space="preserve"> shows both SF, and NSF marking. Note that the perfective marker becomes zero in a sentence when it has an object or when the verb is followed by a focus marker.</w:t>
      </w:r>
    </w:p>
    <w:p w:rsidR="00BA5E9F" w:rsidRPr="00BA5E9F" w:rsidRDefault="00BA5E9F" w:rsidP="00BA5E9F">
      <w:pPr>
        <w:spacing w:after="0" w:line="240" w:lineRule="auto"/>
        <w:ind w:firstLine="720"/>
        <w:jc w:val="both"/>
        <w:rPr>
          <w:rFonts w:ascii="Times New Roman" w:hAnsi="Times New Roman" w:cs="Times New Roman"/>
          <w:sz w:val="24"/>
          <w:szCs w:val="24"/>
        </w:rPr>
      </w:pPr>
    </w:p>
    <w:p w:rsidR="00E05AA6" w:rsidRPr="00BA5E9F" w:rsidRDefault="00C03523" w:rsidP="00BA5E9F">
      <w:pPr>
        <w:pStyle w:val="Style152"/>
        <w:spacing w:line="240" w:lineRule="auto"/>
      </w:pPr>
      <w:r w:rsidRPr="00BA5E9F">
        <w:t>(1)</w:t>
      </w:r>
      <w:r w:rsidRPr="00BA5E9F">
        <w:tab/>
      </w:r>
      <w:proofErr w:type="gramStart"/>
      <w:r w:rsidRPr="00BA5E9F">
        <w:t>a</w:t>
      </w:r>
      <w:proofErr w:type="gramEnd"/>
      <w:r w:rsidRPr="00BA5E9F">
        <w:t>.</w:t>
      </w:r>
      <w:r w:rsidRPr="00BA5E9F">
        <w:tab/>
        <w:t xml:space="preserve">  Ali</w:t>
      </w:r>
      <w:r w:rsidR="00D467F2" w:rsidRPr="00BA5E9F">
        <w:t xml:space="preserve">     </w:t>
      </w:r>
      <w:proofErr w:type="spellStart"/>
      <w:r w:rsidRPr="00BA5E9F">
        <w:t>ʧ</w:t>
      </w:r>
      <w:r w:rsidR="00E05AA6" w:rsidRPr="00BA5E9F">
        <w:t>aŋ</w:t>
      </w:r>
      <w:proofErr w:type="spellEnd"/>
      <w:r w:rsidR="00E05AA6" w:rsidRPr="00BA5E9F">
        <w:t>-</w:t>
      </w:r>
      <w:r w:rsidR="00E05AA6" w:rsidRPr="00BA5E9F">
        <w:rPr>
          <w:rFonts w:hAnsi="Cambria Math"/>
        </w:rPr>
        <w:t>∅</w:t>
      </w:r>
      <w:r w:rsidR="00D70981">
        <w:tab/>
        <w:t xml:space="preserve">    </w:t>
      </w:r>
      <w:proofErr w:type="spellStart"/>
      <w:r w:rsidR="0086489D" w:rsidRPr="00BA5E9F">
        <w:t>ʃɨkʊrʊ</w:t>
      </w:r>
      <w:proofErr w:type="spellEnd"/>
      <w:r w:rsidR="0086489D" w:rsidRPr="00BA5E9F">
        <w:tab/>
      </w:r>
      <w:r w:rsidR="00E05AA6" w:rsidRPr="00BA5E9F">
        <w:tab/>
      </w:r>
    </w:p>
    <w:p w:rsidR="00E05AA6" w:rsidRPr="00BA5E9F" w:rsidRDefault="00C03523" w:rsidP="00BA5E9F">
      <w:pPr>
        <w:pStyle w:val="Style152"/>
        <w:spacing w:line="240" w:lineRule="auto"/>
      </w:pPr>
      <w:r w:rsidRPr="00BA5E9F">
        <w:tab/>
      </w:r>
      <w:r w:rsidRPr="00BA5E9F">
        <w:tab/>
        <w:t xml:space="preserve">  Ali   </w:t>
      </w:r>
      <w:r w:rsidR="00D467F2" w:rsidRPr="00BA5E9F">
        <w:t xml:space="preserve">  </w:t>
      </w:r>
      <w:proofErr w:type="spellStart"/>
      <w:r w:rsidR="00D70981">
        <w:t>go.pef</w:t>
      </w:r>
      <w:proofErr w:type="spellEnd"/>
      <w:r w:rsidR="00D70981">
        <w:tab/>
        <w:t xml:space="preserve">    </w:t>
      </w:r>
      <w:r w:rsidR="00E05AA6" w:rsidRPr="00BA5E9F">
        <w:t>school</w:t>
      </w:r>
      <w:r w:rsidR="00E05AA6" w:rsidRPr="00BA5E9F">
        <w:tab/>
      </w:r>
    </w:p>
    <w:p w:rsidR="00E05AA6" w:rsidRPr="00BA5E9F" w:rsidRDefault="002C4B98" w:rsidP="00BA5E9F">
      <w:pPr>
        <w:pStyle w:val="Style175"/>
        <w:spacing w:line="240" w:lineRule="auto"/>
      </w:pPr>
      <w:r w:rsidRPr="00BA5E9F">
        <w:lastRenderedPageBreak/>
        <w:tab/>
      </w:r>
      <w:r w:rsidRPr="00BA5E9F">
        <w:tab/>
        <w:t xml:space="preserve"> ‘Ali went to</w:t>
      </w:r>
      <w:r w:rsidR="00E05AA6" w:rsidRPr="00BA5E9F">
        <w:t xml:space="preserve"> school.’</w:t>
      </w:r>
    </w:p>
    <w:p w:rsidR="00E05AA6" w:rsidRPr="00BA5E9F" w:rsidRDefault="00D70981" w:rsidP="00BA5E9F">
      <w:pPr>
        <w:pStyle w:val="Style152"/>
        <w:spacing w:line="240" w:lineRule="auto"/>
        <w:ind w:firstLine="720"/>
      </w:pPr>
      <w:r>
        <w:t>b.</w:t>
      </w:r>
      <w:r>
        <w:tab/>
        <w:t xml:space="preserve"> Ali</w:t>
      </w:r>
      <w:r>
        <w:tab/>
      </w:r>
      <w:proofErr w:type="spellStart"/>
      <w:proofErr w:type="gramStart"/>
      <w:r w:rsidR="00E05AA6" w:rsidRPr="00BA5E9F">
        <w:rPr>
          <w:b/>
        </w:rPr>
        <w:t>ko</w:t>
      </w:r>
      <w:proofErr w:type="spellEnd"/>
      <w:proofErr w:type="gramEnd"/>
      <w:r>
        <w:rPr>
          <w:b/>
          <w:i/>
        </w:rPr>
        <w:tab/>
      </w:r>
      <w:r w:rsidR="0086489D" w:rsidRPr="00BA5E9F">
        <w:t>n</w:t>
      </w:r>
      <w:r w:rsidR="00D467F2" w:rsidRPr="00BA5E9F">
        <w:t xml:space="preserve">             </w:t>
      </w:r>
      <w:proofErr w:type="spellStart"/>
      <w:r w:rsidR="0086489D" w:rsidRPr="00BA5E9F">
        <w:t>ʧ</w:t>
      </w:r>
      <w:r w:rsidR="00E05AA6" w:rsidRPr="00BA5E9F">
        <w:t>aŋ</w:t>
      </w:r>
      <w:proofErr w:type="spellEnd"/>
      <w:r w:rsidR="00E05AA6" w:rsidRPr="00BA5E9F">
        <w:t>-</w:t>
      </w:r>
      <w:r w:rsidR="00E05AA6" w:rsidRPr="00BA5E9F">
        <w:rPr>
          <w:rFonts w:hAnsi="Cambria Math"/>
        </w:rPr>
        <w:t>∅</w:t>
      </w:r>
      <w:r w:rsidR="0086489D" w:rsidRPr="00BA5E9F">
        <w:tab/>
      </w:r>
      <w:proofErr w:type="spellStart"/>
      <w:r w:rsidR="0086489D" w:rsidRPr="00BA5E9F">
        <w:t>ʃɨkʊrʊ</w:t>
      </w:r>
      <w:proofErr w:type="spellEnd"/>
      <w:r w:rsidR="0086489D" w:rsidRPr="00BA5E9F">
        <w:tab/>
      </w:r>
    </w:p>
    <w:p w:rsidR="00E05AA6" w:rsidRPr="00BA5E9F" w:rsidRDefault="00D70981" w:rsidP="00BA5E9F">
      <w:pPr>
        <w:pStyle w:val="Style152"/>
        <w:spacing w:line="240" w:lineRule="auto"/>
      </w:pPr>
      <w:r>
        <w:tab/>
      </w:r>
      <w:r>
        <w:tab/>
        <w:t xml:space="preserve"> Ali   </w:t>
      </w:r>
      <w:r>
        <w:tab/>
      </w:r>
      <w:r w:rsidR="006D534B" w:rsidRPr="00BA5E9F">
        <w:t>part</w:t>
      </w:r>
      <w:r>
        <w:tab/>
      </w:r>
      <w:r w:rsidR="00DA3E06" w:rsidRPr="00BA5E9F">
        <w:t>1</w:t>
      </w:r>
      <w:r w:rsidR="0086489D" w:rsidRPr="00BA5E9F">
        <w:t>sg</w:t>
      </w:r>
      <w:r w:rsidR="00D467F2" w:rsidRPr="00BA5E9F">
        <w:t xml:space="preserve">          </w:t>
      </w:r>
      <w:proofErr w:type="spellStart"/>
      <w:r w:rsidR="0086489D" w:rsidRPr="00BA5E9F">
        <w:t>go.pef</w:t>
      </w:r>
      <w:proofErr w:type="spellEnd"/>
      <w:r w:rsidR="0086489D" w:rsidRPr="00BA5E9F">
        <w:t xml:space="preserve">    </w:t>
      </w:r>
      <w:r w:rsidR="0086489D" w:rsidRPr="00BA5E9F">
        <w:tab/>
      </w:r>
      <w:r w:rsidR="00E05AA6" w:rsidRPr="00BA5E9F">
        <w:t>school</w:t>
      </w:r>
      <w:r w:rsidR="00E05AA6" w:rsidRPr="00BA5E9F">
        <w:tab/>
      </w:r>
      <w:r w:rsidR="00E05AA6" w:rsidRPr="00BA5E9F">
        <w:tab/>
      </w:r>
    </w:p>
    <w:p w:rsidR="00E05AA6" w:rsidRPr="00BA5E9F" w:rsidRDefault="00E05AA6" w:rsidP="00BA5E9F">
      <w:pPr>
        <w:pStyle w:val="Style152"/>
        <w:spacing w:line="240" w:lineRule="auto"/>
      </w:pPr>
      <w:r w:rsidRPr="00BA5E9F">
        <w:tab/>
      </w:r>
      <w:r w:rsidRPr="00BA5E9F">
        <w:tab/>
        <w:t>‘</w:t>
      </w:r>
      <w:r w:rsidRPr="00BA5E9F">
        <w:rPr>
          <w:b/>
        </w:rPr>
        <w:t>Ali</w:t>
      </w:r>
      <w:r w:rsidR="00C21FDF" w:rsidRPr="00BA5E9F">
        <w:t xml:space="preserve"> went to </w:t>
      </w:r>
      <w:r w:rsidRPr="00BA5E9F">
        <w:t>school.’</w:t>
      </w:r>
    </w:p>
    <w:p w:rsidR="00E05AA6" w:rsidRPr="00BA5E9F" w:rsidRDefault="00E05AA6" w:rsidP="00BA5E9F">
      <w:pPr>
        <w:pStyle w:val="Style164"/>
        <w:spacing w:line="240" w:lineRule="auto"/>
      </w:pPr>
      <w:r w:rsidRPr="00BA5E9F">
        <w:t>c.</w:t>
      </w:r>
      <w:r w:rsidRPr="00BA5E9F">
        <w:tab/>
        <w:t xml:space="preserve"> Ali</w:t>
      </w:r>
      <w:r w:rsidR="00D70981">
        <w:tab/>
      </w:r>
      <w:proofErr w:type="spellStart"/>
      <w:r w:rsidR="0086489D" w:rsidRPr="00BA5E9F">
        <w:t>ʧ</w:t>
      </w:r>
      <w:r w:rsidRPr="00BA5E9F">
        <w:t>aŋ</w:t>
      </w:r>
      <w:proofErr w:type="spellEnd"/>
      <w:r w:rsidRPr="00BA5E9F">
        <w:t>-</w:t>
      </w:r>
      <w:r w:rsidRPr="00BA5E9F">
        <w:rPr>
          <w:rFonts w:hAnsi="Cambria Math"/>
        </w:rPr>
        <w:t>∅</w:t>
      </w:r>
      <w:r w:rsidR="00D70981">
        <w:tab/>
        <w:t xml:space="preserve">   </w:t>
      </w:r>
      <w:proofErr w:type="spellStart"/>
      <w:r w:rsidR="0086489D" w:rsidRPr="00BA5E9F">
        <w:t>ʃɨkʊrʊ</w:t>
      </w:r>
      <w:proofErr w:type="spellEnd"/>
      <w:r w:rsidR="00D70981">
        <w:tab/>
      </w:r>
      <w:proofErr w:type="spellStart"/>
      <w:proofErr w:type="gramStart"/>
      <w:r w:rsidRPr="00BA5E9F">
        <w:rPr>
          <w:b/>
        </w:rPr>
        <w:t>ko</w:t>
      </w:r>
      <w:proofErr w:type="spellEnd"/>
      <w:proofErr w:type="gramEnd"/>
    </w:p>
    <w:p w:rsidR="00E05AA6" w:rsidRPr="00BA5E9F" w:rsidRDefault="00D70981" w:rsidP="00BA5E9F">
      <w:pPr>
        <w:pStyle w:val="Style164"/>
        <w:spacing w:line="240" w:lineRule="auto"/>
      </w:pPr>
      <w:r>
        <w:tab/>
        <w:t xml:space="preserve"> Ali   </w:t>
      </w:r>
      <w:r>
        <w:tab/>
      </w:r>
      <w:proofErr w:type="spellStart"/>
      <w:r>
        <w:t>go.pef</w:t>
      </w:r>
      <w:proofErr w:type="spellEnd"/>
      <w:r>
        <w:tab/>
        <w:t xml:space="preserve">   school</w:t>
      </w:r>
      <w:r>
        <w:tab/>
      </w:r>
      <w:r w:rsidR="006D534B" w:rsidRPr="00BA5E9F">
        <w:t>part</w:t>
      </w:r>
    </w:p>
    <w:p w:rsidR="00E05AA6" w:rsidRPr="00BA5E9F" w:rsidRDefault="00E05AA6" w:rsidP="00BA5E9F">
      <w:pPr>
        <w:pStyle w:val="Style164"/>
        <w:spacing w:line="240" w:lineRule="auto"/>
      </w:pPr>
      <w:r w:rsidRPr="00BA5E9F">
        <w:t xml:space="preserve">            ‘Ali</w:t>
      </w:r>
      <w:r w:rsidR="00BF27E3" w:rsidRPr="00BA5E9F">
        <w:t xml:space="preserve"> </w:t>
      </w:r>
      <w:r w:rsidR="00C21FDF" w:rsidRPr="00BA5E9F">
        <w:t xml:space="preserve">went to </w:t>
      </w:r>
      <w:r w:rsidRPr="00BA5E9F">
        <w:rPr>
          <w:b/>
        </w:rPr>
        <w:t>school</w:t>
      </w:r>
      <w:r w:rsidRPr="00BA5E9F">
        <w:t xml:space="preserve">.’ </w:t>
      </w:r>
    </w:p>
    <w:p w:rsidR="00C21FDF" w:rsidRPr="00BA5E9F" w:rsidRDefault="00E05AA6"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It is notice</w:t>
      </w:r>
      <w:r w:rsidR="009544E2" w:rsidRPr="00BA5E9F">
        <w:rPr>
          <w:rFonts w:ascii="Times New Roman" w:hAnsi="Times New Roman" w:cs="Times New Roman"/>
          <w:sz w:val="24"/>
          <w:szCs w:val="24"/>
        </w:rPr>
        <w:t>d in the example in (1) tha</w:t>
      </w:r>
      <w:r w:rsidR="005309F7" w:rsidRPr="00BA5E9F">
        <w:rPr>
          <w:rFonts w:ascii="Times New Roman" w:hAnsi="Times New Roman" w:cs="Times New Roman"/>
          <w:sz w:val="24"/>
          <w:szCs w:val="24"/>
        </w:rPr>
        <w:t>t</w:t>
      </w:r>
      <w:r w:rsidRPr="00BA5E9F">
        <w:rPr>
          <w:rFonts w:ascii="Times New Roman" w:hAnsi="Times New Roman" w:cs="Times New Roman"/>
          <w:sz w:val="24"/>
          <w:szCs w:val="24"/>
        </w:rPr>
        <w:t xml:space="preserve"> </w:t>
      </w:r>
      <w:proofErr w:type="spellStart"/>
      <w:proofErr w:type="gramStart"/>
      <w:r w:rsidRPr="00BA5E9F">
        <w:rPr>
          <w:rFonts w:ascii="Times New Roman" w:hAnsi="Times New Roman" w:cs="Times New Roman"/>
          <w:i/>
          <w:sz w:val="24"/>
          <w:szCs w:val="24"/>
        </w:rPr>
        <w:t>ko</w:t>
      </w:r>
      <w:proofErr w:type="spellEnd"/>
      <w:proofErr w:type="gramEnd"/>
      <w:r w:rsidRPr="00BA5E9F">
        <w:rPr>
          <w:rFonts w:ascii="Times New Roman" w:hAnsi="Times New Roman" w:cs="Times New Roman"/>
          <w:sz w:val="24"/>
          <w:szCs w:val="24"/>
        </w:rPr>
        <w:t xml:space="preserve"> can </w:t>
      </w:r>
      <w:r w:rsidR="00C24695" w:rsidRPr="00BA5E9F">
        <w:rPr>
          <w:rFonts w:ascii="Times New Roman" w:hAnsi="Times New Roman" w:cs="Times New Roman"/>
          <w:sz w:val="24"/>
          <w:szCs w:val="24"/>
        </w:rPr>
        <w:t>exhaustively mark</w:t>
      </w:r>
      <w:r w:rsidRPr="00BA5E9F">
        <w:rPr>
          <w:rFonts w:ascii="Times New Roman" w:hAnsi="Times New Roman" w:cs="Times New Roman"/>
          <w:sz w:val="24"/>
          <w:szCs w:val="24"/>
        </w:rPr>
        <w:t xml:space="preserve"> object constituents in post-verba</w:t>
      </w:r>
      <w:r w:rsidR="00C24695" w:rsidRPr="00BA5E9F">
        <w:rPr>
          <w:rFonts w:ascii="Times New Roman" w:hAnsi="Times New Roman" w:cs="Times New Roman"/>
          <w:sz w:val="24"/>
          <w:szCs w:val="24"/>
        </w:rPr>
        <w:t>l position as in (1c), and exhaustively mark</w:t>
      </w:r>
      <w:r w:rsidRPr="00BA5E9F">
        <w:rPr>
          <w:rFonts w:ascii="Times New Roman" w:hAnsi="Times New Roman" w:cs="Times New Roman"/>
          <w:sz w:val="24"/>
          <w:szCs w:val="24"/>
        </w:rPr>
        <w:t xml:space="preserve"> the subject in pre-verbal as</w:t>
      </w:r>
      <w:r w:rsidR="00C24695" w:rsidRPr="00BA5E9F">
        <w:rPr>
          <w:rFonts w:ascii="Times New Roman" w:hAnsi="Times New Roman" w:cs="Times New Roman"/>
          <w:sz w:val="24"/>
          <w:szCs w:val="24"/>
        </w:rPr>
        <w:t xml:space="preserve"> in (1b). The example</w:t>
      </w:r>
      <w:r w:rsidR="0075505A" w:rsidRPr="00BA5E9F">
        <w:rPr>
          <w:rFonts w:ascii="Times New Roman" w:hAnsi="Times New Roman" w:cs="Times New Roman"/>
          <w:sz w:val="24"/>
          <w:szCs w:val="24"/>
        </w:rPr>
        <w:t>s</w:t>
      </w:r>
      <w:r w:rsidR="00C24695" w:rsidRPr="00BA5E9F">
        <w:rPr>
          <w:rFonts w:ascii="Times New Roman" w:hAnsi="Times New Roman" w:cs="Times New Roman"/>
          <w:sz w:val="24"/>
          <w:szCs w:val="24"/>
        </w:rPr>
        <w:t xml:space="preserve"> also </w:t>
      </w:r>
      <w:r w:rsidR="0075505A" w:rsidRPr="00BA5E9F">
        <w:rPr>
          <w:rFonts w:ascii="Times New Roman" w:hAnsi="Times New Roman" w:cs="Times New Roman"/>
          <w:sz w:val="24"/>
          <w:szCs w:val="24"/>
        </w:rPr>
        <w:t xml:space="preserve">express exhaustive identification </w:t>
      </w:r>
      <w:r w:rsidRPr="00BA5E9F">
        <w:rPr>
          <w:rFonts w:ascii="Times New Roman" w:hAnsi="Times New Roman" w:cs="Times New Roman"/>
          <w:sz w:val="24"/>
          <w:szCs w:val="24"/>
        </w:rPr>
        <w:t>focus in (1b and 1c)</w:t>
      </w:r>
      <w:r w:rsidR="003300F7" w:rsidRPr="00BA5E9F">
        <w:rPr>
          <w:rFonts w:ascii="Times New Roman" w:hAnsi="Times New Roman" w:cs="Times New Roman"/>
          <w:sz w:val="24"/>
          <w:szCs w:val="24"/>
        </w:rPr>
        <w:t>;</w:t>
      </w:r>
      <w:r w:rsidRPr="00BA5E9F">
        <w:rPr>
          <w:rFonts w:ascii="Times New Roman" w:hAnsi="Times New Roman" w:cs="Times New Roman"/>
          <w:sz w:val="24"/>
          <w:szCs w:val="24"/>
        </w:rPr>
        <w:t xml:space="preserve"> and </w:t>
      </w:r>
      <w:r w:rsidR="0075505A" w:rsidRPr="00BA5E9F">
        <w:rPr>
          <w:rFonts w:ascii="Times New Roman" w:hAnsi="Times New Roman" w:cs="Times New Roman"/>
          <w:sz w:val="24"/>
          <w:szCs w:val="24"/>
        </w:rPr>
        <w:t xml:space="preserve">mere </w:t>
      </w:r>
      <w:r w:rsidRPr="00BA5E9F">
        <w:rPr>
          <w:rFonts w:ascii="Times New Roman" w:hAnsi="Times New Roman" w:cs="Times New Roman"/>
          <w:sz w:val="24"/>
          <w:szCs w:val="24"/>
        </w:rPr>
        <w:t>informational focus in (1a).</w:t>
      </w:r>
      <w:r w:rsidR="00D15067" w:rsidRPr="00BA5E9F">
        <w:rPr>
          <w:rFonts w:ascii="Times New Roman" w:hAnsi="Times New Roman" w:cs="Times New Roman"/>
          <w:sz w:val="24"/>
          <w:szCs w:val="24"/>
        </w:rPr>
        <w:t xml:space="preserve"> </w:t>
      </w:r>
      <w:proofErr w:type="spellStart"/>
      <w:r w:rsidR="00D15067" w:rsidRPr="00BA5E9F">
        <w:rPr>
          <w:rFonts w:ascii="Times New Roman" w:hAnsi="Times New Roman" w:cs="Times New Roman"/>
          <w:sz w:val="24"/>
          <w:szCs w:val="24"/>
        </w:rPr>
        <w:t>Issah</w:t>
      </w:r>
      <w:proofErr w:type="spellEnd"/>
      <w:r w:rsidR="00D15067" w:rsidRPr="00BA5E9F">
        <w:rPr>
          <w:rFonts w:ascii="Times New Roman" w:hAnsi="Times New Roman" w:cs="Times New Roman"/>
          <w:sz w:val="24"/>
          <w:szCs w:val="24"/>
        </w:rPr>
        <w:t xml:space="preserve"> (2008) observes that</w:t>
      </w:r>
      <w:r w:rsidR="00D15067" w:rsidRPr="00BA5E9F">
        <w:rPr>
          <w:rFonts w:ascii="Times New Roman" w:hAnsi="Times New Roman" w:cs="Times New Roman"/>
          <w:b/>
          <w:sz w:val="24"/>
          <w:szCs w:val="24"/>
        </w:rPr>
        <w:t xml:space="preserve"> </w:t>
      </w:r>
      <w:r w:rsidR="00D15067" w:rsidRPr="00BA5E9F">
        <w:rPr>
          <w:rFonts w:ascii="Times New Roman" w:hAnsi="Times New Roman" w:cs="Times New Roman"/>
          <w:sz w:val="24"/>
          <w:szCs w:val="24"/>
        </w:rPr>
        <w:t xml:space="preserve">though the exhaustively marked constituents in </w:t>
      </w:r>
      <w:proofErr w:type="spellStart"/>
      <w:r w:rsidR="00D15067" w:rsidRPr="00BA5E9F">
        <w:rPr>
          <w:rFonts w:ascii="Times New Roman" w:hAnsi="Times New Roman" w:cs="Times New Roman"/>
          <w:sz w:val="24"/>
          <w:szCs w:val="24"/>
        </w:rPr>
        <w:t>Dagbani</w:t>
      </w:r>
      <w:proofErr w:type="spellEnd"/>
      <w:r w:rsidR="00D15067" w:rsidRPr="00BA5E9F">
        <w:rPr>
          <w:rFonts w:ascii="Times New Roman" w:hAnsi="Times New Roman" w:cs="Times New Roman"/>
          <w:sz w:val="24"/>
          <w:szCs w:val="24"/>
        </w:rPr>
        <w:t xml:space="preserve"> are translated as clefts in English, it is done for the purpose of achieving naturalness in the reading of those sentences in English. In this paper</w:t>
      </w:r>
      <w:r w:rsidR="001A6AAE" w:rsidRPr="00BA5E9F">
        <w:rPr>
          <w:rFonts w:ascii="Times New Roman" w:hAnsi="Times New Roman" w:cs="Times New Roman"/>
          <w:sz w:val="24"/>
          <w:szCs w:val="24"/>
        </w:rPr>
        <w:t>,</w:t>
      </w:r>
      <w:r w:rsidR="00D15067" w:rsidRPr="00BA5E9F">
        <w:rPr>
          <w:rFonts w:ascii="Times New Roman" w:hAnsi="Times New Roman" w:cs="Times New Roman"/>
          <w:sz w:val="24"/>
          <w:szCs w:val="24"/>
        </w:rPr>
        <w:t xml:space="preserve"> the exhaustively marked constituents will be translated </w:t>
      </w:r>
      <w:r w:rsidR="00D70981" w:rsidRPr="00BA5E9F">
        <w:rPr>
          <w:rFonts w:ascii="Times New Roman" w:hAnsi="Times New Roman" w:cs="Times New Roman"/>
          <w:sz w:val="24"/>
          <w:szCs w:val="24"/>
        </w:rPr>
        <w:t xml:space="preserve">as </w:t>
      </w:r>
      <w:proofErr w:type="spellStart"/>
      <w:r w:rsidR="00D70981" w:rsidRPr="00BA5E9F">
        <w:rPr>
          <w:rFonts w:ascii="Times New Roman" w:hAnsi="Times New Roman" w:cs="Times New Roman"/>
          <w:sz w:val="24"/>
          <w:szCs w:val="24"/>
        </w:rPr>
        <w:t>monoclausal</w:t>
      </w:r>
      <w:proofErr w:type="spellEnd"/>
      <w:r w:rsidR="006F2152" w:rsidRPr="00BA5E9F">
        <w:rPr>
          <w:rFonts w:ascii="Times New Roman" w:hAnsi="Times New Roman" w:cs="Times New Roman"/>
          <w:sz w:val="24"/>
          <w:szCs w:val="24"/>
        </w:rPr>
        <w:t xml:space="preserve"> as in (1b &amp; 1b)</w:t>
      </w:r>
      <w:r w:rsidR="00D15067" w:rsidRPr="00BA5E9F">
        <w:rPr>
          <w:rFonts w:ascii="Times New Roman" w:hAnsi="Times New Roman" w:cs="Times New Roman"/>
          <w:sz w:val="24"/>
          <w:szCs w:val="24"/>
        </w:rPr>
        <w:t>.</w:t>
      </w:r>
      <w:r w:rsidR="00DA5429"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The paper looks at whether </w:t>
      </w:r>
      <w:proofErr w:type="spellStart"/>
      <w:proofErr w:type="gramStart"/>
      <w:r w:rsidR="00857530" w:rsidRPr="00BA5E9F">
        <w:rPr>
          <w:rFonts w:ascii="Times New Roman" w:hAnsi="Times New Roman" w:cs="Times New Roman"/>
          <w:i/>
          <w:sz w:val="24"/>
          <w:szCs w:val="24"/>
        </w:rPr>
        <w:t>ko</w:t>
      </w:r>
      <w:proofErr w:type="spellEnd"/>
      <w:proofErr w:type="gramEnd"/>
      <w:r w:rsidR="00857530" w:rsidRPr="00BA5E9F">
        <w:rPr>
          <w:rFonts w:ascii="Times New Roman" w:hAnsi="Times New Roman" w:cs="Times New Roman"/>
          <w:sz w:val="24"/>
          <w:szCs w:val="24"/>
        </w:rPr>
        <w:t xml:space="preserve"> is an exhaustive particle in </w:t>
      </w:r>
      <w:proofErr w:type="spellStart"/>
      <w:r w:rsidR="00F25AAD" w:rsidRPr="00BA5E9F">
        <w:rPr>
          <w:rFonts w:ascii="Times New Roman" w:hAnsi="Times New Roman" w:cs="Times New Roman"/>
          <w:sz w:val="24"/>
          <w:szCs w:val="24"/>
        </w:rPr>
        <w:t>Dagbani</w:t>
      </w:r>
      <w:proofErr w:type="spellEnd"/>
      <w:r w:rsidR="00857530" w:rsidRPr="00BA5E9F">
        <w:rPr>
          <w:rFonts w:ascii="Times New Roman" w:hAnsi="Times New Roman" w:cs="Times New Roman"/>
          <w:sz w:val="24"/>
          <w:szCs w:val="24"/>
        </w:rPr>
        <w:t xml:space="preserve"> that expresses </w:t>
      </w:r>
      <w:proofErr w:type="spellStart"/>
      <w:r w:rsidR="00857530" w:rsidRPr="00BA5E9F">
        <w:rPr>
          <w:rFonts w:ascii="Times New Roman" w:hAnsi="Times New Roman" w:cs="Times New Roman"/>
          <w:sz w:val="24"/>
          <w:szCs w:val="24"/>
        </w:rPr>
        <w:t>exhaustivity</w:t>
      </w:r>
      <w:proofErr w:type="spellEnd"/>
      <w:r w:rsidR="00857530" w:rsidRPr="00BA5E9F">
        <w:rPr>
          <w:rFonts w:ascii="Times New Roman" w:hAnsi="Times New Roman" w:cs="Times New Roman"/>
          <w:sz w:val="24"/>
          <w:szCs w:val="24"/>
        </w:rPr>
        <w:t xml:space="preserve"> in both ex situ and in situ focus marking. </w:t>
      </w:r>
      <w:r w:rsidR="00EE410E" w:rsidRPr="00BA5E9F">
        <w:rPr>
          <w:rFonts w:ascii="Times New Roman" w:hAnsi="Times New Roman" w:cs="Times New Roman"/>
          <w:sz w:val="24"/>
          <w:szCs w:val="24"/>
        </w:rPr>
        <w:t xml:space="preserve">It is </w:t>
      </w:r>
      <w:r w:rsidR="00BB3E2B" w:rsidRPr="00BA5E9F">
        <w:rPr>
          <w:rFonts w:ascii="Times New Roman" w:hAnsi="Times New Roman" w:cs="Times New Roman"/>
          <w:sz w:val="24"/>
          <w:szCs w:val="24"/>
        </w:rPr>
        <w:t>observed that</w:t>
      </w:r>
      <w:r w:rsidR="00C21FDF" w:rsidRPr="00BA5E9F">
        <w:rPr>
          <w:rFonts w:ascii="Times New Roman" w:hAnsi="Times New Roman" w:cs="Times New Roman"/>
          <w:sz w:val="24"/>
          <w:szCs w:val="24"/>
        </w:rPr>
        <w:t xml:space="preserve"> the</w:t>
      </w:r>
      <w:r w:rsidR="00EE410E" w:rsidRPr="00BA5E9F">
        <w:rPr>
          <w:rFonts w:ascii="Times New Roman" w:hAnsi="Times New Roman" w:cs="Times New Roman"/>
          <w:sz w:val="24"/>
          <w:szCs w:val="24"/>
        </w:rPr>
        <w:t xml:space="preserve"> marker always expresses </w:t>
      </w:r>
      <w:proofErr w:type="spellStart"/>
      <w:r w:rsidR="00EE410E" w:rsidRPr="00BA5E9F">
        <w:rPr>
          <w:rFonts w:ascii="Times New Roman" w:hAnsi="Times New Roman" w:cs="Times New Roman"/>
          <w:sz w:val="24"/>
          <w:szCs w:val="24"/>
        </w:rPr>
        <w:t>exhausti</w:t>
      </w:r>
      <w:r w:rsidR="00BB3E2B" w:rsidRPr="00BA5E9F">
        <w:rPr>
          <w:rFonts w:ascii="Times New Roman" w:hAnsi="Times New Roman" w:cs="Times New Roman"/>
          <w:sz w:val="24"/>
          <w:szCs w:val="24"/>
        </w:rPr>
        <w:t>vity</w:t>
      </w:r>
      <w:proofErr w:type="spellEnd"/>
      <w:r w:rsidR="00BB3E2B" w:rsidRPr="00BA5E9F">
        <w:rPr>
          <w:rFonts w:ascii="Times New Roman" w:hAnsi="Times New Roman" w:cs="Times New Roman"/>
          <w:sz w:val="24"/>
          <w:szCs w:val="24"/>
        </w:rPr>
        <w:t xml:space="preserve"> when it occurs </w:t>
      </w:r>
      <w:r w:rsidR="00EA73D8" w:rsidRPr="00BA5E9F">
        <w:rPr>
          <w:rFonts w:ascii="Times New Roman" w:hAnsi="Times New Roman" w:cs="Times New Roman"/>
          <w:sz w:val="24"/>
          <w:szCs w:val="24"/>
        </w:rPr>
        <w:t>in focused environments</w:t>
      </w:r>
      <w:r w:rsidR="00EE410E" w:rsidRPr="00BA5E9F">
        <w:rPr>
          <w:rFonts w:ascii="Times New Roman" w:hAnsi="Times New Roman" w:cs="Times New Roman"/>
          <w:sz w:val="24"/>
          <w:szCs w:val="24"/>
        </w:rPr>
        <w:t xml:space="preserve">. This claim is demonstrated by </w:t>
      </w:r>
      <w:r w:rsidR="00BB3E2B" w:rsidRPr="00BA5E9F">
        <w:rPr>
          <w:rFonts w:ascii="Times New Roman" w:hAnsi="Times New Roman" w:cs="Times New Roman"/>
          <w:sz w:val="24"/>
          <w:szCs w:val="24"/>
        </w:rPr>
        <w:t xml:space="preserve">applying Kiss’s (1998) </w:t>
      </w:r>
      <w:r w:rsidR="00EE410E" w:rsidRPr="00BA5E9F">
        <w:rPr>
          <w:rFonts w:ascii="Times New Roman" w:hAnsi="Times New Roman" w:cs="Times New Roman"/>
          <w:sz w:val="24"/>
          <w:szCs w:val="24"/>
        </w:rPr>
        <w:t>standa</w:t>
      </w:r>
      <w:r w:rsidR="00BB3E2B" w:rsidRPr="00BA5E9F">
        <w:rPr>
          <w:rFonts w:ascii="Times New Roman" w:hAnsi="Times New Roman" w:cs="Times New Roman"/>
          <w:sz w:val="24"/>
          <w:szCs w:val="24"/>
        </w:rPr>
        <w:t xml:space="preserve">rd tests for </w:t>
      </w:r>
      <w:proofErr w:type="spellStart"/>
      <w:r w:rsidR="00BB3E2B" w:rsidRPr="00BA5E9F">
        <w:rPr>
          <w:rFonts w:ascii="Times New Roman" w:hAnsi="Times New Roman" w:cs="Times New Roman"/>
          <w:sz w:val="24"/>
          <w:szCs w:val="24"/>
        </w:rPr>
        <w:t>exhaustivity</w:t>
      </w:r>
      <w:proofErr w:type="spellEnd"/>
      <w:r w:rsidR="00BB3E2B" w:rsidRPr="00BA5E9F">
        <w:rPr>
          <w:rFonts w:ascii="Times New Roman" w:hAnsi="Times New Roman" w:cs="Times New Roman"/>
          <w:sz w:val="24"/>
          <w:szCs w:val="24"/>
        </w:rPr>
        <w:t xml:space="preserve"> to </w:t>
      </w:r>
      <w:proofErr w:type="spellStart"/>
      <w:proofErr w:type="gramStart"/>
      <w:r w:rsidR="00BB3E2B" w:rsidRPr="00BA5E9F">
        <w:rPr>
          <w:rFonts w:ascii="Times New Roman" w:hAnsi="Times New Roman" w:cs="Times New Roman"/>
          <w:i/>
          <w:sz w:val="24"/>
          <w:szCs w:val="24"/>
        </w:rPr>
        <w:t>ko</w:t>
      </w:r>
      <w:proofErr w:type="spellEnd"/>
      <w:proofErr w:type="gramEnd"/>
      <w:r w:rsidR="00BB3E2B" w:rsidRPr="00BA5E9F">
        <w:rPr>
          <w:rFonts w:ascii="Times New Roman" w:hAnsi="Times New Roman" w:cs="Times New Roman"/>
          <w:sz w:val="24"/>
          <w:szCs w:val="24"/>
        </w:rPr>
        <w:t xml:space="preserve"> </w:t>
      </w:r>
      <w:r w:rsidR="00EE410E" w:rsidRPr="00BA5E9F">
        <w:rPr>
          <w:rFonts w:ascii="Times New Roman" w:hAnsi="Times New Roman" w:cs="Times New Roman"/>
          <w:sz w:val="24"/>
          <w:szCs w:val="24"/>
        </w:rPr>
        <w:t>focus constructions and the results show that this particle only occurs in exhaustive focus environments in the language</w:t>
      </w:r>
      <w:r w:rsidR="00BB3E2B" w:rsidRPr="00BA5E9F">
        <w:rPr>
          <w:rFonts w:ascii="Times New Roman" w:hAnsi="Times New Roman" w:cs="Times New Roman"/>
          <w:sz w:val="24"/>
          <w:szCs w:val="24"/>
        </w:rPr>
        <w:t>.</w:t>
      </w:r>
      <w:r w:rsidR="00D83D8C" w:rsidRPr="00BA5E9F">
        <w:rPr>
          <w:rFonts w:ascii="Times New Roman" w:hAnsi="Times New Roman" w:cs="Times New Roman"/>
          <w:sz w:val="24"/>
          <w:szCs w:val="24"/>
        </w:rPr>
        <w:t xml:space="preserve"> </w:t>
      </w:r>
    </w:p>
    <w:p w:rsidR="00C01AA2" w:rsidRPr="00BA5E9F" w:rsidRDefault="00C21FDF" w:rsidP="00BA5E9F">
      <w:pPr>
        <w:spacing w:after="0" w:line="240" w:lineRule="auto"/>
        <w:jc w:val="both"/>
        <w:rPr>
          <w:rFonts w:ascii="Times New Roman" w:hAnsi="Times New Roman" w:cs="Times New Roman"/>
          <w:b/>
          <w:sz w:val="24"/>
          <w:szCs w:val="24"/>
        </w:rPr>
      </w:pPr>
      <w:r w:rsidRPr="00BA5E9F">
        <w:rPr>
          <w:rFonts w:ascii="Times New Roman" w:hAnsi="Times New Roman" w:cs="Times New Roman"/>
          <w:sz w:val="24"/>
          <w:szCs w:val="24"/>
        </w:rPr>
        <w:t xml:space="preserve"> </w:t>
      </w:r>
      <w:r w:rsidR="005309F7" w:rsidRPr="00BA5E9F">
        <w:rPr>
          <w:rFonts w:ascii="Times New Roman" w:hAnsi="Times New Roman" w:cs="Times New Roman"/>
          <w:sz w:val="24"/>
          <w:szCs w:val="24"/>
        </w:rPr>
        <w:t>The paper is organized in five (5</w:t>
      </w:r>
      <w:r w:rsidR="00D83D8C" w:rsidRPr="00BA5E9F">
        <w:rPr>
          <w:rFonts w:ascii="Times New Roman" w:hAnsi="Times New Roman" w:cs="Times New Roman"/>
          <w:sz w:val="24"/>
          <w:szCs w:val="24"/>
        </w:rPr>
        <w:t>) sections. Section 1</w:t>
      </w:r>
      <w:r w:rsidR="00241725" w:rsidRPr="00BA5E9F">
        <w:rPr>
          <w:rFonts w:ascii="Times New Roman" w:hAnsi="Times New Roman" w:cs="Times New Roman"/>
          <w:sz w:val="24"/>
          <w:szCs w:val="24"/>
        </w:rPr>
        <w:t>.1</w:t>
      </w:r>
      <w:r w:rsidR="00D83D8C" w:rsidRPr="00BA5E9F">
        <w:rPr>
          <w:rFonts w:ascii="Times New Roman" w:hAnsi="Times New Roman" w:cs="Times New Roman"/>
          <w:sz w:val="24"/>
          <w:szCs w:val="24"/>
        </w:rPr>
        <w:t xml:space="preserve"> presents a brief d</w:t>
      </w:r>
      <w:r w:rsidR="005309F7" w:rsidRPr="00BA5E9F">
        <w:rPr>
          <w:rFonts w:ascii="Times New Roman" w:hAnsi="Times New Roman" w:cs="Times New Roman"/>
          <w:sz w:val="24"/>
          <w:szCs w:val="24"/>
        </w:rPr>
        <w:t xml:space="preserve">escription of </w:t>
      </w:r>
      <w:proofErr w:type="spellStart"/>
      <w:r w:rsidR="00F25AAD" w:rsidRPr="00BA5E9F">
        <w:rPr>
          <w:rFonts w:ascii="Times New Roman" w:hAnsi="Times New Roman" w:cs="Times New Roman"/>
          <w:sz w:val="24"/>
          <w:szCs w:val="24"/>
        </w:rPr>
        <w:t>Dagbani</w:t>
      </w:r>
      <w:proofErr w:type="spellEnd"/>
      <w:r w:rsidR="005309F7" w:rsidRPr="00BA5E9F">
        <w:rPr>
          <w:rFonts w:ascii="Times New Roman" w:hAnsi="Times New Roman" w:cs="Times New Roman"/>
          <w:sz w:val="24"/>
          <w:szCs w:val="24"/>
        </w:rPr>
        <w:t xml:space="preserve"> speakers</w:t>
      </w:r>
      <w:r w:rsidR="00D83D8C" w:rsidRPr="00BA5E9F">
        <w:rPr>
          <w:rFonts w:ascii="Times New Roman" w:hAnsi="Times New Roman" w:cs="Times New Roman"/>
          <w:sz w:val="24"/>
          <w:szCs w:val="24"/>
        </w:rPr>
        <w:t>; section 2 presents</w:t>
      </w:r>
      <w:r w:rsidR="00BC6062" w:rsidRPr="00BA5E9F">
        <w:rPr>
          <w:rFonts w:ascii="Times New Roman" w:hAnsi="Times New Roman" w:cs="Times New Roman"/>
          <w:sz w:val="24"/>
          <w:szCs w:val="24"/>
        </w:rPr>
        <w:t xml:space="preserve"> </w:t>
      </w:r>
      <w:r w:rsidR="00D83D8C" w:rsidRPr="00BA5E9F">
        <w:rPr>
          <w:rFonts w:ascii="Times New Roman" w:hAnsi="Times New Roman" w:cs="Times New Roman"/>
          <w:sz w:val="24"/>
          <w:szCs w:val="24"/>
        </w:rPr>
        <w:t>methodology</w:t>
      </w:r>
      <w:r w:rsidR="004C5579" w:rsidRPr="00BA5E9F">
        <w:rPr>
          <w:rFonts w:ascii="Times New Roman" w:hAnsi="Times New Roman" w:cs="Times New Roman"/>
          <w:sz w:val="24"/>
          <w:szCs w:val="24"/>
        </w:rPr>
        <w:t xml:space="preserve"> and</w:t>
      </w:r>
      <w:r w:rsidR="004C5579" w:rsidRPr="00BA5E9F">
        <w:rPr>
          <w:rFonts w:ascii="Times New Roman" w:hAnsi="Times New Roman" w:cs="Times New Roman"/>
          <w:b/>
          <w:sz w:val="24"/>
          <w:szCs w:val="24"/>
        </w:rPr>
        <w:t xml:space="preserve"> </w:t>
      </w:r>
      <w:r w:rsidR="004C5579" w:rsidRPr="00BA5E9F">
        <w:rPr>
          <w:rFonts w:ascii="Times New Roman" w:hAnsi="Times New Roman" w:cs="Times New Roman"/>
          <w:sz w:val="24"/>
          <w:szCs w:val="24"/>
        </w:rPr>
        <w:t xml:space="preserve">focus marking in </w:t>
      </w:r>
      <w:proofErr w:type="spellStart"/>
      <w:r w:rsidR="00F25AAD" w:rsidRPr="00BA5E9F">
        <w:rPr>
          <w:rFonts w:ascii="Times New Roman" w:hAnsi="Times New Roman" w:cs="Times New Roman"/>
          <w:sz w:val="24"/>
          <w:szCs w:val="24"/>
        </w:rPr>
        <w:t>Dagbani</w:t>
      </w:r>
      <w:proofErr w:type="spellEnd"/>
      <w:r w:rsidR="004C5579" w:rsidRPr="00BA5E9F">
        <w:rPr>
          <w:rFonts w:ascii="Times New Roman" w:hAnsi="Times New Roman" w:cs="Times New Roman"/>
          <w:sz w:val="24"/>
          <w:szCs w:val="24"/>
        </w:rPr>
        <w:t xml:space="preserve">. </w:t>
      </w:r>
      <w:r w:rsidR="00D83D8C" w:rsidRPr="00BA5E9F">
        <w:rPr>
          <w:rFonts w:ascii="Times New Roman" w:hAnsi="Times New Roman" w:cs="Times New Roman"/>
          <w:sz w:val="24"/>
          <w:szCs w:val="24"/>
        </w:rPr>
        <w:t xml:space="preserve">Section 3 discusses </w:t>
      </w:r>
      <w:proofErr w:type="spellStart"/>
      <w:proofErr w:type="gramStart"/>
      <w:r w:rsidR="00D83D8C" w:rsidRPr="00BA5E9F">
        <w:rPr>
          <w:rFonts w:ascii="Times New Roman" w:hAnsi="Times New Roman" w:cs="Times New Roman"/>
          <w:i/>
          <w:sz w:val="24"/>
          <w:szCs w:val="24"/>
        </w:rPr>
        <w:t>ko</w:t>
      </w:r>
      <w:proofErr w:type="spellEnd"/>
      <w:proofErr w:type="gramEnd"/>
      <w:r w:rsidR="00D83D8C" w:rsidRPr="00BA5E9F">
        <w:rPr>
          <w:rFonts w:ascii="Times New Roman" w:hAnsi="Times New Roman" w:cs="Times New Roman"/>
          <w:sz w:val="24"/>
          <w:szCs w:val="24"/>
        </w:rPr>
        <w:t xml:space="preserve"> as </w:t>
      </w:r>
      <w:proofErr w:type="spellStart"/>
      <w:r w:rsidR="00F25AAD" w:rsidRPr="00BA5E9F">
        <w:rPr>
          <w:rFonts w:ascii="Times New Roman" w:hAnsi="Times New Roman" w:cs="Times New Roman"/>
          <w:sz w:val="24"/>
          <w:szCs w:val="24"/>
        </w:rPr>
        <w:t>Dagbani</w:t>
      </w:r>
      <w:proofErr w:type="spellEnd"/>
      <w:r w:rsidR="005309F7" w:rsidRPr="00BA5E9F">
        <w:rPr>
          <w:rFonts w:ascii="Times New Roman" w:hAnsi="Times New Roman" w:cs="Times New Roman"/>
          <w:sz w:val="24"/>
          <w:szCs w:val="24"/>
        </w:rPr>
        <w:t xml:space="preserve"> </w:t>
      </w:r>
      <w:r w:rsidR="001D6275" w:rsidRPr="00BA5E9F">
        <w:rPr>
          <w:rFonts w:ascii="Times New Roman" w:hAnsi="Times New Roman" w:cs="Times New Roman"/>
          <w:sz w:val="24"/>
          <w:szCs w:val="24"/>
        </w:rPr>
        <w:t xml:space="preserve">exhaustive </w:t>
      </w:r>
      <w:r w:rsidR="005309F7" w:rsidRPr="00BA5E9F">
        <w:rPr>
          <w:rFonts w:ascii="Times New Roman" w:hAnsi="Times New Roman" w:cs="Times New Roman"/>
          <w:sz w:val="24"/>
          <w:szCs w:val="24"/>
        </w:rPr>
        <w:t>focus marker; Section 4</w:t>
      </w:r>
      <w:r w:rsidR="00D83D8C" w:rsidRPr="00BA5E9F">
        <w:rPr>
          <w:rFonts w:ascii="Times New Roman" w:hAnsi="Times New Roman" w:cs="Times New Roman"/>
          <w:sz w:val="24"/>
          <w:szCs w:val="24"/>
        </w:rPr>
        <w:t xml:space="preserve"> looks at application of some tests on </w:t>
      </w:r>
      <w:proofErr w:type="spellStart"/>
      <w:r w:rsidR="00D83D8C" w:rsidRPr="00BA5E9F">
        <w:rPr>
          <w:rFonts w:ascii="Times New Roman" w:hAnsi="Times New Roman" w:cs="Times New Roman"/>
          <w:sz w:val="24"/>
          <w:szCs w:val="24"/>
        </w:rPr>
        <w:t>exhaustivity</w:t>
      </w:r>
      <w:proofErr w:type="spellEnd"/>
      <w:r w:rsidR="00D83D8C" w:rsidRPr="00BA5E9F">
        <w:rPr>
          <w:rFonts w:ascii="Times New Roman" w:hAnsi="Times New Roman" w:cs="Times New Roman"/>
          <w:sz w:val="24"/>
          <w:szCs w:val="24"/>
        </w:rPr>
        <w:t xml:space="preserve"> to show that </w:t>
      </w:r>
      <w:proofErr w:type="spellStart"/>
      <w:r w:rsidR="00D83D8C" w:rsidRPr="00BA5E9F">
        <w:rPr>
          <w:rFonts w:ascii="Times New Roman" w:hAnsi="Times New Roman" w:cs="Times New Roman"/>
          <w:i/>
          <w:sz w:val="24"/>
          <w:szCs w:val="24"/>
        </w:rPr>
        <w:t>ko</w:t>
      </w:r>
      <w:proofErr w:type="spellEnd"/>
      <w:r w:rsidR="00DF2C70" w:rsidRPr="00BA5E9F">
        <w:rPr>
          <w:rFonts w:ascii="Times New Roman" w:hAnsi="Times New Roman" w:cs="Times New Roman"/>
          <w:sz w:val="24"/>
          <w:szCs w:val="24"/>
        </w:rPr>
        <w:t xml:space="preserve"> </w:t>
      </w:r>
      <w:r w:rsidR="00D83D8C" w:rsidRPr="00BA5E9F">
        <w:rPr>
          <w:rFonts w:ascii="Times New Roman" w:hAnsi="Times New Roman" w:cs="Times New Roman"/>
          <w:sz w:val="24"/>
          <w:szCs w:val="24"/>
        </w:rPr>
        <w:t>is a</w:t>
      </w:r>
      <w:r w:rsidR="001D6275" w:rsidRPr="00BA5E9F">
        <w:rPr>
          <w:rFonts w:ascii="Times New Roman" w:hAnsi="Times New Roman" w:cs="Times New Roman"/>
          <w:sz w:val="24"/>
          <w:szCs w:val="24"/>
        </w:rPr>
        <w:t>n exhaustive</w:t>
      </w:r>
      <w:r w:rsidR="00D83D8C" w:rsidRPr="00BA5E9F">
        <w:rPr>
          <w:rFonts w:ascii="Times New Roman" w:hAnsi="Times New Roman" w:cs="Times New Roman"/>
          <w:sz w:val="24"/>
          <w:szCs w:val="24"/>
        </w:rPr>
        <w:t xml:space="preserve"> focus marker that expr</w:t>
      </w:r>
      <w:r w:rsidR="005309F7" w:rsidRPr="00BA5E9F">
        <w:rPr>
          <w:rFonts w:ascii="Times New Roman" w:hAnsi="Times New Roman" w:cs="Times New Roman"/>
          <w:sz w:val="24"/>
          <w:szCs w:val="24"/>
        </w:rPr>
        <w:t xml:space="preserve">esses </w:t>
      </w:r>
      <w:proofErr w:type="spellStart"/>
      <w:r w:rsidR="005309F7" w:rsidRPr="00BA5E9F">
        <w:rPr>
          <w:rFonts w:ascii="Times New Roman" w:hAnsi="Times New Roman" w:cs="Times New Roman"/>
          <w:sz w:val="24"/>
          <w:szCs w:val="24"/>
        </w:rPr>
        <w:t>exhaustivity</w:t>
      </w:r>
      <w:proofErr w:type="spellEnd"/>
      <w:r w:rsidR="005309F7" w:rsidRPr="00BA5E9F">
        <w:rPr>
          <w:rFonts w:ascii="Times New Roman" w:hAnsi="Times New Roman" w:cs="Times New Roman"/>
          <w:sz w:val="24"/>
          <w:szCs w:val="24"/>
        </w:rPr>
        <w:t xml:space="preserve"> and section 5</w:t>
      </w:r>
      <w:r w:rsidR="00D83D8C" w:rsidRPr="00BA5E9F">
        <w:rPr>
          <w:rFonts w:ascii="Times New Roman" w:hAnsi="Times New Roman" w:cs="Times New Roman"/>
          <w:sz w:val="24"/>
          <w:szCs w:val="24"/>
        </w:rPr>
        <w:t xml:space="preserve"> concludes the paper.  </w:t>
      </w:r>
    </w:p>
    <w:p w:rsidR="00DF3A57" w:rsidRPr="00BA5E9F" w:rsidRDefault="00DF3A57" w:rsidP="00BA5E9F">
      <w:pPr>
        <w:spacing w:after="0" w:line="240" w:lineRule="auto"/>
        <w:ind w:firstLine="720"/>
        <w:jc w:val="both"/>
        <w:rPr>
          <w:rFonts w:ascii="Times New Roman" w:hAnsi="Times New Roman" w:cs="Times New Roman"/>
          <w:sz w:val="24"/>
          <w:szCs w:val="24"/>
        </w:rPr>
      </w:pPr>
    </w:p>
    <w:p w:rsidR="00857530" w:rsidRPr="00BA5E9F" w:rsidRDefault="00F25AAD" w:rsidP="00BA5E9F">
      <w:pPr>
        <w:pStyle w:val="Style36"/>
        <w:numPr>
          <w:ilvl w:val="1"/>
          <w:numId w:val="3"/>
        </w:numPr>
        <w:spacing w:line="240" w:lineRule="auto"/>
        <w:rPr>
          <w:rFonts w:cs="Times New Roman"/>
        </w:rPr>
      </w:pPr>
      <w:proofErr w:type="spellStart"/>
      <w:r w:rsidRPr="00BA5E9F">
        <w:rPr>
          <w:rFonts w:cs="Times New Roman"/>
        </w:rPr>
        <w:t>Dagbani</w:t>
      </w:r>
      <w:proofErr w:type="spellEnd"/>
      <w:r w:rsidR="00857530" w:rsidRPr="00BA5E9F">
        <w:rPr>
          <w:rFonts w:cs="Times New Roman"/>
        </w:rPr>
        <w:t xml:space="preserve"> speakers </w:t>
      </w:r>
    </w:p>
    <w:p w:rsidR="00857530" w:rsidRPr="00BA5E9F" w:rsidRDefault="00857530" w:rsidP="00BA5E9F">
      <w:pPr>
        <w:pStyle w:val="Style36"/>
        <w:spacing w:line="240" w:lineRule="auto"/>
        <w:rPr>
          <w:rFonts w:cs="Times New Roman"/>
          <w:b w:val="0"/>
        </w:rPr>
      </w:pPr>
      <w:r w:rsidRPr="00BA5E9F">
        <w:rPr>
          <w:rFonts w:cs="Times New Roman"/>
          <w:b w:val="0"/>
        </w:rPr>
        <w:t xml:space="preserve">The study was conducted in </w:t>
      </w:r>
      <w:proofErr w:type="spellStart"/>
      <w:r w:rsidRPr="00BA5E9F">
        <w:rPr>
          <w:rFonts w:cs="Times New Roman"/>
          <w:b w:val="0"/>
        </w:rPr>
        <w:t>Yendi</w:t>
      </w:r>
      <w:proofErr w:type="spellEnd"/>
      <w:r w:rsidRPr="00BA5E9F">
        <w:rPr>
          <w:rFonts w:cs="Times New Roman"/>
          <w:b w:val="0"/>
        </w:rPr>
        <w:t xml:space="preserve">, a native </w:t>
      </w:r>
      <w:proofErr w:type="spellStart"/>
      <w:r w:rsidR="00F25AAD" w:rsidRPr="00BA5E9F">
        <w:rPr>
          <w:rFonts w:cs="Times New Roman"/>
          <w:b w:val="0"/>
        </w:rPr>
        <w:t>Dagbani</w:t>
      </w:r>
      <w:proofErr w:type="spellEnd"/>
      <w:r w:rsidRPr="00BA5E9F">
        <w:rPr>
          <w:rFonts w:cs="Times New Roman"/>
          <w:b w:val="0"/>
        </w:rPr>
        <w:t xml:space="preserve"> settlement and the ca</w:t>
      </w:r>
      <w:r w:rsidR="009831B0" w:rsidRPr="00BA5E9F">
        <w:rPr>
          <w:rFonts w:cs="Times New Roman"/>
          <w:b w:val="0"/>
        </w:rPr>
        <w:t xml:space="preserve">pital of </w:t>
      </w:r>
      <w:proofErr w:type="spellStart"/>
      <w:r w:rsidR="009831B0" w:rsidRPr="00BA5E9F">
        <w:rPr>
          <w:rFonts w:cs="Times New Roman"/>
          <w:b w:val="0"/>
        </w:rPr>
        <w:t>Dagboŋ</w:t>
      </w:r>
      <w:proofErr w:type="spellEnd"/>
      <w:r w:rsidR="009831B0" w:rsidRPr="00BA5E9F">
        <w:rPr>
          <w:rFonts w:cs="Times New Roman"/>
          <w:b w:val="0"/>
        </w:rPr>
        <w:t xml:space="preserve"> kingdom. </w:t>
      </w:r>
      <w:r w:rsidRPr="00BA5E9F">
        <w:rPr>
          <w:rFonts w:cs="Times New Roman"/>
          <w:b w:val="0"/>
        </w:rPr>
        <w:t xml:space="preserve">Native speakers of </w:t>
      </w:r>
      <w:proofErr w:type="spellStart"/>
      <w:r w:rsidR="00F25AAD" w:rsidRPr="00BA5E9F">
        <w:rPr>
          <w:rFonts w:cs="Times New Roman"/>
          <w:b w:val="0"/>
        </w:rPr>
        <w:t>Dagbani</w:t>
      </w:r>
      <w:proofErr w:type="spellEnd"/>
      <w:r w:rsidRPr="00BA5E9F">
        <w:rPr>
          <w:rFonts w:cs="Times New Roman"/>
          <w:b w:val="0"/>
        </w:rPr>
        <w:t xml:space="preserve"> are called Dagbamba</w:t>
      </w:r>
      <w:r w:rsidR="00917F4F" w:rsidRPr="00BA5E9F">
        <w:rPr>
          <w:rFonts w:cs="Times New Roman"/>
          <w:b w:val="0"/>
        </w:rPr>
        <w:t>.</w:t>
      </w:r>
      <w:r w:rsidRPr="00BA5E9F">
        <w:rPr>
          <w:rFonts w:cs="Times New Roman"/>
          <w:b w:val="0"/>
        </w:rPr>
        <w:t>pl or Dagbana</w:t>
      </w:r>
      <w:r w:rsidR="00917F4F" w:rsidRPr="00BA5E9F">
        <w:rPr>
          <w:rFonts w:cs="Times New Roman"/>
          <w:b w:val="0"/>
        </w:rPr>
        <w:t>.</w:t>
      </w:r>
      <w:r w:rsidRPr="00BA5E9F">
        <w:rPr>
          <w:rFonts w:cs="Times New Roman"/>
          <w:b w:val="0"/>
        </w:rPr>
        <w:t xml:space="preserve">sg. </w:t>
      </w:r>
      <w:proofErr w:type="spellStart"/>
      <w:r w:rsidR="00F25AAD" w:rsidRPr="00BA5E9F">
        <w:rPr>
          <w:rFonts w:cs="Times New Roman"/>
          <w:b w:val="0"/>
        </w:rPr>
        <w:t>Dagbani</w:t>
      </w:r>
      <w:proofErr w:type="spellEnd"/>
      <w:r w:rsidR="009831B0" w:rsidRPr="00BA5E9F">
        <w:rPr>
          <w:rFonts w:cs="Times New Roman"/>
          <w:b w:val="0"/>
        </w:rPr>
        <w:t xml:space="preserve"> is a </w:t>
      </w:r>
      <w:proofErr w:type="spellStart"/>
      <w:r w:rsidR="009831B0" w:rsidRPr="00BA5E9F">
        <w:rPr>
          <w:rFonts w:cs="Times New Roman"/>
          <w:b w:val="0"/>
        </w:rPr>
        <w:t>Gur</w:t>
      </w:r>
      <w:proofErr w:type="spellEnd"/>
      <w:r w:rsidR="009831B0" w:rsidRPr="00BA5E9F">
        <w:rPr>
          <w:rFonts w:cs="Times New Roman"/>
          <w:b w:val="0"/>
        </w:rPr>
        <w:t xml:space="preserve"> language that belongs to the Niger-Congo language family and spoken by </w:t>
      </w:r>
      <w:proofErr w:type="spellStart"/>
      <w:r w:rsidR="009831B0" w:rsidRPr="00BA5E9F">
        <w:rPr>
          <w:rFonts w:cs="Times New Roman"/>
          <w:b w:val="0"/>
        </w:rPr>
        <w:t>Dagbamba</w:t>
      </w:r>
      <w:proofErr w:type="spellEnd"/>
      <w:r w:rsidR="009831B0" w:rsidRPr="00BA5E9F">
        <w:rPr>
          <w:rFonts w:cs="Times New Roman"/>
          <w:b w:val="0"/>
        </w:rPr>
        <w:t xml:space="preserve"> in the Northern part of Ghana. </w:t>
      </w:r>
      <w:proofErr w:type="spellStart"/>
      <w:r w:rsidRPr="00BA5E9F">
        <w:rPr>
          <w:rFonts w:cs="Times New Roman"/>
          <w:b w:val="0"/>
        </w:rPr>
        <w:t>Dagomba</w:t>
      </w:r>
      <w:proofErr w:type="spellEnd"/>
      <w:r w:rsidRPr="00BA5E9F">
        <w:rPr>
          <w:rFonts w:cs="Times New Roman"/>
          <w:b w:val="0"/>
        </w:rPr>
        <w:t xml:space="preserve"> and </w:t>
      </w:r>
      <w:proofErr w:type="spellStart"/>
      <w:r w:rsidRPr="00BA5E9F">
        <w:rPr>
          <w:rFonts w:cs="Times New Roman"/>
          <w:b w:val="0"/>
        </w:rPr>
        <w:t>Dagbani</w:t>
      </w:r>
      <w:proofErr w:type="spellEnd"/>
      <w:r w:rsidRPr="00BA5E9F">
        <w:rPr>
          <w:rFonts w:cs="Times New Roman"/>
          <w:b w:val="0"/>
        </w:rPr>
        <w:t xml:space="preserve"> ar</w:t>
      </w:r>
      <w:r w:rsidR="009831B0" w:rsidRPr="00BA5E9F">
        <w:rPr>
          <w:rFonts w:cs="Times New Roman"/>
          <w:b w:val="0"/>
        </w:rPr>
        <w:t>e the</w:t>
      </w:r>
      <w:r w:rsidRPr="00BA5E9F">
        <w:rPr>
          <w:rFonts w:cs="Times New Roman"/>
          <w:b w:val="0"/>
        </w:rPr>
        <w:t xml:space="preserve"> forms used by speakers. The geographical area within which </w:t>
      </w:r>
      <w:proofErr w:type="spellStart"/>
      <w:r w:rsidR="00F25AAD" w:rsidRPr="00BA5E9F">
        <w:rPr>
          <w:rFonts w:cs="Times New Roman"/>
          <w:b w:val="0"/>
        </w:rPr>
        <w:t>Dagbani</w:t>
      </w:r>
      <w:proofErr w:type="spellEnd"/>
      <w:r w:rsidRPr="00BA5E9F">
        <w:rPr>
          <w:rFonts w:cs="Times New Roman"/>
          <w:b w:val="0"/>
        </w:rPr>
        <w:t xml:space="preserve"> is spoken is called </w:t>
      </w:r>
      <w:proofErr w:type="spellStart"/>
      <w:r w:rsidRPr="00BA5E9F">
        <w:rPr>
          <w:rFonts w:cs="Times New Roman"/>
          <w:b w:val="0"/>
        </w:rPr>
        <w:t>Dagboŋ</w:t>
      </w:r>
      <w:proofErr w:type="spellEnd"/>
      <w:r w:rsidRPr="00BA5E9F">
        <w:rPr>
          <w:rFonts w:cs="Times New Roman"/>
          <w:b w:val="0"/>
        </w:rPr>
        <w:t xml:space="preserve">. </w:t>
      </w:r>
      <w:proofErr w:type="spellStart"/>
      <w:r w:rsidR="00F25AAD" w:rsidRPr="00BA5E9F">
        <w:rPr>
          <w:rFonts w:cs="Times New Roman"/>
          <w:b w:val="0"/>
        </w:rPr>
        <w:t>Dagbani</w:t>
      </w:r>
      <w:proofErr w:type="spellEnd"/>
      <w:r w:rsidRPr="00BA5E9F">
        <w:rPr>
          <w:rFonts w:cs="Times New Roman"/>
          <w:b w:val="0"/>
        </w:rPr>
        <w:t xml:space="preserve"> has been class</w:t>
      </w:r>
      <w:r w:rsidR="009831B0" w:rsidRPr="00BA5E9F">
        <w:rPr>
          <w:rFonts w:cs="Times New Roman"/>
          <w:b w:val="0"/>
        </w:rPr>
        <w:t>ified as belonging to the Moore-</w:t>
      </w:r>
      <w:proofErr w:type="spellStart"/>
      <w:r w:rsidRPr="00BA5E9F">
        <w:rPr>
          <w:rFonts w:cs="Times New Roman"/>
          <w:b w:val="0"/>
        </w:rPr>
        <w:t>Gurma</w:t>
      </w:r>
      <w:proofErr w:type="spellEnd"/>
      <w:r w:rsidRPr="00BA5E9F">
        <w:rPr>
          <w:rFonts w:cs="Times New Roman"/>
          <w:b w:val="0"/>
        </w:rPr>
        <w:t xml:space="preserve"> sub-group of </w:t>
      </w:r>
      <w:r w:rsidR="009831B0" w:rsidRPr="00BA5E9F">
        <w:rPr>
          <w:rFonts w:cs="Times New Roman"/>
          <w:b w:val="0"/>
        </w:rPr>
        <w:t>African languages (</w:t>
      </w:r>
      <w:proofErr w:type="spellStart"/>
      <w:r w:rsidR="009831B0" w:rsidRPr="00BA5E9F">
        <w:rPr>
          <w:rFonts w:cs="Times New Roman"/>
          <w:b w:val="0"/>
        </w:rPr>
        <w:t>Bendor</w:t>
      </w:r>
      <w:proofErr w:type="spellEnd"/>
      <w:r w:rsidRPr="00BA5E9F">
        <w:rPr>
          <w:rFonts w:cs="Times New Roman"/>
          <w:b w:val="0"/>
        </w:rPr>
        <w:t xml:space="preserve"> 1971; Greenberg 1963 and Wilson 1970). Though </w:t>
      </w:r>
      <w:proofErr w:type="spellStart"/>
      <w:r w:rsidR="00F25AAD" w:rsidRPr="00BA5E9F">
        <w:rPr>
          <w:rFonts w:cs="Times New Roman"/>
          <w:b w:val="0"/>
        </w:rPr>
        <w:t>Dagbani</w:t>
      </w:r>
      <w:proofErr w:type="spellEnd"/>
      <w:r w:rsidRPr="00BA5E9F">
        <w:rPr>
          <w:rFonts w:cs="Times New Roman"/>
          <w:b w:val="0"/>
        </w:rPr>
        <w:t xml:space="preserve"> has a continuum of dialects, t</w:t>
      </w:r>
      <w:r w:rsidR="00917F4F" w:rsidRPr="00BA5E9F">
        <w:rPr>
          <w:rFonts w:cs="Times New Roman"/>
          <w:b w:val="0"/>
        </w:rPr>
        <w:t>hree</w:t>
      </w:r>
      <w:r w:rsidRPr="00BA5E9F">
        <w:rPr>
          <w:rFonts w:cs="Times New Roman"/>
          <w:b w:val="0"/>
        </w:rPr>
        <w:t xml:space="preserve"> major dialects stand out: </w:t>
      </w:r>
      <w:proofErr w:type="spellStart"/>
      <w:r w:rsidR="00917F4F" w:rsidRPr="00BA5E9F">
        <w:rPr>
          <w:rFonts w:cs="Times New Roman"/>
          <w:b w:val="0"/>
          <w:i/>
        </w:rPr>
        <w:t>T</w:t>
      </w:r>
      <w:r w:rsidRPr="00BA5E9F">
        <w:rPr>
          <w:rFonts w:cs="Times New Roman"/>
          <w:b w:val="0"/>
          <w:i/>
        </w:rPr>
        <w:t>o</w:t>
      </w:r>
      <w:r w:rsidR="00917F4F" w:rsidRPr="00BA5E9F">
        <w:rPr>
          <w:rFonts w:cs="Times New Roman"/>
          <w:b w:val="0"/>
          <w:i/>
        </w:rPr>
        <w:t>m</w:t>
      </w:r>
      <w:r w:rsidRPr="00BA5E9F">
        <w:rPr>
          <w:rFonts w:cs="Times New Roman"/>
          <w:b w:val="0"/>
          <w:i/>
        </w:rPr>
        <w:t>osili</w:t>
      </w:r>
      <w:proofErr w:type="spellEnd"/>
      <w:r w:rsidR="00A3767D" w:rsidRPr="00BA5E9F">
        <w:rPr>
          <w:rFonts w:cs="Times New Roman"/>
        </w:rPr>
        <w:t>,</w:t>
      </w:r>
      <w:r w:rsidRPr="00BA5E9F">
        <w:rPr>
          <w:rFonts w:cs="Times New Roman"/>
          <w:b w:val="0"/>
        </w:rPr>
        <w:t xml:space="preserve"> </w:t>
      </w:r>
      <w:proofErr w:type="spellStart"/>
      <w:r w:rsidR="00917F4F" w:rsidRPr="00BA5E9F">
        <w:rPr>
          <w:rFonts w:cs="Times New Roman"/>
          <w:b w:val="0"/>
          <w:i/>
        </w:rPr>
        <w:t>N</w:t>
      </w:r>
      <w:r w:rsidRPr="00BA5E9F">
        <w:rPr>
          <w:rFonts w:cs="Times New Roman"/>
          <w:b w:val="0"/>
          <w:i/>
        </w:rPr>
        <w:t>ayahili</w:t>
      </w:r>
      <w:proofErr w:type="spellEnd"/>
      <w:r w:rsidRPr="00BA5E9F">
        <w:rPr>
          <w:rFonts w:cs="Times New Roman"/>
          <w:b w:val="0"/>
        </w:rPr>
        <w:t xml:space="preserve"> </w:t>
      </w:r>
      <w:r w:rsidR="00917F4F" w:rsidRPr="00BA5E9F">
        <w:rPr>
          <w:rFonts w:cs="Times New Roman"/>
          <w:b w:val="0"/>
        </w:rPr>
        <w:t xml:space="preserve">and </w:t>
      </w:r>
      <w:proofErr w:type="spellStart"/>
      <w:r w:rsidR="00917F4F" w:rsidRPr="00BA5E9F">
        <w:rPr>
          <w:rFonts w:cs="Times New Roman"/>
          <w:b w:val="0"/>
          <w:i/>
        </w:rPr>
        <w:t>Nanunli</w:t>
      </w:r>
      <w:proofErr w:type="spellEnd"/>
      <w:r w:rsidRPr="00BA5E9F">
        <w:rPr>
          <w:rFonts w:cs="Times New Roman"/>
          <w:b w:val="0"/>
        </w:rPr>
        <w:t xml:space="preserve">; </w:t>
      </w:r>
      <w:proofErr w:type="spellStart"/>
      <w:r w:rsidR="00864911" w:rsidRPr="00BA5E9F">
        <w:rPr>
          <w:rFonts w:cs="Times New Roman"/>
          <w:b w:val="0"/>
          <w:i/>
        </w:rPr>
        <w:t>T</w:t>
      </w:r>
      <w:r w:rsidRPr="00BA5E9F">
        <w:rPr>
          <w:rFonts w:cs="Times New Roman"/>
          <w:b w:val="0"/>
          <w:i/>
        </w:rPr>
        <w:t>o</w:t>
      </w:r>
      <w:r w:rsidR="00864911" w:rsidRPr="00BA5E9F">
        <w:rPr>
          <w:rFonts w:cs="Times New Roman"/>
          <w:b w:val="0"/>
          <w:i/>
        </w:rPr>
        <w:t>m</w:t>
      </w:r>
      <w:r w:rsidRPr="00BA5E9F">
        <w:rPr>
          <w:rFonts w:cs="Times New Roman"/>
          <w:b w:val="0"/>
          <w:i/>
        </w:rPr>
        <w:t>osili</w:t>
      </w:r>
      <w:proofErr w:type="spellEnd"/>
      <w:r w:rsidRPr="00BA5E9F">
        <w:rPr>
          <w:rFonts w:cs="Times New Roman"/>
          <w:b w:val="0"/>
        </w:rPr>
        <w:t xml:space="preserve"> is spoken in and around Tamale, </w:t>
      </w:r>
      <w:proofErr w:type="spellStart"/>
      <w:r w:rsidR="00864911" w:rsidRPr="00BA5E9F">
        <w:rPr>
          <w:rFonts w:cs="Times New Roman"/>
          <w:b w:val="0"/>
          <w:i/>
        </w:rPr>
        <w:t>N</w:t>
      </w:r>
      <w:r w:rsidRPr="00BA5E9F">
        <w:rPr>
          <w:rFonts w:cs="Times New Roman"/>
          <w:b w:val="0"/>
          <w:i/>
        </w:rPr>
        <w:t>ayahili</w:t>
      </w:r>
      <w:proofErr w:type="spellEnd"/>
      <w:r w:rsidRPr="00BA5E9F">
        <w:rPr>
          <w:rFonts w:cs="Times New Roman"/>
          <w:b w:val="0"/>
        </w:rPr>
        <w:t xml:space="preserve"> is spoken in and around </w:t>
      </w:r>
      <w:proofErr w:type="spellStart"/>
      <w:r w:rsidRPr="00BA5E9F">
        <w:rPr>
          <w:rFonts w:cs="Times New Roman"/>
          <w:b w:val="0"/>
        </w:rPr>
        <w:t>Yendi</w:t>
      </w:r>
      <w:proofErr w:type="spellEnd"/>
      <w:r w:rsidRPr="00BA5E9F">
        <w:rPr>
          <w:rFonts w:cs="Times New Roman"/>
          <w:b w:val="0"/>
        </w:rPr>
        <w:t xml:space="preserve">, the seat of the traditional head of </w:t>
      </w:r>
      <w:proofErr w:type="spellStart"/>
      <w:r w:rsidRPr="00BA5E9F">
        <w:rPr>
          <w:rFonts w:cs="Times New Roman"/>
          <w:b w:val="0"/>
        </w:rPr>
        <w:t>Dagboŋ</w:t>
      </w:r>
      <w:proofErr w:type="spellEnd"/>
      <w:r w:rsidR="00864911" w:rsidRPr="00BA5E9F">
        <w:rPr>
          <w:rFonts w:cs="Times New Roman"/>
          <w:b w:val="0"/>
        </w:rPr>
        <w:t xml:space="preserve"> and </w:t>
      </w:r>
      <w:proofErr w:type="spellStart"/>
      <w:r w:rsidR="00864911" w:rsidRPr="00BA5E9F">
        <w:rPr>
          <w:rFonts w:cs="Times New Roman"/>
          <w:b w:val="0"/>
          <w:i/>
        </w:rPr>
        <w:t>Nanunli</w:t>
      </w:r>
      <w:proofErr w:type="spellEnd"/>
      <w:r w:rsidR="00864911" w:rsidRPr="00BA5E9F">
        <w:rPr>
          <w:rFonts w:cs="Times New Roman"/>
          <w:b w:val="0"/>
        </w:rPr>
        <w:t xml:space="preserve"> is spoken in and around </w:t>
      </w:r>
      <w:proofErr w:type="spellStart"/>
      <w:r w:rsidR="00864911" w:rsidRPr="00BA5E9F">
        <w:rPr>
          <w:rFonts w:cs="Times New Roman"/>
          <w:b w:val="0"/>
        </w:rPr>
        <w:t>Bimbila</w:t>
      </w:r>
      <w:proofErr w:type="spellEnd"/>
      <w:r w:rsidR="00864911" w:rsidRPr="00BA5E9F">
        <w:rPr>
          <w:rFonts w:cs="Times New Roman"/>
          <w:b w:val="0"/>
        </w:rPr>
        <w:t xml:space="preserve"> (</w:t>
      </w:r>
      <w:proofErr w:type="spellStart"/>
      <w:r w:rsidR="00864911" w:rsidRPr="00BA5E9F">
        <w:rPr>
          <w:rFonts w:cs="Times New Roman"/>
          <w:b w:val="0"/>
        </w:rPr>
        <w:t>Inusah</w:t>
      </w:r>
      <w:proofErr w:type="spellEnd"/>
      <w:r w:rsidR="00864911" w:rsidRPr="00BA5E9F">
        <w:rPr>
          <w:rFonts w:cs="Times New Roman"/>
          <w:b w:val="0"/>
        </w:rPr>
        <w:t xml:space="preserve"> 201</w:t>
      </w:r>
      <w:r w:rsidR="00A3767D" w:rsidRPr="00BA5E9F">
        <w:rPr>
          <w:rFonts w:cs="Times New Roman"/>
          <w:b w:val="0"/>
        </w:rPr>
        <w:t>6</w:t>
      </w:r>
      <w:r w:rsidR="00864911" w:rsidRPr="00BA5E9F">
        <w:rPr>
          <w:rFonts w:cs="Times New Roman"/>
        </w:rPr>
        <w:t>,</w:t>
      </w:r>
      <w:r w:rsidR="00864911" w:rsidRPr="00BA5E9F">
        <w:rPr>
          <w:rFonts w:cs="Times New Roman"/>
          <w:b w:val="0"/>
        </w:rPr>
        <w:t xml:space="preserve"> 201</w:t>
      </w:r>
      <w:r w:rsidR="00A3767D" w:rsidRPr="00BA5E9F">
        <w:rPr>
          <w:rFonts w:cs="Times New Roman"/>
          <w:b w:val="0"/>
        </w:rPr>
        <w:t>7</w:t>
      </w:r>
      <w:r w:rsidR="00864911" w:rsidRPr="00BA5E9F">
        <w:rPr>
          <w:rFonts w:cs="Times New Roman"/>
          <w:b w:val="0"/>
        </w:rPr>
        <w:t>)</w:t>
      </w:r>
      <w:r w:rsidRPr="00BA5E9F">
        <w:rPr>
          <w:rFonts w:cs="Times New Roman"/>
          <w:b w:val="0"/>
        </w:rPr>
        <w:t>.</w:t>
      </w:r>
      <w:r w:rsidR="00E57B0C" w:rsidRPr="00BA5E9F">
        <w:rPr>
          <w:rFonts w:cs="Times New Roman"/>
          <w:b w:val="0"/>
        </w:rPr>
        <w:t xml:space="preserve"> </w:t>
      </w:r>
    </w:p>
    <w:p w:rsidR="00491894" w:rsidRPr="00BA5E9F" w:rsidRDefault="00491894" w:rsidP="00BA5E9F">
      <w:pPr>
        <w:pStyle w:val="Style36"/>
        <w:spacing w:line="240" w:lineRule="auto"/>
        <w:rPr>
          <w:rFonts w:cs="Times New Roman"/>
          <w:b w:val="0"/>
        </w:rPr>
      </w:pPr>
    </w:p>
    <w:p w:rsidR="00491894" w:rsidRPr="00BA5E9F" w:rsidRDefault="00491894" w:rsidP="00BA5E9F">
      <w:pPr>
        <w:pStyle w:val="Style5"/>
        <w:spacing w:line="240" w:lineRule="auto"/>
        <w:rPr>
          <w:rFonts w:cs="Times New Roman"/>
          <w:i w:val="0"/>
        </w:rPr>
      </w:pPr>
      <w:r w:rsidRPr="00BA5E9F">
        <w:rPr>
          <w:rFonts w:cs="Times New Roman"/>
          <w:i w:val="0"/>
        </w:rPr>
        <w:t>2.0 Methodology</w:t>
      </w:r>
    </w:p>
    <w:p w:rsidR="004E0DB4" w:rsidRPr="00BA5E9F" w:rsidRDefault="00491894"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The instrument used for the data collection was an interview guide with people who are native speakers of </w:t>
      </w:r>
      <w:proofErr w:type="spellStart"/>
      <w:r w:rsidR="00F25AAD"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 xml:space="preserve">. The data for this paper reflect the pronunciation of the speakers of </w:t>
      </w:r>
      <w:proofErr w:type="spellStart"/>
      <w:r w:rsidR="006A49B9" w:rsidRPr="00BA5E9F">
        <w:rPr>
          <w:rFonts w:ascii="Times New Roman" w:hAnsi="Times New Roman" w:cs="Times New Roman"/>
          <w:i/>
          <w:sz w:val="24"/>
          <w:szCs w:val="24"/>
        </w:rPr>
        <w:t>N</w:t>
      </w:r>
      <w:r w:rsidRPr="00BA5E9F">
        <w:rPr>
          <w:rFonts w:ascii="Times New Roman" w:hAnsi="Times New Roman" w:cs="Times New Roman"/>
          <w:i/>
          <w:sz w:val="24"/>
          <w:szCs w:val="24"/>
        </w:rPr>
        <w:t>ayahili</w:t>
      </w:r>
      <w:proofErr w:type="spellEnd"/>
      <w:r w:rsidRPr="00BA5E9F">
        <w:rPr>
          <w:rFonts w:ascii="Times New Roman" w:hAnsi="Times New Roman" w:cs="Times New Roman"/>
          <w:i/>
          <w:sz w:val="24"/>
          <w:szCs w:val="24"/>
        </w:rPr>
        <w:t xml:space="preserve"> ‘</w:t>
      </w:r>
      <w:r w:rsidRPr="00BA5E9F">
        <w:rPr>
          <w:rFonts w:ascii="Times New Roman" w:hAnsi="Times New Roman" w:cs="Times New Roman"/>
          <w:sz w:val="24"/>
          <w:szCs w:val="24"/>
        </w:rPr>
        <w:t>the eastern dialect</w:t>
      </w:r>
      <w:r w:rsidR="009A4DFF" w:rsidRPr="00BA5E9F">
        <w:rPr>
          <w:rFonts w:ascii="Times New Roman" w:hAnsi="Times New Roman" w:cs="Times New Roman"/>
          <w:sz w:val="24"/>
          <w:szCs w:val="24"/>
        </w:rPr>
        <w:t>’</w:t>
      </w:r>
      <w:r w:rsidRPr="00BA5E9F">
        <w:rPr>
          <w:rFonts w:ascii="Times New Roman" w:hAnsi="Times New Roman" w:cs="Times New Roman"/>
          <w:sz w:val="24"/>
          <w:szCs w:val="24"/>
        </w:rPr>
        <w:t xml:space="preserve"> spoken in </w:t>
      </w:r>
      <w:proofErr w:type="spellStart"/>
      <w:r w:rsidRPr="00BA5E9F">
        <w:rPr>
          <w:rFonts w:ascii="Times New Roman" w:hAnsi="Times New Roman" w:cs="Times New Roman"/>
          <w:sz w:val="24"/>
          <w:szCs w:val="24"/>
        </w:rPr>
        <w:t>Yendi</w:t>
      </w:r>
      <w:proofErr w:type="spellEnd"/>
      <w:r w:rsidRPr="00BA5E9F">
        <w:rPr>
          <w:rFonts w:ascii="Times New Roman" w:hAnsi="Times New Roman" w:cs="Times New Roman"/>
          <w:sz w:val="24"/>
          <w:szCs w:val="24"/>
        </w:rPr>
        <w:t xml:space="preserve"> and its surrounding villages. The approach used was qualitative. The key informants were put in </w:t>
      </w:r>
      <w:r w:rsidR="00EF1639" w:rsidRPr="00BA5E9F">
        <w:rPr>
          <w:rFonts w:ascii="Times New Roman" w:hAnsi="Times New Roman" w:cs="Times New Roman"/>
          <w:sz w:val="24"/>
          <w:szCs w:val="24"/>
        </w:rPr>
        <w:t xml:space="preserve">conventional </w:t>
      </w:r>
      <w:r w:rsidRPr="00BA5E9F">
        <w:rPr>
          <w:rFonts w:ascii="Times New Roman" w:hAnsi="Times New Roman" w:cs="Times New Roman"/>
          <w:sz w:val="24"/>
          <w:szCs w:val="24"/>
        </w:rPr>
        <w:t xml:space="preserve">contexts that obliged them to use specific words and phrases leading to the collection of the primary data in the study. </w:t>
      </w:r>
      <w:r w:rsidR="009A4DFF" w:rsidRPr="00BA5E9F">
        <w:rPr>
          <w:rFonts w:ascii="Times New Roman" w:hAnsi="Times New Roman" w:cs="Times New Roman"/>
          <w:sz w:val="24"/>
          <w:szCs w:val="24"/>
        </w:rPr>
        <w:t>The s</w:t>
      </w:r>
      <w:r w:rsidRPr="00BA5E9F">
        <w:rPr>
          <w:rFonts w:ascii="Times New Roman" w:hAnsi="Times New Roman" w:cs="Times New Roman"/>
          <w:sz w:val="24"/>
          <w:szCs w:val="24"/>
        </w:rPr>
        <w:t>econdary data were collected from written text (</w:t>
      </w:r>
      <w:proofErr w:type="spellStart"/>
      <w:r w:rsidRPr="00BA5E9F">
        <w:rPr>
          <w:rFonts w:ascii="Times New Roman" w:hAnsi="Times New Roman" w:cs="Times New Roman"/>
          <w:sz w:val="24"/>
          <w:szCs w:val="24"/>
        </w:rPr>
        <w:t>Karim</w:t>
      </w:r>
      <w:proofErr w:type="spellEnd"/>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kundili</w:t>
      </w:r>
      <w:proofErr w:type="spellEnd"/>
      <w:r w:rsidRPr="00BA5E9F">
        <w:rPr>
          <w:rFonts w:ascii="Times New Roman" w:hAnsi="Times New Roman" w:cs="Times New Roman"/>
          <w:sz w:val="24"/>
          <w:szCs w:val="24"/>
        </w:rPr>
        <w:t xml:space="preserve"> 2). Both primary and secondary data were cross checked with eleven (11) key informants. The key informants were native speakers of </w:t>
      </w:r>
      <w:proofErr w:type="spellStart"/>
      <w:r w:rsidR="00F25AAD"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 xml:space="preserve"> (expertise). They were made of six males and five females. The ages of the </w:t>
      </w:r>
      <w:r w:rsidRPr="00BA5E9F">
        <w:rPr>
          <w:rFonts w:ascii="Times New Roman" w:hAnsi="Times New Roman" w:cs="Times New Roman"/>
          <w:sz w:val="24"/>
          <w:szCs w:val="24"/>
        </w:rPr>
        <w:lastRenderedPageBreak/>
        <w:t>participants were between 25 and 60 years</w:t>
      </w:r>
      <w:r w:rsidR="00EB3995" w:rsidRPr="00BA5E9F">
        <w:rPr>
          <w:rFonts w:ascii="Times New Roman" w:hAnsi="Times New Roman" w:cs="Times New Roman"/>
          <w:sz w:val="24"/>
          <w:szCs w:val="24"/>
        </w:rPr>
        <w:t xml:space="preserve"> because I wanted adult participants who were married. </w:t>
      </w:r>
      <w:r w:rsidRPr="00BA5E9F">
        <w:rPr>
          <w:rFonts w:ascii="Times New Roman" w:hAnsi="Times New Roman" w:cs="Times New Roman"/>
          <w:sz w:val="24"/>
          <w:szCs w:val="24"/>
        </w:rPr>
        <w:t xml:space="preserve">Though </w:t>
      </w:r>
      <w:proofErr w:type="spellStart"/>
      <w:r w:rsidR="00F25AAD"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 xml:space="preserve"> is a tonal language, tone is not marked in this paper.</w:t>
      </w:r>
    </w:p>
    <w:p w:rsidR="00491894" w:rsidRPr="00BA5E9F" w:rsidRDefault="00491894" w:rsidP="00BA5E9F">
      <w:pPr>
        <w:spacing w:after="0" w:line="240" w:lineRule="auto"/>
        <w:jc w:val="both"/>
        <w:rPr>
          <w:rFonts w:ascii="Times New Roman" w:hAnsi="Times New Roman" w:cs="Times New Roman"/>
          <w:sz w:val="24"/>
          <w:szCs w:val="24"/>
        </w:rPr>
      </w:pPr>
    </w:p>
    <w:p w:rsidR="00BF26C2" w:rsidRPr="00BA5E9F" w:rsidRDefault="004C5579" w:rsidP="00BA5E9F">
      <w:pPr>
        <w:spacing w:after="0" w:line="240" w:lineRule="auto"/>
        <w:rPr>
          <w:rFonts w:ascii="Times New Roman" w:hAnsi="Times New Roman" w:cs="Times New Roman"/>
          <w:b/>
          <w:sz w:val="24"/>
          <w:szCs w:val="24"/>
        </w:rPr>
      </w:pPr>
      <w:r w:rsidRPr="00BA5E9F">
        <w:rPr>
          <w:rFonts w:ascii="Times New Roman" w:hAnsi="Times New Roman" w:cs="Times New Roman"/>
          <w:b/>
          <w:sz w:val="24"/>
          <w:szCs w:val="24"/>
        </w:rPr>
        <w:t>2.1</w:t>
      </w:r>
      <w:r w:rsidR="00BF26C2" w:rsidRPr="00BA5E9F">
        <w:rPr>
          <w:rFonts w:ascii="Times New Roman" w:hAnsi="Times New Roman" w:cs="Times New Roman"/>
          <w:b/>
          <w:sz w:val="24"/>
          <w:szCs w:val="24"/>
        </w:rPr>
        <w:t xml:space="preserve"> Focus </w:t>
      </w:r>
      <w:r w:rsidR="00491894" w:rsidRPr="00BA5E9F">
        <w:rPr>
          <w:rFonts w:ascii="Times New Roman" w:hAnsi="Times New Roman" w:cs="Times New Roman"/>
          <w:b/>
          <w:sz w:val="24"/>
          <w:szCs w:val="24"/>
        </w:rPr>
        <w:t>Ma</w:t>
      </w:r>
      <w:r w:rsidR="009831B0" w:rsidRPr="00BA5E9F">
        <w:rPr>
          <w:rFonts w:ascii="Times New Roman" w:hAnsi="Times New Roman" w:cs="Times New Roman"/>
          <w:b/>
          <w:sz w:val="24"/>
          <w:szCs w:val="24"/>
        </w:rPr>
        <w:t xml:space="preserve">rking </w:t>
      </w:r>
      <w:r w:rsidR="00BF26C2" w:rsidRPr="00BA5E9F">
        <w:rPr>
          <w:rFonts w:ascii="Times New Roman" w:hAnsi="Times New Roman" w:cs="Times New Roman"/>
          <w:b/>
          <w:sz w:val="24"/>
          <w:szCs w:val="24"/>
        </w:rPr>
        <w:t xml:space="preserve">in </w:t>
      </w:r>
      <w:proofErr w:type="spellStart"/>
      <w:r w:rsidR="00F25AAD" w:rsidRPr="00BA5E9F">
        <w:rPr>
          <w:rFonts w:ascii="Times New Roman" w:hAnsi="Times New Roman" w:cs="Times New Roman"/>
          <w:b/>
          <w:sz w:val="24"/>
          <w:szCs w:val="24"/>
        </w:rPr>
        <w:t>Dagbani</w:t>
      </w:r>
      <w:proofErr w:type="spellEnd"/>
    </w:p>
    <w:p w:rsidR="00620D9F" w:rsidRPr="00BA5E9F" w:rsidRDefault="00BF26C2" w:rsidP="00BA5E9F">
      <w:pPr>
        <w:spacing w:line="240" w:lineRule="auto"/>
        <w:jc w:val="both"/>
        <w:rPr>
          <w:rFonts w:ascii="Times New Roman" w:hAnsi="Times New Roman" w:cs="Times New Roman"/>
          <w:sz w:val="24"/>
          <w:szCs w:val="24"/>
        </w:rPr>
      </w:pPr>
      <w:r w:rsidRPr="00BA5E9F">
        <w:rPr>
          <w:rFonts w:ascii="Times New Roman" w:hAnsi="Times New Roman" w:cs="Times New Roman"/>
          <w:sz w:val="24"/>
          <w:szCs w:val="24"/>
        </w:rPr>
        <w:t>Previous account</w:t>
      </w:r>
      <w:r w:rsidR="0090066A" w:rsidRPr="00BA5E9F">
        <w:rPr>
          <w:rFonts w:ascii="Times New Roman" w:hAnsi="Times New Roman" w:cs="Times New Roman"/>
          <w:sz w:val="24"/>
          <w:szCs w:val="24"/>
        </w:rPr>
        <w:t>s</w:t>
      </w:r>
      <w:r w:rsidRPr="00BA5E9F">
        <w:rPr>
          <w:rFonts w:ascii="Times New Roman" w:hAnsi="Times New Roman" w:cs="Times New Roman"/>
          <w:sz w:val="24"/>
          <w:szCs w:val="24"/>
        </w:rPr>
        <w:t xml:space="preserve"> of focus marking in</w:t>
      </w:r>
      <w:r w:rsidR="0090066A" w:rsidRPr="00BA5E9F">
        <w:rPr>
          <w:rFonts w:ascii="Times New Roman" w:hAnsi="Times New Roman" w:cs="Times New Roman"/>
          <w:sz w:val="24"/>
          <w:szCs w:val="24"/>
        </w:rPr>
        <w:t xml:space="preserve"> </w:t>
      </w:r>
      <w:proofErr w:type="spellStart"/>
      <w:r w:rsidR="00F25AAD" w:rsidRPr="00BA5E9F">
        <w:rPr>
          <w:rFonts w:ascii="Times New Roman" w:hAnsi="Times New Roman" w:cs="Times New Roman"/>
          <w:sz w:val="24"/>
          <w:szCs w:val="24"/>
        </w:rPr>
        <w:t>Dagbani</w:t>
      </w:r>
      <w:proofErr w:type="spellEnd"/>
      <w:r w:rsidR="0090066A" w:rsidRPr="00BA5E9F">
        <w:rPr>
          <w:rFonts w:ascii="Times New Roman" w:hAnsi="Times New Roman" w:cs="Times New Roman"/>
          <w:sz w:val="24"/>
          <w:szCs w:val="24"/>
        </w:rPr>
        <w:t xml:space="preserve"> (</w:t>
      </w:r>
      <w:proofErr w:type="spellStart"/>
      <w:r w:rsidR="0090066A" w:rsidRPr="00BA5E9F">
        <w:rPr>
          <w:rFonts w:ascii="Times New Roman" w:hAnsi="Times New Roman" w:cs="Times New Roman"/>
          <w:sz w:val="24"/>
          <w:szCs w:val="24"/>
        </w:rPr>
        <w:t>Olawsky</w:t>
      </w:r>
      <w:proofErr w:type="spellEnd"/>
      <w:r w:rsidR="0090066A" w:rsidRPr="00BA5E9F">
        <w:rPr>
          <w:rFonts w:ascii="Times New Roman" w:hAnsi="Times New Roman" w:cs="Times New Roman"/>
          <w:sz w:val="24"/>
          <w:szCs w:val="24"/>
        </w:rPr>
        <w:t xml:space="preserve"> 1999; </w:t>
      </w:r>
      <w:proofErr w:type="spellStart"/>
      <w:r w:rsidR="0090066A" w:rsidRPr="00BA5E9F">
        <w:rPr>
          <w:rFonts w:ascii="Times New Roman" w:hAnsi="Times New Roman" w:cs="Times New Roman"/>
          <w:sz w:val="24"/>
          <w:szCs w:val="24"/>
        </w:rPr>
        <w:t>Hudu</w:t>
      </w:r>
      <w:proofErr w:type="spellEnd"/>
      <w:r w:rsidR="0090066A" w:rsidRPr="00BA5E9F">
        <w:rPr>
          <w:rFonts w:ascii="Times New Roman" w:hAnsi="Times New Roman" w:cs="Times New Roman"/>
          <w:sz w:val="24"/>
          <w:szCs w:val="24"/>
        </w:rPr>
        <w:t xml:space="preserve"> 2</w:t>
      </w:r>
      <w:r w:rsidR="00842986" w:rsidRPr="00BA5E9F">
        <w:rPr>
          <w:rFonts w:ascii="Times New Roman" w:hAnsi="Times New Roman" w:cs="Times New Roman"/>
          <w:sz w:val="24"/>
          <w:szCs w:val="24"/>
        </w:rPr>
        <w:t xml:space="preserve">006 and </w:t>
      </w:r>
      <w:proofErr w:type="spellStart"/>
      <w:r w:rsidR="00842986" w:rsidRPr="00BA5E9F">
        <w:rPr>
          <w:rFonts w:ascii="Times New Roman" w:hAnsi="Times New Roman" w:cs="Times New Roman"/>
          <w:sz w:val="24"/>
          <w:szCs w:val="24"/>
        </w:rPr>
        <w:t>Issah</w:t>
      </w:r>
      <w:proofErr w:type="spellEnd"/>
      <w:r w:rsidR="00842986" w:rsidRPr="00BA5E9F">
        <w:rPr>
          <w:rFonts w:ascii="Times New Roman" w:hAnsi="Times New Roman" w:cs="Times New Roman"/>
          <w:sz w:val="24"/>
          <w:szCs w:val="24"/>
        </w:rPr>
        <w:t xml:space="preserve"> 2008, 2013a, 2013b</w:t>
      </w:r>
      <w:r w:rsidR="0090066A" w:rsidRPr="00BA5E9F">
        <w:rPr>
          <w:rFonts w:ascii="Times New Roman" w:hAnsi="Times New Roman" w:cs="Times New Roman"/>
          <w:sz w:val="24"/>
          <w:szCs w:val="24"/>
        </w:rPr>
        <w:t xml:space="preserve">) </w:t>
      </w:r>
      <w:r w:rsidRPr="00BA5E9F">
        <w:rPr>
          <w:rFonts w:ascii="Times New Roman" w:hAnsi="Times New Roman" w:cs="Times New Roman"/>
          <w:sz w:val="24"/>
          <w:szCs w:val="24"/>
        </w:rPr>
        <w:t>s</w:t>
      </w:r>
      <w:r w:rsidR="0090066A" w:rsidRPr="00BA5E9F">
        <w:rPr>
          <w:rFonts w:ascii="Times New Roman" w:hAnsi="Times New Roman" w:cs="Times New Roman"/>
          <w:sz w:val="24"/>
          <w:szCs w:val="24"/>
        </w:rPr>
        <w:t xml:space="preserve">how </w:t>
      </w:r>
      <w:r w:rsidR="0098518B" w:rsidRPr="00BA5E9F">
        <w:rPr>
          <w:rFonts w:ascii="Times New Roman" w:hAnsi="Times New Roman" w:cs="Times New Roman"/>
          <w:sz w:val="24"/>
          <w:szCs w:val="24"/>
        </w:rPr>
        <w:t xml:space="preserve">that </w:t>
      </w:r>
      <w:proofErr w:type="spellStart"/>
      <w:r w:rsidR="00F25AAD" w:rsidRPr="00BA5E9F">
        <w:rPr>
          <w:rFonts w:ascii="Times New Roman" w:hAnsi="Times New Roman" w:cs="Times New Roman"/>
          <w:sz w:val="24"/>
          <w:szCs w:val="24"/>
        </w:rPr>
        <w:t>Dagbani</w:t>
      </w:r>
      <w:proofErr w:type="spellEnd"/>
      <w:r w:rsidR="0098518B" w:rsidRPr="00BA5E9F">
        <w:rPr>
          <w:rFonts w:ascii="Times New Roman" w:hAnsi="Times New Roman" w:cs="Times New Roman"/>
          <w:sz w:val="24"/>
          <w:szCs w:val="24"/>
        </w:rPr>
        <w:t xml:space="preserve"> marks focus morphologically by means of </w:t>
      </w:r>
      <w:r w:rsidRPr="00BA5E9F">
        <w:rPr>
          <w:rFonts w:ascii="Times New Roman" w:hAnsi="Times New Roman" w:cs="Times New Roman"/>
          <w:sz w:val="24"/>
          <w:szCs w:val="24"/>
        </w:rPr>
        <w:t xml:space="preserve">the particles </w:t>
      </w:r>
      <w:proofErr w:type="spellStart"/>
      <w:r w:rsidRPr="00BA5E9F">
        <w:rPr>
          <w:rFonts w:ascii="Times New Roman" w:hAnsi="Times New Roman" w:cs="Times New Roman"/>
          <w:i/>
          <w:sz w:val="24"/>
          <w:szCs w:val="24"/>
        </w:rPr>
        <w:t>ka</w:t>
      </w:r>
      <w:proofErr w:type="spellEnd"/>
      <w:r w:rsidRPr="00BA5E9F">
        <w:rPr>
          <w:rFonts w:ascii="Times New Roman" w:hAnsi="Times New Roman" w:cs="Times New Roman"/>
          <w:i/>
          <w:sz w:val="24"/>
          <w:szCs w:val="24"/>
        </w:rPr>
        <w:t>, n</w:t>
      </w:r>
      <w:r w:rsidR="0098518B" w:rsidRPr="00BA5E9F">
        <w:rPr>
          <w:rFonts w:ascii="Times New Roman" w:hAnsi="Times New Roman" w:cs="Times New Roman"/>
          <w:i/>
          <w:sz w:val="24"/>
          <w:szCs w:val="24"/>
        </w:rPr>
        <w:t xml:space="preserve"> and la</w:t>
      </w:r>
      <w:r w:rsidR="0098518B" w:rsidRPr="00BA5E9F">
        <w:rPr>
          <w:rFonts w:ascii="Times New Roman" w:hAnsi="Times New Roman" w:cs="Times New Roman"/>
          <w:sz w:val="24"/>
          <w:szCs w:val="24"/>
        </w:rPr>
        <w:t>.</w:t>
      </w:r>
      <w:r w:rsidR="0090066A" w:rsidRPr="00BA5E9F">
        <w:rPr>
          <w:rFonts w:ascii="Times New Roman" w:hAnsi="Times New Roman" w:cs="Times New Roman"/>
          <w:sz w:val="24"/>
          <w:szCs w:val="24"/>
        </w:rPr>
        <w:t xml:space="preserve"> </w:t>
      </w:r>
      <w:r w:rsidR="0098518B" w:rsidRPr="00BA5E9F">
        <w:rPr>
          <w:rFonts w:ascii="Times New Roman" w:hAnsi="Times New Roman" w:cs="Times New Roman"/>
          <w:sz w:val="24"/>
          <w:szCs w:val="24"/>
        </w:rPr>
        <w:t>There</w:t>
      </w:r>
      <w:r w:rsidR="004569CA" w:rsidRPr="00BA5E9F">
        <w:rPr>
          <w:rFonts w:ascii="Times New Roman" w:hAnsi="Times New Roman" w:cs="Times New Roman"/>
          <w:i/>
          <w:sz w:val="24"/>
          <w:szCs w:val="24"/>
        </w:rPr>
        <w:t>,</w:t>
      </w:r>
      <w:r w:rsidR="0098518B" w:rsidRPr="00BA5E9F">
        <w:rPr>
          <w:rFonts w:ascii="Times New Roman" w:hAnsi="Times New Roman" w:cs="Times New Roman"/>
          <w:sz w:val="24"/>
          <w:szCs w:val="24"/>
        </w:rPr>
        <w:t xml:space="preserve"> however</w:t>
      </w:r>
      <w:r w:rsidR="004569CA" w:rsidRPr="00BA5E9F">
        <w:rPr>
          <w:rFonts w:ascii="Times New Roman" w:hAnsi="Times New Roman" w:cs="Times New Roman"/>
          <w:i/>
          <w:sz w:val="24"/>
          <w:szCs w:val="24"/>
        </w:rPr>
        <w:t>,</w:t>
      </w:r>
      <w:r w:rsidR="0098518B" w:rsidRPr="00BA5E9F">
        <w:rPr>
          <w:rFonts w:ascii="Times New Roman" w:hAnsi="Times New Roman" w:cs="Times New Roman"/>
          <w:sz w:val="24"/>
          <w:szCs w:val="24"/>
        </w:rPr>
        <w:t xml:space="preserve"> continue to be diverse views by various researchers as to the role of these various particles in the information structure of the language</w:t>
      </w:r>
      <w:r w:rsidR="00255BD0" w:rsidRPr="00BA5E9F">
        <w:rPr>
          <w:rFonts w:ascii="Times New Roman" w:hAnsi="Times New Roman" w:cs="Times New Roman"/>
          <w:sz w:val="24"/>
          <w:szCs w:val="24"/>
        </w:rPr>
        <w:t>.</w:t>
      </w:r>
      <w:r w:rsidR="0098518B" w:rsidRPr="00BA5E9F">
        <w:rPr>
          <w:rFonts w:ascii="Times New Roman" w:hAnsi="Times New Roman" w:cs="Times New Roman"/>
          <w:sz w:val="24"/>
          <w:szCs w:val="24"/>
        </w:rPr>
        <w:t xml:space="preserve"> </w:t>
      </w:r>
      <w:proofErr w:type="spellStart"/>
      <w:r w:rsidR="0098518B" w:rsidRPr="00BA5E9F">
        <w:rPr>
          <w:rFonts w:ascii="Times New Roman" w:hAnsi="Times New Roman" w:cs="Times New Roman"/>
          <w:sz w:val="24"/>
          <w:szCs w:val="24"/>
        </w:rPr>
        <w:t>Issah</w:t>
      </w:r>
      <w:proofErr w:type="spellEnd"/>
      <w:r w:rsidR="0098518B" w:rsidRPr="00BA5E9F">
        <w:rPr>
          <w:rFonts w:ascii="Times New Roman" w:hAnsi="Times New Roman" w:cs="Times New Roman"/>
          <w:sz w:val="24"/>
          <w:szCs w:val="24"/>
        </w:rPr>
        <w:t xml:space="preserve"> (2013a)</w:t>
      </w:r>
      <w:r w:rsidR="0034244E" w:rsidRPr="00BA5E9F">
        <w:rPr>
          <w:rFonts w:ascii="Times New Roman" w:hAnsi="Times New Roman" w:cs="Times New Roman"/>
          <w:sz w:val="24"/>
          <w:szCs w:val="24"/>
        </w:rPr>
        <w:t xml:space="preserve"> ex</w:t>
      </w:r>
      <w:r w:rsidR="00DC4E71" w:rsidRPr="00BA5E9F">
        <w:rPr>
          <w:rFonts w:ascii="Times New Roman" w:hAnsi="Times New Roman" w:cs="Times New Roman"/>
          <w:sz w:val="24"/>
          <w:szCs w:val="24"/>
        </w:rPr>
        <w:t>plain</w:t>
      </w:r>
      <w:r w:rsidR="0034244E" w:rsidRPr="00BA5E9F">
        <w:rPr>
          <w:rFonts w:ascii="Times New Roman" w:hAnsi="Times New Roman" w:cs="Times New Roman"/>
          <w:sz w:val="24"/>
          <w:szCs w:val="24"/>
        </w:rPr>
        <w:t>s</w:t>
      </w:r>
      <w:r w:rsidR="00DC4E71" w:rsidRPr="00BA5E9F">
        <w:rPr>
          <w:rFonts w:ascii="Times New Roman" w:hAnsi="Times New Roman" w:cs="Times New Roman"/>
          <w:sz w:val="24"/>
          <w:szCs w:val="24"/>
        </w:rPr>
        <w:t xml:space="preserve"> that</w:t>
      </w:r>
      <w:r w:rsidR="0034244E" w:rsidRPr="00BA5E9F">
        <w:rPr>
          <w:rFonts w:ascii="Times New Roman" w:hAnsi="Times New Roman" w:cs="Times New Roman"/>
          <w:sz w:val="24"/>
          <w:szCs w:val="24"/>
        </w:rPr>
        <w:t xml:space="preserve"> researchers have really not come to a consensus on the functions of these particles in the information structure of the language</w:t>
      </w:r>
      <w:r w:rsidR="0098518B" w:rsidRPr="00BA5E9F">
        <w:rPr>
          <w:rFonts w:ascii="Times New Roman" w:hAnsi="Times New Roman" w:cs="Times New Roman"/>
          <w:sz w:val="24"/>
          <w:szCs w:val="24"/>
        </w:rPr>
        <w:t xml:space="preserve">. </w:t>
      </w:r>
      <w:proofErr w:type="spellStart"/>
      <w:r w:rsidR="00857530" w:rsidRPr="00BA5E9F">
        <w:rPr>
          <w:rFonts w:ascii="Times New Roman" w:hAnsi="Times New Roman" w:cs="Times New Roman"/>
          <w:sz w:val="24"/>
          <w:szCs w:val="24"/>
        </w:rPr>
        <w:t>Olawsky</w:t>
      </w:r>
      <w:proofErr w:type="spellEnd"/>
      <w:r w:rsidR="00857530" w:rsidRPr="00BA5E9F">
        <w:rPr>
          <w:rFonts w:ascii="Times New Roman" w:hAnsi="Times New Roman" w:cs="Times New Roman"/>
          <w:sz w:val="24"/>
          <w:szCs w:val="24"/>
        </w:rPr>
        <w:t xml:space="preserve"> (1999) discusses focus marking in </w:t>
      </w:r>
      <w:proofErr w:type="spellStart"/>
      <w:r w:rsidR="00F25AAD" w:rsidRPr="00BA5E9F">
        <w:rPr>
          <w:rFonts w:ascii="Times New Roman" w:hAnsi="Times New Roman" w:cs="Times New Roman"/>
          <w:sz w:val="24"/>
          <w:szCs w:val="24"/>
        </w:rPr>
        <w:t>Dagbani</w:t>
      </w:r>
      <w:proofErr w:type="spellEnd"/>
      <w:r w:rsidR="00857530" w:rsidRPr="00BA5E9F">
        <w:rPr>
          <w:rFonts w:ascii="Times New Roman" w:hAnsi="Times New Roman" w:cs="Times New Roman"/>
          <w:sz w:val="24"/>
          <w:szCs w:val="24"/>
        </w:rPr>
        <w:t xml:space="preserve"> arguing on the roles of the particles </w:t>
      </w:r>
      <w:proofErr w:type="spellStart"/>
      <w:r w:rsidR="00857530" w:rsidRPr="00BA5E9F">
        <w:rPr>
          <w:rFonts w:ascii="Times New Roman" w:hAnsi="Times New Roman" w:cs="Times New Roman"/>
          <w:i/>
          <w:sz w:val="24"/>
          <w:szCs w:val="24"/>
        </w:rPr>
        <w:t>ka</w:t>
      </w:r>
      <w:proofErr w:type="spellEnd"/>
      <w:r w:rsidR="00857530" w:rsidRPr="00BA5E9F">
        <w:rPr>
          <w:rFonts w:ascii="Times New Roman" w:hAnsi="Times New Roman" w:cs="Times New Roman"/>
          <w:i/>
          <w:sz w:val="24"/>
          <w:szCs w:val="24"/>
        </w:rPr>
        <w:t>, la,</w:t>
      </w:r>
      <w:r w:rsidR="008B6324" w:rsidRPr="00BA5E9F">
        <w:rPr>
          <w:rFonts w:ascii="Times New Roman" w:hAnsi="Times New Roman" w:cs="Times New Roman"/>
          <w:i/>
          <w:sz w:val="24"/>
          <w:szCs w:val="24"/>
        </w:rPr>
        <w:t xml:space="preserve"> </w:t>
      </w:r>
      <w:r w:rsidR="00591B2B" w:rsidRPr="00BA5E9F">
        <w:rPr>
          <w:rFonts w:ascii="Times New Roman" w:hAnsi="Times New Roman" w:cs="Times New Roman"/>
          <w:sz w:val="24"/>
          <w:szCs w:val="24"/>
        </w:rPr>
        <w:t>and</w:t>
      </w:r>
      <w:r w:rsidR="00591B2B" w:rsidRPr="00BA5E9F">
        <w:rPr>
          <w:rFonts w:ascii="Times New Roman" w:hAnsi="Times New Roman" w:cs="Times New Roman"/>
          <w:i/>
          <w:sz w:val="24"/>
          <w:szCs w:val="24"/>
        </w:rPr>
        <w:t xml:space="preserve"> mi</w:t>
      </w:r>
      <w:r w:rsidR="00857530" w:rsidRPr="00BA5E9F">
        <w:rPr>
          <w:rFonts w:ascii="Times New Roman" w:hAnsi="Times New Roman" w:cs="Times New Roman"/>
          <w:sz w:val="24"/>
          <w:szCs w:val="24"/>
        </w:rPr>
        <w:t xml:space="preserve"> as focus markers.</w:t>
      </w:r>
      <w:r w:rsidR="00F66B5F" w:rsidRPr="00BA5E9F">
        <w:rPr>
          <w:rFonts w:ascii="Times New Roman" w:hAnsi="Times New Roman" w:cs="Times New Roman"/>
          <w:sz w:val="24"/>
          <w:szCs w:val="24"/>
        </w:rPr>
        <w:t xml:space="preserve"> The controversy </w:t>
      </w:r>
      <w:r w:rsidR="00842986" w:rsidRPr="00BA5E9F">
        <w:rPr>
          <w:rFonts w:ascii="Times New Roman" w:hAnsi="Times New Roman" w:cs="Times New Roman"/>
          <w:sz w:val="24"/>
          <w:szCs w:val="24"/>
        </w:rPr>
        <w:t xml:space="preserve">in </w:t>
      </w:r>
      <w:proofErr w:type="spellStart"/>
      <w:r w:rsidR="00F25AAD" w:rsidRPr="00BA5E9F">
        <w:rPr>
          <w:rFonts w:ascii="Times New Roman" w:hAnsi="Times New Roman" w:cs="Times New Roman"/>
          <w:sz w:val="24"/>
          <w:szCs w:val="24"/>
        </w:rPr>
        <w:t>Dagbani</w:t>
      </w:r>
      <w:proofErr w:type="spellEnd"/>
      <w:r w:rsidR="00F66B5F" w:rsidRPr="00BA5E9F">
        <w:rPr>
          <w:rFonts w:ascii="Times New Roman" w:hAnsi="Times New Roman" w:cs="Times New Roman"/>
          <w:sz w:val="24"/>
          <w:szCs w:val="24"/>
        </w:rPr>
        <w:t xml:space="preserve"> has been the post verbal particle</w:t>
      </w:r>
      <w:r w:rsidR="00F66B5F" w:rsidRPr="00BA5E9F">
        <w:rPr>
          <w:rFonts w:ascii="Times New Roman" w:hAnsi="Times New Roman" w:cs="Times New Roman"/>
          <w:i/>
          <w:sz w:val="24"/>
          <w:szCs w:val="24"/>
        </w:rPr>
        <w:t xml:space="preserve"> la</w:t>
      </w:r>
      <w:r w:rsidR="00F66B5F" w:rsidRPr="00BA5E9F">
        <w:rPr>
          <w:rFonts w:ascii="Times New Roman" w:hAnsi="Times New Roman" w:cs="Times New Roman"/>
          <w:sz w:val="24"/>
          <w:szCs w:val="24"/>
        </w:rPr>
        <w:t>.</w:t>
      </w:r>
      <w:r w:rsidR="00620D9F" w:rsidRPr="00BA5E9F">
        <w:rPr>
          <w:rFonts w:ascii="Times New Roman" w:hAnsi="Times New Roman" w:cs="Times New Roman"/>
          <w:sz w:val="24"/>
          <w:szCs w:val="24"/>
        </w:rPr>
        <w:t xml:space="preserve"> </w:t>
      </w:r>
      <w:proofErr w:type="spellStart"/>
      <w:r w:rsidR="00620D9F" w:rsidRPr="00BA5E9F">
        <w:rPr>
          <w:rFonts w:ascii="Times New Roman" w:hAnsi="Times New Roman" w:cs="Times New Roman"/>
          <w:sz w:val="24"/>
          <w:szCs w:val="24"/>
        </w:rPr>
        <w:t>Olawsky</w:t>
      </w:r>
      <w:proofErr w:type="spellEnd"/>
      <w:r w:rsidR="00620D9F" w:rsidRPr="00BA5E9F">
        <w:rPr>
          <w:rFonts w:ascii="Times New Roman" w:hAnsi="Times New Roman" w:cs="Times New Roman"/>
          <w:sz w:val="24"/>
          <w:szCs w:val="24"/>
        </w:rPr>
        <w:t xml:space="preserve"> (1999) describes the particle </w:t>
      </w:r>
      <w:r w:rsidR="00620D9F" w:rsidRPr="00BA5E9F">
        <w:rPr>
          <w:rFonts w:ascii="Times New Roman" w:hAnsi="Times New Roman" w:cs="Times New Roman"/>
          <w:i/>
          <w:sz w:val="24"/>
          <w:szCs w:val="24"/>
        </w:rPr>
        <w:t xml:space="preserve">la </w:t>
      </w:r>
      <w:r w:rsidR="00620D9F" w:rsidRPr="00BA5E9F">
        <w:rPr>
          <w:rFonts w:ascii="Times New Roman" w:hAnsi="Times New Roman" w:cs="Times New Roman"/>
          <w:sz w:val="24"/>
          <w:szCs w:val="24"/>
        </w:rPr>
        <w:t>as a morpheme with aspectual function that marks habitual as well as a continuous aspect when it is found in between the verb and the object. He uses the data below to buttress his claims:</w:t>
      </w:r>
    </w:p>
    <w:p w:rsidR="00620D9F" w:rsidRPr="00BA5E9F" w:rsidRDefault="00606C4D" w:rsidP="00BA5E9F">
      <w:pPr>
        <w:pStyle w:val="Style180"/>
        <w:spacing w:line="240" w:lineRule="auto"/>
        <w:rPr>
          <w:lang w:val="en-GB"/>
        </w:rPr>
      </w:pPr>
      <w:r w:rsidRPr="00BA5E9F">
        <w:t>(2</w:t>
      </w:r>
      <w:r w:rsidR="00620D9F" w:rsidRPr="00BA5E9F">
        <w:t>)</w:t>
      </w:r>
      <w:r w:rsidR="00620D9F" w:rsidRPr="00BA5E9F">
        <w:tab/>
        <w:t>a.</w:t>
      </w:r>
      <w:r w:rsidR="00620D9F" w:rsidRPr="00BA5E9F">
        <w:tab/>
      </w:r>
      <w:proofErr w:type="spellStart"/>
      <w:r w:rsidR="00FB399B">
        <w:rPr>
          <w:lang w:val="en-GB"/>
        </w:rPr>
        <w:t>Fati</w:t>
      </w:r>
      <w:proofErr w:type="spellEnd"/>
      <w:r w:rsidR="00FB399B">
        <w:rPr>
          <w:lang w:val="en-GB"/>
        </w:rPr>
        <w:tab/>
      </w:r>
      <w:proofErr w:type="spellStart"/>
      <w:r w:rsidR="00FB399B">
        <w:rPr>
          <w:lang w:val="en-GB"/>
        </w:rPr>
        <w:t>ba</w:t>
      </w:r>
      <w:proofErr w:type="spellEnd"/>
      <w:r w:rsidR="00FB399B">
        <w:rPr>
          <w:lang w:val="en-GB"/>
        </w:rPr>
        <w:tab/>
      </w:r>
      <w:r w:rsidR="00FB399B">
        <w:rPr>
          <w:lang w:val="en-GB"/>
        </w:rPr>
        <w:tab/>
      </w:r>
      <w:r w:rsidR="00620D9F" w:rsidRPr="00BA5E9F">
        <w:rPr>
          <w:b/>
          <w:lang w:val="en-GB"/>
        </w:rPr>
        <w:t>la</w:t>
      </w:r>
      <w:r w:rsidR="003F27FC" w:rsidRPr="00BA5E9F">
        <w:rPr>
          <w:b/>
          <w:lang w:val="en-GB"/>
        </w:rPr>
        <w:t xml:space="preserve">         </w:t>
      </w:r>
      <w:proofErr w:type="spellStart"/>
      <w:r w:rsidR="001345B4" w:rsidRPr="00BA5E9F">
        <w:rPr>
          <w:lang w:val="en-GB"/>
        </w:rPr>
        <w:t>ʧ</w:t>
      </w:r>
      <w:r w:rsidR="00620D9F" w:rsidRPr="00BA5E9F">
        <w:rPr>
          <w:lang w:val="en-GB"/>
        </w:rPr>
        <w:t>e</w:t>
      </w:r>
      <w:r w:rsidR="001345B4" w:rsidRPr="00BA5E9F">
        <w:rPr>
          <w:lang w:val="en-GB"/>
        </w:rPr>
        <w:t>ʧ</w:t>
      </w:r>
      <w:r w:rsidR="00620D9F" w:rsidRPr="00BA5E9F">
        <w:rPr>
          <w:lang w:val="en-GB"/>
        </w:rPr>
        <w:t>e</w:t>
      </w:r>
      <w:proofErr w:type="spellEnd"/>
    </w:p>
    <w:p w:rsidR="00620D9F" w:rsidRPr="00BA5E9F" w:rsidRDefault="00FB399B" w:rsidP="00BA5E9F">
      <w:pPr>
        <w:spacing w:after="0" w:line="240" w:lineRule="auto"/>
        <w:ind w:left="720" w:firstLine="720"/>
        <w:jc w:val="both"/>
        <w:rPr>
          <w:rFonts w:ascii="Times New Roman" w:hAnsi="Times New Roman" w:cs="Times New Roman"/>
          <w:sz w:val="24"/>
          <w:szCs w:val="24"/>
        </w:rPr>
      </w:pPr>
      <w:proofErr w:type="spellStart"/>
      <w:r>
        <w:rPr>
          <w:rFonts w:ascii="Times New Roman" w:hAnsi="Times New Roman" w:cs="Times New Roman"/>
          <w:sz w:val="24"/>
          <w:szCs w:val="24"/>
        </w:rPr>
        <w:t>Fati</w:t>
      </w:r>
      <w:proofErr w:type="spellEnd"/>
      <w:r>
        <w:rPr>
          <w:rFonts w:ascii="Times New Roman" w:hAnsi="Times New Roman" w:cs="Times New Roman"/>
          <w:sz w:val="24"/>
          <w:szCs w:val="24"/>
        </w:rPr>
        <w:tab/>
      </w:r>
      <w:proofErr w:type="spellStart"/>
      <w:r w:rsidR="00842986" w:rsidRPr="00BA5E9F">
        <w:rPr>
          <w:rFonts w:ascii="Times New Roman" w:hAnsi="Times New Roman" w:cs="Times New Roman"/>
          <w:sz w:val="24"/>
          <w:szCs w:val="24"/>
        </w:rPr>
        <w:t>ride.</w:t>
      </w:r>
      <w:r w:rsidR="00620D9F" w:rsidRPr="00BA5E9F">
        <w:rPr>
          <w:rFonts w:ascii="Times New Roman" w:hAnsi="Times New Roman" w:cs="Times New Roman"/>
          <w:sz w:val="24"/>
          <w:szCs w:val="24"/>
        </w:rPr>
        <w:t>imperf</w:t>
      </w:r>
      <w:proofErr w:type="spellEnd"/>
      <w:r w:rsidR="00620D9F" w:rsidRPr="00BA5E9F">
        <w:rPr>
          <w:rFonts w:ascii="Times New Roman" w:hAnsi="Times New Roman" w:cs="Times New Roman"/>
          <w:sz w:val="24"/>
          <w:szCs w:val="24"/>
        </w:rPr>
        <w:tab/>
      </w:r>
      <w:proofErr w:type="spellStart"/>
      <w:r w:rsidR="00620D9F" w:rsidRPr="00BA5E9F">
        <w:rPr>
          <w:rFonts w:ascii="Times New Roman" w:hAnsi="Times New Roman" w:cs="Times New Roman"/>
          <w:sz w:val="24"/>
          <w:szCs w:val="24"/>
        </w:rPr>
        <w:t>foc</w:t>
      </w:r>
      <w:proofErr w:type="spellEnd"/>
      <w:r w:rsidR="00620D9F" w:rsidRPr="00BA5E9F">
        <w:rPr>
          <w:rFonts w:ascii="Times New Roman" w:hAnsi="Times New Roman" w:cs="Times New Roman"/>
          <w:sz w:val="24"/>
          <w:szCs w:val="24"/>
        </w:rPr>
        <w:tab/>
        <w:t xml:space="preserve">bicycle </w:t>
      </w:r>
    </w:p>
    <w:p w:rsidR="00620D9F" w:rsidRPr="00BA5E9F" w:rsidRDefault="00DA516C"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w:t>
      </w:r>
      <w:proofErr w:type="spellStart"/>
      <w:r w:rsidR="00620D9F" w:rsidRPr="00BA5E9F">
        <w:rPr>
          <w:rFonts w:ascii="Times New Roman" w:hAnsi="Times New Roman" w:cs="Times New Roman"/>
          <w:sz w:val="24"/>
          <w:szCs w:val="24"/>
        </w:rPr>
        <w:t>Fati</w:t>
      </w:r>
      <w:proofErr w:type="spellEnd"/>
      <w:r w:rsidR="00620D9F" w:rsidRPr="00BA5E9F">
        <w:rPr>
          <w:rFonts w:ascii="Times New Roman" w:hAnsi="Times New Roman" w:cs="Times New Roman"/>
          <w:sz w:val="24"/>
          <w:szCs w:val="24"/>
        </w:rPr>
        <w:t xml:space="preserve"> is riding a bicycle</w:t>
      </w:r>
      <w:r w:rsidRPr="00BA5E9F">
        <w:rPr>
          <w:rFonts w:ascii="Times New Roman" w:hAnsi="Times New Roman" w:cs="Times New Roman"/>
          <w:sz w:val="24"/>
          <w:szCs w:val="24"/>
        </w:rPr>
        <w:t>’</w:t>
      </w:r>
      <w:r w:rsidR="00620D9F" w:rsidRPr="00BA5E9F">
        <w:rPr>
          <w:rFonts w:ascii="Times New Roman" w:hAnsi="Times New Roman" w:cs="Times New Roman"/>
          <w:sz w:val="24"/>
          <w:szCs w:val="24"/>
        </w:rPr>
        <w:t xml:space="preserve"> </w:t>
      </w:r>
    </w:p>
    <w:p w:rsidR="00620D9F" w:rsidRPr="00BA5E9F" w:rsidRDefault="00620D9F" w:rsidP="00BA5E9F">
      <w:pPr>
        <w:spacing w:after="0" w:line="240" w:lineRule="auto"/>
        <w:jc w:val="both"/>
        <w:rPr>
          <w:rFonts w:ascii="Times New Roman" w:hAnsi="Times New Roman" w:cs="Times New Roman"/>
          <w:sz w:val="24"/>
          <w:szCs w:val="24"/>
          <w:lang w:val="fr-FR"/>
        </w:rPr>
      </w:pPr>
      <w:r w:rsidRPr="00BA5E9F">
        <w:rPr>
          <w:rFonts w:ascii="Times New Roman" w:hAnsi="Times New Roman" w:cs="Times New Roman"/>
          <w:sz w:val="24"/>
          <w:szCs w:val="24"/>
        </w:rPr>
        <w:tab/>
      </w:r>
      <w:r w:rsidRPr="00BA5E9F">
        <w:rPr>
          <w:rFonts w:ascii="Times New Roman" w:hAnsi="Times New Roman" w:cs="Times New Roman"/>
          <w:sz w:val="24"/>
          <w:szCs w:val="24"/>
          <w:lang w:val="fr-FR"/>
        </w:rPr>
        <w:t>b.</w:t>
      </w:r>
      <w:r w:rsidRPr="00BA5E9F">
        <w:rPr>
          <w:rFonts w:ascii="Times New Roman" w:hAnsi="Times New Roman" w:cs="Times New Roman"/>
          <w:sz w:val="24"/>
          <w:szCs w:val="24"/>
          <w:lang w:val="fr-FR"/>
        </w:rPr>
        <w:tab/>
        <w:t xml:space="preserve">m </w:t>
      </w:r>
      <w:r w:rsidRPr="00BA5E9F">
        <w:rPr>
          <w:rFonts w:ascii="Times New Roman" w:hAnsi="Times New Roman" w:cs="Times New Roman"/>
          <w:sz w:val="24"/>
          <w:szCs w:val="24"/>
          <w:lang w:val="fr-FR"/>
        </w:rPr>
        <w:tab/>
      </w:r>
      <w:r w:rsidR="003F27FC" w:rsidRPr="00BA5E9F">
        <w:rPr>
          <w:rFonts w:ascii="Times New Roman" w:hAnsi="Times New Roman" w:cs="Times New Roman"/>
          <w:sz w:val="24"/>
          <w:szCs w:val="24"/>
          <w:lang w:val="fr-FR"/>
        </w:rPr>
        <w:t xml:space="preserve"> </w:t>
      </w:r>
      <w:proofErr w:type="spellStart"/>
      <w:r w:rsidRPr="00BA5E9F">
        <w:rPr>
          <w:rFonts w:ascii="Times New Roman" w:hAnsi="Times New Roman" w:cs="Times New Roman"/>
          <w:sz w:val="24"/>
          <w:szCs w:val="24"/>
          <w:lang w:val="fr-FR"/>
        </w:rPr>
        <w:t>bɔ</w:t>
      </w:r>
      <w:r w:rsidR="001345B4" w:rsidRPr="00BA5E9F">
        <w:rPr>
          <w:rFonts w:ascii="Times New Roman" w:hAnsi="Times New Roman" w:cs="Times New Roman"/>
          <w:sz w:val="24"/>
          <w:szCs w:val="24"/>
          <w:lang w:val="fr-FR"/>
        </w:rPr>
        <w:t>hɨndɨ</w:t>
      </w:r>
      <w:proofErr w:type="spellEnd"/>
      <w:r w:rsidRPr="00BA5E9F">
        <w:rPr>
          <w:rFonts w:ascii="Times New Roman" w:hAnsi="Times New Roman" w:cs="Times New Roman"/>
          <w:sz w:val="24"/>
          <w:szCs w:val="24"/>
          <w:lang w:val="fr-FR"/>
        </w:rPr>
        <w:tab/>
      </w:r>
      <w:r w:rsidRPr="00BA5E9F">
        <w:rPr>
          <w:rFonts w:ascii="Times New Roman" w:hAnsi="Times New Roman" w:cs="Times New Roman"/>
          <w:b/>
          <w:sz w:val="24"/>
          <w:szCs w:val="24"/>
          <w:lang w:val="fr-FR"/>
        </w:rPr>
        <w:t xml:space="preserve"> la</w:t>
      </w:r>
      <w:r w:rsidR="003F27FC" w:rsidRPr="00BA5E9F">
        <w:rPr>
          <w:rFonts w:ascii="Times New Roman" w:hAnsi="Times New Roman" w:cs="Times New Roman"/>
          <w:b/>
          <w:sz w:val="24"/>
          <w:szCs w:val="24"/>
          <w:lang w:val="fr-FR"/>
        </w:rPr>
        <w:t xml:space="preserve">         </w:t>
      </w:r>
      <w:proofErr w:type="spellStart"/>
      <w:r w:rsidR="00F25AAD" w:rsidRPr="00BA5E9F">
        <w:rPr>
          <w:rFonts w:ascii="Times New Roman" w:hAnsi="Times New Roman" w:cs="Times New Roman"/>
          <w:sz w:val="24"/>
          <w:szCs w:val="24"/>
          <w:lang w:val="fr-FR"/>
        </w:rPr>
        <w:t>Dagbani</w:t>
      </w:r>
      <w:proofErr w:type="spellEnd"/>
      <w:r w:rsidRPr="00BA5E9F">
        <w:rPr>
          <w:rFonts w:ascii="Times New Roman" w:hAnsi="Times New Roman" w:cs="Times New Roman"/>
          <w:sz w:val="24"/>
          <w:szCs w:val="24"/>
          <w:lang w:val="fr-FR"/>
        </w:rPr>
        <w:t>.</w:t>
      </w:r>
    </w:p>
    <w:p w:rsidR="00620D9F" w:rsidRPr="00BA5E9F" w:rsidRDefault="00620D9F"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I </w:t>
      </w:r>
      <w:r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proofErr w:type="spellStart"/>
      <w:r w:rsidR="0053417E">
        <w:rPr>
          <w:rFonts w:ascii="Times New Roman" w:hAnsi="Times New Roman" w:cs="Times New Roman"/>
          <w:sz w:val="24"/>
          <w:szCs w:val="24"/>
        </w:rPr>
        <w:t>learn.imperf</w:t>
      </w:r>
      <w:proofErr w:type="spellEnd"/>
      <w:r w:rsidR="0053417E">
        <w:rPr>
          <w:rFonts w:ascii="Times New Roman" w:hAnsi="Times New Roman" w:cs="Times New Roman"/>
          <w:sz w:val="24"/>
          <w:szCs w:val="24"/>
        </w:rPr>
        <w:t xml:space="preserve">   </w:t>
      </w:r>
      <w:r w:rsidR="003F27FC"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foc</w:t>
      </w:r>
      <w:proofErr w:type="spellEnd"/>
      <w:r w:rsidR="003F27F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Dagbani</w:t>
      </w:r>
      <w:proofErr w:type="spellEnd"/>
    </w:p>
    <w:p w:rsidR="00620D9F" w:rsidRPr="00BA5E9F" w:rsidRDefault="00620D9F"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          ‘I am learning </w:t>
      </w:r>
      <w:proofErr w:type="spellStart"/>
      <w:r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w:t>
      </w:r>
      <w:r w:rsidRPr="00BA5E9F">
        <w:rPr>
          <w:rFonts w:ascii="Times New Roman" w:hAnsi="Times New Roman" w:cs="Times New Roman"/>
          <w:sz w:val="24"/>
          <w:szCs w:val="24"/>
        </w:rPr>
        <w:tab/>
      </w:r>
      <w:r w:rsidRPr="00BA5E9F">
        <w:rPr>
          <w:rFonts w:ascii="Times New Roman" w:hAnsi="Times New Roman" w:cs="Times New Roman"/>
          <w:sz w:val="24"/>
          <w:szCs w:val="24"/>
        </w:rPr>
        <w:tab/>
      </w:r>
      <w:r w:rsidRPr="00BA5E9F">
        <w:rPr>
          <w:rFonts w:ascii="Times New Roman" w:hAnsi="Times New Roman" w:cs="Times New Roman"/>
          <w:sz w:val="24"/>
          <w:szCs w:val="24"/>
        </w:rPr>
        <w:tab/>
      </w:r>
    </w:p>
    <w:p w:rsidR="00620D9F" w:rsidRPr="00BA5E9F" w:rsidRDefault="00620D9F"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(cf. </w:t>
      </w:r>
      <w:proofErr w:type="spellStart"/>
      <w:r w:rsidRPr="00BA5E9F">
        <w:rPr>
          <w:rFonts w:ascii="Times New Roman" w:hAnsi="Times New Roman" w:cs="Times New Roman"/>
          <w:sz w:val="24"/>
          <w:szCs w:val="24"/>
        </w:rPr>
        <w:t>Olawsky</w:t>
      </w:r>
      <w:proofErr w:type="spellEnd"/>
      <w:r w:rsidRPr="00BA5E9F">
        <w:rPr>
          <w:rFonts w:ascii="Times New Roman" w:hAnsi="Times New Roman" w:cs="Times New Roman"/>
          <w:sz w:val="24"/>
          <w:szCs w:val="24"/>
        </w:rPr>
        <w:t xml:space="preserve"> 1999:38)</w:t>
      </w:r>
    </w:p>
    <w:p w:rsidR="00BF7CE8" w:rsidRPr="00BA5E9F" w:rsidRDefault="00620D9F"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The particle</w:t>
      </w:r>
      <w:r w:rsidRPr="00BA5E9F">
        <w:rPr>
          <w:rFonts w:ascii="Times New Roman" w:hAnsi="Times New Roman" w:cs="Times New Roman"/>
          <w:i/>
          <w:sz w:val="24"/>
          <w:szCs w:val="24"/>
        </w:rPr>
        <w:t xml:space="preserve"> la</w:t>
      </w:r>
      <w:r w:rsidR="00606C4D" w:rsidRPr="00BA5E9F">
        <w:rPr>
          <w:rFonts w:ascii="Times New Roman" w:hAnsi="Times New Roman" w:cs="Times New Roman"/>
          <w:sz w:val="24"/>
          <w:szCs w:val="24"/>
        </w:rPr>
        <w:t xml:space="preserve"> in (2</w:t>
      </w:r>
      <w:r w:rsidRPr="00BA5E9F">
        <w:rPr>
          <w:rFonts w:ascii="Times New Roman" w:hAnsi="Times New Roman" w:cs="Times New Roman"/>
          <w:sz w:val="24"/>
          <w:szCs w:val="24"/>
        </w:rPr>
        <w:t xml:space="preserve">) is used as post verbal aspectual morpheme that marks habitual as well as continuous aspect; </w:t>
      </w:r>
      <w:proofErr w:type="spellStart"/>
      <w:r w:rsidRPr="00BA5E9F">
        <w:rPr>
          <w:rFonts w:ascii="Times New Roman" w:hAnsi="Times New Roman" w:cs="Times New Roman"/>
          <w:sz w:val="24"/>
          <w:szCs w:val="24"/>
        </w:rPr>
        <w:t>Olawsky</w:t>
      </w:r>
      <w:proofErr w:type="spellEnd"/>
      <w:r w:rsidR="00C3401F" w:rsidRPr="00BA5E9F">
        <w:rPr>
          <w:rFonts w:ascii="Times New Roman" w:hAnsi="Times New Roman" w:cs="Times New Roman"/>
          <w:sz w:val="24"/>
          <w:szCs w:val="24"/>
        </w:rPr>
        <w:t xml:space="preserve"> (1999)</w:t>
      </w:r>
      <w:r w:rsidRPr="00BA5E9F">
        <w:rPr>
          <w:rFonts w:ascii="Times New Roman" w:hAnsi="Times New Roman" w:cs="Times New Roman"/>
          <w:sz w:val="24"/>
          <w:szCs w:val="24"/>
        </w:rPr>
        <w:t xml:space="preserve"> however points out that the</w:t>
      </w:r>
      <w:r w:rsidRPr="00BA5E9F">
        <w:rPr>
          <w:rFonts w:ascii="Times New Roman" w:hAnsi="Times New Roman" w:cs="Times New Roman"/>
          <w:i/>
          <w:sz w:val="24"/>
          <w:szCs w:val="24"/>
        </w:rPr>
        <w:t xml:space="preserve"> la</w:t>
      </w:r>
      <w:r w:rsidRPr="00BA5E9F">
        <w:rPr>
          <w:rFonts w:ascii="Times New Roman" w:hAnsi="Times New Roman" w:cs="Times New Roman"/>
          <w:sz w:val="24"/>
          <w:szCs w:val="24"/>
        </w:rPr>
        <w:t xml:space="preserve"> particle could as well be marking emphasis in the language</w:t>
      </w:r>
      <w:r w:rsidR="00E8474F" w:rsidRPr="00BA5E9F">
        <w:rPr>
          <w:rFonts w:ascii="Times New Roman" w:hAnsi="Times New Roman" w:cs="Times New Roman"/>
          <w:sz w:val="24"/>
          <w:szCs w:val="24"/>
        </w:rPr>
        <w:t xml:space="preserve">. </w:t>
      </w:r>
      <w:r w:rsidR="00507BAE" w:rsidRPr="00BA5E9F">
        <w:rPr>
          <w:rFonts w:ascii="Times New Roman" w:hAnsi="Times New Roman" w:cs="Times New Roman"/>
          <w:sz w:val="24"/>
          <w:szCs w:val="24"/>
        </w:rPr>
        <w:fldChar w:fldCharType="begin" w:fldLock="1"/>
      </w:r>
      <w:r w:rsidR="00E8474F" w:rsidRPr="00BA5E9F">
        <w:rPr>
          <w:rFonts w:ascii="Times New Roman" w:hAnsi="Times New Roman" w:cs="Times New Roman"/>
          <w:sz w:val="24"/>
          <w:szCs w:val="24"/>
        </w:rPr>
        <w:instrText>ADDIN CSL_CITATION { "citationItems" : [ { "id" : "ITEM-1", "itemData" : { "author" : [ { "dropping-particle" : "", "family" : "Fusheini", "given" : "Hudu", "non-dropping-particle" : "", "parse-names" : false, "suffix" : "" } ], "container-title" : "Working Papers of the Linguistics Circles of the University of Victoria", "id" : "ITEM-1", "issued" : { "date-parts" : [ [ "2006" ] ] }, "page" : "13-29", "title" : "Focus marking in Dagbani", "type" : "article-journal", "volume" : "19" }, "uris" : [ "http://www.mendeley.com/documents/?uuid=fead7cf1-4a40-4a72-a1a3-eab8ce26ecca" ] } ], "mendeley" : { "formattedCitation" : "(Fusheini, 2006)", "manualFormatting" : "Fusheini (2006:20)", "plainTextFormattedCitation" : "(Fusheini, 2006)", "previouslyFormattedCitation" : "(Fusheini, 2006)"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00E8474F" w:rsidRPr="00BA5E9F">
        <w:rPr>
          <w:rFonts w:ascii="Times New Roman" w:hAnsi="Times New Roman" w:cs="Times New Roman"/>
          <w:noProof/>
          <w:sz w:val="24"/>
          <w:szCs w:val="24"/>
        </w:rPr>
        <w:t>Hudu (2006)</w:t>
      </w:r>
      <w:r w:rsidR="00507BAE" w:rsidRPr="00BA5E9F">
        <w:rPr>
          <w:rFonts w:ascii="Times New Roman" w:hAnsi="Times New Roman" w:cs="Times New Roman"/>
          <w:sz w:val="24"/>
          <w:szCs w:val="24"/>
        </w:rPr>
        <w:fldChar w:fldCharType="end"/>
      </w:r>
      <w:r w:rsidR="00E8474F" w:rsidRPr="00BA5E9F">
        <w:rPr>
          <w:rFonts w:ascii="Times New Roman" w:hAnsi="Times New Roman" w:cs="Times New Roman"/>
          <w:sz w:val="24"/>
          <w:szCs w:val="24"/>
        </w:rPr>
        <w:t xml:space="preserve"> disagrees with </w:t>
      </w:r>
      <w:proofErr w:type="spellStart"/>
      <w:r w:rsidR="00E8474F" w:rsidRPr="00BA5E9F">
        <w:rPr>
          <w:rFonts w:ascii="Times New Roman" w:hAnsi="Times New Roman" w:cs="Times New Roman"/>
          <w:sz w:val="24"/>
          <w:szCs w:val="24"/>
        </w:rPr>
        <w:t>Olawsky</w:t>
      </w:r>
      <w:proofErr w:type="spellEnd"/>
      <w:r w:rsidR="00E8474F" w:rsidRPr="00BA5E9F">
        <w:rPr>
          <w:rFonts w:ascii="Times New Roman" w:hAnsi="Times New Roman" w:cs="Times New Roman"/>
          <w:sz w:val="24"/>
          <w:szCs w:val="24"/>
        </w:rPr>
        <w:t xml:space="preserve"> and argues that in </w:t>
      </w:r>
      <w:proofErr w:type="spellStart"/>
      <w:r w:rsidR="00F25AAD" w:rsidRPr="00BA5E9F">
        <w:rPr>
          <w:rFonts w:ascii="Times New Roman" w:hAnsi="Times New Roman" w:cs="Times New Roman"/>
          <w:sz w:val="24"/>
          <w:szCs w:val="24"/>
        </w:rPr>
        <w:t>Dagbani</w:t>
      </w:r>
      <w:proofErr w:type="spellEnd"/>
      <w:r w:rsidR="00E8474F" w:rsidRPr="00BA5E9F">
        <w:rPr>
          <w:rFonts w:ascii="Times New Roman" w:hAnsi="Times New Roman" w:cs="Times New Roman"/>
          <w:sz w:val="24"/>
          <w:szCs w:val="24"/>
        </w:rPr>
        <w:t xml:space="preserve">, transitive and intransitive verbs that occur in sentence final positions (i.e. with no overt objects) are obligatorily marked for aspect and so if </w:t>
      </w:r>
      <w:r w:rsidR="00E8474F" w:rsidRPr="00BA5E9F">
        <w:rPr>
          <w:rFonts w:ascii="Times New Roman" w:hAnsi="Times New Roman" w:cs="Times New Roman"/>
          <w:i/>
          <w:sz w:val="24"/>
          <w:szCs w:val="24"/>
        </w:rPr>
        <w:t>la</w:t>
      </w:r>
      <w:r w:rsidR="00E8474F" w:rsidRPr="00BA5E9F">
        <w:rPr>
          <w:rFonts w:ascii="Times New Roman" w:hAnsi="Times New Roman" w:cs="Times New Roman"/>
          <w:sz w:val="24"/>
          <w:szCs w:val="24"/>
        </w:rPr>
        <w:t xml:space="preserve"> is an aspectual marker, it will be expected to occur in such final positions. </w:t>
      </w:r>
      <w:r w:rsidR="00507BAE" w:rsidRPr="00BA5E9F">
        <w:rPr>
          <w:rFonts w:ascii="Times New Roman" w:hAnsi="Times New Roman" w:cs="Times New Roman"/>
          <w:sz w:val="24"/>
          <w:szCs w:val="24"/>
        </w:rPr>
        <w:fldChar w:fldCharType="begin" w:fldLock="1"/>
      </w:r>
      <w:r w:rsidR="00E8474F"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(2008:26)", "plainTextFormattedCitation" : "(Issah, 2008)", "previouslyFormattedCitation" : "(Issah, 2008)"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00E8474F" w:rsidRPr="00BA5E9F">
        <w:rPr>
          <w:rFonts w:ascii="Times New Roman" w:hAnsi="Times New Roman" w:cs="Times New Roman"/>
          <w:noProof/>
          <w:sz w:val="24"/>
          <w:szCs w:val="24"/>
        </w:rPr>
        <w:t>Issah (2008)</w:t>
      </w:r>
      <w:r w:rsidR="00507BAE" w:rsidRPr="00BA5E9F">
        <w:rPr>
          <w:rFonts w:ascii="Times New Roman" w:hAnsi="Times New Roman" w:cs="Times New Roman"/>
          <w:sz w:val="24"/>
          <w:szCs w:val="24"/>
        </w:rPr>
        <w:fldChar w:fldCharType="end"/>
      </w:r>
      <w:r w:rsidR="00E8474F" w:rsidRPr="00BA5E9F">
        <w:rPr>
          <w:rFonts w:ascii="Times New Roman" w:hAnsi="Times New Roman" w:cs="Times New Roman"/>
          <w:sz w:val="24"/>
          <w:szCs w:val="24"/>
        </w:rPr>
        <w:t xml:space="preserve">  also disagrees by noting that </w:t>
      </w:r>
      <w:proofErr w:type="spellStart"/>
      <w:r w:rsidR="00E8474F" w:rsidRPr="00BA5E9F">
        <w:rPr>
          <w:rFonts w:ascii="Times New Roman" w:hAnsi="Times New Roman" w:cs="Times New Roman"/>
          <w:sz w:val="24"/>
          <w:szCs w:val="24"/>
        </w:rPr>
        <w:t>Olawsky</w:t>
      </w:r>
      <w:proofErr w:type="spellEnd"/>
      <w:r w:rsidR="00E8474F" w:rsidRPr="00BA5E9F">
        <w:rPr>
          <w:rFonts w:ascii="Times New Roman" w:hAnsi="Times New Roman" w:cs="Times New Roman"/>
          <w:sz w:val="24"/>
          <w:szCs w:val="24"/>
        </w:rPr>
        <w:t xml:space="preserve"> fails to pin down the constituent within the sentence structure on which</w:t>
      </w:r>
      <w:r w:rsidR="00E8474F" w:rsidRPr="00BA5E9F">
        <w:rPr>
          <w:rFonts w:ascii="Times New Roman" w:hAnsi="Times New Roman" w:cs="Times New Roman"/>
          <w:i/>
          <w:sz w:val="24"/>
          <w:szCs w:val="24"/>
        </w:rPr>
        <w:t xml:space="preserve"> la</w:t>
      </w:r>
      <w:r w:rsidR="00E8474F" w:rsidRPr="00BA5E9F">
        <w:rPr>
          <w:rFonts w:ascii="Times New Roman" w:hAnsi="Times New Roman" w:cs="Times New Roman"/>
          <w:sz w:val="24"/>
          <w:szCs w:val="24"/>
        </w:rPr>
        <w:t xml:space="preserve"> marks focus or emphasis. He explains that </w:t>
      </w:r>
      <w:r w:rsidR="00E8474F" w:rsidRPr="00BA5E9F">
        <w:rPr>
          <w:rFonts w:ascii="Times New Roman" w:hAnsi="Times New Roman" w:cs="Times New Roman"/>
          <w:i/>
          <w:sz w:val="24"/>
          <w:szCs w:val="24"/>
        </w:rPr>
        <w:t>la</w:t>
      </w:r>
      <w:r w:rsidR="00E8474F" w:rsidRPr="00BA5E9F">
        <w:rPr>
          <w:rFonts w:ascii="Times New Roman" w:hAnsi="Times New Roman" w:cs="Times New Roman"/>
          <w:sz w:val="24"/>
          <w:szCs w:val="24"/>
        </w:rPr>
        <w:t xml:space="preserve"> imperfective aspectual function in the language is questionable noting that the aspectual function of </w:t>
      </w:r>
      <w:r w:rsidR="00E8474F" w:rsidRPr="00BA5E9F">
        <w:rPr>
          <w:rFonts w:ascii="Times New Roman" w:hAnsi="Times New Roman" w:cs="Times New Roman"/>
          <w:i/>
          <w:sz w:val="24"/>
          <w:szCs w:val="24"/>
        </w:rPr>
        <w:t>la</w:t>
      </w:r>
      <w:r w:rsidR="00E8474F" w:rsidRPr="00BA5E9F">
        <w:rPr>
          <w:rFonts w:ascii="Times New Roman" w:hAnsi="Times New Roman" w:cs="Times New Roman"/>
          <w:sz w:val="24"/>
          <w:szCs w:val="24"/>
        </w:rPr>
        <w:t xml:space="preserve"> is based on two observations: first, it is possible to have an imperfective reading in </w:t>
      </w:r>
      <w:proofErr w:type="spellStart"/>
      <w:r w:rsidR="00E8474F" w:rsidRPr="00BA5E9F">
        <w:rPr>
          <w:rFonts w:ascii="Times New Roman" w:hAnsi="Times New Roman" w:cs="Times New Roman"/>
          <w:sz w:val="24"/>
          <w:szCs w:val="24"/>
        </w:rPr>
        <w:t>Dagban</w:t>
      </w:r>
      <w:r w:rsidR="00F76D00" w:rsidRPr="00BA5E9F">
        <w:rPr>
          <w:rFonts w:ascii="Times New Roman" w:hAnsi="Times New Roman" w:cs="Times New Roman"/>
          <w:sz w:val="24"/>
          <w:szCs w:val="24"/>
        </w:rPr>
        <w:t>i</w:t>
      </w:r>
      <w:proofErr w:type="spellEnd"/>
      <w:r w:rsidR="00E8474F" w:rsidRPr="00BA5E9F">
        <w:rPr>
          <w:rFonts w:ascii="Times New Roman" w:hAnsi="Times New Roman" w:cs="Times New Roman"/>
          <w:sz w:val="24"/>
          <w:szCs w:val="24"/>
        </w:rPr>
        <w:t xml:space="preserve"> without the</w:t>
      </w:r>
      <w:r w:rsidR="00E8474F" w:rsidRPr="00BA5E9F">
        <w:rPr>
          <w:rFonts w:ascii="Times New Roman" w:hAnsi="Times New Roman" w:cs="Times New Roman"/>
          <w:i/>
          <w:sz w:val="24"/>
          <w:szCs w:val="24"/>
        </w:rPr>
        <w:t xml:space="preserve"> la</w:t>
      </w:r>
      <w:r w:rsidR="00E8474F" w:rsidRPr="00BA5E9F">
        <w:rPr>
          <w:rFonts w:ascii="Times New Roman" w:hAnsi="Times New Roman" w:cs="Times New Roman"/>
          <w:sz w:val="24"/>
          <w:szCs w:val="24"/>
        </w:rPr>
        <w:t xml:space="preserve"> particle</w:t>
      </w:r>
      <w:r w:rsidR="00147447" w:rsidRPr="00BA5E9F">
        <w:rPr>
          <w:rFonts w:ascii="Times New Roman" w:hAnsi="Times New Roman" w:cs="Times New Roman"/>
          <w:sz w:val="24"/>
          <w:szCs w:val="24"/>
        </w:rPr>
        <w:t xml:space="preserve"> as in (3a) and (3b)</w:t>
      </w:r>
      <w:r w:rsidR="00E8474F" w:rsidRPr="00BA5E9F">
        <w:rPr>
          <w:rFonts w:ascii="Times New Roman" w:hAnsi="Times New Roman" w:cs="Times New Roman"/>
          <w:sz w:val="24"/>
          <w:szCs w:val="24"/>
        </w:rPr>
        <w:t xml:space="preserve"> and sec</w:t>
      </w:r>
      <w:r w:rsidR="00BF7CE8" w:rsidRPr="00BA5E9F">
        <w:rPr>
          <w:rFonts w:ascii="Times New Roman" w:hAnsi="Times New Roman" w:cs="Times New Roman"/>
          <w:sz w:val="24"/>
          <w:szCs w:val="24"/>
        </w:rPr>
        <w:t>o</w:t>
      </w:r>
      <w:r w:rsidR="00E8474F" w:rsidRPr="00BA5E9F">
        <w:rPr>
          <w:rFonts w:ascii="Times New Roman" w:hAnsi="Times New Roman" w:cs="Times New Roman"/>
          <w:sz w:val="24"/>
          <w:szCs w:val="24"/>
        </w:rPr>
        <w:t>nd,</w:t>
      </w:r>
      <w:r w:rsidR="00BF7CE8" w:rsidRPr="00BA5E9F">
        <w:rPr>
          <w:rFonts w:ascii="Times New Roman" w:hAnsi="Times New Roman" w:cs="Times New Roman"/>
          <w:sz w:val="24"/>
          <w:szCs w:val="24"/>
        </w:rPr>
        <w:t xml:space="preserve"> it is also possible in </w:t>
      </w:r>
      <w:proofErr w:type="spellStart"/>
      <w:r w:rsidR="00BF7CE8" w:rsidRPr="00BA5E9F">
        <w:rPr>
          <w:rFonts w:ascii="Times New Roman" w:hAnsi="Times New Roman" w:cs="Times New Roman"/>
          <w:sz w:val="24"/>
          <w:szCs w:val="24"/>
        </w:rPr>
        <w:t>Dagbani</w:t>
      </w:r>
      <w:proofErr w:type="spellEnd"/>
      <w:r w:rsidR="00BF7CE8" w:rsidRPr="00BA5E9F">
        <w:rPr>
          <w:rFonts w:ascii="Times New Roman" w:hAnsi="Times New Roman" w:cs="Times New Roman"/>
          <w:sz w:val="24"/>
          <w:szCs w:val="24"/>
        </w:rPr>
        <w:t xml:space="preserve"> to have the </w:t>
      </w:r>
      <w:r w:rsidR="00BF7CE8" w:rsidRPr="00BA5E9F">
        <w:rPr>
          <w:rFonts w:ascii="Times New Roman" w:hAnsi="Times New Roman" w:cs="Times New Roman"/>
          <w:i/>
          <w:sz w:val="24"/>
          <w:szCs w:val="24"/>
        </w:rPr>
        <w:t>la</w:t>
      </w:r>
      <w:r w:rsidR="00BF7CE8" w:rsidRPr="00BA5E9F">
        <w:rPr>
          <w:rFonts w:ascii="Times New Roman" w:hAnsi="Times New Roman" w:cs="Times New Roman"/>
          <w:sz w:val="24"/>
          <w:szCs w:val="24"/>
        </w:rPr>
        <w:t xml:space="preserve"> particle in the sentence structure of </w:t>
      </w:r>
      <w:proofErr w:type="spellStart"/>
      <w:r w:rsidR="00F25AAD" w:rsidRPr="00BA5E9F">
        <w:rPr>
          <w:rFonts w:ascii="Times New Roman" w:hAnsi="Times New Roman" w:cs="Times New Roman"/>
          <w:sz w:val="24"/>
          <w:szCs w:val="24"/>
        </w:rPr>
        <w:t>Dagbani</w:t>
      </w:r>
      <w:proofErr w:type="spellEnd"/>
      <w:r w:rsidR="00BF7CE8" w:rsidRPr="00BA5E9F">
        <w:rPr>
          <w:rFonts w:ascii="Times New Roman" w:hAnsi="Times New Roman" w:cs="Times New Roman"/>
          <w:sz w:val="24"/>
          <w:szCs w:val="24"/>
        </w:rPr>
        <w:t xml:space="preserve"> without necessarily getting an imperfective reading of that sentence</w:t>
      </w:r>
      <w:r w:rsidR="00147447" w:rsidRPr="00BA5E9F">
        <w:rPr>
          <w:rFonts w:ascii="Times New Roman" w:hAnsi="Times New Roman" w:cs="Times New Roman"/>
          <w:sz w:val="24"/>
          <w:szCs w:val="24"/>
        </w:rPr>
        <w:t xml:space="preserve"> as in (3c) and (3d) illustrate</w:t>
      </w:r>
      <w:r w:rsidR="00E909F1" w:rsidRPr="00BA5E9F">
        <w:rPr>
          <w:rFonts w:ascii="Times New Roman" w:hAnsi="Times New Roman" w:cs="Times New Roman"/>
          <w:sz w:val="24"/>
          <w:szCs w:val="24"/>
        </w:rPr>
        <w:t>d</w:t>
      </w:r>
      <w:r w:rsidR="00BF7CE8" w:rsidRPr="00BA5E9F">
        <w:rPr>
          <w:rFonts w:ascii="Times New Roman" w:hAnsi="Times New Roman" w:cs="Times New Roman"/>
          <w:sz w:val="24"/>
          <w:szCs w:val="24"/>
        </w:rPr>
        <w:t xml:space="preserve"> bellow:</w:t>
      </w:r>
    </w:p>
    <w:p w:rsidR="003F27FC" w:rsidRPr="00BA5E9F" w:rsidRDefault="003F27FC" w:rsidP="00BA5E9F">
      <w:pPr>
        <w:spacing w:after="0" w:line="240" w:lineRule="auto"/>
        <w:jc w:val="both"/>
        <w:rPr>
          <w:rFonts w:ascii="Times New Roman" w:hAnsi="Times New Roman" w:cs="Times New Roman"/>
          <w:sz w:val="24"/>
          <w:szCs w:val="24"/>
        </w:rPr>
      </w:pPr>
    </w:p>
    <w:p w:rsidR="00A446A2" w:rsidRPr="00BA5E9F" w:rsidRDefault="00A446A2" w:rsidP="00BA5E9F">
      <w:pPr>
        <w:spacing w:after="0" w:line="240" w:lineRule="auto"/>
        <w:jc w:val="both"/>
        <w:rPr>
          <w:rFonts w:ascii="Times New Roman" w:hAnsi="Times New Roman" w:cs="Times New Roman"/>
          <w:sz w:val="24"/>
          <w:szCs w:val="24"/>
        </w:rPr>
      </w:pPr>
    </w:p>
    <w:p w:rsidR="00BF7CE8" w:rsidRPr="00BA5E9F" w:rsidRDefault="00606C4D"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3</w:t>
      </w:r>
      <w:r w:rsidR="00BF7CE8" w:rsidRPr="00BA5E9F">
        <w:rPr>
          <w:rFonts w:ascii="Times New Roman" w:hAnsi="Times New Roman" w:cs="Times New Roman"/>
          <w:sz w:val="24"/>
          <w:szCs w:val="24"/>
        </w:rPr>
        <w:t>.</w:t>
      </w:r>
      <w:r w:rsidR="00BF7CE8" w:rsidRPr="00BA5E9F">
        <w:rPr>
          <w:rFonts w:ascii="Times New Roman" w:hAnsi="Times New Roman" w:cs="Times New Roman"/>
          <w:sz w:val="24"/>
          <w:szCs w:val="24"/>
        </w:rPr>
        <w:tab/>
        <w:t>a.</w:t>
      </w:r>
      <w:r w:rsidR="00BF7CE8" w:rsidRPr="00BA5E9F">
        <w:rPr>
          <w:rFonts w:ascii="Times New Roman" w:hAnsi="Times New Roman" w:cs="Times New Roman"/>
          <w:sz w:val="24"/>
          <w:szCs w:val="24"/>
        </w:rPr>
        <w:tab/>
        <w:t>Abu</w:t>
      </w:r>
      <w:r w:rsidR="009F079A" w:rsidRPr="00BA5E9F">
        <w:rPr>
          <w:rFonts w:ascii="Times New Roman" w:hAnsi="Times New Roman" w:cs="Times New Roman"/>
          <w:sz w:val="24"/>
          <w:szCs w:val="24"/>
        </w:rPr>
        <w:t xml:space="preserve">      </w:t>
      </w:r>
      <w:proofErr w:type="spellStart"/>
      <w:r w:rsidR="00BF7CE8" w:rsidRPr="00BA5E9F">
        <w:rPr>
          <w:rFonts w:ascii="Times New Roman" w:hAnsi="Times New Roman" w:cs="Times New Roman"/>
          <w:sz w:val="24"/>
          <w:szCs w:val="24"/>
        </w:rPr>
        <w:t>bu</w:t>
      </w:r>
      <w:proofErr w:type="spellEnd"/>
      <w:r w:rsidR="009F079A" w:rsidRPr="00BA5E9F">
        <w:rPr>
          <w:rFonts w:ascii="Times New Roman" w:hAnsi="Times New Roman" w:cs="Times New Roman"/>
          <w:sz w:val="24"/>
          <w:szCs w:val="24"/>
        </w:rPr>
        <w:t>- Ø</w:t>
      </w:r>
      <w:r w:rsidR="00BF7CE8" w:rsidRPr="00BA5E9F">
        <w:rPr>
          <w:rFonts w:ascii="Times New Roman" w:hAnsi="Times New Roman" w:cs="Times New Roman"/>
          <w:sz w:val="24"/>
          <w:szCs w:val="24"/>
        </w:rPr>
        <w:tab/>
      </w:r>
      <w:r w:rsidR="00BF7CE8" w:rsidRPr="00BA5E9F">
        <w:rPr>
          <w:rFonts w:ascii="Times New Roman" w:hAnsi="Times New Roman" w:cs="Times New Roman"/>
          <w:sz w:val="24"/>
          <w:szCs w:val="24"/>
        </w:rPr>
        <w:tab/>
        <w:t>bi-hi</w:t>
      </w:r>
    </w:p>
    <w:p w:rsidR="00BF7CE8" w:rsidRPr="00BA5E9F" w:rsidRDefault="00BF7CE8"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Abu</w:t>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beat-</w:t>
      </w:r>
      <w:proofErr w:type="spellStart"/>
      <w:r w:rsidRPr="00BA5E9F">
        <w:rPr>
          <w:rFonts w:ascii="Times New Roman" w:hAnsi="Times New Roman" w:cs="Times New Roman"/>
          <w:sz w:val="24"/>
          <w:szCs w:val="24"/>
        </w:rPr>
        <w:t>imperf</w:t>
      </w:r>
      <w:proofErr w:type="spellEnd"/>
      <w:r w:rsidRPr="00BA5E9F">
        <w:rPr>
          <w:rFonts w:ascii="Times New Roman" w:hAnsi="Times New Roman" w:cs="Times New Roman"/>
          <w:sz w:val="24"/>
          <w:szCs w:val="24"/>
        </w:rPr>
        <w:tab/>
        <w:t>child-</w:t>
      </w:r>
      <w:proofErr w:type="spellStart"/>
      <w:r w:rsidRPr="00BA5E9F">
        <w:rPr>
          <w:rFonts w:ascii="Times New Roman" w:hAnsi="Times New Roman" w:cs="Times New Roman"/>
          <w:sz w:val="24"/>
          <w:szCs w:val="24"/>
        </w:rPr>
        <w:t>pl</w:t>
      </w:r>
      <w:proofErr w:type="spellEnd"/>
      <w:r w:rsidRPr="00BA5E9F">
        <w:rPr>
          <w:rFonts w:ascii="Times New Roman" w:hAnsi="Times New Roman" w:cs="Times New Roman"/>
          <w:sz w:val="24"/>
          <w:szCs w:val="24"/>
        </w:rPr>
        <w:t xml:space="preserve"> </w:t>
      </w:r>
    </w:p>
    <w:p w:rsidR="00BF7CE8" w:rsidRPr="00BA5E9F" w:rsidRDefault="00BA74BC"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w:t>
      </w:r>
      <w:r w:rsidR="00BF7CE8" w:rsidRPr="00BA5E9F">
        <w:rPr>
          <w:rFonts w:ascii="Times New Roman" w:hAnsi="Times New Roman" w:cs="Times New Roman"/>
          <w:sz w:val="24"/>
          <w:szCs w:val="24"/>
        </w:rPr>
        <w:t>Abu is beating children</w:t>
      </w:r>
      <w:r w:rsidRPr="00BA5E9F">
        <w:rPr>
          <w:rFonts w:ascii="Times New Roman" w:hAnsi="Times New Roman" w:cs="Times New Roman"/>
          <w:sz w:val="24"/>
          <w:szCs w:val="24"/>
        </w:rPr>
        <w:t>’</w:t>
      </w:r>
    </w:p>
    <w:p w:rsidR="00BF7CE8" w:rsidRPr="00BA5E9F" w:rsidRDefault="00BF7CE8"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b.</w:t>
      </w:r>
      <w:r w:rsidRPr="00BA5E9F">
        <w:rPr>
          <w:rFonts w:ascii="Times New Roman" w:hAnsi="Times New Roman" w:cs="Times New Roman"/>
          <w:sz w:val="24"/>
          <w:szCs w:val="24"/>
        </w:rPr>
        <w:tab/>
      </w:r>
      <w:r w:rsidR="009F079A"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Ama</w:t>
      </w:r>
      <w:proofErr w:type="spellEnd"/>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di</w:t>
      </w:r>
      <w:r w:rsidR="009F079A" w:rsidRPr="00BA5E9F">
        <w:rPr>
          <w:rFonts w:ascii="Times New Roman" w:hAnsi="Times New Roman" w:cs="Times New Roman"/>
          <w:sz w:val="24"/>
          <w:szCs w:val="24"/>
        </w:rPr>
        <w:t>-</w:t>
      </w:r>
      <w:proofErr w:type="spellStart"/>
      <w:r w:rsidRPr="00BA5E9F">
        <w:rPr>
          <w:rFonts w:ascii="Times New Roman" w:hAnsi="Times New Roman" w:cs="Times New Roman"/>
          <w:sz w:val="24"/>
          <w:szCs w:val="24"/>
        </w:rPr>
        <w:t>ra</w:t>
      </w:r>
      <w:proofErr w:type="spellEnd"/>
      <w:r w:rsidRPr="00BA5E9F">
        <w:rPr>
          <w:rFonts w:ascii="Times New Roman" w:hAnsi="Times New Roman" w:cs="Times New Roman"/>
          <w:sz w:val="24"/>
          <w:szCs w:val="24"/>
        </w:rPr>
        <w:tab/>
      </w:r>
    </w:p>
    <w:p w:rsidR="00BF7CE8" w:rsidRPr="00BA5E9F" w:rsidRDefault="00BF7CE8"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Ama</w:t>
      </w:r>
      <w:proofErr w:type="spellEnd"/>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eat-</w:t>
      </w:r>
      <w:proofErr w:type="spellStart"/>
      <w:r w:rsidRPr="00BA5E9F">
        <w:rPr>
          <w:rFonts w:ascii="Times New Roman" w:hAnsi="Times New Roman" w:cs="Times New Roman"/>
          <w:sz w:val="24"/>
          <w:szCs w:val="24"/>
        </w:rPr>
        <w:t>imperf</w:t>
      </w:r>
      <w:proofErr w:type="spellEnd"/>
    </w:p>
    <w:p w:rsidR="00BF7CE8" w:rsidRPr="00BA5E9F" w:rsidRDefault="00BA74BC"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w:t>
      </w:r>
      <w:proofErr w:type="spellStart"/>
      <w:r w:rsidR="00BF7CE8" w:rsidRPr="00BA5E9F">
        <w:rPr>
          <w:rFonts w:ascii="Times New Roman" w:hAnsi="Times New Roman" w:cs="Times New Roman"/>
          <w:sz w:val="24"/>
          <w:szCs w:val="24"/>
        </w:rPr>
        <w:t>Ama</w:t>
      </w:r>
      <w:proofErr w:type="spellEnd"/>
      <w:r w:rsidR="00BF7CE8" w:rsidRPr="00BA5E9F">
        <w:rPr>
          <w:rFonts w:ascii="Times New Roman" w:hAnsi="Times New Roman" w:cs="Times New Roman"/>
          <w:sz w:val="24"/>
          <w:szCs w:val="24"/>
        </w:rPr>
        <w:t xml:space="preserve"> is eating</w:t>
      </w:r>
      <w:r w:rsidRPr="00BA5E9F">
        <w:rPr>
          <w:rFonts w:ascii="Times New Roman" w:hAnsi="Times New Roman" w:cs="Times New Roman"/>
          <w:sz w:val="24"/>
          <w:szCs w:val="24"/>
        </w:rPr>
        <w:t>’</w:t>
      </w:r>
    </w:p>
    <w:p w:rsidR="00BF7CE8" w:rsidRPr="00BA5E9F" w:rsidRDefault="00BF7CE8"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 c. </w:t>
      </w:r>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Ama</w:t>
      </w:r>
      <w:proofErr w:type="spellEnd"/>
      <w:r w:rsidR="009F079A" w:rsidRPr="00BA5E9F">
        <w:rPr>
          <w:rFonts w:ascii="Times New Roman" w:hAnsi="Times New Roman" w:cs="Times New Roman"/>
          <w:sz w:val="24"/>
          <w:szCs w:val="24"/>
        </w:rPr>
        <w:t xml:space="preserve">     </w:t>
      </w:r>
      <w:proofErr w:type="spellStart"/>
      <w:r w:rsidR="0053417E">
        <w:rPr>
          <w:rFonts w:ascii="Times New Roman" w:hAnsi="Times New Roman" w:cs="Times New Roman"/>
          <w:sz w:val="24"/>
          <w:szCs w:val="24"/>
        </w:rPr>
        <w:t>ku</w:t>
      </w:r>
      <w:proofErr w:type="spellEnd"/>
      <w:r w:rsidR="0053417E">
        <w:rPr>
          <w:rFonts w:ascii="Times New Roman" w:hAnsi="Times New Roman" w:cs="Times New Roman"/>
          <w:sz w:val="24"/>
          <w:szCs w:val="24"/>
        </w:rPr>
        <w:t>- Ø</w:t>
      </w:r>
      <w:r w:rsidR="0053417E">
        <w:rPr>
          <w:rFonts w:ascii="Times New Roman" w:hAnsi="Times New Roman" w:cs="Times New Roman"/>
          <w:sz w:val="24"/>
          <w:szCs w:val="24"/>
        </w:rPr>
        <w:tab/>
        <w:t xml:space="preserve">      </w:t>
      </w:r>
      <w:r w:rsidRPr="00BA5E9F">
        <w:rPr>
          <w:rFonts w:ascii="Times New Roman" w:hAnsi="Times New Roman" w:cs="Times New Roman"/>
          <w:sz w:val="24"/>
          <w:szCs w:val="24"/>
        </w:rPr>
        <w:t>la</w:t>
      </w:r>
      <w:r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bua</w:t>
      </w:r>
      <w:proofErr w:type="spellEnd"/>
      <w:r w:rsidRPr="00BA5E9F">
        <w:rPr>
          <w:rFonts w:ascii="Times New Roman" w:hAnsi="Times New Roman" w:cs="Times New Roman"/>
          <w:sz w:val="24"/>
          <w:szCs w:val="24"/>
        </w:rPr>
        <w:t xml:space="preserve"> </w:t>
      </w:r>
    </w:p>
    <w:p w:rsidR="00BF7CE8" w:rsidRPr="00BA5E9F" w:rsidRDefault="00BF7CE8" w:rsidP="00BA5E9F">
      <w:pPr>
        <w:spacing w:after="0" w:line="240" w:lineRule="auto"/>
        <w:ind w:left="720" w:firstLine="720"/>
        <w:jc w:val="both"/>
        <w:rPr>
          <w:rFonts w:ascii="Times New Roman" w:hAnsi="Times New Roman" w:cs="Times New Roman"/>
          <w:sz w:val="24"/>
          <w:szCs w:val="24"/>
        </w:rPr>
      </w:pPr>
      <w:proofErr w:type="spellStart"/>
      <w:r w:rsidRPr="00BA5E9F">
        <w:rPr>
          <w:rFonts w:ascii="Times New Roman" w:hAnsi="Times New Roman" w:cs="Times New Roman"/>
          <w:sz w:val="24"/>
          <w:szCs w:val="24"/>
        </w:rPr>
        <w:t>Ama</w:t>
      </w:r>
      <w:proofErr w:type="spellEnd"/>
      <w:r w:rsidRPr="00BA5E9F">
        <w:rPr>
          <w:rFonts w:ascii="Times New Roman" w:hAnsi="Times New Roman" w:cs="Times New Roman"/>
          <w:sz w:val="24"/>
          <w:szCs w:val="24"/>
        </w:rPr>
        <w:tab/>
      </w:r>
      <w:r w:rsidR="009F079A" w:rsidRPr="00BA5E9F">
        <w:rPr>
          <w:rFonts w:ascii="Times New Roman" w:hAnsi="Times New Roman" w:cs="Times New Roman"/>
          <w:sz w:val="24"/>
          <w:szCs w:val="24"/>
        </w:rPr>
        <w:t xml:space="preserve"> </w:t>
      </w:r>
      <w:r w:rsidR="0053417E">
        <w:rPr>
          <w:rFonts w:ascii="Times New Roman" w:hAnsi="Times New Roman" w:cs="Times New Roman"/>
          <w:sz w:val="24"/>
          <w:szCs w:val="24"/>
        </w:rPr>
        <w:t>kill-</w:t>
      </w:r>
      <w:proofErr w:type="spellStart"/>
      <w:r w:rsidR="0053417E">
        <w:rPr>
          <w:rFonts w:ascii="Times New Roman" w:hAnsi="Times New Roman" w:cs="Times New Roman"/>
          <w:sz w:val="24"/>
          <w:szCs w:val="24"/>
        </w:rPr>
        <w:t>perf</w:t>
      </w:r>
      <w:proofErr w:type="spellEnd"/>
      <w:r w:rsidR="0053417E">
        <w:rPr>
          <w:rFonts w:ascii="Times New Roman" w:hAnsi="Times New Roman" w:cs="Times New Roman"/>
          <w:sz w:val="24"/>
          <w:szCs w:val="24"/>
        </w:rPr>
        <w:t xml:space="preserve">   </w:t>
      </w:r>
      <w:proofErr w:type="spellStart"/>
      <w:r w:rsidR="00CF1D30" w:rsidRPr="00BA5E9F">
        <w:rPr>
          <w:rFonts w:ascii="Times New Roman" w:hAnsi="Times New Roman" w:cs="Times New Roman"/>
          <w:sz w:val="24"/>
          <w:szCs w:val="24"/>
        </w:rPr>
        <w:t>Det</w:t>
      </w:r>
      <w:proofErr w:type="spellEnd"/>
      <w:r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goat</w:t>
      </w:r>
    </w:p>
    <w:p w:rsidR="00BF7CE8" w:rsidRPr="00BA5E9F" w:rsidRDefault="00BA74BC"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w:t>
      </w:r>
      <w:proofErr w:type="spellStart"/>
      <w:r w:rsidR="00BF7CE8" w:rsidRPr="00BA5E9F">
        <w:rPr>
          <w:rFonts w:ascii="Times New Roman" w:hAnsi="Times New Roman" w:cs="Times New Roman"/>
          <w:sz w:val="24"/>
          <w:szCs w:val="24"/>
        </w:rPr>
        <w:t>Ama</w:t>
      </w:r>
      <w:proofErr w:type="spellEnd"/>
      <w:r w:rsidR="00BF7CE8" w:rsidRPr="00BA5E9F">
        <w:rPr>
          <w:rFonts w:ascii="Times New Roman" w:hAnsi="Times New Roman" w:cs="Times New Roman"/>
          <w:sz w:val="24"/>
          <w:szCs w:val="24"/>
        </w:rPr>
        <w:t xml:space="preserve"> has killed a goat</w:t>
      </w:r>
      <w:r w:rsidRPr="00BA5E9F">
        <w:rPr>
          <w:rFonts w:ascii="Times New Roman" w:hAnsi="Times New Roman" w:cs="Times New Roman"/>
          <w:sz w:val="24"/>
          <w:szCs w:val="24"/>
        </w:rPr>
        <w:t>’</w:t>
      </w:r>
    </w:p>
    <w:p w:rsidR="00147447" w:rsidRPr="00BA5E9F" w:rsidRDefault="00BF7CE8" w:rsidP="00BA5E9F">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sz w:val="24"/>
          <w:szCs w:val="24"/>
        </w:rPr>
        <w:t>d</w:t>
      </w:r>
      <w:proofErr w:type="gramEnd"/>
      <w:r w:rsidR="00147447" w:rsidRPr="00BA5E9F">
        <w:rPr>
          <w:rFonts w:ascii="Times New Roman" w:hAnsi="Times New Roman" w:cs="Times New Roman"/>
          <w:sz w:val="24"/>
          <w:szCs w:val="24"/>
        </w:rPr>
        <w:t>.</w:t>
      </w:r>
      <w:r w:rsidR="00147447" w:rsidRPr="00BA5E9F">
        <w:rPr>
          <w:rFonts w:ascii="Times New Roman" w:hAnsi="Times New Roman" w:cs="Times New Roman"/>
          <w:sz w:val="24"/>
          <w:szCs w:val="24"/>
        </w:rPr>
        <w:tab/>
        <w:t>bi-hi</w:t>
      </w:r>
      <w:r w:rsidR="00147447" w:rsidRPr="00BA5E9F">
        <w:rPr>
          <w:rFonts w:ascii="Times New Roman" w:hAnsi="Times New Roman" w:cs="Times New Roman"/>
          <w:sz w:val="24"/>
          <w:szCs w:val="24"/>
        </w:rPr>
        <w:tab/>
      </w:r>
      <w:r w:rsidR="00147447"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maa</w:t>
      </w:r>
      <w:proofErr w:type="spellEnd"/>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tu</w:t>
      </w:r>
      <w:proofErr w:type="spellEnd"/>
      <w:r w:rsidRPr="00BA5E9F">
        <w:rPr>
          <w:rFonts w:ascii="Times New Roman" w:hAnsi="Times New Roman" w:cs="Times New Roman"/>
          <w:sz w:val="24"/>
          <w:szCs w:val="24"/>
        </w:rPr>
        <w:t>- Ø</w:t>
      </w:r>
      <w:r w:rsidRPr="00BA5E9F">
        <w:rPr>
          <w:rFonts w:ascii="Times New Roman" w:hAnsi="Times New Roman" w:cs="Times New Roman"/>
          <w:sz w:val="24"/>
          <w:szCs w:val="24"/>
        </w:rPr>
        <w:tab/>
      </w:r>
      <w:r w:rsidR="00147447" w:rsidRPr="00BA5E9F">
        <w:rPr>
          <w:rFonts w:ascii="Times New Roman" w:hAnsi="Times New Roman" w:cs="Times New Roman"/>
          <w:sz w:val="24"/>
          <w:szCs w:val="24"/>
        </w:rPr>
        <w:tab/>
      </w:r>
      <w:r w:rsidRPr="00BA5E9F">
        <w:rPr>
          <w:rFonts w:ascii="Times New Roman" w:hAnsi="Times New Roman" w:cs="Times New Roman"/>
          <w:sz w:val="24"/>
          <w:szCs w:val="24"/>
        </w:rPr>
        <w:t xml:space="preserve"> la</w:t>
      </w:r>
      <w:r w:rsidR="00147447"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r w:rsidR="009F079A" w:rsidRPr="00BA5E9F">
        <w:rPr>
          <w:rFonts w:ascii="Times New Roman" w:hAnsi="Times New Roman" w:cs="Times New Roman"/>
          <w:sz w:val="24"/>
          <w:szCs w:val="24"/>
        </w:rPr>
        <w:t xml:space="preserve"> </w:t>
      </w:r>
      <w:r w:rsidR="00147447" w:rsidRPr="00BA5E9F">
        <w:rPr>
          <w:rFonts w:ascii="Times New Roman" w:hAnsi="Times New Roman" w:cs="Times New Roman"/>
          <w:sz w:val="24"/>
          <w:szCs w:val="24"/>
        </w:rPr>
        <w:t>Abu</w:t>
      </w:r>
      <w:r w:rsidR="00147447" w:rsidRPr="00BA5E9F">
        <w:rPr>
          <w:rFonts w:ascii="Times New Roman" w:hAnsi="Times New Roman" w:cs="Times New Roman"/>
          <w:sz w:val="24"/>
          <w:szCs w:val="24"/>
        </w:rPr>
        <w:tab/>
      </w:r>
    </w:p>
    <w:p w:rsidR="00BF7CE8" w:rsidRPr="00BA5E9F" w:rsidRDefault="00BF7CE8"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Child-</w:t>
      </w:r>
      <w:proofErr w:type="spellStart"/>
      <w:r w:rsidRPr="00BA5E9F">
        <w:rPr>
          <w:rFonts w:ascii="Times New Roman" w:hAnsi="Times New Roman" w:cs="Times New Roman"/>
          <w:sz w:val="24"/>
          <w:szCs w:val="24"/>
        </w:rPr>
        <w:t>pl</w:t>
      </w:r>
      <w:r w:rsidR="00147447" w:rsidRPr="00BA5E9F">
        <w:rPr>
          <w:rFonts w:ascii="Times New Roman" w:hAnsi="Times New Roman" w:cs="Times New Roman"/>
          <w:sz w:val="24"/>
          <w:szCs w:val="24"/>
        </w:rPr>
        <w:t>u</w:t>
      </w:r>
      <w:proofErr w:type="spellEnd"/>
      <w:r w:rsidR="00147447"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def</w:t>
      </w:r>
      <w:proofErr w:type="spellEnd"/>
      <w:r w:rsidRPr="00BA5E9F">
        <w:rPr>
          <w:rFonts w:ascii="Times New Roman" w:hAnsi="Times New Roman" w:cs="Times New Roman"/>
          <w:sz w:val="24"/>
          <w:szCs w:val="24"/>
        </w:rPr>
        <w:t xml:space="preserve"> </w:t>
      </w:r>
      <w:r w:rsidR="0053417E">
        <w:rPr>
          <w:rFonts w:ascii="Times New Roman" w:hAnsi="Times New Roman" w:cs="Times New Roman"/>
          <w:sz w:val="24"/>
          <w:szCs w:val="24"/>
        </w:rPr>
        <w:tab/>
      </w:r>
      <w:r w:rsidRPr="00BA5E9F">
        <w:rPr>
          <w:rFonts w:ascii="Times New Roman" w:hAnsi="Times New Roman" w:cs="Times New Roman"/>
          <w:sz w:val="24"/>
          <w:szCs w:val="24"/>
        </w:rPr>
        <w:t>insult-</w:t>
      </w:r>
      <w:proofErr w:type="spellStart"/>
      <w:r w:rsidRPr="00BA5E9F">
        <w:rPr>
          <w:rFonts w:ascii="Times New Roman" w:hAnsi="Times New Roman" w:cs="Times New Roman"/>
          <w:sz w:val="24"/>
          <w:szCs w:val="24"/>
        </w:rPr>
        <w:t>perf</w:t>
      </w:r>
      <w:proofErr w:type="spellEnd"/>
      <w:r w:rsidR="00147447" w:rsidRPr="00BA5E9F">
        <w:rPr>
          <w:rFonts w:ascii="Times New Roman" w:hAnsi="Times New Roman" w:cs="Times New Roman"/>
          <w:sz w:val="24"/>
          <w:szCs w:val="24"/>
        </w:rPr>
        <w:tab/>
      </w:r>
      <w:r w:rsidRPr="00BA5E9F">
        <w:rPr>
          <w:rFonts w:ascii="Times New Roman" w:hAnsi="Times New Roman" w:cs="Times New Roman"/>
          <w:sz w:val="24"/>
          <w:szCs w:val="24"/>
        </w:rPr>
        <w:t xml:space="preserve"> </w:t>
      </w:r>
      <w:proofErr w:type="spellStart"/>
      <w:r w:rsidR="00C4581E" w:rsidRPr="00BA5E9F">
        <w:rPr>
          <w:rFonts w:ascii="Times New Roman" w:hAnsi="Times New Roman" w:cs="Times New Roman"/>
          <w:sz w:val="24"/>
          <w:szCs w:val="24"/>
        </w:rPr>
        <w:t>Det</w:t>
      </w:r>
      <w:proofErr w:type="spellEnd"/>
      <w:r w:rsidR="00147447"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Abu</w:t>
      </w:r>
    </w:p>
    <w:p w:rsidR="00255B8E" w:rsidRPr="00BA5E9F" w:rsidRDefault="00147447"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lastRenderedPageBreak/>
        <w:t xml:space="preserve">        </w:t>
      </w:r>
      <w:r w:rsidR="00B030E8" w:rsidRPr="00BA5E9F">
        <w:rPr>
          <w:rFonts w:ascii="Times New Roman" w:hAnsi="Times New Roman" w:cs="Times New Roman"/>
          <w:sz w:val="24"/>
          <w:szCs w:val="24"/>
        </w:rPr>
        <w:t xml:space="preserve"> </w:t>
      </w:r>
      <w:r w:rsidR="00BF7CE8" w:rsidRPr="00BA5E9F">
        <w:rPr>
          <w:rFonts w:ascii="Times New Roman" w:hAnsi="Times New Roman" w:cs="Times New Roman"/>
          <w:sz w:val="24"/>
          <w:szCs w:val="24"/>
        </w:rPr>
        <w:t xml:space="preserve"> </w:t>
      </w:r>
      <w:r w:rsidR="00BA74BC" w:rsidRPr="00BA5E9F">
        <w:rPr>
          <w:rFonts w:ascii="Times New Roman" w:hAnsi="Times New Roman" w:cs="Times New Roman"/>
          <w:sz w:val="24"/>
          <w:szCs w:val="24"/>
        </w:rPr>
        <w:t xml:space="preserve"> </w:t>
      </w:r>
      <w:r w:rsidR="00BF7CE8" w:rsidRPr="00BA5E9F">
        <w:rPr>
          <w:rFonts w:ascii="Times New Roman" w:hAnsi="Times New Roman" w:cs="Times New Roman"/>
          <w:sz w:val="24"/>
          <w:szCs w:val="24"/>
        </w:rPr>
        <w:t>The children (have) insulted Abu</w:t>
      </w:r>
      <w:r w:rsidR="00BA74BC" w:rsidRPr="00BA5E9F">
        <w:rPr>
          <w:rFonts w:ascii="Times New Roman" w:hAnsi="Times New Roman" w:cs="Times New Roman"/>
          <w:sz w:val="24"/>
          <w:szCs w:val="24"/>
        </w:rPr>
        <w:t>’</w:t>
      </w:r>
    </w:p>
    <w:p w:rsidR="00255B8E" w:rsidRPr="00BA5E9F" w:rsidRDefault="00255B8E"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       </w:t>
      </w:r>
      <w:r w:rsidR="00B030E8"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r w:rsidR="00BA74BC" w:rsidRPr="00BA5E9F">
        <w:rPr>
          <w:rFonts w:ascii="Times New Roman" w:hAnsi="Times New Roman" w:cs="Times New Roman"/>
          <w:sz w:val="24"/>
          <w:szCs w:val="24"/>
        </w:rPr>
        <w:t xml:space="preserve"> </w:t>
      </w:r>
      <w:r w:rsidR="0053417E">
        <w:rPr>
          <w:rFonts w:ascii="Times New Roman" w:hAnsi="Times New Roman" w:cs="Times New Roman"/>
          <w:sz w:val="24"/>
          <w:szCs w:val="24"/>
        </w:rPr>
        <w:t xml:space="preserve"> (</w:t>
      </w:r>
      <w:proofErr w:type="spellStart"/>
      <w:r w:rsidR="0053417E">
        <w:rPr>
          <w:rFonts w:ascii="Times New Roman" w:hAnsi="Times New Roman" w:cs="Times New Roman"/>
          <w:sz w:val="24"/>
          <w:szCs w:val="24"/>
        </w:rPr>
        <w:t>cf.</w:t>
      </w:r>
      <w:r w:rsidR="00507BAE" w:rsidRPr="00BA5E9F">
        <w:rPr>
          <w:rFonts w:ascii="Times New Roman" w:hAnsi="Times New Roman" w:cs="Times New Roman"/>
          <w:sz w:val="24"/>
          <w:szCs w:val="24"/>
        </w:rPr>
        <w:fldChar w:fldCharType="begin" w:fldLock="1"/>
      </w:r>
      <w:r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2008:25)", "plainTextFormattedCitation" : "(Issah, 2008)", "previouslyFormattedCitation" : "(Issah, 2008)"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Pr="00BA5E9F">
        <w:rPr>
          <w:rFonts w:ascii="Times New Roman" w:hAnsi="Times New Roman" w:cs="Times New Roman"/>
          <w:noProof/>
          <w:sz w:val="24"/>
          <w:szCs w:val="24"/>
        </w:rPr>
        <w:t>Issah</w:t>
      </w:r>
      <w:proofErr w:type="spellEnd"/>
      <w:r w:rsidRPr="00BA5E9F">
        <w:rPr>
          <w:rFonts w:ascii="Times New Roman" w:hAnsi="Times New Roman" w:cs="Times New Roman"/>
          <w:noProof/>
          <w:sz w:val="24"/>
          <w:szCs w:val="24"/>
        </w:rPr>
        <w:t xml:space="preserve"> 2008:25)</w:t>
      </w:r>
      <w:r w:rsidR="00507BAE" w:rsidRPr="00BA5E9F">
        <w:rPr>
          <w:rFonts w:ascii="Times New Roman" w:hAnsi="Times New Roman" w:cs="Times New Roman"/>
          <w:sz w:val="24"/>
          <w:szCs w:val="24"/>
        </w:rPr>
        <w:fldChar w:fldCharType="end"/>
      </w:r>
    </w:p>
    <w:p w:rsidR="00620D9F" w:rsidRPr="00BA5E9F" w:rsidRDefault="00255B8E" w:rsidP="00BA5E9F">
      <w:pPr>
        <w:pStyle w:val="Style18"/>
        <w:spacing w:line="240" w:lineRule="auto"/>
      </w:pPr>
      <w:proofErr w:type="spellStart"/>
      <w:r w:rsidRPr="00BA5E9F">
        <w:t>Olawsky</w:t>
      </w:r>
      <w:proofErr w:type="spellEnd"/>
      <w:r w:rsidRPr="00BA5E9F">
        <w:t xml:space="preserve"> further confirms the status of </w:t>
      </w:r>
      <w:r w:rsidRPr="00BA5E9F">
        <w:rPr>
          <w:i/>
        </w:rPr>
        <w:t>la</w:t>
      </w:r>
      <w:r w:rsidRPr="00BA5E9F">
        <w:t xml:space="preserve"> as a focus marker morpheme in </w:t>
      </w:r>
      <w:proofErr w:type="spellStart"/>
      <w:r w:rsidR="00F25AAD" w:rsidRPr="00BA5E9F">
        <w:t>Dagbani</w:t>
      </w:r>
      <w:proofErr w:type="spellEnd"/>
      <w:r w:rsidRPr="00BA5E9F">
        <w:t xml:space="preserve"> rather than aspectual morpheme</w:t>
      </w:r>
      <w:r w:rsidR="00F854F7" w:rsidRPr="00BA5E9F">
        <w:t>.</w:t>
      </w:r>
      <w:r w:rsidRPr="00BA5E9F">
        <w:t xml:space="preserve"> </w:t>
      </w:r>
      <w:r w:rsidR="00507BAE" w:rsidRPr="00BA5E9F">
        <w:fldChar w:fldCharType="begin" w:fldLock="1"/>
      </w:r>
      <w:r w:rsidR="00F854F7" w:rsidRPr="00BA5E9F">
        <w:instrText>ADDIN CSL_CITATION { "citationItems" : [ { "id" : "ITEM-1", "itemData" : { "author" : [ { "dropping-particle" : "", "family" : "Issah", "given" : "Samuel Alhassan", "non-dropping-particle" : "", "parse-names" : false, "suffix" : "" } ], "container-title" : "Studies in African Linguistics", "id" : "ITEM-1", "issue" : "2", "issued" : { "date-parts" : [ [ "2013" ] ] }, "title" : "THE FUNCTION OF THE POST VERBAL la IN DAGBANI", "type" : "article-journal", "volume" : "42" }, "uris" : [ "http://www.mendeley.com/documents/?uuid=ac773ce2-8fbf-4428-b5e0-e5ee5d12c565" ] } ], "mendeley" : { "formattedCitation" : "(Issah, 2013b)", "manualFormatting" : "Issah (2013b:154)", "plainTextFormattedCitation" : "(Issah, 2013b)", "previouslyFormattedCitation" : "(Issah, 2013b)" }, "properties" : { "noteIndex" : 0 }, "schema" : "https://github.com/citation-style-language/schema/raw/master/csl-citation.json" }</w:instrText>
      </w:r>
      <w:r w:rsidR="00507BAE" w:rsidRPr="00BA5E9F">
        <w:fldChar w:fldCharType="separate"/>
      </w:r>
      <w:r w:rsidR="00F854F7" w:rsidRPr="00BA5E9F">
        <w:rPr>
          <w:noProof/>
        </w:rPr>
        <w:t>Issah (2013b)</w:t>
      </w:r>
      <w:r w:rsidR="00507BAE" w:rsidRPr="00BA5E9F">
        <w:fldChar w:fldCharType="end"/>
      </w:r>
      <w:r w:rsidR="00F854F7" w:rsidRPr="00BA5E9F">
        <w:t xml:space="preserve"> then concludes that the particle</w:t>
      </w:r>
      <w:r w:rsidR="00F854F7" w:rsidRPr="00BA5E9F">
        <w:rPr>
          <w:i/>
        </w:rPr>
        <w:t xml:space="preserve"> la</w:t>
      </w:r>
      <w:r w:rsidR="00F854F7" w:rsidRPr="00BA5E9F">
        <w:t xml:space="preserve"> marks presentational focus on either constituent that follows the verb or on the entire verb phrase, and it is possible to have an imperfective reading in </w:t>
      </w:r>
      <w:proofErr w:type="spellStart"/>
      <w:r w:rsidR="00F25AAD" w:rsidRPr="00BA5E9F">
        <w:t>Dagbani</w:t>
      </w:r>
      <w:proofErr w:type="spellEnd"/>
      <w:r w:rsidR="00F854F7" w:rsidRPr="00BA5E9F">
        <w:t xml:space="preserve"> without the </w:t>
      </w:r>
      <w:r w:rsidR="00F854F7" w:rsidRPr="00BA5E9F">
        <w:rPr>
          <w:i/>
        </w:rPr>
        <w:t>la</w:t>
      </w:r>
      <w:r w:rsidR="00F854F7" w:rsidRPr="00BA5E9F">
        <w:t xml:space="preserve"> particle as presented in (3a). The paper </w:t>
      </w:r>
      <w:r w:rsidR="00C4182E" w:rsidRPr="00BA5E9F">
        <w:t>supports</w:t>
      </w:r>
      <w:r w:rsidR="00C4182E" w:rsidRPr="00BA5E9F">
        <w:rPr>
          <w:noProof/>
        </w:rPr>
        <w:t xml:space="preserve"> (</w:t>
      </w:r>
      <w:proofErr w:type="spellStart"/>
      <w:r w:rsidR="00C4182E" w:rsidRPr="00BA5E9F">
        <w:t>Hudu</w:t>
      </w:r>
      <w:proofErr w:type="spellEnd"/>
      <w:r w:rsidR="00C4182E" w:rsidRPr="00BA5E9F">
        <w:t xml:space="preserve"> </w:t>
      </w:r>
      <w:r w:rsidR="004A7170" w:rsidRPr="00BA5E9F">
        <w:t>2006</w:t>
      </w:r>
      <w:r w:rsidR="00BA74BC" w:rsidRPr="00BA5E9F">
        <w:t>) and</w:t>
      </w:r>
      <w:r w:rsidR="00C4182E" w:rsidRPr="00BA5E9F">
        <w:rPr>
          <w:noProof/>
        </w:rPr>
        <w:t xml:space="preserve"> Issah </w:t>
      </w:r>
      <w:r w:rsidR="00BA74BC" w:rsidRPr="00BA5E9F">
        <w:rPr>
          <w:noProof/>
        </w:rPr>
        <w:t>(</w:t>
      </w:r>
      <w:r w:rsidR="00C4182E" w:rsidRPr="00BA5E9F">
        <w:rPr>
          <w:noProof/>
        </w:rPr>
        <w:t>2008</w:t>
      </w:r>
      <w:r w:rsidR="00C4182E" w:rsidRPr="00BA5E9F">
        <w:rPr>
          <w:i/>
        </w:rPr>
        <w:t>,</w:t>
      </w:r>
      <w:r w:rsidR="00C4182E" w:rsidRPr="00BA5E9F">
        <w:rPr>
          <w:noProof/>
        </w:rPr>
        <w:t xml:space="preserve"> 2013b)</w:t>
      </w:r>
      <w:r w:rsidR="00C4182E" w:rsidRPr="00BA5E9F">
        <w:t xml:space="preserve"> that the particle</w:t>
      </w:r>
      <w:r w:rsidR="00C4182E" w:rsidRPr="00BA5E9F">
        <w:rPr>
          <w:i/>
        </w:rPr>
        <w:t xml:space="preserve"> la</w:t>
      </w:r>
      <w:r w:rsidR="00C4182E" w:rsidRPr="00BA5E9F">
        <w:t xml:space="preserve"> marks presentational focus on either constituent that follows the verb or on the entire verb phrase, and it is possible to have an imperfective reading in </w:t>
      </w:r>
      <w:proofErr w:type="spellStart"/>
      <w:r w:rsidR="00F25AAD" w:rsidRPr="00BA5E9F">
        <w:t>Dagbani</w:t>
      </w:r>
      <w:proofErr w:type="spellEnd"/>
      <w:r w:rsidR="00C4182E" w:rsidRPr="00BA5E9F">
        <w:t xml:space="preserve"> without the particle. </w:t>
      </w:r>
      <w:r w:rsidR="00F854F7" w:rsidRPr="00BA5E9F">
        <w:t xml:space="preserve"> </w:t>
      </w:r>
      <w:r w:rsidR="00620D9F" w:rsidRPr="00BA5E9F">
        <w:t xml:space="preserve"> </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Hudu</w:t>
      </w:r>
      <w:proofErr w:type="spellEnd"/>
      <w:r w:rsidRPr="00BA5E9F">
        <w:rPr>
          <w:rFonts w:ascii="Times New Roman" w:hAnsi="Times New Roman" w:cs="Times New Roman"/>
          <w:sz w:val="24"/>
          <w:szCs w:val="24"/>
        </w:rPr>
        <w:t xml:space="preserve"> (2006</w:t>
      </w:r>
      <w:r w:rsidR="00C4182E"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further </w:t>
      </w:r>
      <w:r w:rsidR="008B6324" w:rsidRPr="00BA5E9F">
        <w:rPr>
          <w:rFonts w:ascii="Times New Roman" w:hAnsi="Times New Roman" w:cs="Times New Roman"/>
          <w:sz w:val="24"/>
          <w:szCs w:val="24"/>
        </w:rPr>
        <w:t xml:space="preserve">discussed </w:t>
      </w:r>
      <w:proofErr w:type="spellStart"/>
      <w:r w:rsidR="008B6324" w:rsidRPr="00BA5E9F">
        <w:rPr>
          <w:rFonts w:ascii="Times New Roman" w:hAnsi="Times New Roman" w:cs="Times New Roman"/>
          <w:i/>
          <w:sz w:val="24"/>
          <w:szCs w:val="24"/>
        </w:rPr>
        <w:t>ka</w:t>
      </w:r>
      <w:proofErr w:type="spellEnd"/>
      <w:r w:rsidR="00C4182E" w:rsidRPr="00BA5E9F">
        <w:rPr>
          <w:rFonts w:ascii="Times New Roman" w:hAnsi="Times New Roman" w:cs="Times New Roman"/>
          <w:i/>
          <w:sz w:val="24"/>
          <w:szCs w:val="24"/>
        </w:rPr>
        <w:t xml:space="preserve"> </w:t>
      </w:r>
      <w:r w:rsidR="00C4182E" w:rsidRPr="00BA5E9F">
        <w:rPr>
          <w:rFonts w:ascii="Times New Roman" w:hAnsi="Times New Roman" w:cs="Times New Roman"/>
          <w:sz w:val="24"/>
          <w:szCs w:val="24"/>
        </w:rPr>
        <w:t xml:space="preserve">and </w:t>
      </w:r>
      <w:r w:rsidR="005F6B3E" w:rsidRPr="00BA5E9F">
        <w:rPr>
          <w:rFonts w:ascii="Times New Roman" w:hAnsi="Times New Roman" w:cs="Times New Roman"/>
          <w:i/>
          <w:sz w:val="24"/>
          <w:szCs w:val="24"/>
        </w:rPr>
        <w:t>n</w:t>
      </w:r>
      <w:r w:rsidR="00C4182E" w:rsidRPr="00BA5E9F">
        <w:rPr>
          <w:rFonts w:ascii="Times New Roman" w:hAnsi="Times New Roman" w:cs="Times New Roman"/>
          <w:sz w:val="24"/>
          <w:szCs w:val="24"/>
        </w:rPr>
        <w:t xml:space="preserve"> as focus markers in </w:t>
      </w:r>
      <w:proofErr w:type="spellStart"/>
      <w:r w:rsidR="00C4182E" w:rsidRPr="00BA5E9F">
        <w:rPr>
          <w:rFonts w:ascii="Times New Roman" w:hAnsi="Times New Roman" w:cs="Times New Roman"/>
          <w:sz w:val="24"/>
          <w:szCs w:val="24"/>
        </w:rPr>
        <w:t>Dagbani</w:t>
      </w:r>
      <w:proofErr w:type="spellEnd"/>
      <w:r w:rsidR="00C4182E" w:rsidRPr="00BA5E9F">
        <w:rPr>
          <w:rFonts w:ascii="Times New Roman" w:hAnsi="Times New Roman" w:cs="Times New Roman"/>
          <w:sz w:val="24"/>
          <w:szCs w:val="24"/>
        </w:rPr>
        <w:t>.</w:t>
      </w:r>
      <w:r w:rsidR="00844FD7" w:rsidRPr="00BA5E9F">
        <w:rPr>
          <w:rFonts w:ascii="Times New Roman" w:hAnsi="Times New Roman" w:cs="Times New Roman"/>
          <w:sz w:val="24"/>
          <w:szCs w:val="24"/>
        </w:rPr>
        <w:t xml:space="preserve"> He argues that </w:t>
      </w:r>
      <w:proofErr w:type="spellStart"/>
      <w:r w:rsidR="00844FD7" w:rsidRPr="00BA5E9F">
        <w:rPr>
          <w:rFonts w:ascii="Times New Roman" w:hAnsi="Times New Roman" w:cs="Times New Roman"/>
          <w:i/>
          <w:sz w:val="24"/>
          <w:szCs w:val="24"/>
        </w:rPr>
        <w:t>ka</w:t>
      </w:r>
      <w:proofErr w:type="spellEnd"/>
      <w:r w:rsidR="00BD77B4" w:rsidRPr="00BA5E9F">
        <w:rPr>
          <w:rFonts w:ascii="Times New Roman" w:hAnsi="Times New Roman" w:cs="Times New Roman"/>
          <w:i/>
          <w:sz w:val="24"/>
          <w:szCs w:val="24"/>
        </w:rPr>
        <w:t xml:space="preserve"> </w:t>
      </w:r>
      <w:r w:rsidR="00BD77B4" w:rsidRPr="00BA5E9F">
        <w:rPr>
          <w:rFonts w:ascii="Times New Roman" w:hAnsi="Times New Roman" w:cs="Times New Roman"/>
          <w:sz w:val="24"/>
          <w:szCs w:val="24"/>
        </w:rPr>
        <w:t xml:space="preserve">focuses </w:t>
      </w:r>
      <w:r w:rsidR="00844FD7" w:rsidRPr="00BA5E9F">
        <w:rPr>
          <w:rFonts w:ascii="Times New Roman" w:hAnsi="Times New Roman" w:cs="Times New Roman"/>
          <w:sz w:val="24"/>
          <w:szCs w:val="24"/>
        </w:rPr>
        <w:t>post-verbal constituents by pre-posing them into initial position</w:t>
      </w:r>
      <w:r w:rsidR="0038316F" w:rsidRPr="00BA5E9F">
        <w:rPr>
          <w:rFonts w:ascii="Times New Roman" w:hAnsi="Times New Roman" w:cs="Times New Roman"/>
          <w:sz w:val="24"/>
          <w:szCs w:val="24"/>
        </w:rPr>
        <w:t xml:space="preserve"> </w:t>
      </w:r>
      <w:r w:rsidR="00844FD7" w:rsidRPr="00BA5E9F">
        <w:rPr>
          <w:rFonts w:ascii="Times New Roman" w:hAnsi="Times New Roman" w:cs="Times New Roman"/>
          <w:sz w:val="24"/>
          <w:szCs w:val="24"/>
        </w:rPr>
        <w:t xml:space="preserve">and forming a cleft construction </w:t>
      </w:r>
      <w:r w:rsidR="00121682" w:rsidRPr="00BA5E9F">
        <w:rPr>
          <w:rFonts w:ascii="Times New Roman" w:hAnsi="Times New Roman" w:cs="Times New Roman"/>
          <w:sz w:val="24"/>
          <w:szCs w:val="24"/>
        </w:rPr>
        <w:t xml:space="preserve">in what he calls “sentence initial position (ex situ)” </w:t>
      </w:r>
      <w:r w:rsidR="00844FD7" w:rsidRPr="00BA5E9F">
        <w:rPr>
          <w:rFonts w:ascii="Times New Roman" w:hAnsi="Times New Roman" w:cs="Times New Roman"/>
          <w:sz w:val="24"/>
          <w:szCs w:val="24"/>
        </w:rPr>
        <w:t xml:space="preserve">and </w:t>
      </w:r>
      <w:r w:rsidR="0038316F" w:rsidRPr="00BA5E9F">
        <w:rPr>
          <w:rFonts w:ascii="Times New Roman" w:hAnsi="Times New Roman" w:cs="Times New Roman"/>
          <w:sz w:val="24"/>
          <w:szCs w:val="24"/>
        </w:rPr>
        <w:t>explains</w:t>
      </w:r>
      <w:r w:rsidR="00121682" w:rsidRPr="00BA5E9F">
        <w:rPr>
          <w:rFonts w:ascii="Times New Roman" w:hAnsi="Times New Roman" w:cs="Times New Roman"/>
          <w:sz w:val="24"/>
          <w:szCs w:val="24"/>
        </w:rPr>
        <w:t xml:space="preserve"> that</w:t>
      </w:r>
      <w:r w:rsidR="0038316F" w:rsidRPr="00BA5E9F">
        <w:rPr>
          <w:rFonts w:ascii="Times New Roman" w:hAnsi="Times New Roman" w:cs="Times New Roman"/>
          <w:sz w:val="24"/>
          <w:szCs w:val="24"/>
        </w:rPr>
        <w:t xml:space="preserve"> </w:t>
      </w:r>
      <w:r w:rsidR="00121682" w:rsidRPr="00BA5E9F">
        <w:rPr>
          <w:rFonts w:ascii="Times New Roman" w:hAnsi="Times New Roman" w:cs="Times New Roman"/>
          <w:i/>
          <w:sz w:val="24"/>
          <w:szCs w:val="24"/>
        </w:rPr>
        <w:t>n</w:t>
      </w:r>
      <w:r w:rsidR="00121682" w:rsidRPr="00BA5E9F">
        <w:rPr>
          <w:rFonts w:ascii="Times New Roman" w:hAnsi="Times New Roman" w:cs="Times New Roman"/>
          <w:sz w:val="24"/>
          <w:szCs w:val="24"/>
        </w:rPr>
        <w:t xml:space="preserve"> focuses the noun phrase or emphatic pronoun in subject position</w:t>
      </w:r>
      <w:r w:rsidR="004B4A15" w:rsidRPr="00BA5E9F">
        <w:rPr>
          <w:rFonts w:ascii="Times New Roman" w:hAnsi="Times New Roman" w:cs="Times New Roman"/>
          <w:sz w:val="24"/>
          <w:szCs w:val="24"/>
        </w:rPr>
        <w:t xml:space="preserve"> producing a cleft construction and differs from </w:t>
      </w:r>
      <w:proofErr w:type="spellStart"/>
      <w:r w:rsidR="004B4A15" w:rsidRPr="00BA5E9F">
        <w:rPr>
          <w:rFonts w:ascii="Times New Roman" w:hAnsi="Times New Roman" w:cs="Times New Roman"/>
          <w:i/>
          <w:sz w:val="24"/>
          <w:szCs w:val="24"/>
        </w:rPr>
        <w:t>ka</w:t>
      </w:r>
      <w:proofErr w:type="spellEnd"/>
      <w:r w:rsidR="004B4A15" w:rsidRPr="00BA5E9F">
        <w:rPr>
          <w:rFonts w:ascii="Times New Roman" w:hAnsi="Times New Roman" w:cs="Times New Roman"/>
          <w:i/>
          <w:sz w:val="24"/>
          <w:szCs w:val="24"/>
        </w:rPr>
        <w:t xml:space="preserve"> </w:t>
      </w:r>
      <w:r w:rsidR="004B4A15" w:rsidRPr="00BA5E9F">
        <w:rPr>
          <w:rFonts w:ascii="Times New Roman" w:hAnsi="Times New Roman" w:cs="Times New Roman"/>
          <w:sz w:val="24"/>
          <w:szCs w:val="24"/>
        </w:rPr>
        <w:t xml:space="preserve">only in that no overt surface movement is involved. </w:t>
      </w:r>
      <w:r w:rsidRPr="00BA5E9F">
        <w:rPr>
          <w:rFonts w:ascii="Times New Roman" w:hAnsi="Times New Roman" w:cs="Times New Roman"/>
          <w:sz w:val="24"/>
          <w:szCs w:val="24"/>
        </w:rPr>
        <w:t>He presented the following data to back his claim:</w:t>
      </w:r>
    </w:p>
    <w:p w:rsidR="00857530" w:rsidRPr="00BA5E9F" w:rsidRDefault="00606C4D"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(4</w:t>
      </w:r>
      <w:r w:rsidR="00857530" w:rsidRPr="00BA5E9F">
        <w:rPr>
          <w:rFonts w:ascii="Times New Roman" w:hAnsi="Times New Roman" w:cs="Times New Roman"/>
          <w:sz w:val="24"/>
          <w:szCs w:val="24"/>
        </w:rPr>
        <w:t>)</w:t>
      </w:r>
      <w:r w:rsidR="00857530" w:rsidRPr="00BA5E9F">
        <w:rPr>
          <w:rFonts w:ascii="Times New Roman" w:hAnsi="Times New Roman" w:cs="Times New Roman"/>
          <w:sz w:val="24"/>
          <w:szCs w:val="24"/>
        </w:rPr>
        <w:tab/>
        <w:t xml:space="preserve"> </w:t>
      </w:r>
      <w:proofErr w:type="gramStart"/>
      <w:r w:rsidR="00857530" w:rsidRPr="00BA5E9F">
        <w:rPr>
          <w:rFonts w:ascii="Times New Roman" w:hAnsi="Times New Roman" w:cs="Times New Roman"/>
          <w:sz w:val="24"/>
          <w:szCs w:val="24"/>
        </w:rPr>
        <w:t>a</w:t>
      </w:r>
      <w:proofErr w:type="gramEnd"/>
      <w:r w:rsidR="00857530" w:rsidRPr="00BA5E9F">
        <w:rPr>
          <w:rFonts w:ascii="Times New Roman" w:hAnsi="Times New Roman" w:cs="Times New Roman"/>
          <w:sz w:val="24"/>
          <w:szCs w:val="24"/>
        </w:rPr>
        <w:t>.</w:t>
      </w:r>
      <w:r w:rsidR="00857530" w:rsidRPr="00BA5E9F">
        <w:rPr>
          <w:rFonts w:ascii="Times New Roman" w:hAnsi="Times New Roman" w:cs="Times New Roman"/>
          <w:sz w:val="24"/>
          <w:szCs w:val="24"/>
        </w:rPr>
        <w:tab/>
      </w:r>
      <w:r w:rsidR="00BA74BC" w:rsidRPr="00BA5E9F">
        <w:rPr>
          <w:rFonts w:ascii="Times New Roman" w:hAnsi="Times New Roman" w:cs="Times New Roman"/>
          <w:sz w:val="24"/>
          <w:szCs w:val="24"/>
        </w:rPr>
        <w:t xml:space="preserve"> </w:t>
      </w:r>
      <w:proofErr w:type="spellStart"/>
      <w:r w:rsidR="00857530" w:rsidRPr="00BA5E9F">
        <w:rPr>
          <w:rFonts w:ascii="Times New Roman" w:hAnsi="Times New Roman" w:cs="Times New Roman"/>
          <w:sz w:val="24"/>
          <w:szCs w:val="24"/>
        </w:rPr>
        <w:t>Amina</w:t>
      </w:r>
      <w:proofErr w:type="spellEnd"/>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r>
      <w:proofErr w:type="spellStart"/>
      <w:r w:rsidR="00857530" w:rsidRPr="00BA5E9F">
        <w:rPr>
          <w:rFonts w:ascii="Times New Roman" w:hAnsi="Times New Roman" w:cs="Times New Roman"/>
          <w:sz w:val="24"/>
          <w:szCs w:val="24"/>
        </w:rPr>
        <w:t>ʧaŋ</w:t>
      </w:r>
      <w:proofErr w:type="spellEnd"/>
      <w:r w:rsidR="00857530" w:rsidRPr="00BA5E9F">
        <w:rPr>
          <w:rFonts w:ascii="Times New Roman" w:hAnsi="Times New Roman" w:cs="Times New Roman"/>
          <w:sz w:val="24"/>
          <w:szCs w:val="24"/>
        </w:rPr>
        <w:t>-</w:t>
      </w:r>
      <w:r w:rsidR="00857530" w:rsidRPr="00BA5E9F">
        <w:rPr>
          <w:rFonts w:ascii="Times New Roman" w:hAnsi="Cambria Math" w:cs="Times New Roman"/>
          <w:sz w:val="24"/>
          <w:szCs w:val="24"/>
        </w:rPr>
        <w:t>∅</w:t>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r>
      <w:proofErr w:type="spellStart"/>
      <w:r w:rsidR="00857530" w:rsidRPr="00BA5E9F">
        <w:rPr>
          <w:rFonts w:ascii="Times New Roman" w:hAnsi="Times New Roman" w:cs="Times New Roman"/>
          <w:sz w:val="24"/>
          <w:szCs w:val="24"/>
        </w:rPr>
        <w:t>daa</w:t>
      </w:r>
      <w:proofErr w:type="spellEnd"/>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r>
      <w:proofErr w:type="spellStart"/>
      <w:proofErr w:type="gramStart"/>
      <w:r w:rsidR="00857530" w:rsidRPr="00BA5E9F">
        <w:rPr>
          <w:rFonts w:ascii="Times New Roman" w:hAnsi="Times New Roman" w:cs="Times New Roman"/>
          <w:sz w:val="24"/>
          <w:szCs w:val="24"/>
        </w:rPr>
        <w:t>n</w:t>
      </w:r>
      <w:r w:rsidR="00C4182E" w:rsidRPr="00BA5E9F">
        <w:rPr>
          <w:rFonts w:ascii="Times New Roman" w:hAnsi="Times New Roman" w:cs="Times New Roman"/>
          <w:sz w:val="24"/>
          <w:szCs w:val="24"/>
        </w:rPr>
        <w:t>i</w:t>
      </w:r>
      <w:proofErr w:type="spellEnd"/>
      <w:proofErr w:type="gramEnd"/>
      <w:r w:rsidR="00857530" w:rsidRPr="00BA5E9F">
        <w:rPr>
          <w:rFonts w:ascii="Times New Roman" w:hAnsi="Times New Roman" w:cs="Times New Roman"/>
          <w:sz w:val="24"/>
          <w:szCs w:val="24"/>
        </w:rPr>
        <w:tab/>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r>
      <w:r w:rsidR="009F079A"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Amina</w:t>
      </w:r>
      <w:proofErr w:type="spellEnd"/>
      <w:r w:rsidRPr="00BA5E9F">
        <w:rPr>
          <w:rFonts w:ascii="Times New Roman" w:hAnsi="Times New Roman" w:cs="Times New Roman"/>
          <w:sz w:val="24"/>
          <w:szCs w:val="24"/>
        </w:rPr>
        <w:t xml:space="preserve">  </w:t>
      </w:r>
      <w:r w:rsidRPr="00BA5E9F">
        <w:rPr>
          <w:rFonts w:ascii="Times New Roman" w:hAnsi="Times New Roman" w:cs="Times New Roman"/>
          <w:sz w:val="24"/>
          <w:szCs w:val="24"/>
        </w:rPr>
        <w:tab/>
        <w:t>go-</w:t>
      </w:r>
      <w:proofErr w:type="spellStart"/>
      <w:r w:rsidRPr="00BA5E9F">
        <w:rPr>
          <w:rFonts w:ascii="Times New Roman" w:hAnsi="Times New Roman" w:cs="Times New Roman"/>
          <w:sz w:val="24"/>
          <w:szCs w:val="24"/>
        </w:rPr>
        <w:t>perf</w:t>
      </w:r>
      <w:proofErr w:type="spellEnd"/>
      <w:r w:rsidRPr="00BA5E9F">
        <w:rPr>
          <w:rFonts w:ascii="Times New Roman" w:hAnsi="Times New Roman" w:cs="Times New Roman"/>
          <w:sz w:val="24"/>
          <w:szCs w:val="24"/>
        </w:rPr>
        <w:tab/>
      </w:r>
      <w:r w:rsidR="00BA74B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market</w:t>
      </w:r>
      <w:r w:rsidRPr="00BA5E9F">
        <w:rPr>
          <w:rFonts w:ascii="Times New Roman" w:hAnsi="Times New Roman" w:cs="Times New Roman"/>
          <w:sz w:val="24"/>
          <w:szCs w:val="24"/>
        </w:rPr>
        <w:tab/>
      </w:r>
      <w:r w:rsidR="00BA74BC"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loc</w:t>
      </w:r>
      <w:proofErr w:type="spellEnd"/>
      <w:r w:rsidRPr="00BA5E9F">
        <w:rPr>
          <w:rFonts w:ascii="Times New Roman" w:hAnsi="Times New Roman" w:cs="Times New Roman"/>
          <w:sz w:val="24"/>
          <w:szCs w:val="24"/>
        </w:rPr>
        <w:tab/>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t xml:space="preserve">         </w:t>
      </w:r>
      <w:r w:rsidR="00CD1CE0"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w:t>
      </w:r>
      <w:proofErr w:type="spellStart"/>
      <w:r w:rsidR="00BA74BC" w:rsidRPr="00BA5E9F">
        <w:rPr>
          <w:rFonts w:ascii="Times New Roman" w:hAnsi="Times New Roman" w:cs="Times New Roman"/>
          <w:sz w:val="24"/>
          <w:szCs w:val="24"/>
        </w:rPr>
        <w:t>Amina</w:t>
      </w:r>
      <w:proofErr w:type="spellEnd"/>
      <w:r w:rsidRPr="00BA5E9F">
        <w:rPr>
          <w:rFonts w:ascii="Times New Roman" w:hAnsi="Times New Roman" w:cs="Times New Roman"/>
          <w:sz w:val="24"/>
          <w:szCs w:val="24"/>
        </w:rPr>
        <w:t xml:space="preserve"> went to the market.’ </w:t>
      </w:r>
    </w:p>
    <w:p w:rsidR="00BC2471" w:rsidRPr="00BA5E9F" w:rsidRDefault="00BC2471" w:rsidP="00BA5E9F">
      <w:pPr>
        <w:spacing w:after="0" w:line="240" w:lineRule="auto"/>
        <w:jc w:val="both"/>
        <w:rPr>
          <w:rFonts w:ascii="Times New Roman" w:hAnsi="Times New Roman" w:cs="Times New Roman"/>
          <w:sz w:val="24"/>
          <w:szCs w:val="24"/>
        </w:rPr>
      </w:pPr>
    </w:p>
    <w:p w:rsidR="00857530" w:rsidRPr="00BA5E9F" w:rsidRDefault="00857530" w:rsidP="00BA5E9F">
      <w:pPr>
        <w:spacing w:after="0" w:line="240" w:lineRule="auto"/>
        <w:ind w:firstLine="720"/>
        <w:jc w:val="both"/>
        <w:rPr>
          <w:rFonts w:ascii="Times New Roman" w:hAnsi="Times New Roman" w:cs="Times New Roman"/>
          <w:sz w:val="24"/>
          <w:szCs w:val="24"/>
          <w:lang w:val="fr-FR"/>
        </w:rPr>
      </w:pPr>
      <w:r w:rsidRPr="00BA5E9F">
        <w:rPr>
          <w:rFonts w:ascii="Times New Roman" w:hAnsi="Times New Roman" w:cs="Times New Roman"/>
          <w:sz w:val="24"/>
          <w:szCs w:val="24"/>
          <w:lang w:val="fr-FR"/>
        </w:rPr>
        <w:t xml:space="preserve">b.     </w:t>
      </w:r>
      <w:r w:rsidRPr="00BA5E9F">
        <w:rPr>
          <w:rFonts w:ascii="Times New Roman" w:hAnsi="Times New Roman" w:cs="Times New Roman"/>
          <w:sz w:val="24"/>
          <w:szCs w:val="24"/>
          <w:lang w:val="fr-FR"/>
        </w:rPr>
        <w:tab/>
        <w:t xml:space="preserve"> Amina </w:t>
      </w:r>
      <w:r w:rsidR="009F079A" w:rsidRPr="00BA5E9F">
        <w:rPr>
          <w:rFonts w:ascii="Times New Roman" w:hAnsi="Times New Roman" w:cs="Times New Roman"/>
          <w:sz w:val="24"/>
          <w:szCs w:val="24"/>
          <w:lang w:val="fr-FR"/>
        </w:rPr>
        <w:t xml:space="preserve">       </w:t>
      </w:r>
      <w:r w:rsidRPr="00BA5E9F">
        <w:rPr>
          <w:rFonts w:ascii="Times New Roman" w:hAnsi="Times New Roman" w:cs="Times New Roman"/>
          <w:sz w:val="24"/>
          <w:szCs w:val="24"/>
          <w:lang w:val="fr-FR"/>
        </w:rPr>
        <w:t xml:space="preserve"> </w:t>
      </w:r>
      <w:r w:rsidRPr="00BA5E9F">
        <w:rPr>
          <w:rFonts w:ascii="Times New Roman" w:hAnsi="Times New Roman" w:cs="Times New Roman"/>
          <w:b/>
          <w:sz w:val="24"/>
          <w:szCs w:val="24"/>
          <w:lang w:val="fr-FR"/>
        </w:rPr>
        <w:t xml:space="preserve"> n</w:t>
      </w:r>
      <w:r w:rsidRPr="00BA5E9F">
        <w:rPr>
          <w:rFonts w:ascii="Times New Roman" w:hAnsi="Times New Roman" w:cs="Times New Roman"/>
          <w:sz w:val="24"/>
          <w:szCs w:val="24"/>
          <w:lang w:val="fr-FR"/>
        </w:rPr>
        <w:tab/>
      </w:r>
      <w:proofErr w:type="spellStart"/>
      <w:r w:rsidRPr="00BA5E9F">
        <w:rPr>
          <w:rFonts w:ascii="Times New Roman" w:hAnsi="Times New Roman" w:cs="Times New Roman"/>
          <w:sz w:val="24"/>
          <w:szCs w:val="24"/>
          <w:lang w:val="fr-FR"/>
        </w:rPr>
        <w:t>ʧaŋ</w:t>
      </w:r>
      <w:proofErr w:type="spellEnd"/>
      <w:r w:rsidRPr="00BA5E9F">
        <w:rPr>
          <w:rFonts w:ascii="Times New Roman" w:hAnsi="Times New Roman" w:cs="Times New Roman"/>
          <w:sz w:val="24"/>
          <w:szCs w:val="24"/>
          <w:lang w:val="fr-FR"/>
        </w:rPr>
        <w:t>-</w:t>
      </w:r>
      <w:r w:rsidRPr="00BA5E9F">
        <w:rPr>
          <w:rFonts w:ascii="Times New Roman" w:hAnsi="Cambria Math" w:cs="Times New Roman"/>
          <w:sz w:val="24"/>
          <w:szCs w:val="24"/>
          <w:lang w:val="fr-FR"/>
        </w:rPr>
        <w:t>∅</w:t>
      </w:r>
      <w:r w:rsidRPr="00BA5E9F">
        <w:rPr>
          <w:rFonts w:ascii="Times New Roman" w:hAnsi="Times New Roman" w:cs="Times New Roman"/>
          <w:sz w:val="24"/>
          <w:szCs w:val="24"/>
          <w:lang w:val="fr-FR"/>
        </w:rPr>
        <w:tab/>
        <w:t xml:space="preserve">      </w:t>
      </w:r>
      <w:proofErr w:type="spellStart"/>
      <w:r w:rsidRPr="00BA5E9F">
        <w:rPr>
          <w:rFonts w:ascii="Times New Roman" w:hAnsi="Times New Roman" w:cs="Times New Roman"/>
          <w:sz w:val="24"/>
          <w:szCs w:val="24"/>
          <w:lang w:val="fr-FR"/>
        </w:rPr>
        <w:t>daa</w:t>
      </w:r>
      <w:proofErr w:type="spellEnd"/>
      <w:r w:rsidRPr="00BA5E9F">
        <w:rPr>
          <w:rFonts w:ascii="Times New Roman" w:hAnsi="Times New Roman" w:cs="Times New Roman"/>
          <w:sz w:val="24"/>
          <w:szCs w:val="24"/>
          <w:lang w:val="fr-FR"/>
        </w:rPr>
        <w:tab/>
        <w:t xml:space="preserve"> </w:t>
      </w:r>
      <w:r w:rsidR="003D1051" w:rsidRPr="00BA5E9F">
        <w:rPr>
          <w:rFonts w:ascii="Times New Roman" w:hAnsi="Times New Roman" w:cs="Times New Roman"/>
          <w:sz w:val="24"/>
          <w:szCs w:val="24"/>
          <w:lang w:val="fr-FR"/>
        </w:rPr>
        <w:tab/>
      </w:r>
      <w:r w:rsidRPr="00BA5E9F">
        <w:rPr>
          <w:rFonts w:ascii="Times New Roman" w:hAnsi="Times New Roman" w:cs="Times New Roman"/>
          <w:sz w:val="24"/>
          <w:szCs w:val="24"/>
          <w:lang w:val="fr-FR"/>
        </w:rPr>
        <w:t xml:space="preserve">  ni        </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lang w:val="fr-FR"/>
        </w:rPr>
        <w:tab/>
      </w:r>
      <w:r w:rsidRPr="00BA5E9F">
        <w:rPr>
          <w:rFonts w:ascii="Times New Roman" w:hAnsi="Times New Roman" w:cs="Times New Roman"/>
          <w:sz w:val="24"/>
          <w:szCs w:val="24"/>
          <w:lang w:val="fr-FR"/>
        </w:rPr>
        <w:tab/>
      </w:r>
      <w:r w:rsidR="00DF1EB5" w:rsidRPr="00BA5E9F">
        <w:rPr>
          <w:rFonts w:ascii="Times New Roman" w:hAnsi="Times New Roman" w:cs="Times New Roman"/>
          <w:sz w:val="24"/>
          <w:szCs w:val="24"/>
          <w:lang w:val="fr-FR"/>
        </w:rPr>
        <w:t xml:space="preserve"> </w:t>
      </w:r>
      <w:proofErr w:type="spellStart"/>
      <w:r w:rsidRPr="00BA5E9F">
        <w:rPr>
          <w:rFonts w:ascii="Times New Roman" w:hAnsi="Times New Roman" w:cs="Times New Roman"/>
          <w:sz w:val="24"/>
          <w:szCs w:val="24"/>
        </w:rPr>
        <w:t>Amina</w:t>
      </w:r>
      <w:proofErr w:type="spellEnd"/>
      <w:r w:rsidRPr="00BA5E9F">
        <w:rPr>
          <w:rFonts w:ascii="Times New Roman" w:hAnsi="Times New Roman" w:cs="Times New Roman"/>
          <w:sz w:val="24"/>
          <w:szCs w:val="24"/>
        </w:rPr>
        <w:t xml:space="preserve"> </w:t>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r w:rsidR="00065369" w:rsidRPr="00BA5E9F">
        <w:rPr>
          <w:rFonts w:ascii="Times New Roman" w:hAnsi="Times New Roman" w:cs="Times New Roman"/>
          <w:sz w:val="24"/>
          <w:szCs w:val="24"/>
        </w:rPr>
        <w:t>1sg</w:t>
      </w:r>
      <w:r w:rsidRPr="00BA5E9F">
        <w:rPr>
          <w:rFonts w:ascii="Times New Roman" w:hAnsi="Times New Roman" w:cs="Times New Roman"/>
          <w:sz w:val="24"/>
          <w:szCs w:val="24"/>
        </w:rPr>
        <w:tab/>
        <w:t>go-</w:t>
      </w:r>
      <w:proofErr w:type="spellStart"/>
      <w:r w:rsidRPr="00BA5E9F">
        <w:rPr>
          <w:rFonts w:ascii="Times New Roman" w:hAnsi="Times New Roman" w:cs="Times New Roman"/>
          <w:sz w:val="24"/>
          <w:szCs w:val="24"/>
        </w:rPr>
        <w:t>perf</w:t>
      </w:r>
      <w:proofErr w:type="spellEnd"/>
      <w:r w:rsidRPr="00BA5E9F">
        <w:rPr>
          <w:rFonts w:ascii="Times New Roman" w:hAnsi="Times New Roman" w:cs="Times New Roman"/>
          <w:sz w:val="24"/>
          <w:szCs w:val="24"/>
        </w:rPr>
        <w:t xml:space="preserve">     </w:t>
      </w:r>
      <w:r w:rsidR="00A23E25"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market    </w:t>
      </w:r>
      <w:r w:rsidRPr="00BA5E9F">
        <w:rPr>
          <w:rFonts w:ascii="Times New Roman" w:hAnsi="Times New Roman" w:cs="Times New Roman"/>
          <w:sz w:val="24"/>
          <w:szCs w:val="24"/>
        </w:rPr>
        <w:tab/>
        <w:t xml:space="preserve"> </w:t>
      </w:r>
      <w:r w:rsidR="00A23E25"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loc</w:t>
      </w:r>
      <w:proofErr w:type="spellEnd"/>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 xml:space="preserve">‘It is </w:t>
      </w:r>
      <w:proofErr w:type="spellStart"/>
      <w:r w:rsidRPr="00BA5E9F">
        <w:rPr>
          <w:rFonts w:ascii="Times New Roman" w:hAnsi="Times New Roman" w:cs="Times New Roman"/>
          <w:sz w:val="24"/>
          <w:szCs w:val="24"/>
        </w:rPr>
        <w:t>Amina</w:t>
      </w:r>
      <w:proofErr w:type="spellEnd"/>
      <w:r w:rsidRPr="00BA5E9F">
        <w:rPr>
          <w:rFonts w:ascii="Times New Roman" w:hAnsi="Times New Roman" w:cs="Times New Roman"/>
          <w:sz w:val="24"/>
          <w:szCs w:val="24"/>
        </w:rPr>
        <w:t xml:space="preserve"> who went to the market.’</w:t>
      </w:r>
    </w:p>
    <w:p w:rsidR="00857530" w:rsidRPr="00BA5E9F" w:rsidRDefault="00857530" w:rsidP="00BA5E9F">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sz w:val="24"/>
          <w:szCs w:val="24"/>
        </w:rPr>
        <w:t>c</w:t>
      </w:r>
      <w:proofErr w:type="gramEnd"/>
      <w:r w:rsidRPr="00BA5E9F">
        <w:rPr>
          <w:rFonts w:ascii="Times New Roman" w:hAnsi="Times New Roman" w:cs="Times New Roman"/>
          <w:sz w:val="24"/>
          <w:szCs w:val="24"/>
        </w:rPr>
        <w:t>.</w:t>
      </w:r>
      <w:r w:rsidRPr="00BA5E9F">
        <w:rPr>
          <w:rFonts w:ascii="Times New Roman" w:hAnsi="Times New Roman" w:cs="Times New Roman"/>
          <w:sz w:val="24"/>
          <w:szCs w:val="24"/>
        </w:rPr>
        <w:tab/>
        <w:t xml:space="preserve"> n </w:t>
      </w:r>
      <w:r w:rsidRPr="00BA5E9F">
        <w:rPr>
          <w:rFonts w:ascii="Times New Roman" w:hAnsi="Times New Roman" w:cs="Times New Roman"/>
          <w:sz w:val="24"/>
          <w:szCs w:val="24"/>
        </w:rPr>
        <w:tab/>
      </w:r>
      <w:r w:rsidR="00BA74BC"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zaŋ</w:t>
      </w:r>
      <w:proofErr w:type="spellEnd"/>
      <w:r w:rsidRPr="00BA5E9F">
        <w:rPr>
          <w:rFonts w:ascii="Times New Roman" w:hAnsi="Times New Roman" w:cs="Times New Roman"/>
          <w:sz w:val="24"/>
          <w:szCs w:val="24"/>
        </w:rPr>
        <w:t>-</w:t>
      </w:r>
      <w:r w:rsidRPr="00BA5E9F">
        <w:rPr>
          <w:rFonts w:ascii="Times New Roman" w:hAnsi="Cambria Math" w:cs="Times New Roman"/>
          <w:sz w:val="24"/>
          <w:szCs w:val="24"/>
        </w:rPr>
        <w:t>∅</w:t>
      </w:r>
      <w:r w:rsidRPr="00BA5E9F">
        <w:rPr>
          <w:rFonts w:ascii="Times New Roman" w:hAnsi="Times New Roman" w:cs="Times New Roman"/>
          <w:sz w:val="24"/>
          <w:szCs w:val="24"/>
        </w:rPr>
        <w:tab/>
        <w:t xml:space="preserve">  </w:t>
      </w:r>
      <w:r w:rsidRPr="00BA5E9F">
        <w:rPr>
          <w:rFonts w:ascii="Times New Roman" w:hAnsi="Times New Roman" w:cs="Times New Roman"/>
          <w:sz w:val="24"/>
          <w:szCs w:val="24"/>
        </w:rPr>
        <w:tab/>
      </w:r>
      <w:r w:rsidR="00A23E25" w:rsidRPr="00BA5E9F">
        <w:rPr>
          <w:rFonts w:ascii="Times New Roman" w:hAnsi="Times New Roman" w:cs="Times New Roman"/>
          <w:sz w:val="24"/>
          <w:szCs w:val="24"/>
        </w:rPr>
        <w:t xml:space="preserve"> </w:t>
      </w:r>
      <w:proofErr w:type="spellStart"/>
      <w:r w:rsidR="00BA74BC" w:rsidRPr="00BA5E9F">
        <w:rPr>
          <w:rFonts w:ascii="Times New Roman" w:hAnsi="Times New Roman" w:cs="Times New Roman"/>
          <w:sz w:val="24"/>
          <w:szCs w:val="24"/>
        </w:rPr>
        <w:t>Amina</w:t>
      </w:r>
      <w:proofErr w:type="spellEnd"/>
      <w:r w:rsidR="00BA74BC"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na</w:t>
      </w:r>
      <w:proofErr w:type="spellEnd"/>
    </w:p>
    <w:p w:rsidR="00857530" w:rsidRPr="00BA5E9F" w:rsidRDefault="00857530"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1sg</w:t>
      </w:r>
      <w:r w:rsidRPr="00BA5E9F">
        <w:rPr>
          <w:rFonts w:ascii="Times New Roman" w:hAnsi="Times New Roman" w:cs="Times New Roman"/>
          <w:sz w:val="24"/>
          <w:szCs w:val="24"/>
        </w:rPr>
        <w:tab/>
        <w:t xml:space="preserve"> take-</w:t>
      </w:r>
      <w:proofErr w:type="spellStart"/>
      <w:r w:rsidRPr="00BA5E9F">
        <w:rPr>
          <w:rFonts w:ascii="Times New Roman" w:hAnsi="Times New Roman" w:cs="Times New Roman"/>
          <w:sz w:val="24"/>
          <w:szCs w:val="24"/>
        </w:rPr>
        <w:t>perf</w:t>
      </w:r>
      <w:proofErr w:type="spellEnd"/>
      <w:r w:rsidRPr="00BA5E9F">
        <w:rPr>
          <w:rFonts w:ascii="Times New Roman" w:hAnsi="Times New Roman" w:cs="Times New Roman"/>
          <w:sz w:val="24"/>
          <w:szCs w:val="24"/>
        </w:rPr>
        <w:tab/>
        <w:t xml:space="preserve"> </w:t>
      </w:r>
      <w:proofErr w:type="spellStart"/>
      <w:r w:rsidRPr="00BA5E9F">
        <w:rPr>
          <w:rFonts w:ascii="Times New Roman" w:hAnsi="Times New Roman" w:cs="Times New Roman"/>
          <w:sz w:val="24"/>
          <w:szCs w:val="24"/>
        </w:rPr>
        <w:t>Amina</w:t>
      </w:r>
      <w:proofErr w:type="spellEnd"/>
      <w:r w:rsidR="00F26025" w:rsidRPr="00BA5E9F">
        <w:rPr>
          <w:rFonts w:ascii="Times New Roman" w:hAnsi="Times New Roman" w:cs="Times New Roman"/>
          <w:sz w:val="24"/>
          <w:szCs w:val="24"/>
        </w:rPr>
        <w:tab/>
      </w:r>
      <w:r w:rsidR="00A23E25"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loc</w:t>
      </w:r>
      <w:proofErr w:type="spellEnd"/>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 xml:space="preserve">‘I brought </w:t>
      </w:r>
      <w:proofErr w:type="spellStart"/>
      <w:r w:rsidR="00CD1CE0" w:rsidRPr="00BA5E9F">
        <w:rPr>
          <w:rFonts w:ascii="Times New Roman" w:hAnsi="Times New Roman" w:cs="Times New Roman"/>
          <w:sz w:val="24"/>
          <w:szCs w:val="24"/>
        </w:rPr>
        <w:t>Amina</w:t>
      </w:r>
      <w:proofErr w:type="spellEnd"/>
      <w:r w:rsidRPr="00BA5E9F">
        <w:rPr>
          <w:rFonts w:ascii="Times New Roman" w:hAnsi="Times New Roman" w:cs="Times New Roman"/>
          <w:sz w:val="24"/>
          <w:szCs w:val="24"/>
        </w:rPr>
        <w:t>.’</w:t>
      </w:r>
    </w:p>
    <w:p w:rsidR="00857530" w:rsidRPr="00BA5E9F" w:rsidRDefault="00857530" w:rsidP="00BA5E9F">
      <w:pPr>
        <w:pStyle w:val="Style158"/>
        <w:spacing w:line="240" w:lineRule="auto"/>
      </w:pPr>
      <w:r w:rsidRPr="00BA5E9F">
        <w:t xml:space="preserve">         d.</w:t>
      </w:r>
      <w:r w:rsidRPr="00BA5E9F">
        <w:tab/>
      </w:r>
      <w:proofErr w:type="spellStart"/>
      <w:r w:rsidRPr="00BA5E9F">
        <w:t>Amina</w:t>
      </w:r>
      <w:proofErr w:type="spellEnd"/>
      <w:r w:rsidRPr="00BA5E9F">
        <w:rPr>
          <w:b/>
        </w:rPr>
        <w:tab/>
      </w:r>
      <w:r w:rsidRPr="00BA5E9F">
        <w:rPr>
          <w:b/>
        </w:rPr>
        <w:tab/>
      </w:r>
      <w:proofErr w:type="spellStart"/>
      <w:r w:rsidRPr="00BA5E9F">
        <w:rPr>
          <w:b/>
        </w:rPr>
        <w:t>ka</w:t>
      </w:r>
      <w:proofErr w:type="spellEnd"/>
      <w:r w:rsidRPr="00BA5E9F">
        <w:rPr>
          <w:b/>
        </w:rPr>
        <w:tab/>
      </w:r>
      <w:r w:rsidR="00A23E25" w:rsidRPr="00BA5E9F">
        <w:rPr>
          <w:b/>
        </w:rPr>
        <w:t xml:space="preserve"> </w:t>
      </w:r>
      <w:r w:rsidRPr="00BA5E9F">
        <w:t>n</w:t>
      </w:r>
      <w:r w:rsidRPr="00BA5E9F">
        <w:tab/>
      </w:r>
      <w:r w:rsidR="00A23E25" w:rsidRPr="00BA5E9F">
        <w:t xml:space="preserve"> </w:t>
      </w:r>
      <w:proofErr w:type="spellStart"/>
      <w:r w:rsidRPr="00BA5E9F">
        <w:t>zaŋ</w:t>
      </w:r>
      <w:proofErr w:type="spellEnd"/>
      <w:r w:rsidRPr="00BA5E9F">
        <w:t>-</w:t>
      </w:r>
      <w:r w:rsidRPr="00BA5E9F">
        <w:rPr>
          <w:rFonts w:hAnsi="Cambria Math"/>
        </w:rPr>
        <w:t>∅</w:t>
      </w:r>
      <w:r w:rsidRPr="00BA5E9F">
        <w:tab/>
      </w:r>
      <w:r w:rsidRPr="00BA5E9F">
        <w:tab/>
      </w:r>
      <w:proofErr w:type="spellStart"/>
      <w:proofErr w:type="gramStart"/>
      <w:r w:rsidRPr="00BA5E9F">
        <w:t>na</w:t>
      </w:r>
      <w:proofErr w:type="spellEnd"/>
      <w:proofErr w:type="gramEnd"/>
      <w:r w:rsidRPr="00BA5E9F">
        <w:tab/>
      </w:r>
    </w:p>
    <w:p w:rsidR="00857530" w:rsidRPr="00BA5E9F" w:rsidRDefault="00857530" w:rsidP="00BA5E9F">
      <w:pPr>
        <w:pStyle w:val="Style158"/>
        <w:spacing w:line="240" w:lineRule="auto"/>
        <w:ind w:left="720" w:firstLine="720"/>
      </w:pPr>
      <w:proofErr w:type="spellStart"/>
      <w:r w:rsidRPr="00BA5E9F">
        <w:t>Amina</w:t>
      </w:r>
      <w:proofErr w:type="spellEnd"/>
      <w:r w:rsidRPr="00BA5E9F">
        <w:tab/>
      </w:r>
      <w:r w:rsidRPr="00BA5E9F">
        <w:tab/>
      </w:r>
      <w:proofErr w:type="spellStart"/>
      <w:r w:rsidRPr="00BA5E9F">
        <w:t>foc</w:t>
      </w:r>
      <w:proofErr w:type="spellEnd"/>
      <w:r w:rsidRPr="00BA5E9F">
        <w:tab/>
        <w:t>1sg</w:t>
      </w:r>
      <w:r w:rsidRPr="00BA5E9F">
        <w:tab/>
        <w:t xml:space="preserve"> take-</w:t>
      </w:r>
      <w:proofErr w:type="spellStart"/>
      <w:r w:rsidRPr="00BA5E9F">
        <w:t>perf</w:t>
      </w:r>
      <w:proofErr w:type="spellEnd"/>
      <w:r w:rsidRPr="00BA5E9F">
        <w:t xml:space="preserve"> </w:t>
      </w:r>
      <w:r w:rsidRPr="00BA5E9F">
        <w:tab/>
      </w:r>
      <w:proofErr w:type="spellStart"/>
      <w:r w:rsidRPr="00BA5E9F">
        <w:t>loc</w:t>
      </w:r>
      <w:proofErr w:type="spellEnd"/>
    </w:p>
    <w:p w:rsidR="00857530" w:rsidRPr="00BA5E9F" w:rsidRDefault="00857530" w:rsidP="00BA5E9F">
      <w:pPr>
        <w:pStyle w:val="Style160"/>
        <w:spacing w:line="240" w:lineRule="auto"/>
        <w:ind w:left="1440" w:firstLine="0"/>
      </w:pPr>
      <w:r w:rsidRPr="00BA5E9F">
        <w:t>‘It is</w:t>
      </w:r>
      <w:r w:rsidR="00031431" w:rsidRPr="00BA5E9F">
        <w:t xml:space="preserve"> </w:t>
      </w:r>
      <w:proofErr w:type="spellStart"/>
      <w:r w:rsidR="00031431" w:rsidRPr="00BA5E9F">
        <w:t>Amina</w:t>
      </w:r>
      <w:proofErr w:type="spellEnd"/>
      <w:r w:rsidR="00031431" w:rsidRPr="00BA5E9F">
        <w:t xml:space="preserve"> that I brought (not Adam</w:t>
      </w:r>
      <w:r w:rsidR="00582C09" w:rsidRPr="00BA5E9F">
        <w:t>)</w:t>
      </w:r>
      <w:r w:rsidRPr="00BA5E9F">
        <w:t>’</w:t>
      </w:r>
    </w:p>
    <w:p w:rsidR="00031431" w:rsidRPr="00BA5E9F" w:rsidRDefault="00C4182E" w:rsidP="00BA5E9F">
      <w:pPr>
        <w:pStyle w:val="Style179"/>
        <w:spacing w:line="240" w:lineRule="auto"/>
      </w:pPr>
      <w:r w:rsidRPr="00BA5E9F">
        <w:t>(</w:t>
      </w:r>
      <w:proofErr w:type="spellStart"/>
      <w:proofErr w:type="gramStart"/>
      <w:r w:rsidR="0053417E">
        <w:t>cf.</w:t>
      </w:r>
      <w:r w:rsidR="00031431" w:rsidRPr="00BA5E9F">
        <w:t>Hudu</w:t>
      </w:r>
      <w:proofErr w:type="spellEnd"/>
      <w:proofErr w:type="gramEnd"/>
      <w:r w:rsidR="00031431" w:rsidRPr="00BA5E9F">
        <w:t xml:space="preserve"> 2006:19)</w:t>
      </w:r>
    </w:p>
    <w:p w:rsidR="00857530" w:rsidRPr="00BA5E9F" w:rsidRDefault="00857530" w:rsidP="00BA5E9F">
      <w:pPr>
        <w:pStyle w:val="Style160"/>
        <w:spacing w:line="240" w:lineRule="auto"/>
        <w:ind w:left="0" w:firstLine="0"/>
      </w:pPr>
      <w:r w:rsidRPr="00BA5E9F">
        <w:t xml:space="preserve">The data show </w:t>
      </w:r>
      <w:proofErr w:type="spellStart"/>
      <w:r w:rsidRPr="00BA5E9F">
        <w:rPr>
          <w:i/>
        </w:rPr>
        <w:t>ka</w:t>
      </w:r>
      <w:proofErr w:type="spellEnd"/>
      <w:r w:rsidRPr="00BA5E9F">
        <w:t xml:space="preserve"> </w:t>
      </w:r>
      <w:r w:rsidR="00606C4D" w:rsidRPr="00BA5E9F">
        <w:t xml:space="preserve">focusing </w:t>
      </w:r>
      <w:r w:rsidR="005A4D78" w:rsidRPr="00BA5E9F">
        <w:t>the object (NSF) in (4d</w:t>
      </w:r>
      <w:r w:rsidR="00606C4D" w:rsidRPr="00BA5E9F">
        <w:t xml:space="preserve">) </w:t>
      </w:r>
      <w:r w:rsidR="0038316F" w:rsidRPr="00BA5E9F">
        <w:t>by pre-posing it into initial position forming a cleft construction</w:t>
      </w:r>
      <w:r w:rsidR="00BD77B4" w:rsidRPr="00BA5E9F">
        <w:t xml:space="preserve"> </w:t>
      </w:r>
      <w:r w:rsidR="00CD1CE0" w:rsidRPr="00BA5E9F">
        <w:t xml:space="preserve">and (4c) contains an in situ focus as a simple sentence. </w:t>
      </w:r>
      <w:r w:rsidR="00606C4D" w:rsidRPr="00BA5E9F">
        <w:t>(4</w:t>
      </w:r>
      <w:r w:rsidR="005A4D78" w:rsidRPr="00BA5E9F">
        <w:t>d</w:t>
      </w:r>
      <w:r w:rsidRPr="00BA5E9F">
        <w:t>) show</w:t>
      </w:r>
      <w:r w:rsidR="00CD1CE0" w:rsidRPr="00BA5E9F">
        <w:t>s</w:t>
      </w:r>
      <w:r w:rsidRPr="00BA5E9F">
        <w:t xml:space="preserve"> that </w:t>
      </w:r>
      <w:proofErr w:type="spellStart"/>
      <w:r w:rsidRPr="00BA5E9F">
        <w:rPr>
          <w:i/>
        </w:rPr>
        <w:t>Amina</w:t>
      </w:r>
      <w:proofErr w:type="spellEnd"/>
      <w:r w:rsidRPr="00BA5E9F">
        <w:t xml:space="preserve"> is the only one who went to the market or being brought considering the sentence to be contradicted by any other which has a different referent in place of </w:t>
      </w:r>
      <w:proofErr w:type="spellStart"/>
      <w:r w:rsidRPr="00BA5E9F">
        <w:rPr>
          <w:i/>
        </w:rPr>
        <w:t>Amina</w:t>
      </w:r>
      <w:proofErr w:type="spellEnd"/>
      <w:r w:rsidRPr="00BA5E9F">
        <w:t>.</w:t>
      </w:r>
      <w:r w:rsidR="002F57ED" w:rsidRPr="00BA5E9F">
        <w:t xml:space="preserve"> The paper agree</w:t>
      </w:r>
      <w:r w:rsidR="001750CE" w:rsidRPr="00BA5E9F">
        <w:t>s</w:t>
      </w:r>
      <w:r w:rsidR="002F57ED" w:rsidRPr="00BA5E9F">
        <w:t xml:space="preserve"> with (</w:t>
      </w:r>
      <w:proofErr w:type="spellStart"/>
      <w:r w:rsidR="002F57ED" w:rsidRPr="00BA5E9F">
        <w:t>Hudu</w:t>
      </w:r>
      <w:proofErr w:type="spellEnd"/>
      <w:r w:rsidR="002F57ED" w:rsidRPr="00BA5E9F">
        <w:t xml:space="preserve"> 2006</w:t>
      </w:r>
      <w:r w:rsidR="00A446A2" w:rsidRPr="00BA5E9F">
        <w:t>) and</w:t>
      </w:r>
      <w:r w:rsidR="004A7170" w:rsidRPr="00BA5E9F">
        <w:t xml:space="preserve"> </w:t>
      </w:r>
      <w:proofErr w:type="spellStart"/>
      <w:r w:rsidR="004A7170" w:rsidRPr="00BA5E9F">
        <w:t>Issah</w:t>
      </w:r>
      <w:proofErr w:type="spellEnd"/>
      <w:r w:rsidR="004A7170" w:rsidRPr="00BA5E9F">
        <w:t xml:space="preserve"> </w:t>
      </w:r>
      <w:r w:rsidR="00A446A2" w:rsidRPr="00BA5E9F">
        <w:t>(</w:t>
      </w:r>
      <w:r w:rsidR="004A7170" w:rsidRPr="00BA5E9F">
        <w:t>2008</w:t>
      </w:r>
      <w:r w:rsidR="002F57ED" w:rsidRPr="00BA5E9F">
        <w:t>) that</w:t>
      </w:r>
      <w:r w:rsidRPr="00BA5E9F">
        <w:t xml:space="preserve"> </w:t>
      </w:r>
      <w:proofErr w:type="spellStart"/>
      <w:r w:rsidR="002F57ED" w:rsidRPr="00BA5E9F">
        <w:rPr>
          <w:i/>
        </w:rPr>
        <w:t>ka</w:t>
      </w:r>
      <w:proofErr w:type="spellEnd"/>
      <w:r w:rsidR="002F57ED" w:rsidRPr="00BA5E9F">
        <w:t xml:space="preserve"> </w:t>
      </w:r>
      <w:r w:rsidR="00CD1CE0" w:rsidRPr="00BA5E9F">
        <w:t xml:space="preserve">is a </w:t>
      </w:r>
      <w:r w:rsidR="002F57ED" w:rsidRPr="00BA5E9F">
        <w:t xml:space="preserve">focus marker but argues </w:t>
      </w:r>
      <w:r w:rsidR="00CD1CE0" w:rsidRPr="00BA5E9F">
        <w:t xml:space="preserve">that </w:t>
      </w:r>
      <w:proofErr w:type="spellStart"/>
      <w:r w:rsidR="00CD1CE0" w:rsidRPr="00BA5E9F">
        <w:rPr>
          <w:i/>
        </w:rPr>
        <w:t>ko</w:t>
      </w:r>
      <w:proofErr w:type="spellEnd"/>
      <w:r w:rsidRPr="00BA5E9F">
        <w:rPr>
          <w:i/>
        </w:rPr>
        <w:t xml:space="preserve"> </w:t>
      </w:r>
      <w:r w:rsidRPr="00BA5E9F">
        <w:t>is</w:t>
      </w:r>
      <w:r w:rsidR="002F57ED" w:rsidRPr="00BA5E9F">
        <w:t xml:space="preserve"> also </w:t>
      </w:r>
      <w:r w:rsidR="00874540" w:rsidRPr="00BA5E9F">
        <w:t>an exhaustive</w:t>
      </w:r>
      <w:r w:rsidR="001345B4" w:rsidRPr="00BA5E9F">
        <w:t xml:space="preserve"> </w:t>
      </w:r>
      <w:r w:rsidR="002F57ED" w:rsidRPr="00BA5E9F">
        <w:t>marker which</w:t>
      </w:r>
      <w:r w:rsidR="001750CE" w:rsidRPr="00BA5E9F">
        <w:t xml:space="preserve"> </w:t>
      </w:r>
      <w:r w:rsidR="00874540" w:rsidRPr="00BA5E9F">
        <w:t xml:space="preserve">expresses exhaustive identification </w:t>
      </w:r>
      <w:r w:rsidR="001750CE" w:rsidRPr="00BA5E9F">
        <w:t xml:space="preserve">when it </w:t>
      </w:r>
      <w:r w:rsidR="002F57ED" w:rsidRPr="00BA5E9F">
        <w:t>focuses both  subject (SF) and object (NSF</w:t>
      </w:r>
      <w:r w:rsidR="001750CE" w:rsidRPr="00BA5E9F">
        <w:t>) in a sentence.</w:t>
      </w:r>
      <w:r w:rsidR="002F57ED" w:rsidRPr="00BA5E9F">
        <w:t xml:space="preserve"> </w:t>
      </w:r>
      <w:r w:rsidR="001750CE" w:rsidRPr="00BA5E9F">
        <w:t>When the tw</w:t>
      </w:r>
      <w:r w:rsidR="00E52D3C" w:rsidRPr="00BA5E9F">
        <w:t>o</w:t>
      </w:r>
      <w:r w:rsidR="001345B4" w:rsidRPr="00BA5E9F">
        <w:t xml:space="preserve"> focus</w:t>
      </w:r>
      <w:r w:rsidRPr="00BA5E9F">
        <w:t xml:space="preserve"> particles</w:t>
      </w:r>
      <w:r w:rsidR="001750CE" w:rsidRPr="00BA5E9F">
        <w:rPr>
          <w:i/>
        </w:rPr>
        <w:t xml:space="preserve"> </w:t>
      </w:r>
      <w:proofErr w:type="spellStart"/>
      <w:r w:rsidR="001750CE" w:rsidRPr="00BA5E9F">
        <w:rPr>
          <w:i/>
        </w:rPr>
        <w:t>ka</w:t>
      </w:r>
      <w:proofErr w:type="spellEnd"/>
      <w:r w:rsidR="001750CE" w:rsidRPr="00BA5E9F">
        <w:t xml:space="preserve"> and </w:t>
      </w:r>
      <w:r w:rsidR="00E52D3C" w:rsidRPr="00BA5E9F">
        <w:rPr>
          <w:i/>
        </w:rPr>
        <w:t>n</w:t>
      </w:r>
      <w:r w:rsidR="00E52D3C" w:rsidRPr="00BA5E9F">
        <w:t xml:space="preserve"> co</w:t>
      </w:r>
      <w:r w:rsidRPr="00BA5E9F">
        <w:t xml:space="preserve">-occur with </w:t>
      </w:r>
      <w:proofErr w:type="spellStart"/>
      <w:proofErr w:type="gramStart"/>
      <w:r w:rsidRPr="00BA5E9F">
        <w:rPr>
          <w:i/>
        </w:rPr>
        <w:t>ko</w:t>
      </w:r>
      <w:proofErr w:type="spellEnd"/>
      <w:proofErr w:type="gramEnd"/>
      <w:r w:rsidRPr="00BA5E9F">
        <w:t xml:space="preserve"> in a sentence, the particle </w:t>
      </w:r>
      <w:r w:rsidRPr="00BA5E9F">
        <w:rPr>
          <w:i/>
        </w:rPr>
        <w:t>n</w:t>
      </w:r>
      <w:r w:rsidRPr="00BA5E9F">
        <w:t xml:space="preserve"> becomes a </w:t>
      </w:r>
      <w:proofErr w:type="spellStart"/>
      <w:r w:rsidR="002542DB" w:rsidRPr="00BA5E9F">
        <w:t>resumptive</w:t>
      </w:r>
      <w:proofErr w:type="spellEnd"/>
      <w:r w:rsidR="002542DB" w:rsidRPr="00BA5E9F">
        <w:t xml:space="preserve"> pronoun</w:t>
      </w:r>
      <w:r w:rsidRPr="00BA5E9F">
        <w:t xml:space="preserve"> while </w:t>
      </w:r>
      <w:proofErr w:type="spellStart"/>
      <w:r w:rsidRPr="00BA5E9F">
        <w:rPr>
          <w:i/>
        </w:rPr>
        <w:t>ka</w:t>
      </w:r>
      <w:proofErr w:type="spellEnd"/>
      <w:r w:rsidRPr="00BA5E9F">
        <w:t xml:space="preserve"> becomes a relative pr</w:t>
      </w:r>
      <w:r w:rsidR="00606C4D" w:rsidRPr="00BA5E9F">
        <w:t xml:space="preserve">onoun. This is illustrated in </w:t>
      </w:r>
      <w:r w:rsidR="00625119" w:rsidRPr="00BA5E9F">
        <w:t xml:space="preserve">example </w:t>
      </w:r>
      <w:r w:rsidR="00606C4D" w:rsidRPr="00BA5E9F">
        <w:t>(5</w:t>
      </w:r>
      <w:r w:rsidRPr="00BA5E9F">
        <w:t>).</w:t>
      </w:r>
    </w:p>
    <w:p w:rsidR="00857530" w:rsidRPr="00BA5E9F" w:rsidRDefault="00606C4D" w:rsidP="00BA5E9F">
      <w:pPr>
        <w:pStyle w:val="Style161"/>
        <w:rPr>
          <w:lang w:val="fr-FR"/>
        </w:rPr>
      </w:pPr>
      <w:r w:rsidRPr="00BA5E9F">
        <w:rPr>
          <w:lang w:val="fr-FR"/>
        </w:rPr>
        <w:t>(5</w:t>
      </w:r>
      <w:r w:rsidR="00031431" w:rsidRPr="00BA5E9F">
        <w:rPr>
          <w:lang w:val="fr-FR"/>
        </w:rPr>
        <w:t>)</w:t>
      </w:r>
      <w:r w:rsidR="00031431" w:rsidRPr="00BA5E9F">
        <w:rPr>
          <w:lang w:val="fr-FR"/>
        </w:rPr>
        <w:tab/>
        <w:t xml:space="preserve"> a</w:t>
      </w:r>
      <w:r w:rsidR="003D1051" w:rsidRPr="00BA5E9F">
        <w:rPr>
          <w:lang w:val="fr-FR"/>
        </w:rPr>
        <w:t>.</w:t>
      </w:r>
      <w:r w:rsidR="003D1051" w:rsidRPr="00BA5E9F">
        <w:rPr>
          <w:lang w:val="fr-FR"/>
        </w:rPr>
        <w:tab/>
        <w:t xml:space="preserve"> </w:t>
      </w:r>
      <w:r w:rsidR="00857530" w:rsidRPr="00BA5E9F">
        <w:rPr>
          <w:lang w:val="fr-FR"/>
        </w:rPr>
        <w:t>Amina</w:t>
      </w:r>
      <w:r w:rsidR="003D1051" w:rsidRPr="00BA5E9F">
        <w:rPr>
          <w:lang w:val="fr-FR"/>
        </w:rPr>
        <w:tab/>
      </w:r>
      <w:r w:rsidR="00857530" w:rsidRPr="00BA5E9F">
        <w:rPr>
          <w:lang w:val="fr-FR"/>
        </w:rPr>
        <w:tab/>
      </w:r>
      <w:r w:rsidR="00857530" w:rsidRPr="00BA5E9F">
        <w:rPr>
          <w:b/>
          <w:lang w:val="fr-FR"/>
        </w:rPr>
        <w:t>ko</w:t>
      </w:r>
      <w:r w:rsidR="003D1051" w:rsidRPr="00BA5E9F">
        <w:rPr>
          <w:lang w:val="fr-FR"/>
        </w:rPr>
        <w:tab/>
        <w:t xml:space="preserve">  </w:t>
      </w:r>
      <w:r w:rsidR="00E52D3C" w:rsidRPr="00BA5E9F">
        <w:rPr>
          <w:lang w:val="fr-FR"/>
        </w:rPr>
        <w:t>n</w:t>
      </w:r>
      <w:r w:rsidR="00322D24" w:rsidRPr="00BA5E9F">
        <w:rPr>
          <w:lang w:val="fr-FR"/>
        </w:rPr>
        <w:t xml:space="preserve"> </w:t>
      </w:r>
      <w:r w:rsidR="00B16A2C" w:rsidRPr="00BA5E9F">
        <w:rPr>
          <w:lang w:val="fr-FR"/>
        </w:rPr>
        <w:t xml:space="preserve">    </w:t>
      </w:r>
      <w:r w:rsidR="00322D24" w:rsidRPr="00BA5E9F">
        <w:rPr>
          <w:lang w:val="fr-FR"/>
        </w:rPr>
        <w:t xml:space="preserve">      </w:t>
      </w:r>
      <w:proofErr w:type="spellStart"/>
      <w:r w:rsidR="00E52D3C" w:rsidRPr="00BA5E9F">
        <w:rPr>
          <w:lang w:val="fr-FR"/>
        </w:rPr>
        <w:t>ʧ</w:t>
      </w:r>
      <w:r w:rsidR="00857530" w:rsidRPr="00BA5E9F">
        <w:rPr>
          <w:lang w:val="fr-FR"/>
        </w:rPr>
        <w:t>aŋ</w:t>
      </w:r>
      <w:proofErr w:type="spellEnd"/>
      <w:r w:rsidR="00857530" w:rsidRPr="00BA5E9F">
        <w:rPr>
          <w:lang w:val="fr-FR"/>
        </w:rPr>
        <w:t>-</w:t>
      </w:r>
      <w:r w:rsidR="00857530" w:rsidRPr="00BA5E9F">
        <w:rPr>
          <w:rFonts w:hAnsi="Cambria Math"/>
          <w:lang w:val="fr-FR"/>
        </w:rPr>
        <w:t>∅</w:t>
      </w:r>
      <w:r w:rsidR="00857530" w:rsidRPr="00BA5E9F">
        <w:rPr>
          <w:lang w:val="fr-FR"/>
        </w:rPr>
        <w:tab/>
      </w:r>
      <w:proofErr w:type="spellStart"/>
      <w:r w:rsidR="00857530" w:rsidRPr="00BA5E9F">
        <w:rPr>
          <w:lang w:val="fr-FR"/>
        </w:rPr>
        <w:t>daa</w:t>
      </w:r>
      <w:proofErr w:type="spellEnd"/>
      <w:r w:rsidR="00857530" w:rsidRPr="00BA5E9F">
        <w:rPr>
          <w:lang w:val="fr-FR"/>
        </w:rPr>
        <w:tab/>
      </w:r>
      <w:r w:rsidR="00857530" w:rsidRPr="00BA5E9F">
        <w:rPr>
          <w:lang w:val="fr-FR"/>
        </w:rPr>
        <w:tab/>
        <w:t>ni.</w:t>
      </w:r>
      <w:r w:rsidR="00857530" w:rsidRPr="00BA5E9F">
        <w:rPr>
          <w:lang w:val="fr-FR"/>
        </w:rPr>
        <w:tab/>
      </w:r>
      <w:r w:rsidR="00857530" w:rsidRPr="00BA5E9F">
        <w:rPr>
          <w:lang w:val="fr-FR"/>
        </w:rPr>
        <w:tab/>
      </w:r>
    </w:p>
    <w:p w:rsidR="00857530" w:rsidRPr="00BA5E9F" w:rsidRDefault="00857530" w:rsidP="00BA5E9F">
      <w:pPr>
        <w:pStyle w:val="Style161"/>
      </w:pPr>
      <w:r w:rsidRPr="00BA5E9F">
        <w:rPr>
          <w:lang w:val="fr-FR"/>
        </w:rPr>
        <w:tab/>
      </w:r>
      <w:r w:rsidRPr="00BA5E9F">
        <w:rPr>
          <w:lang w:val="fr-FR"/>
        </w:rPr>
        <w:tab/>
      </w:r>
      <w:r w:rsidR="00322D24" w:rsidRPr="00BA5E9F">
        <w:rPr>
          <w:lang w:val="fr-FR"/>
        </w:rPr>
        <w:t xml:space="preserve"> </w:t>
      </w:r>
      <w:proofErr w:type="spellStart"/>
      <w:r w:rsidR="0011451E" w:rsidRPr="00BA5E9F">
        <w:t>Amina</w:t>
      </w:r>
      <w:proofErr w:type="spellEnd"/>
      <w:r w:rsidR="0011451E" w:rsidRPr="00BA5E9F">
        <w:tab/>
      </w:r>
      <w:r w:rsidR="0011451E" w:rsidRPr="00BA5E9F">
        <w:tab/>
        <w:t>part</w:t>
      </w:r>
      <w:r w:rsidRPr="00BA5E9F">
        <w:t xml:space="preserve">        </w:t>
      </w:r>
      <w:r w:rsidR="00322D24" w:rsidRPr="00BA5E9F">
        <w:t>1</w:t>
      </w:r>
      <w:r w:rsidRPr="00BA5E9F">
        <w:t>sg</w:t>
      </w:r>
      <w:r w:rsidR="00B16A2C" w:rsidRPr="00BA5E9F">
        <w:t xml:space="preserve">    </w:t>
      </w:r>
      <w:r w:rsidR="00322D24" w:rsidRPr="00BA5E9F">
        <w:t xml:space="preserve">   </w:t>
      </w:r>
      <w:r w:rsidRPr="00BA5E9F">
        <w:t>go-</w:t>
      </w:r>
      <w:proofErr w:type="spellStart"/>
      <w:r w:rsidRPr="00BA5E9F">
        <w:t>perf</w:t>
      </w:r>
      <w:proofErr w:type="spellEnd"/>
      <w:r w:rsidRPr="00BA5E9F">
        <w:t xml:space="preserve"> </w:t>
      </w:r>
      <w:r w:rsidR="00031431" w:rsidRPr="00BA5E9F">
        <w:t xml:space="preserve">   </w:t>
      </w:r>
      <w:r w:rsidR="00031431" w:rsidRPr="00BA5E9F">
        <w:tab/>
      </w:r>
      <w:r w:rsidRPr="00BA5E9F">
        <w:t>market</w:t>
      </w:r>
      <w:r w:rsidR="00031431" w:rsidRPr="00BA5E9F">
        <w:tab/>
      </w:r>
      <w:r w:rsidRPr="00BA5E9F">
        <w:tab/>
      </w:r>
      <w:proofErr w:type="spellStart"/>
      <w:r w:rsidRPr="00BA5E9F">
        <w:t>loc</w:t>
      </w:r>
      <w:proofErr w:type="spellEnd"/>
      <w:r w:rsidRPr="00BA5E9F">
        <w:tab/>
      </w:r>
      <w:r w:rsidRPr="00BA5E9F">
        <w:tab/>
      </w:r>
    </w:p>
    <w:p w:rsidR="00857530" w:rsidRPr="00BA5E9F" w:rsidRDefault="00857530" w:rsidP="00BA5E9F">
      <w:pPr>
        <w:pStyle w:val="Style162"/>
        <w:spacing w:line="240" w:lineRule="auto"/>
      </w:pPr>
      <w:r w:rsidRPr="00BA5E9F">
        <w:tab/>
      </w:r>
      <w:r w:rsidRPr="00BA5E9F">
        <w:tab/>
      </w:r>
      <w:r w:rsidRPr="00BA5E9F">
        <w:rPr>
          <w:i w:val="0"/>
        </w:rPr>
        <w:t>‘</w:t>
      </w:r>
      <w:proofErr w:type="spellStart"/>
      <w:r w:rsidRPr="00BA5E9F">
        <w:rPr>
          <w:i w:val="0"/>
        </w:rPr>
        <w:t>Amina</w:t>
      </w:r>
      <w:proofErr w:type="spellEnd"/>
      <w:r w:rsidRPr="00BA5E9F">
        <w:rPr>
          <w:i w:val="0"/>
        </w:rPr>
        <w:t xml:space="preserve"> went to the market.</w:t>
      </w:r>
      <w:r w:rsidRPr="00BA5E9F">
        <w:t xml:space="preserve">’ </w:t>
      </w:r>
    </w:p>
    <w:p w:rsidR="00857530" w:rsidRPr="00BA5E9F" w:rsidRDefault="00857530" w:rsidP="00BA5E9F">
      <w:pPr>
        <w:pStyle w:val="Style163"/>
        <w:rPr>
          <w:b w:val="0"/>
          <w:i w:val="0"/>
        </w:rPr>
      </w:pPr>
      <w:r w:rsidRPr="00BA5E9F">
        <w:t>b.</w:t>
      </w:r>
      <w:r w:rsidRPr="00BA5E9F">
        <w:tab/>
      </w:r>
      <w:r w:rsidR="00322D24" w:rsidRPr="00BA5E9F">
        <w:t xml:space="preserve">  </w:t>
      </w:r>
      <w:proofErr w:type="spellStart"/>
      <w:r w:rsidRPr="00BA5E9F">
        <w:rPr>
          <w:b w:val="0"/>
          <w:i w:val="0"/>
        </w:rPr>
        <w:t>Amina</w:t>
      </w:r>
      <w:proofErr w:type="spellEnd"/>
      <w:r w:rsidRPr="00BA5E9F">
        <w:rPr>
          <w:b w:val="0"/>
          <w:i w:val="0"/>
        </w:rPr>
        <w:tab/>
      </w:r>
      <w:proofErr w:type="spellStart"/>
      <w:proofErr w:type="gramStart"/>
      <w:r w:rsidRPr="00BA5E9F">
        <w:rPr>
          <w:i w:val="0"/>
        </w:rPr>
        <w:t>ko</w:t>
      </w:r>
      <w:proofErr w:type="spellEnd"/>
      <w:proofErr w:type="gramEnd"/>
      <w:r w:rsidR="00104063" w:rsidRPr="00BA5E9F">
        <w:rPr>
          <w:b w:val="0"/>
          <w:i w:val="0"/>
        </w:rPr>
        <w:tab/>
      </w:r>
      <w:proofErr w:type="spellStart"/>
      <w:r w:rsidR="00104063" w:rsidRPr="00BA5E9F">
        <w:rPr>
          <w:b w:val="0"/>
          <w:i w:val="0"/>
        </w:rPr>
        <w:t>ka</w:t>
      </w:r>
      <w:proofErr w:type="spellEnd"/>
      <w:r w:rsidR="00104063" w:rsidRPr="00BA5E9F">
        <w:rPr>
          <w:b w:val="0"/>
          <w:i w:val="0"/>
        </w:rPr>
        <w:tab/>
      </w:r>
      <w:r w:rsidR="00155421" w:rsidRPr="00BA5E9F">
        <w:rPr>
          <w:b w:val="0"/>
          <w:i w:val="0"/>
        </w:rPr>
        <w:t xml:space="preserve"> </w:t>
      </w:r>
      <w:r w:rsidR="00104063" w:rsidRPr="00BA5E9F">
        <w:rPr>
          <w:b w:val="0"/>
          <w:i w:val="0"/>
        </w:rPr>
        <w:t xml:space="preserve">n </w:t>
      </w:r>
      <w:r w:rsidR="00322D24" w:rsidRPr="00BA5E9F">
        <w:rPr>
          <w:b w:val="0"/>
          <w:i w:val="0"/>
        </w:rPr>
        <w:t xml:space="preserve">       </w:t>
      </w:r>
      <w:proofErr w:type="spellStart"/>
      <w:r w:rsidRPr="00BA5E9F">
        <w:rPr>
          <w:b w:val="0"/>
          <w:i w:val="0"/>
        </w:rPr>
        <w:t>zaŋ</w:t>
      </w:r>
      <w:proofErr w:type="spellEnd"/>
      <w:r w:rsidRPr="00BA5E9F">
        <w:rPr>
          <w:b w:val="0"/>
          <w:i w:val="0"/>
        </w:rPr>
        <w:t>-</w:t>
      </w:r>
      <w:r w:rsidRPr="00BA5E9F">
        <w:rPr>
          <w:rFonts w:hAnsi="Cambria Math"/>
          <w:b w:val="0"/>
          <w:i w:val="0"/>
        </w:rPr>
        <w:t>∅</w:t>
      </w:r>
      <w:r w:rsidRPr="00BA5E9F">
        <w:rPr>
          <w:b w:val="0"/>
          <w:i w:val="0"/>
        </w:rPr>
        <w:tab/>
      </w:r>
      <w:r w:rsidRPr="00BA5E9F">
        <w:rPr>
          <w:b w:val="0"/>
          <w:i w:val="0"/>
        </w:rPr>
        <w:tab/>
      </w:r>
      <w:proofErr w:type="spellStart"/>
      <w:r w:rsidRPr="00BA5E9F">
        <w:rPr>
          <w:b w:val="0"/>
          <w:i w:val="0"/>
        </w:rPr>
        <w:t>na</w:t>
      </w:r>
      <w:proofErr w:type="spellEnd"/>
      <w:r w:rsidRPr="00BA5E9F">
        <w:rPr>
          <w:b w:val="0"/>
          <w:i w:val="0"/>
        </w:rPr>
        <w:tab/>
      </w:r>
    </w:p>
    <w:p w:rsidR="00857530" w:rsidRPr="00BA5E9F" w:rsidRDefault="0011451E" w:rsidP="00BA5E9F">
      <w:pPr>
        <w:pStyle w:val="Style163"/>
        <w:ind w:left="720"/>
        <w:rPr>
          <w:b w:val="0"/>
          <w:i w:val="0"/>
        </w:rPr>
      </w:pPr>
      <w:r w:rsidRPr="00BA5E9F">
        <w:rPr>
          <w:b w:val="0"/>
          <w:i w:val="0"/>
        </w:rPr>
        <w:t xml:space="preserve">  </w:t>
      </w:r>
      <w:proofErr w:type="spellStart"/>
      <w:r w:rsidRPr="00BA5E9F">
        <w:rPr>
          <w:b w:val="0"/>
          <w:i w:val="0"/>
        </w:rPr>
        <w:t>Amina</w:t>
      </w:r>
      <w:proofErr w:type="spellEnd"/>
      <w:r w:rsidRPr="00BA5E9F">
        <w:rPr>
          <w:b w:val="0"/>
          <w:i w:val="0"/>
        </w:rPr>
        <w:tab/>
        <w:t>part</w:t>
      </w:r>
      <w:r w:rsidR="00104063" w:rsidRPr="00BA5E9F">
        <w:rPr>
          <w:b w:val="0"/>
          <w:i w:val="0"/>
        </w:rPr>
        <w:tab/>
      </w:r>
      <w:proofErr w:type="spellStart"/>
      <w:r w:rsidR="00104063" w:rsidRPr="00BA5E9F">
        <w:rPr>
          <w:b w:val="0"/>
          <w:i w:val="0"/>
        </w:rPr>
        <w:t>rel</w:t>
      </w:r>
      <w:proofErr w:type="spellEnd"/>
      <w:r w:rsidR="00104063" w:rsidRPr="00BA5E9F">
        <w:rPr>
          <w:b w:val="0"/>
          <w:i w:val="0"/>
        </w:rPr>
        <w:tab/>
      </w:r>
      <w:r w:rsidR="00322D24" w:rsidRPr="00BA5E9F">
        <w:rPr>
          <w:b w:val="0"/>
          <w:i w:val="0"/>
        </w:rPr>
        <w:t>1</w:t>
      </w:r>
      <w:r w:rsidR="00104063" w:rsidRPr="00BA5E9F">
        <w:rPr>
          <w:b w:val="0"/>
          <w:i w:val="0"/>
        </w:rPr>
        <w:t>sg</w:t>
      </w:r>
      <w:r w:rsidR="00322D24" w:rsidRPr="00BA5E9F">
        <w:rPr>
          <w:b w:val="0"/>
          <w:i w:val="0"/>
        </w:rPr>
        <w:t xml:space="preserve">     </w:t>
      </w:r>
      <w:r w:rsidR="00155421" w:rsidRPr="00BA5E9F">
        <w:rPr>
          <w:b w:val="0"/>
          <w:i w:val="0"/>
        </w:rPr>
        <w:t xml:space="preserve"> </w:t>
      </w:r>
      <w:r w:rsidR="00857530" w:rsidRPr="00BA5E9F">
        <w:rPr>
          <w:b w:val="0"/>
          <w:i w:val="0"/>
        </w:rPr>
        <w:t>take-</w:t>
      </w:r>
      <w:proofErr w:type="spellStart"/>
      <w:r w:rsidR="00857530" w:rsidRPr="00BA5E9F">
        <w:rPr>
          <w:b w:val="0"/>
          <w:i w:val="0"/>
        </w:rPr>
        <w:t>perf</w:t>
      </w:r>
      <w:proofErr w:type="spellEnd"/>
      <w:r w:rsidR="00857530" w:rsidRPr="00BA5E9F">
        <w:rPr>
          <w:b w:val="0"/>
          <w:i w:val="0"/>
        </w:rPr>
        <w:t xml:space="preserve"> </w:t>
      </w:r>
      <w:r w:rsidR="00104063" w:rsidRPr="00BA5E9F">
        <w:rPr>
          <w:b w:val="0"/>
          <w:i w:val="0"/>
        </w:rPr>
        <w:tab/>
      </w:r>
      <w:proofErr w:type="spellStart"/>
      <w:r w:rsidR="00857530" w:rsidRPr="00BA5E9F">
        <w:rPr>
          <w:b w:val="0"/>
          <w:i w:val="0"/>
        </w:rPr>
        <w:t>loc</w:t>
      </w:r>
      <w:proofErr w:type="spellEnd"/>
    </w:p>
    <w:p w:rsidR="00857530" w:rsidRPr="00BA5E9F" w:rsidRDefault="00857530" w:rsidP="00BA5E9F">
      <w:pPr>
        <w:pStyle w:val="Style179"/>
        <w:spacing w:line="240" w:lineRule="auto"/>
      </w:pPr>
      <w:r w:rsidRPr="00BA5E9F">
        <w:t xml:space="preserve"> ‘It is </w:t>
      </w:r>
      <w:proofErr w:type="spellStart"/>
      <w:r w:rsidRPr="00BA5E9F">
        <w:t>Amina</w:t>
      </w:r>
      <w:proofErr w:type="spellEnd"/>
      <w:r w:rsidRPr="00BA5E9F">
        <w:t xml:space="preserve"> that I brought</w:t>
      </w:r>
      <w:r w:rsidR="00155421" w:rsidRPr="00BA5E9F">
        <w:t>.</w:t>
      </w:r>
      <w:r w:rsidRPr="00BA5E9F">
        <w:t>’</w:t>
      </w:r>
    </w:p>
    <w:p w:rsidR="0053417E" w:rsidRDefault="0053417E" w:rsidP="00BA5E9F">
      <w:pPr>
        <w:pStyle w:val="Style179"/>
        <w:spacing w:line="240" w:lineRule="auto"/>
        <w:ind w:firstLine="0"/>
        <w:rPr>
          <w:lang w:val="fr-FR"/>
        </w:rPr>
      </w:pPr>
    </w:p>
    <w:p w:rsidR="00857530" w:rsidRPr="00BA5E9F" w:rsidRDefault="00857530" w:rsidP="00BA5E9F">
      <w:pPr>
        <w:pStyle w:val="Style179"/>
        <w:spacing w:line="240" w:lineRule="auto"/>
        <w:ind w:firstLine="0"/>
        <w:rPr>
          <w:lang w:val="fr-FR"/>
        </w:rPr>
      </w:pPr>
      <w:r w:rsidRPr="00BA5E9F">
        <w:rPr>
          <w:lang w:val="fr-FR"/>
        </w:rPr>
        <w:t>c.</w:t>
      </w:r>
      <w:r w:rsidRPr="00BA5E9F">
        <w:rPr>
          <w:lang w:val="fr-FR"/>
        </w:rPr>
        <w:tab/>
        <w:t xml:space="preserve"> Amina</w:t>
      </w:r>
      <w:r w:rsidR="0053417E">
        <w:rPr>
          <w:lang w:val="fr-FR"/>
        </w:rPr>
        <w:tab/>
      </w:r>
      <w:r w:rsidR="0053417E">
        <w:rPr>
          <w:lang w:val="fr-FR"/>
        </w:rPr>
        <w:tab/>
      </w:r>
      <w:r w:rsidRPr="00BA5E9F">
        <w:rPr>
          <w:b/>
          <w:lang w:val="fr-FR"/>
        </w:rPr>
        <w:t>ko</w:t>
      </w:r>
      <w:r w:rsidRPr="00BA5E9F">
        <w:rPr>
          <w:b/>
          <w:i/>
          <w:lang w:val="fr-FR"/>
        </w:rPr>
        <w:tab/>
      </w:r>
      <w:r w:rsidR="00104063" w:rsidRPr="00BA5E9F">
        <w:rPr>
          <w:lang w:val="fr-FR"/>
        </w:rPr>
        <w:t xml:space="preserve"> n</w:t>
      </w:r>
      <w:r w:rsidR="00155421" w:rsidRPr="00BA5E9F">
        <w:rPr>
          <w:lang w:val="fr-FR"/>
        </w:rPr>
        <w:t xml:space="preserve">        </w:t>
      </w:r>
      <w:proofErr w:type="spellStart"/>
      <w:r w:rsidR="00E52D3C" w:rsidRPr="00BA5E9F">
        <w:rPr>
          <w:lang w:val="fr-FR"/>
        </w:rPr>
        <w:t>ʧ</w:t>
      </w:r>
      <w:r w:rsidRPr="00BA5E9F">
        <w:rPr>
          <w:lang w:val="fr-FR"/>
        </w:rPr>
        <w:t>aŋ</w:t>
      </w:r>
      <w:proofErr w:type="spellEnd"/>
      <w:r w:rsidRPr="00BA5E9F">
        <w:rPr>
          <w:lang w:val="fr-FR"/>
        </w:rPr>
        <w:t>-</w:t>
      </w:r>
      <w:r w:rsidRPr="00BA5E9F">
        <w:rPr>
          <w:rFonts w:hAnsi="Cambria Math"/>
          <w:lang w:val="fr-FR"/>
        </w:rPr>
        <w:t>∅</w:t>
      </w:r>
      <w:r w:rsidRPr="00BA5E9F">
        <w:rPr>
          <w:lang w:val="fr-FR"/>
        </w:rPr>
        <w:t xml:space="preserve">        </w:t>
      </w:r>
      <w:r w:rsidR="00E52D3C" w:rsidRPr="00BA5E9F">
        <w:rPr>
          <w:lang w:val="fr-FR"/>
        </w:rPr>
        <w:t xml:space="preserve">   </w:t>
      </w:r>
      <w:r w:rsidR="00104063" w:rsidRPr="00BA5E9F">
        <w:rPr>
          <w:lang w:val="fr-FR"/>
        </w:rPr>
        <w:t xml:space="preserve">   </w:t>
      </w:r>
      <w:proofErr w:type="spellStart"/>
      <w:r w:rsidRPr="00BA5E9F">
        <w:rPr>
          <w:lang w:val="fr-FR"/>
        </w:rPr>
        <w:t>daa</w:t>
      </w:r>
      <w:proofErr w:type="spellEnd"/>
      <w:r w:rsidR="00104063" w:rsidRPr="00BA5E9F">
        <w:rPr>
          <w:lang w:val="fr-FR"/>
        </w:rPr>
        <w:tab/>
      </w:r>
      <w:r w:rsidR="00155421" w:rsidRPr="00BA5E9F">
        <w:rPr>
          <w:lang w:val="fr-FR"/>
        </w:rPr>
        <w:t xml:space="preserve">       </w:t>
      </w:r>
      <w:r w:rsidRPr="00BA5E9F">
        <w:rPr>
          <w:lang w:val="fr-FR"/>
        </w:rPr>
        <w:t>n</w:t>
      </w:r>
      <w:r w:rsidR="00E52D3C" w:rsidRPr="00BA5E9F">
        <w:rPr>
          <w:lang w:val="fr-FR"/>
        </w:rPr>
        <w:t>i</w:t>
      </w:r>
      <w:r w:rsidR="00155421" w:rsidRPr="00BA5E9F">
        <w:rPr>
          <w:lang w:val="fr-FR"/>
        </w:rPr>
        <w:t xml:space="preserve">    </w:t>
      </w:r>
      <w:r w:rsidR="004A7170" w:rsidRPr="00BA5E9F">
        <w:rPr>
          <w:lang w:val="fr-FR"/>
        </w:rPr>
        <w:tab/>
      </w:r>
      <w:r w:rsidR="00B16A2C" w:rsidRPr="00BA5E9F">
        <w:rPr>
          <w:lang w:val="fr-FR"/>
        </w:rPr>
        <w:t xml:space="preserve"> </w:t>
      </w:r>
      <w:r w:rsidR="004A7170" w:rsidRPr="00BA5E9F">
        <w:rPr>
          <w:lang w:val="fr-FR"/>
        </w:rPr>
        <w:t>la</w:t>
      </w:r>
      <w:r w:rsidR="004A7170" w:rsidRPr="00BA5E9F">
        <w:rPr>
          <w:lang w:val="fr-FR"/>
        </w:rPr>
        <w:tab/>
      </w:r>
    </w:p>
    <w:p w:rsidR="00857530" w:rsidRPr="00BA5E9F" w:rsidRDefault="00155421" w:rsidP="00BA5E9F">
      <w:pPr>
        <w:pStyle w:val="Style179"/>
        <w:spacing w:line="240" w:lineRule="auto"/>
      </w:pPr>
      <w:r w:rsidRPr="00BA5E9F">
        <w:t xml:space="preserve"> </w:t>
      </w:r>
      <w:proofErr w:type="spellStart"/>
      <w:r w:rsidR="0011451E" w:rsidRPr="00BA5E9F">
        <w:t>Amina</w:t>
      </w:r>
      <w:proofErr w:type="spellEnd"/>
      <w:r w:rsidR="0011451E" w:rsidRPr="00BA5E9F">
        <w:tab/>
      </w:r>
      <w:r w:rsidR="0011451E" w:rsidRPr="00BA5E9F">
        <w:tab/>
        <w:t>part</w:t>
      </w:r>
      <w:r w:rsidR="00104063" w:rsidRPr="00BA5E9F">
        <w:tab/>
        <w:t xml:space="preserve"> </w:t>
      </w:r>
      <w:r w:rsidRPr="00BA5E9F">
        <w:t>1</w:t>
      </w:r>
      <w:r w:rsidR="00104063" w:rsidRPr="00BA5E9F">
        <w:t>sg</w:t>
      </w:r>
      <w:r w:rsidRPr="00BA5E9F">
        <w:t xml:space="preserve">     </w:t>
      </w:r>
      <w:r w:rsidR="00857530" w:rsidRPr="00BA5E9F">
        <w:t>go-</w:t>
      </w:r>
      <w:proofErr w:type="spellStart"/>
      <w:r w:rsidR="00857530" w:rsidRPr="00BA5E9F">
        <w:t>perf</w:t>
      </w:r>
      <w:proofErr w:type="spellEnd"/>
      <w:r w:rsidR="00857530" w:rsidRPr="00BA5E9F">
        <w:t xml:space="preserve">       </w:t>
      </w:r>
      <w:r w:rsidRPr="00BA5E9F">
        <w:t xml:space="preserve">   </w:t>
      </w:r>
      <w:r w:rsidR="00857530" w:rsidRPr="00BA5E9F">
        <w:t xml:space="preserve"> market</w:t>
      </w:r>
      <w:r w:rsidR="00857530" w:rsidRPr="00BA5E9F">
        <w:tab/>
      </w:r>
      <w:r w:rsidRPr="00BA5E9F">
        <w:t xml:space="preserve">       </w:t>
      </w:r>
      <w:proofErr w:type="spellStart"/>
      <w:r w:rsidR="00857530" w:rsidRPr="00BA5E9F">
        <w:t>loc</w:t>
      </w:r>
      <w:proofErr w:type="spellEnd"/>
      <w:r w:rsidRPr="00BA5E9F">
        <w:t xml:space="preserve"> </w:t>
      </w:r>
      <w:r w:rsidR="00857530" w:rsidRPr="00BA5E9F">
        <w:tab/>
      </w:r>
      <w:proofErr w:type="spellStart"/>
      <w:r w:rsidR="004A7170" w:rsidRPr="00BA5E9F">
        <w:t>Det</w:t>
      </w:r>
      <w:proofErr w:type="spellEnd"/>
    </w:p>
    <w:p w:rsidR="00857530" w:rsidRPr="00BA5E9F" w:rsidRDefault="00857530" w:rsidP="00BA5E9F">
      <w:pPr>
        <w:pStyle w:val="Style179"/>
        <w:spacing w:line="240" w:lineRule="auto"/>
      </w:pPr>
      <w:r w:rsidRPr="00BA5E9F">
        <w:lastRenderedPageBreak/>
        <w:t>‘</w:t>
      </w:r>
      <w:proofErr w:type="spellStart"/>
      <w:r w:rsidRPr="00BA5E9F">
        <w:rPr>
          <w:b/>
        </w:rPr>
        <w:t>Amina</w:t>
      </w:r>
      <w:proofErr w:type="spellEnd"/>
      <w:r w:rsidRPr="00BA5E9F">
        <w:t xml:space="preserve"> went to the market.’</w:t>
      </w:r>
    </w:p>
    <w:p w:rsidR="00031431" w:rsidRPr="00BA5E9F" w:rsidRDefault="00606C4D"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The data in (5a, 5b, 5</w:t>
      </w:r>
      <w:r w:rsidR="00857530" w:rsidRPr="00BA5E9F">
        <w:rPr>
          <w:rFonts w:ascii="Times New Roman" w:hAnsi="Times New Roman" w:cs="Times New Roman"/>
          <w:sz w:val="24"/>
          <w:szCs w:val="24"/>
        </w:rPr>
        <w:t xml:space="preserve">c) show that </w:t>
      </w:r>
      <w:proofErr w:type="spellStart"/>
      <w:r w:rsidR="00031431" w:rsidRPr="00BA5E9F">
        <w:rPr>
          <w:rFonts w:ascii="Times New Roman" w:hAnsi="Times New Roman" w:cs="Times New Roman"/>
          <w:i/>
          <w:sz w:val="24"/>
          <w:szCs w:val="24"/>
        </w:rPr>
        <w:t>k</w:t>
      </w:r>
      <w:r w:rsidR="003B31B1" w:rsidRPr="00BA5E9F">
        <w:rPr>
          <w:rFonts w:ascii="Times New Roman" w:hAnsi="Times New Roman" w:cs="Times New Roman"/>
          <w:i/>
          <w:sz w:val="24"/>
          <w:szCs w:val="24"/>
        </w:rPr>
        <w:t>a</w:t>
      </w:r>
      <w:proofErr w:type="spellEnd"/>
      <w:r w:rsidR="00031431" w:rsidRPr="00BA5E9F">
        <w:rPr>
          <w:rFonts w:ascii="Times New Roman" w:hAnsi="Times New Roman" w:cs="Times New Roman"/>
          <w:i/>
          <w:sz w:val="24"/>
          <w:szCs w:val="24"/>
        </w:rPr>
        <w:t xml:space="preserve"> n </w:t>
      </w:r>
      <w:r w:rsidR="00031431" w:rsidRPr="00BA5E9F">
        <w:rPr>
          <w:rFonts w:ascii="Times New Roman" w:hAnsi="Times New Roman" w:cs="Times New Roman"/>
          <w:sz w:val="24"/>
          <w:szCs w:val="24"/>
        </w:rPr>
        <w:t>or</w:t>
      </w:r>
      <w:r w:rsidR="00031431" w:rsidRPr="00BA5E9F">
        <w:rPr>
          <w:rFonts w:ascii="Times New Roman" w:hAnsi="Times New Roman" w:cs="Times New Roman"/>
          <w:i/>
          <w:sz w:val="24"/>
          <w:szCs w:val="24"/>
        </w:rPr>
        <w:t xml:space="preserve"> </w:t>
      </w:r>
      <w:r w:rsidR="00857530" w:rsidRPr="00BA5E9F">
        <w:rPr>
          <w:rFonts w:ascii="Times New Roman" w:hAnsi="Times New Roman" w:cs="Times New Roman"/>
          <w:i/>
          <w:sz w:val="24"/>
          <w:szCs w:val="24"/>
        </w:rPr>
        <w:t xml:space="preserve">la </w:t>
      </w:r>
      <w:r w:rsidR="00857530" w:rsidRPr="00BA5E9F">
        <w:rPr>
          <w:rFonts w:ascii="Times New Roman" w:hAnsi="Times New Roman" w:cs="Times New Roman"/>
          <w:sz w:val="24"/>
          <w:szCs w:val="24"/>
        </w:rPr>
        <w:t xml:space="preserve">cannot show </w:t>
      </w:r>
      <w:proofErr w:type="spellStart"/>
      <w:r w:rsidR="00857530" w:rsidRPr="00BA5E9F">
        <w:rPr>
          <w:rFonts w:ascii="Times New Roman" w:hAnsi="Times New Roman" w:cs="Times New Roman"/>
          <w:sz w:val="24"/>
          <w:szCs w:val="24"/>
        </w:rPr>
        <w:t>exhauativity</w:t>
      </w:r>
      <w:proofErr w:type="spellEnd"/>
      <w:r w:rsidR="00857530" w:rsidRPr="00BA5E9F">
        <w:rPr>
          <w:rFonts w:ascii="Times New Roman" w:hAnsi="Times New Roman" w:cs="Times New Roman"/>
          <w:sz w:val="24"/>
          <w:szCs w:val="24"/>
        </w:rPr>
        <w:t xml:space="preserve"> when they occur with </w:t>
      </w:r>
      <w:proofErr w:type="spellStart"/>
      <w:proofErr w:type="gramStart"/>
      <w:r w:rsidR="00857530" w:rsidRPr="00BA5E9F">
        <w:rPr>
          <w:rFonts w:ascii="Times New Roman" w:hAnsi="Times New Roman" w:cs="Times New Roman"/>
          <w:i/>
          <w:sz w:val="24"/>
          <w:szCs w:val="24"/>
        </w:rPr>
        <w:t>ko</w:t>
      </w:r>
      <w:proofErr w:type="spellEnd"/>
      <w:proofErr w:type="gramEnd"/>
      <w:r w:rsidR="00857530" w:rsidRPr="00BA5E9F">
        <w:rPr>
          <w:rFonts w:ascii="Times New Roman" w:hAnsi="Times New Roman" w:cs="Times New Roman"/>
          <w:i/>
          <w:sz w:val="24"/>
          <w:szCs w:val="24"/>
        </w:rPr>
        <w:t xml:space="preserve"> </w:t>
      </w:r>
      <w:r w:rsidR="00857530" w:rsidRPr="00BA5E9F">
        <w:rPr>
          <w:rFonts w:ascii="Times New Roman" w:hAnsi="Times New Roman" w:cs="Times New Roman"/>
          <w:sz w:val="24"/>
          <w:szCs w:val="24"/>
        </w:rPr>
        <w:t>but can be interpreted as deictic discourse particles</w:t>
      </w:r>
      <w:r w:rsidR="00D11031" w:rsidRPr="00BA5E9F">
        <w:rPr>
          <w:rFonts w:ascii="Times New Roman" w:hAnsi="Times New Roman" w:cs="Times New Roman"/>
          <w:sz w:val="24"/>
          <w:szCs w:val="24"/>
        </w:rPr>
        <w:t xml:space="preserve"> or and not</w:t>
      </w:r>
      <w:r w:rsidR="00857530" w:rsidRPr="00BA5E9F">
        <w:rPr>
          <w:rFonts w:ascii="Times New Roman" w:hAnsi="Times New Roman" w:cs="Times New Roman"/>
          <w:sz w:val="24"/>
          <w:szCs w:val="24"/>
        </w:rPr>
        <w:t xml:space="preserve"> focus markers. </w:t>
      </w:r>
      <w:proofErr w:type="gramStart"/>
      <w:r w:rsidR="00857530" w:rsidRPr="00BA5E9F">
        <w:rPr>
          <w:rFonts w:ascii="Times New Roman" w:hAnsi="Times New Roman" w:cs="Times New Roman"/>
          <w:i/>
          <w:sz w:val="24"/>
          <w:szCs w:val="24"/>
        </w:rPr>
        <w:t>n</w:t>
      </w:r>
      <w:proofErr w:type="gramEnd"/>
      <w:r w:rsidRPr="00BA5E9F">
        <w:rPr>
          <w:rFonts w:ascii="Times New Roman" w:hAnsi="Times New Roman" w:cs="Times New Roman"/>
          <w:sz w:val="24"/>
          <w:szCs w:val="24"/>
        </w:rPr>
        <w:t xml:space="preserve"> in (5</w:t>
      </w:r>
      <w:r w:rsidR="00857530" w:rsidRPr="00BA5E9F">
        <w:rPr>
          <w:rFonts w:ascii="Times New Roman" w:hAnsi="Times New Roman" w:cs="Times New Roman"/>
          <w:sz w:val="24"/>
          <w:szCs w:val="24"/>
        </w:rPr>
        <w:t xml:space="preserve">a) is a </w:t>
      </w:r>
      <w:proofErr w:type="spellStart"/>
      <w:r w:rsidR="00607CDD" w:rsidRPr="00BA5E9F">
        <w:rPr>
          <w:rFonts w:ascii="Times New Roman" w:hAnsi="Times New Roman" w:cs="Times New Roman"/>
          <w:sz w:val="24"/>
          <w:szCs w:val="24"/>
        </w:rPr>
        <w:t>resumptive</w:t>
      </w:r>
      <w:proofErr w:type="spellEnd"/>
      <w:r w:rsidR="00607CDD" w:rsidRPr="00BA5E9F">
        <w:rPr>
          <w:rFonts w:ascii="Times New Roman" w:hAnsi="Times New Roman" w:cs="Times New Roman"/>
          <w:sz w:val="24"/>
          <w:szCs w:val="24"/>
        </w:rPr>
        <w:t xml:space="preserve"> pronoun</w:t>
      </w:r>
      <w:r w:rsidR="00857530" w:rsidRPr="00BA5E9F">
        <w:rPr>
          <w:rFonts w:ascii="Times New Roman" w:hAnsi="Times New Roman" w:cs="Times New Roman"/>
          <w:sz w:val="24"/>
          <w:szCs w:val="24"/>
        </w:rPr>
        <w:t xml:space="preserve">; </w:t>
      </w:r>
      <w:proofErr w:type="spellStart"/>
      <w:r w:rsidR="00857530" w:rsidRPr="00BA5E9F">
        <w:rPr>
          <w:rFonts w:ascii="Times New Roman" w:hAnsi="Times New Roman" w:cs="Times New Roman"/>
          <w:i/>
          <w:sz w:val="24"/>
          <w:szCs w:val="24"/>
        </w:rPr>
        <w:t>ka</w:t>
      </w:r>
      <w:proofErr w:type="spellEnd"/>
      <w:r w:rsidRPr="00BA5E9F">
        <w:rPr>
          <w:rFonts w:ascii="Times New Roman" w:hAnsi="Times New Roman" w:cs="Times New Roman"/>
          <w:sz w:val="24"/>
          <w:szCs w:val="24"/>
        </w:rPr>
        <w:t xml:space="preserve"> in (5</w:t>
      </w:r>
      <w:r w:rsidR="00857530" w:rsidRPr="00BA5E9F">
        <w:rPr>
          <w:rFonts w:ascii="Times New Roman" w:hAnsi="Times New Roman" w:cs="Times New Roman"/>
          <w:sz w:val="24"/>
          <w:szCs w:val="24"/>
        </w:rPr>
        <w:t xml:space="preserve">b) is an RC marker while </w:t>
      </w:r>
      <w:r w:rsidR="00591B2B" w:rsidRPr="00BA5E9F">
        <w:rPr>
          <w:rFonts w:ascii="Times New Roman" w:hAnsi="Times New Roman" w:cs="Times New Roman"/>
          <w:i/>
          <w:sz w:val="24"/>
          <w:szCs w:val="24"/>
        </w:rPr>
        <w:t>la</w:t>
      </w:r>
      <w:r w:rsidR="00591B2B" w:rsidRPr="00BA5E9F">
        <w:rPr>
          <w:rFonts w:ascii="Times New Roman" w:hAnsi="Times New Roman" w:cs="Times New Roman"/>
          <w:sz w:val="24"/>
          <w:szCs w:val="24"/>
        </w:rPr>
        <w:t xml:space="preserve"> in</w:t>
      </w:r>
      <w:r w:rsidRPr="00BA5E9F">
        <w:rPr>
          <w:rFonts w:ascii="Times New Roman" w:hAnsi="Times New Roman" w:cs="Times New Roman"/>
          <w:sz w:val="24"/>
          <w:szCs w:val="24"/>
        </w:rPr>
        <w:t xml:space="preserve"> (5</w:t>
      </w:r>
      <w:r w:rsidR="00857530" w:rsidRPr="00BA5E9F">
        <w:rPr>
          <w:rFonts w:ascii="Times New Roman" w:hAnsi="Times New Roman" w:cs="Times New Roman"/>
          <w:sz w:val="24"/>
          <w:szCs w:val="24"/>
        </w:rPr>
        <w:t>c) is a p</w:t>
      </w:r>
      <w:r w:rsidR="00B16A2C" w:rsidRPr="00BA5E9F">
        <w:rPr>
          <w:rFonts w:ascii="Times New Roman" w:hAnsi="Times New Roman" w:cs="Times New Roman"/>
          <w:sz w:val="24"/>
          <w:szCs w:val="24"/>
        </w:rPr>
        <w:t xml:space="preserve">ost </w:t>
      </w:r>
      <w:r w:rsidR="00857530" w:rsidRPr="00BA5E9F">
        <w:rPr>
          <w:rFonts w:ascii="Times New Roman" w:hAnsi="Times New Roman" w:cs="Times New Roman"/>
          <w:sz w:val="24"/>
          <w:szCs w:val="24"/>
        </w:rPr>
        <w:t>verbal particle</w:t>
      </w:r>
      <w:r w:rsidR="004A7170" w:rsidRPr="00BA5E9F">
        <w:rPr>
          <w:rFonts w:ascii="Times New Roman" w:hAnsi="Times New Roman" w:cs="Times New Roman"/>
          <w:sz w:val="24"/>
          <w:szCs w:val="24"/>
        </w:rPr>
        <w:t xml:space="preserve"> </w:t>
      </w:r>
      <w:r w:rsidR="00B16A2C" w:rsidRPr="00BA5E9F">
        <w:rPr>
          <w:rFonts w:ascii="Times New Roman" w:hAnsi="Times New Roman" w:cs="Times New Roman"/>
          <w:sz w:val="24"/>
          <w:szCs w:val="24"/>
        </w:rPr>
        <w:t xml:space="preserve">or preverbal </w:t>
      </w:r>
      <w:r w:rsidR="004A7170" w:rsidRPr="00BA5E9F">
        <w:rPr>
          <w:rFonts w:ascii="Times New Roman" w:hAnsi="Times New Roman" w:cs="Times New Roman"/>
          <w:sz w:val="24"/>
          <w:szCs w:val="24"/>
        </w:rPr>
        <w:t xml:space="preserve">that is more of a definite article that </w:t>
      </w:r>
      <w:r w:rsidR="00591B2B" w:rsidRPr="00BA5E9F">
        <w:rPr>
          <w:rFonts w:ascii="Times New Roman" w:hAnsi="Times New Roman" w:cs="Times New Roman"/>
          <w:sz w:val="24"/>
          <w:szCs w:val="24"/>
        </w:rPr>
        <w:t>encodes</w:t>
      </w:r>
      <w:r w:rsidR="004A7170" w:rsidRPr="00BA5E9F">
        <w:rPr>
          <w:rFonts w:ascii="Times New Roman" w:hAnsi="Times New Roman" w:cs="Times New Roman"/>
          <w:sz w:val="24"/>
          <w:szCs w:val="24"/>
        </w:rPr>
        <w:t xml:space="preserve"> familiarity</w:t>
      </w:r>
      <w:r w:rsidR="00D11031" w:rsidRPr="00BA5E9F">
        <w:rPr>
          <w:rFonts w:ascii="Times New Roman" w:hAnsi="Times New Roman" w:cs="Times New Roman"/>
          <w:sz w:val="24"/>
          <w:szCs w:val="24"/>
        </w:rPr>
        <w:t>.</w:t>
      </w:r>
      <w:r w:rsidR="004A7170"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 </w:t>
      </w:r>
    </w:p>
    <w:p w:rsidR="00CB5B7A" w:rsidRPr="00BA5E9F" w:rsidRDefault="00507BAE"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fldChar w:fldCharType="begin" w:fldLock="1"/>
      </w:r>
      <w:r w:rsidR="00D07797"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"Ghana Journal of Linguistics 2.1: 39-62", "id" : "ITEM-1", "issued" : { "date-parts" : [ [ "2013" ] ] }, "page" : "39-62", "title" : "FOCUS AND CONSTITUENT QUESTION FORMATION IN DAGBANI", "type" : "article-journal", "volume" : "62" }, "uris" : [ "http://www.mendeley.com/documents/?uuid=ea4f977e-1c31-4a11-adc6-ea9e4948e92e" ] } ], "mendeley" : { "formattedCitation" : "(Issah, 2013a)", "manualFormatting" : "Issah (2013a:43)", "plainTextFormattedCitation" : "(Issah, 2013a)", "previouslyFormattedCitation" : "(Issah, 2013a)" }, "properties" : { "noteIndex" : 0 }, "schema" : "https://github.com/citation-style-language/schema/raw/master/csl-citation.json" }</w:instrText>
      </w:r>
      <w:r w:rsidRPr="00BA5E9F">
        <w:rPr>
          <w:rFonts w:ascii="Times New Roman" w:hAnsi="Times New Roman" w:cs="Times New Roman"/>
          <w:sz w:val="24"/>
          <w:szCs w:val="24"/>
        </w:rPr>
        <w:fldChar w:fldCharType="separate"/>
      </w:r>
      <w:r w:rsidR="00D07797" w:rsidRPr="00BA5E9F">
        <w:rPr>
          <w:rFonts w:ascii="Times New Roman" w:hAnsi="Times New Roman" w:cs="Times New Roman"/>
          <w:noProof/>
          <w:sz w:val="24"/>
          <w:szCs w:val="24"/>
        </w:rPr>
        <w:t>Issah (2013a:43)</w:t>
      </w:r>
      <w:r w:rsidRPr="00BA5E9F">
        <w:rPr>
          <w:rFonts w:ascii="Times New Roman" w:hAnsi="Times New Roman" w:cs="Times New Roman"/>
          <w:sz w:val="24"/>
          <w:szCs w:val="24"/>
        </w:rPr>
        <w:fldChar w:fldCharType="end"/>
      </w:r>
      <w:r w:rsidR="00D07797" w:rsidRPr="00BA5E9F">
        <w:rPr>
          <w:rFonts w:ascii="Times New Roman" w:hAnsi="Times New Roman" w:cs="Times New Roman"/>
          <w:sz w:val="24"/>
          <w:szCs w:val="24"/>
        </w:rPr>
        <w:t xml:space="preserve"> states “the constituent that is marked for contrastive focus must invariably be located within the clause initial position of the sentence with an obligatory introduction of special m</w:t>
      </w:r>
      <w:r w:rsidR="00E2781F" w:rsidRPr="00BA5E9F">
        <w:rPr>
          <w:rFonts w:ascii="Times New Roman" w:hAnsi="Times New Roman" w:cs="Times New Roman"/>
          <w:sz w:val="24"/>
          <w:szCs w:val="24"/>
        </w:rPr>
        <w:t>orphemes called focus markers.”</w:t>
      </w:r>
      <w:r w:rsidR="00D07797" w:rsidRPr="00BA5E9F">
        <w:rPr>
          <w:rFonts w:ascii="Times New Roman" w:hAnsi="Times New Roman" w:cs="Times New Roman"/>
          <w:sz w:val="24"/>
          <w:szCs w:val="24"/>
        </w:rPr>
        <w:t xml:space="preserve"> </w:t>
      </w:r>
      <w:r w:rsidR="00694EB8" w:rsidRPr="00BA5E9F">
        <w:rPr>
          <w:rFonts w:ascii="Times New Roman" w:hAnsi="Times New Roman" w:cs="Times New Roman"/>
          <w:sz w:val="24"/>
          <w:szCs w:val="24"/>
        </w:rPr>
        <w:t xml:space="preserve"> He again demonstrates that </w:t>
      </w:r>
      <w:proofErr w:type="spellStart"/>
      <w:r w:rsidR="00694EB8" w:rsidRPr="00BA5E9F">
        <w:rPr>
          <w:rFonts w:ascii="Times New Roman" w:hAnsi="Times New Roman" w:cs="Times New Roman"/>
          <w:sz w:val="24"/>
          <w:szCs w:val="24"/>
        </w:rPr>
        <w:t>Dagbani</w:t>
      </w:r>
      <w:proofErr w:type="spellEnd"/>
      <w:r w:rsidR="00694EB8" w:rsidRPr="00BA5E9F">
        <w:rPr>
          <w:rFonts w:ascii="Times New Roman" w:hAnsi="Times New Roman" w:cs="Times New Roman"/>
          <w:sz w:val="24"/>
          <w:szCs w:val="24"/>
        </w:rPr>
        <w:t xml:space="preserve"> is mainly an ex-situ language, in that its question words are generally located in the sentence-initial position and followed immediately by the appropriate focus marker. Fiedler and Schwarz (2005</w:t>
      </w:r>
      <w:r w:rsidR="00D07797" w:rsidRPr="00BA5E9F">
        <w:rPr>
          <w:rFonts w:ascii="Times New Roman" w:hAnsi="Times New Roman" w:cs="Times New Roman"/>
          <w:sz w:val="24"/>
          <w:szCs w:val="24"/>
        </w:rPr>
        <w:t>) in what they call “out-of-focus” encoding posit that there is a structural asymmetry between SF (subject focus) and NSF (non</w:t>
      </w:r>
      <w:r w:rsidR="00BE7BA7">
        <w:rPr>
          <w:rFonts w:ascii="Times New Roman" w:hAnsi="Times New Roman" w:cs="Times New Roman"/>
          <w:sz w:val="24"/>
          <w:szCs w:val="24"/>
        </w:rPr>
        <w:t>-</w:t>
      </w:r>
      <w:r w:rsidR="00D07797" w:rsidRPr="00BA5E9F">
        <w:rPr>
          <w:rFonts w:ascii="Times New Roman" w:hAnsi="Times New Roman" w:cs="Times New Roman"/>
          <w:sz w:val="24"/>
          <w:szCs w:val="24"/>
        </w:rPr>
        <w:t xml:space="preserve">subject focus) arguing that the canonical SF construction contains a postponed syllabic nasal called “emphatic” by </w:t>
      </w:r>
      <w:proofErr w:type="spellStart"/>
      <w:r w:rsidR="00D07797" w:rsidRPr="00BA5E9F">
        <w:rPr>
          <w:rFonts w:ascii="Times New Roman" w:hAnsi="Times New Roman" w:cs="Times New Roman"/>
          <w:sz w:val="24"/>
          <w:szCs w:val="24"/>
        </w:rPr>
        <w:t>Olwasky</w:t>
      </w:r>
      <w:proofErr w:type="spellEnd"/>
      <w:r w:rsidR="00D07797" w:rsidRPr="00BA5E9F">
        <w:rPr>
          <w:rFonts w:ascii="Times New Roman" w:hAnsi="Times New Roman" w:cs="Times New Roman"/>
          <w:sz w:val="24"/>
          <w:szCs w:val="24"/>
        </w:rPr>
        <w:t xml:space="preserve"> (1999). They further argue, using the cleft analysis hypothesis that these constructions are described as </w:t>
      </w:r>
      <w:proofErr w:type="spellStart"/>
      <w:r w:rsidR="00D07797" w:rsidRPr="00BA5E9F">
        <w:rPr>
          <w:rFonts w:ascii="Times New Roman" w:hAnsi="Times New Roman" w:cs="Times New Roman"/>
          <w:sz w:val="24"/>
          <w:szCs w:val="24"/>
        </w:rPr>
        <w:t>biclausal</w:t>
      </w:r>
      <w:proofErr w:type="spellEnd"/>
      <w:r w:rsidR="00D07797" w:rsidRPr="00BA5E9F">
        <w:rPr>
          <w:rFonts w:ascii="Times New Roman" w:hAnsi="Times New Roman" w:cs="Times New Roman"/>
          <w:sz w:val="24"/>
          <w:szCs w:val="24"/>
        </w:rPr>
        <w:t xml:space="preserve">. Though </w:t>
      </w:r>
      <w:proofErr w:type="spellStart"/>
      <w:r w:rsidR="00D07797" w:rsidRPr="00BA5E9F">
        <w:rPr>
          <w:rFonts w:ascii="Times New Roman" w:hAnsi="Times New Roman" w:cs="Times New Roman"/>
          <w:sz w:val="24"/>
          <w:szCs w:val="24"/>
        </w:rPr>
        <w:t>Hudu</w:t>
      </w:r>
      <w:proofErr w:type="spellEnd"/>
      <w:r w:rsidR="00694EB8" w:rsidRPr="00BA5E9F">
        <w:rPr>
          <w:rFonts w:ascii="Times New Roman" w:hAnsi="Times New Roman" w:cs="Times New Roman"/>
          <w:sz w:val="24"/>
          <w:szCs w:val="24"/>
        </w:rPr>
        <w:t xml:space="preserve"> </w:t>
      </w:r>
      <w:r w:rsidR="00D07797" w:rsidRPr="00BA5E9F">
        <w:rPr>
          <w:rFonts w:ascii="Times New Roman" w:hAnsi="Times New Roman" w:cs="Times New Roman"/>
          <w:sz w:val="24"/>
          <w:szCs w:val="24"/>
        </w:rPr>
        <w:t>(2006) also makes the same observation on structural as</w:t>
      </w:r>
      <w:r w:rsidR="00BE7BA7">
        <w:rPr>
          <w:rFonts w:ascii="Times New Roman" w:hAnsi="Times New Roman" w:cs="Times New Roman"/>
          <w:sz w:val="24"/>
          <w:szCs w:val="24"/>
        </w:rPr>
        <w:t>ymmetry between subject and non-</w:t>
      </w:r>
      <w:r w:rsidR="00D07797" w:rsidRPr="00BA5E9F">
        <w:rPr>
          <w:rFonts w:ascii="Times New Roman" w:hAnsi="Times New Roman" w:cs="Times New Roman"/>
          <w:sz w:val="24"/>
          <w:szCs w:val="24"/>
        </w:rPr>
        <w:t xml:space="preserve">subject focus constituents, </w:t>
      </w:r>
      <w:r w:rsidRPr="00BA5E9F">
        <w:rPr>
          <w:rFonts w:ascii="Times New Roman" w:hAnsi="Times New Roman" w:cs="Times New Roman"/>
          <w:sz w:val="24"/>
          <w:szCs w:val="24"/>
        </w:rPr>
        <w:fldChar w:fldCharType="begin" w:fldLock="1"/>
      </w:r>
      <w:r w:rsidR="00E2781F"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"Studies in African Linguistics", "id" : "ITEM-1", "issue" : "2", "issued" : { "date-parts" : [ [ "2013" ] ] }, "title" : "THE FUNCTION OF THE POST VERBAL la IN DAGBANI", "type" : "article-journal", "volume" : "42" }, "uris" : [ "http://www.mendeley.com/documents/?uuid=ac773ce2-8fbf-4428-b5e0-e5ee5d12c565" ] } ], "mendeley" : { "formattedCitation" : "(Issah, 2013b)", "manualFormatting" : "Issah (2008:30)", "plainTextFormattedCitation" : "(Issah, 2013b)", "previouslyFormattedCitation" : "(Issah, 2013b)" }, "properties" : { "noteIndex" : 0 }, "schema" : "https://github.com/citation-style-language/schema/raw/master/csl-citation.json" }</w:instrText>
      </w:r>
      <w:r w:rsidRPr="00BA5E9F">
        <w:rPr>
          <w:rFonts w:ascii="Times New Roman" w:hAnsi="Times New Roman" w:cs="Times New Roman"/>
          <w:sz w:val="24"/>
          <w:szCs w:val="24"/>
        </w:rPr>
        <w:fldChar w:fldCharType="separate"/>
      </w:r>
      <w:r w:rsidR="00E2781F" w:rsidRPr="00BA5E9F">
        <w:rPr>
          <w:rFonts w:ascii="Times New Roman" w:hAnsi="Times New Roman" w:cs="Times New Roman"/>
          <w:noProof/>
          <w:sz w:val="24"/>
          <w:szCs w:val="24"/>
        </w:rPr>
        <w:t>Issah (2008</w:t>
      </w:r>
      <w:r w:rsidR="00D07797" w:rsidRPr="00BA5E9F">
        <w:rPr>
          <w:rFonts w:ascii="Times New Roman" w:hAnsi="Times New Roman" w:cs="Times New Roman"/>
          <w:noProof/>
          <w:sz w:val="24"/>
          <w:szCs w:val="24"/>
        </w:rPr>
        <w:t>)</w:t>
      </w:r>
      <w:r w:rsidRPr="00BA5E9F">
        <w:rPr>
          <w:rFonts w:ascii="Times New Roman" w:hAnsi="Times New Roman" w:cs="Times New Roman"/>
          <w:sz w:val="24"/>
          <w:szCs w:val="24"/>
        </w:rPr>
        <w:fldChar w:fldCharType="end"/>
      </w:r>
      <w:r w:rsidR="00BE7BA7">
        <w:rPr>
          <w:rFonts w:ascii="Times New Roman" w:hAnsi="Times New Roman" w:cs="Times New Roman"/>
          <w:sz w:val="24"/>
          <w:szCs w:val="24"/>
        </w:rPr>
        <w:t xml:space="preserve"> </w:t>
      </w:r>
      <w:r w:rsidR="00694EB8" w:rsidRPr="00BA5E9F">
        <w:rPr>
          <w:rFonts w:ascii="Times New Roman" w:hAnsi="Times New Roman" w:cs="Times New Roman"/>
          <w:sz w:val="24"/>
          <w:szCs w:val="24"/>
        </w:rPr>
        <w:t>observe</w:t>
      </w:r>
      <w:r w:rsidR="0021037E" w:rsidRPr="00BA5E9F">
        <w:rPr>
          <w:rFonts w:ascii="Times New Roman" w:hAnsi="Times New Roman" w:cs="Times New Roman"/>
          <w:sz w:val="24"/>
          <w:szCs w:val="24"/>
        </w:rPr>
        <w:t>d</w:t>
      </w:r>
      <w:r w:rsidR="00D07797" w:rsidRPr="00BA5E9F">
        <w:rPr>
          <w:rFonts w:ascii="Times New Roman" w:hAnsi="Times New Roman" w:cs="Times New Roman"/>
          <w:sz w:val="24"/>
          <w:szCs w:val="24"/>
        </w:rPr>
        <w:t xml:space="preserve">  that the structural asymmetry is not as strict as pointed out and then opined that ex-situ focus constructions in </w:t>
      </w:r>
      <w:proofErr w:type="spellStart"/>
      <w:r w:rsidR="00F25AAD" w:rsidRPr="00BA5E9F">
        <w:rPr>
          <w:rFonts w:ascii="Times New Roman" w:hAnsi="Times New Roman" w:cs="Times New Roman"/>
          <w:sz w:val="24"/>
          <w:szCs w:val="24"/>
        </w:rPr>
        <w:t>Dagbani</w:t>
      </w:r>
      <w:proofErr w:type="spellEnd"/>
      <w:r w:rsidR="00D07797" w:rsidRPr="00BA5E9F">
        <w:rPr>
          <w:rFonts w:ascii="Times New Roman" w:hAnsi="Times New Roman" w:cs="Times New Roman"/>
          <w:sz w:val="24"/>
          <w:szCs w:val="24"/>
        </w:rPr>
        <w:t xml:space="preserve"> must be </w:t>
      </w:r>
      <w:proofErr w:type="spellStart"/>
      <w:r w:rsidR="00D07797" w:rsidRPr="00BA5E9F">
        <w:rPr>
          <w:rFonts w:ascii="Times New Roman" w:hAnsi="Times New Roman" w:cs="Times New Roman"/>
          <w:sz w:val="24"/>
          <w:szCs w:val="24"/>
        </w:rPr>
        <w:t>analysed</w:t>
      </w:r>
      <w:proofErr w:type="spellEnd"/>
      <w:r w:rsidR="00D07797" w:rsidRPr="00BA5E9F">
        <w:rPr>
          <w:rFonts w:ascii="Times New Roman" w:hAnsi="Times New Roman" w:cs="Times New Roman"/>
          <w:sz w:val="24"/>
          <w:szCs w:val="24"/>
        </w:rPr>
        <w:t xml:space="preserve"> as </w:t>
      </w:r>
      <w:proofErr w:type="spellStart"/>
      <w:r w:rsidR="00D07797" w:rsidRPr="00BA5E9F">
        <w:rPr>
          <w:rFonts w:ascii="Times New Roman" w:hAnsi="Times New Roman" w:cs="Times New Roman"/>
          <w:sz w:val="24"/>
          <w:szCs w:val="24"/>
        </w:rPr>
        <w:t>monoclausal</w:t>
      </w:r>
      <w:proofErr w:type="spellEnd"/>
      <w:r w:rsidR="00D07797" w:rsidRPr="00BA5E9F">
        <w:rPr>
          <w:rFonts w:ascii="Times New Roman" w:hAnsi="Times New Roman" w:cs="Times New Roman"/>
          <w:sz w:val="24"/>
          <w:szCs w:val="24"/>
        </w:rPr>
        <w:t>. These</w:t>
      </w:r>
      <w:r w:rsidR="00E2781F" w:rsidRPr="00BA5E9F">
        <w:rPr>
          <w:rFonts w:ascii="Times New Roman" w:hAnsi="Times New Roman" w:cs="Times New Roman"/>
          <w:sz w:val="24"/>
          <w:szCs w:val="24"/>
        </w:rPr>
        <w:t xml:space="preserve"> </w:t>
      </w:r>
      <w:r w:rsidR="00D07797" w:rsidRPr="00BA5E9F">
        <w:rPr>
          <w:rFonts w:ascii="Times New Roman" w:hAnsi="Times New Roman" w:cs="Times New Roman"/>
          <w:sz w:val="24"/>
          <w:szCs w:val="24"/>
        </w:rPr>
        <w:t xml:space="preserve">seem to be the case as </w:t>
      </w:r>
      <w:proofErr w:type="spellStart"/>
      <w:proofErr w:type="gramStart"/>
      <w:r w:rsidR="00D07797" w:rsidRPr="00BA5E9F">
        <w:rPr>
          <w:rFonts w:ascii="Times New Roman" w:hAnsi="Times New Roman" w:cs="Times New Roman"/>
          <w:i/>
          <w:sz w:val="24"/>
          <w:szCs w:val="24"/>
        </w:rPr>
        <w:t>ko</w:t>
      </w:r>
      <w:proofErr w:type="spellEnd"/>
      <w:proofErr w:type="gramEnd"/>
      <w:r w:rsidR="00D07797" w:rsidRPr="00BA5E9F">
        <w:rPr>
          <w:rFonts w:ascii="Times New Roman" w:hAnsi="Times New Roman" w:cs="Times New Roman"/>
          <w:sz w:val="24"/>
          <w:szCs w:val="24"/>
        </w:rPr>
        <w:t xml:space="preserve"> marks focus in </w:t>
      </w:r>
      <w:proofErr w:type="spellStart"/>
      <w:r w:rsidR="00D07797" w:rsidRPr="00BA5E9F">
        <w:rPr>
          <w:rFonts w:ascii="Times New Roman" w:hAnsi="Times New Roman" w:cs="Times New Roman"/>
          <w:sz w:val="24"/>
          <w:szCs w:val="24"/>
        </w:rPr>
        <w:t>monoclausal</w:t>
      </w:r>
      <w:proofErr w:type="spellEnd"/>
      <w:r w:rsidR="00D07797" w:rsidRPr="00BA5E9F">
        <w:rPr>
          <w:rFonts w:ascii="Times New Roman" w:hAnsi="Times New Roman" w:cs="Times New Roman"/>
          <w:sz w:val="24"/>
          <w:szCs w:val="24"/>
        </w:rPr>
        <w:t>.</w:t>
      </w:r>
      <w:r w:rsidR="00694EB8" w:rsidRPr="00BA5E9F">
        <w:rPr>
          <w:rFonts w:ascii="Times New Roman" w:hAnsi="Times New Roman" w:cs="Times New Roman"/>
          <w:sz w:val="24"/>
          <w:szCs w:val="24"/>
        </w:rPr>
        <w:t xml:space="preserve"> </w:t>
      </w:r>
      <w:r w:rsidR="00EB2BAB" w:rsidRPr="00BA5E9F">
        <w:rPr>
          <w:rFonts w:ascii="Times New Roman" w:hAnsi="Times New Roman" w:cs="Times New Roman"/>
          <w:sz w:val="24"/>
          <w:szCs w:val="24"/>
        </w:rPr>
        <w:t xml:space="preserve">The </w:t>
      </w:r>
      <w:r w:rsidR="00A95D11" w:rsidRPr="00BA5E9F">
        <w:rPr>
          <w:rFonts w:ascii="Times New Roman" w:hAnsi="Times New Roman" w:cs="Times New Roman"/>
          <w:sz w:val="24"/>
          <w:szCs w:val="24"/>
        </w:rPr>
        <w:t>findings agree</w:t>
      </w:r>
      <w:r w:rsidR="00EB2BAB" w:rsidRPr="00BA5E9F">
        <w:rPr>
          <w:rFonts w:ascii="Times New Roman" w:hAnsi="Times New Roman" w:cs="Times New Roman"/>
          <w:sz w:val="24"/>
          <w:szCs w:val="24"/>
        </w:rPr>
        <w:t xml:space="preserve"> that </w:t>
      </w:r>
      <w:proofErr w:type="spellStart"/>
      <w:r w:rsidR="00F25AAD" w:rsidRPr="00BA5E9F">
        <w:rPr>
          <w:rFonts w:ascii="Times New Roman" w:hAnsi="Times New Roman" w:cs="Times New Roman"/>
          <w:sz w:val="24"/>
          <w:szCs w:val="24"/>
        </w:rPr>
        <w:t>Dagbani</w:t>
      </w:r>
      <w:proofErr w:type="spellEnd"/>
      <w:r w:rsidR="00EB2BAB" w:rsidRPr="00BA5E9F">
        <w:rPr>
          <w:rFonts w:ascii="Times New Roman" w:hAnsi="Times New Roman" w:cs="Times New Roman"/>
          <w:sz w:val="24"/>
          <w:szCs w:val="24"/>
        </w:rPr>
        <w:t xml:space="preserve"> marks focus morphologi</w:t>
      </w:r>
      <w:r w:rsidR="009B1892" w:rsidRPr="00BA5E9F">
        <w:rPr>
          <w:rFonts w:ascii="Times New Roman" w:hAnsi="Times New Roman" w:cs="Times New Roman"/>
          <w:sz w:val="24"/>
          <w:szCs w:val="24"/>
        </w:rPr>
        <w:t>cally by means of particles in</w:t>
      </w:r>
      <w:r w:rsidR="00EB2BAB" w:rsidRPr="00BA5E9F">
        <w:rPr>
          <w:rFonts w:ascii="Times New Roman" w:hAnsi="Times New Roman" w:cs="Times New Roman"/>
          <w:sz w:val="24"/>
          <w:szCs w:val="24"/>
        </w:rPr>
        <w:t xml:space="preserve"> </w:t>
      </w:r>
      <w:proofErr w:type="spellStart"/>
      <w:r w:rsidR="00EB2BAB" w:rsidRPr="00BA5E9F">
        <w:rPr>
          <w:rFonts w:ascii="Times New Roman" w:hAnsi="Times New Roman" w:cs="Times New Roman"/>
          <w:sz w:val="24"/>
          <w:szCs w:val="24"/>
        </w:rPr>
        <w:t>monoclausal</w:t>
      </w:r>
      <w:proofErr w:type="spellEnd"/>
      <w:r w:rsidR="00EB2BAB" w:rsidRPr="00BA5E9F">
        <w:rPr>
          <w:rFonts w:ascii="Times New Roman" w:hAnsi="Times New Roman" w:cs="Times New Roman"/>
          <w:sz w:val="24"/>
          <w:szCs w:val="24"/>
        </w:rPr>
        <w:t>.</w:t>
      </w:r>
    </w:p>
    <w:p w:rsidR="00CB5B7A" w:rsidRPr="00BA5E9F" w:rsidRDefault="00CB5B7A"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Kiss (1998:245) argues</w:t>
      </w:r>
      <w:r w:rsidR="00BE7BA7">
        <w:rPr>
          <w:rFonts w:ascii="Times New Roman" w:hAnsi="Times New Roman" w:cs="Times New Roman"/>
          <w:sz w:val="24"/>
          <w:szCs w:val="24"/>
        </w:rPr>
        <w:t xml:space="preserve">, </w:t>
      </w:r>
      <w:r w:rsidRPr="00BA5E9F">
        <w:rPr>
          <w:rFonts w:ascii="Times New Roman" w:hAnsi="Times New Roman" w:cs="Times New Roman"/>
          <w:sz w:val="24"/>
          <w:szCs w:val="24"/>
        </w:rPr>
        <w:t xml:space="preserve">“focus is applied in the literature of two syntactically and semantically different types of phenomena which must be kept apart: </w:t>
      </w:r>
      <w:proofErr w:type="spellStart"/>
      <w:r w:rsidRPr="00BA5E9F">
        <w:rPr>
          <w:rFonts w:ascii="Times New Roman" w:hAnsi="Times New Roman" w:cs="Times New Roman"/>
          <w:sz w:val="24"/>
          <w:szCs w:val="24"/>
        </w:rPr>
        <w:t>indentificational</w:t>
      </w:r>
      <w:proofErr w:type="spellEnd"/>
      <w:r w:rsidRPr="00BA5E9F">
        <w:rPr>
          <w:rFonts w:ascii="Times New Roman" w:hAnsi="Times New Roman" w:cs="Times New Roman"/>
          <w:sz w:val="24"/>
          <w:szCs w:val="24"/>
        </w:rPr>
        <w:t xml:space="preserve"> focus and informational focus.” </w:t>
      </w:r>
      <w:r w:rsidR="00A95D11" w:rsidRPr="00BA5E9F">
        <w:rPr>
          <w:rFonts w:ascii="Times New Roman" w:hAnsi="Times New Roman" w:cs="Times New Roman"/>
          <w:sz w:val="24"/>
          <w:szCs w:val="24"/>
        </w:rPr>
        <w:t>She</w:t>
      </w:r>
      <w:r w:rsidRPr="00BA5E9F">
        <w:rPr>
          <w:rFonts w:ascii="Times New Roman" w:hAnsi="Times New Roman" w:cs="Times New Roman"/>
          <w:sz w:val="24"/>
          <w:szCs w:val="24"/>
        </w:rPr>
        <w:t xml:space="preserve"> outlines the difference between the two focus notions that hinges mainly on </w:t>
      </w:r>
      <w:proofErr w:type="spellStart"/>
      <w:r w:rsidRPr="00BA5E9F">
        <w:rPr>
          <w:rFonts w:ascii="Times New Roman" w:hAnsi="Times New Roman" w:cs="Times New Roman"/>
          <w:sz w:val="24"/>
          <w:szCs w:val="24"/>
        </w:rPr>
        <w:t>exhaustivity</w:t>
      </w:r>
      <w:proofErr w:type="spellEnd"/>
      <w:r w:rsidRPr="00BA5E9F">
        <w:rPr>
          <w:rFonts w:ascii="Times New Roman" w:hAnsi="Times New Roman" w:cs="Times New Roman"/>
          <w:sz w:val="24"/>
          <w:szCs w:val="24"/>
        </w:rPr>
        <w:t xml:space="preserve"> and movement. She defines contrastive focus semantically as one that represents the value of the variable bound by an abstract operator expressing exhaustive identification, and syntactically as the constituent that acts as an operator moving into scope position and binding a variable. Kiss mentions that </w:t>
      </w:r>
      <w:proofErr w:type="spellStart"/>
      <w:r w:rsidRPr="00BA5E9F">
        <w:rPr>
          <w:rFonts w:ascii="Times New Roman" w:hAnsi="Times New Roman" w:cs="Times New Roman"/>
          <w:sz w:val="24"/>
          <w:szCs w:val="24"/>
        </w:rPr>
        <w:t>situationally</w:t>
      </w:r>
      <w:proofErr w:type="spellEnd"/>
      <w:r w:rsidRPr="00BA5E9F">
        <w:rPr>
          <w:rFonts w:ascii="Times New Roman" w:hAnsi="Times New Roman" w:cs="Times New Roman"/>
          <w:sz w:val="24"/>
          <w:szCs w:val="24"/>
        </w:rPr>
        <w:t xml:space="preserve"> given elements for which the predic</w:t>
      </w:r>
      <w:r w:rsidR="00CF367C" w:rsidRPr="00BA5E9F">
        <w:rPr>
          <w:rFonts w:ascii="Times New Roman" w:hAnsi="Times New Roman" w:cs="Times New Roman"/>
          <w:sz w:val="24"/>
          <w:szCs w:val="24"/>
        </w:rPr>
        <w:t xml:space="preserve">ate phrase potentially hold </w:t>
      </w:r>
      <w:r w:rsidRPr="00BA5E9F">
        <w:rPr>
          <w:rFonts w:ascii="Times New Roman" w:hAnsi="Times New Roman" w:cs="Times New Roman"/>
          <w:sz w:val="24"/>
          <w:szCs w:val="24"/>
        </w:rPr>
        <w:t xml:space="preserve">is identified </w:t>
      </w:r>
      <w:r w:rsidR="00CF367C" w:rsidRPr="00BA5E9F">
        <w:rPr>
          <w:rFonts w:ascii="Times New Roman" w:hAnsi="Times New Roman" w:cs="Times New Roman"/>
          <w:sz w:val="24"/>
          <w:szCs w:val="24"/>
        </w:rPr>
        <w:t>as the exhaustive subset of the</w:t>
      </w:r>
      <w:r w:rsidRPr="00BA5E9F">
        <w:rPr>
          <w:rFonts w:ascii="Times New Roman" w:hAnsi="Times New Roman" w:cs="Times New Roman"/>
          <w:sz w:val="24"/>
          <w:szCs w:val="24"/>
        </w:rPr>
        <w:t xml:space="preserve"> set for which the </w:t>
      </w:r>
      <w:r w:rsidR="00CF367C" w:rsidRPr="00BA5E9F">
        <w:rPr>
          <w:rFonts w:ascii="Times New Roman" w:hAnsi="Times New Roman" w:cs="Times New Roman"/>
          <w:sz w:val="24"/>
          <w:szCs w:val="24"/>
        </w:rPr>
        <w:t>predicate phrase actually holds and</w:t>
      </w:r>
      <w:r w:rsidRPr="00BA5E9F">
        <w:rPr>
          <w:rFonts w:ascii="Times New Roman" w:hAnsi="Times New Roman" w:cs="Times New Roman"/>
          <w:sz w:val="24"/>
          <w:szCs w:val="24"/>
        </w:rPr>
        <w:t xml:space="preserve"> that since some sent</w:t>
      </w:r>
      <w:r w:rsidR="00CF367C" w:rsidRPr="00BA5E9F">
        <w:rPr>
          <w:rFonts w:ascii="Times New Roman" w:hAnsi="Times New Roman" w:cs="Times New Roman"/>
          <w:sz w:val="24"/>
          <w:szCs w:val="24"/>
        </w:rPr>
        <w:t>ences are not marked for it, the</w:t>
      </w:r>
      <w:r w:rsidRPr="00BA5E9F">
        <w:rPr>
          <w:rFonts w:ascii="Times New Roman" w:hAnsi="Times New Roman" w:cs="Times New Roman"/>
          <w:sz w:val="24"/>
          <w:szCs w:val="24"/>
        </w:rPr>
        <w:t xml:space="preserve"> focus type is non-obligatory.</w:t>
      </w:r>
      <w:r w:rsidR="00EB2BAB" w:rsidRPr="00BA5E9F">
        <w:rPr>
          <w:rFonts w:ascii="Times New Roman" w:hAnsi="Times New Roman" w:cs="Times New Roman"/>
          <w:sz w:val="24"/>
          <w:szCs w:val="24"/>
        </w:rPr>
        <w:t xml:space="preserve"> </w:t>
      </w:r>
      <w:r w:rsidR="00507BAE" w:rsidRPr="00BA5E9F">
        <w:rPr>
          <w:rFonts w:ascii="Times New Roman" w:hAnsi="Times New Roman" w:cs="Times New Roman"/>
          <w:sz w:val="24"/>
          <w:szCs w:val="24"/>
        </w:rPr>
        <w:fldChar w:fldCharType="begin" w:fldLock="1"/>
      </w:r>
      <w:r w:rsidR="00EB2BAB" w:rsidRPr="00BA5E9F">
        <w:rPr>
          <w:rFonts w:ascii="Times New Roman" w:hAnsi="Times New Roman" w:cs="Times New Roman"/>
          <w:sz w:val="24"/>
          <w:szCs w:val="24"/>
        </w:rPr>
        <w:instrText>ADDIN CSL_CITATION { "citationItems" : [ { "id" : "ITEM-1", "itemData" : { "author" : [ { "dropping-particle" : "", "family" : "Fusheini", "given" : "Hudu", "non-dropping-particle" : "", "parse-names" : false, "suffix" : "" } ], "container-title" : "Working Papers of the Linguistics Circles of the University of Victoria", "id" : "ITEM-1", "issued" : { "date-parts" : [ [ "2006" ] ] }, "page" : "13-29", "title" : "Focus marking in Dagbani", "type" : "article-journal", "volume" : "19" }, "uris" : [ "http://www.mendeley.com/documents/?uuid=fead7cf1-4a40-4a72-a1a3-eab8ce26ecca" ] } ], "mendeley" : { "formattedCitation" : "(Fusheini, 2006)", "manualFormatting" : "Hudu (2006)", "plainTextFormattedCitation" : "(Fusheini, 2006)", "previouslyFormattedCitation" : "(Fusheini, 2006)"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00EB2BAB" w:rsidRPr="00BA5E9F">
        <w:rPr>
          <w:rFonts w:ascii="Times New Roman" w:hAnsi="Times New Roman" w:cs="Times New Roman"/>
          <w:noProof/>
          <w:sz w:val="24"/>
          <w:szCs w:val="24"/>
        </w:rPr>
        <w:t>Hudu (2006</w:t>
      </w:r>
      <w:r w:rsidRPr="00BA5E9F">
        <w:rPr>
          <w:rFonts w:ascii="Times New Roman" w:hAnsi="Times New Roman" w:cs="Times New Roman"/>
          <w:noProof/>
          <w:sz w:val="24"/>
          <w:szCs w:val="24"/>
        </w:rPr>
        <w:t>)</w:t>
      </w:r>
      <w:r w:rsidR="00507BAE" w:rsidRPr="00BA5E9F">
        <w:rPr>
          <w:rFonts w:ascii="Times New Roman" w:hAnsi="Times New Roman" w:cs="Times New Roman"/>
          <w:sz w:val="24"/>
          <w:szCs w:val="24"/>
        </w:rPr>
        <w:fldChar w:fldCharType="end"/>
      </w:r>
      <w:r w:rsidR="00EB2BAB" w:rsidRPr="00BA5E9F">
        <w:rPr>
          <w:rFonts w:ascii="Times New Roman" w:hAnsi="Times New Roman" w:cs="Times New Roman"/>
          <w:sz w:val="24"/>
          <w:szCs w:val="24"/>
        </w:rPr>
        <w:t xml:space="preserve"> explains </w:t>
      </w:r>
      <w:r w:rsidR="00A95D11" w:rsidRPr="00BA5E9F">
        <w:rPr>
          <w:rFonts w:ascii="Times New Roman" w:hAnsi="Times New Roman" w:cs="Times New Roman"/>
          <w:sz w:val="24"/>
          <w:szCs w:val="24"/>
        </w:rPr>
        <w:t xml:space="preserve">that </w:t>
      </w:r>
      <w:r w:rsidR="00EB2BAB" w:rsidRPr="00BA5E9F">
        <w:rPr>
          <w:rFonts w:ascii="Times New Roman" w:hAnsi="Times New Roman" w:cs="Times New Roman"/>
          <w:sz w:val="24"/>
          <w:szCs w:val="24"/>
        </w:rPr>
        <w:t xml:space="preserve">in </w:t>
      </w:r>
      <w:proofErr w:type="spellStart"/>
      <w:r w:rsidR="00F25AAD" w:rsidRPr="00BA5E9F">
        <w:rPr>
          <w:rFonts w:ascii="Times New Roman" w:hAnsi="Times New Roman" w:cs="Times New Roman"/>
          <w:sz w:val="24"/>
          <w:szCs w:val="24"/>
        </w:rPr>
        <w:t>Dagbani</w:t>
      </w:r>
      <w:proofErr w:type="spellEnd"/>
      <w:r w:rsidR="00EB2BAB" w:rsidRPr="00BA5E9F">
        <w:rPr>
          <w:rFonts w:ascii="Times New Roman" w:hAnsi="Times New Roman" w:cs="Times New Roman"/>
          <w:sz w:val="24"/>
          <w:szCs w:val="24"/>
        </w:rPr>
        <w:t xml:space="preserve"> t</w:t>
      </w:r>
      <w:r w:rsidRPr="00BA5E9F">
        <w:rPr>
          <w:rFonts w:ascii="Times New Roman" w:hAnsi="Times New Roman" w:cs="Times New Roman"/>
          <w:sz w:val="24"/>
          <w:szCs w:val="24"/>
        </w:rPr>
        <w:t>he contrasts with presentational focus is obligatorily expressed in every sentence and marked by a pitch accent. It is expressed by a phrase that conveys new and non- presupposed information without any movement, and that does not express exhaustive id</w:t>
      </w:r>
      <w:r w:rsidR="00EB2BAB" w:rsidRPr="00BA5E9F">
        <w:rPr>
          <w:rFonts w:ascii="Times New Roman" w:hAnsi="Times New Roman" w:cs="Times New Roman"/>
          <w:sz w:val="24"/>
          <w:szCs w:val="24"/>
        </w:rPr>
        <w:t>entification on given entities.</w:t>
      </w:r>
      <w:r w:rsidRPr="00BA5E9F">
        <w:rPr>
          <w:rFonts w:ascii="Times New Roman" w:hAnsi="Times New Roman" w:cs="Times New Roman"/>
          <w:sz w:val="24"/>
          <w:szCs w:val="24"/>
        </w:rPr>
        <w:t xml:space="preserve"> The two focus no</w:t>
      </w:r>
      <w:r w:rsidR="00BE7BA7">
        <w:rPr>
          <w:rFonts w:ascii="Times New Roman" w:hAnsi="Times New Roman" w:cs="Times New Roman"/>
          <w:sz w:val="24"/>
          <w:szCs w:val="24"/>
        </w:rPr>
        <w:t>tions also differ in that where</w:t>
      </w:r>
      <w:r w:rsidRPr="00BA5E9F">
        <w:rPr>
          <w:rFonts w:ascii="Times New Roman" w:hAnsi="Times New Roman" w:cs="Times New Roman"/>
          <w:sz w:val="24"/>
          <w:szCs w:val="24"/>
        </w:rPr>
        <w:t>as presentational focus places no restriction on constituents that mark it, some constituents such as universal quantifiers and also-phrases cannot express contrastive focus</w:t>
      </w:r>
      <w:r w:rsidR="00EB2BAB" w:rsidRPr="00BA5E9F">
        <w:rPr>
          <w:rFonts w:ascii="Times New Roman" w:hAnsi="Times New Roman" w:cs="Times New Roman"/>
          <w:sz w:val="24"/>
          <w:szCs w:val="24"/>
        </w:rPr>
        <w:t>.</w:t>
      </w:r>
    </w:p>
    <w:p w:rsidR="00A0374E" w:rsidRPr="00BA5E9F" w:rsidRDefault="00156E88"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It has been shown in the literature that </w:t>
      </w:r>
      <w:proofErr w:type="spellStart"/>
      <w:r w:rsidRPr="00BA5E9F">
        <w:rPr>
          <w:rFonts w:ascii="Times New Roman" w:hAnsi="Times New Roman" w:cs="Times New Roman"/>
          <w:i/>
          <w:sz w:val="24"/>
          <w:szCs w:val="24"/>
        </w:rPr>
        <w:t>ka</w:t>
      </w:r>
      <w:proofErr w:type="spellEnd"/>
      <w:r w:rsidRPr="00BA5E9F">
        <w:rPr>
          <w:rFonts w:ascii="Times New Roman" w:hAnsi="Times New Roman" w:cs="Times New Roman"/>
          <w:sz w:val="24"/>
          <w:szCs w:val="24"/>
        </w:rPr>
        <w:t xml:space="preserve"> and </w:t>
      </w:r>
      <w:r w:rsidRPr="00BA5E9F">
        <w:rPr>
          <w:rFonts w:ascii="Times New Roman" w:hAnsi="Times New Roman" w:cs="Times New Roman"/>
          <w:i/>
          <w:sz w:val="24"/>
          <w:szCs w:val="24"/>
        </w:rPr>
        <w:t xml:space="preserve">n </w:t>
      </w:r>
      <w:r w:rsidRPr="00BA5E9F">
        <w:rPr>
          <w:rFonts w:ascii="Times New Roman" w:hAnsi="Times New Roman" w:cs="Times New Roman"/>
          <w:sz w:val="24"/>
          <w:szCs w:val="24"/>
        </w:rPr>
        <w:t xml:space="preserve">can encode </w:t>
      </w:r>
      <w:proofErr w:type="spellStart"/>
      <w:r w:rsidRPr="00BA5E9F">
        <w:rPr>
          <w:rFonts w:ascii="Times New Roman" w:hAnsi="Times New Roman" w:cs="Times New Roman"/>
          <w:sz w:val="24"/>
          <w:szCs w:val="24"/>
        </w:rPr>
        <w:t>identificational</w:t>
      </w:r>
      <w:proofErr w:type="spellEnd"/>
      <w:r w:rsidRPr="00BA5E9F">
        <w:rPr>
          <w:rFonts w:ascii="Times New Roman" w:hAnsi="Times New Roman" w:cs="Times New Roman"/>
          <w:sz w:val="24"/>
          <w:szCs w:val="24"/>
        </w:rPr>
        <w:t xml:space="preserve"> (contrastive) focus on constituents which is located in the clausal left periphery. Both particles involve the movement of the constituent that is in focus to the left periphery position and then following it immediately with </w:t>
      </w:r>
      <w:proofErr w:type="spellStart"/>
      <w:r w:rsidRPr="00BA5E9F">
        <w:rPr>
          <w:rFonts w:ascii="Times New Roman" w:hAnsi="Times New Roman" w:cs="Times New Roman"/>
          <w:i/>
          <w:sz w:val="24"/>
          <w:szCs w:val="24"/>
        </w:rPr>
        <w:t>ka</w:t>
      </w:r>
      <w:proofErr w:type="spellEnd"/>
      <w:r w:rsidRPr="00BA5E9F">
        <w:rPr>
          <w:rFonts w:ascii="Times New Roman" w:hAnsi="Times New Roman" w:cs="Times New Roman"/>
          <w:sz w:val="24"/>
          <w:szCs w:val="24"/>
        </w:rPr>
        <w:t xml:space="preserve"> or</w:t>
      </w:r>
      <w:r w:rsidRPr="00BA5E9F">
        <w:rPr>
          <w:rFonts w:ascii="Times New Roman" w:hAnsi="Times New Roman" w:cs="Times New Roman"/>
          <w:i/>
          <w:sz w:val="24"/>
          <w:szCs w:val="24"/>
        </w:rPr>
        <w:t xml:space="preserve"> n</w:t>
      </w:r>
      <w:r w:rsidRPr="00BA5E9F">
        <w:rPr>
          <w:rFonts w:ascii="Times New Roman" w:hAnsi="Times New Roman" w:cs="Times New Roman"/>
          <w:sz w:val="24"/>
          <w:szCs w:val="24"/>
        </w:rPr>
        <w:t xml:space="preserve">. The difference between these morphemes is that while </w:t>
      </w:r>
      <w:proofErr w:type="spellStart"/>
      <w:r w:rsidRPr="00BA5E9F">
        <w:rPr>
          <w:rFonts w:ascii="Times New Roman" w:hAnsi="Times New Roman" w:cs="Times New Roman"/>
          <w:i/>
          <w:sz w:val="24"/>
          <w:szCs w:val="24"/>
        </w:rPr>
        <w:t>ka</w:t>
      </w:r>
      <w:proofErr w:type="spellEnd"/>
      <w:r w:rsidRPr="00BA5E9F">
        <w:rPr>
          <w:rFonts w:ascii="Times New Roman" w:hAnsi="Times New Roman" w:cs="Times New Roman"/>
          <w:sz w:val="24"/>
          <w:szCs w:val="24"/>
        </w:rPr>
        <w:t xml:space="preserve"> focuses non-subject constituents, </w:t>
      </w:r>
      <w:r w:rsidRPr="00BA5E9F">
        <w:rPr>
          <w:rFonts w:ascii="Times New Roman" w:hAnsi="Times New Roman" w:cs="Times New Roman"/>
          <w:i/>
          <w:sz w:val="24"/>
          <w:szCs w:val="24"/>
        </w:rPr>
        <w:t>n</w:t>
      </w:r>
      <w:r w:rsidRPr="00BA5E9F">
        <w:rPr>
          <w:rFonts w:ascii="Times New Roman" w:hAnsi="Times New Roman" w:cs="Times New Roman"/>
          <w:sz w:val="24"/>
          <w:szCs w:val="24"/>
        </w:rPr>
        <w:t xml:space="preserve"> focuses subject constituents. </w:t>
      </w:r>
      <w:proofErr w:type="spellStart"/>
      <w:r w:rsidR="004C19E2" w:rsidRPr="00BA5E9F">
        <w:rPr>
          <w:rFonts w:ascii="Times New Roman" w:hAnsi="Times New Roman" w:cs="Times New Roman"/>
          <w:sz w:val="24"/>
          <w:szCs w:val="24"/>
        </w:rPr>
        <w:t>Issah</w:t>
      </w:r>
      <w:proofErr w:type="spellEnd"/>
      <w:r w:rsidR="004C19E2" w:rsidRPr="00BA5E9F">
        <w:rPr>
          <w:rFonts w:ascii="Times New Roman" w:hAnsi="Times New Roman" w:cs="Times New Roman"/>
          <w:sz w:val="24"/>
          <w:szCs w:val="24"/>
        </w:rPr>
        <w:t xml:space="preserve"> (2008) notes that t</w:t>
      </w:r>
      <w:r w:rsidRPr="00BA5E9F">
        <w:rPr>
          <w:rFonts w:ascii="Times New Roman" w:hAnsi="Times New Roman" w:cs="Times New Roman"/>
          <w:sz w:val="24"/>
          <w:szCs w:val="24"/>
        </w:rPr>
        <w:t xml:space="preserve">he choice between </w:t>
      </w:r>
      <w:proofErr w:type="spellStart"/>
      <w:r w:rsidRPr="00BA5E9F">
        <w:rPr>
          <w:rFonts w:ascii="Times New Roman" w:hAnsi="Times New Roman" w:cs="Times New Roman"/>
          <w:i/>
          <w:sz w:val="24"/>
          <w:szCs w:val="24"/>
        </w:rPr>
        <w:t>ka</w:t>
      </w:r>
      <w:proofErr w:type="spellEnd"/>
      <w:r w:rsidRPr="00BA5E9F">
        <w:rPr>
          <w:rFonts w:ascii="Times New Roman" w:hAnsi="Times New Roman" w:cs="Times New Roman"/>
          <w:sz w:val="24"/>
          <w:szCs w:val="24"/>
        </w:rPr>
        <w:t xml:space="preserve"> and </w:t>
      </w:r>
      <w:r w:rsidRPr="00BA5E9F">
        <w:rPr>
          <w:rFonts w:ascii="Times New Roman" w:hAnsi="Times New Roman" w:cs="Times New Roman"/>
          <w:i/>
          <w:sz w:val="24"/>
          <w:szCs w:val="24"/>
        </w:rPr>
        <w:t>n</w:t>
      </w:r>
      <w:r w:rsidRPr="00BA5E9F">
        <w:rPr>
          <w:rFonts w:ascii="Times New Roman" w:hAnsi="Times New Roman" w:cs="Times New Roman"/>
          <w:sz w:val="24"/>
          <w:szCs w:val="24"/>
        </w:rPr>
        <w:t xml:space="preserve"> has been argued to be dependent on the grammatical role of the constituent that is to be moved to the left periphery position: Fiedler and Schwarz (2004), Fiedler and Schwarz (2005) and </w:t>
      </w:r>
      <w:r w:rsidR="00A020D6" w:rsidRPr="00BA5E9F">
        <w:rPr>
          <w:rFonts w:ascii="Times New Roman" w:hAnsi="Times New Roman" w:cs="Times New Roman"/>
          <w:noProof/>
          <w:sz w:val="24"/>
          <w:szCs w:val="24"/>
        </w:rPr>
        <w:t xml:space="preserve">Hudu </w:t>
      </w:r>
      <w:r w:rsidRPr="00BA5E9F">
        <w:rPr>
          <w:rFonts w:ascii="Times New Roman" w:hAnsi="Times New Roman" w:cs="Times New Roman"/>
          <w:sz w:val="24"/>
          <w:szCs w:val="24"/>
        </w:rPr>
        <w:t xml:space="preserve">(2006). </w:t>
      </w:r>
      <w:r w:rsidR="004C19E2" w:rsidRPr="00BA5E9F">
        <w:rPr>
          <w:rFonts w:ascii="Times New Roman" w:hAnsi="Times New Roman" w:cs="Times New Roman"/>
          <w:sz w:val="24"/>
          <w:szCs w:val="24"/>
        </w:rPr>
        <w:t>It is h</w:t>
      </w:r>
      <w:r w:rsidRPr="00BA5E9F">
        <w:rPr>
          <w:rFonts w:ascii="Times New Roman" w:hAnsi="Times New Roman" w:cs="Times New Roman"/>
          <w:sz w:val="24"/>
          <w:szCs w:val="24"/>
        </w:rPr>
        <w:t>owever</w:t>
      </w:r>
      <w:r w:rsidR="004C19E2"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shown that this asymmetry holds only for simple clauses since it is possible to focus subject constituents of embedded clauses with </w:t>
      </w:r>
      <w:proofErr w:type="spellStart"/>
      <w:r w:rsidRPr="00BA5E9F">
        <w:rPr>
          <w:rFonts w:ascii="Times New Roman" w:hAnsi="Times New Roman" w:cs="Times New Roman"/>
          <w:i/>
          <w:sz w:val="24"/>
          <w:szCs w:val="24"/>
        </w:rPr>
        <w:t>ka</w:t>
      </w:r>
      <w:proofErr w:type="spellEnd"/>
      <w:r w:rsidRPr="00BA5E9F">
        <w:rPr>
          <w:rFonts w:ascii="Times New Roman" w:hAnsi="Times New Roman" w:cs="Times New Roman"/>
          <w:sz w:val="24"/>
          <w:szCs w:val="24"/>
        </w:rPr>
        <w:t xml:space="preserve"> which otherwise is used to focus-mark only non-subject constituents</w:t>
      </w:r>
      <w:r w:rsidR="004C19E2" w:rsidRPr="00BA5E9F">
        <w:rPr>
          <w:rFonts w:ascii="Times New Roman" w:hAnsi="Times New Roman" w:cs="Times New Roman"/>
          <w:sz w:val="24"/>
          <w:szCs w:val="24"/>
        </w:rPr>
        <w:t>.</w:t>
      </w:r>
      <w:r w:rsidR="00A0374E" w:rsidRPr="00BA5E9F">
        <w:rPr>
          <w:rFonts w:ascii="Times New Roman" w:hAnsi="Times New Roman" w:cs="Times New Roman"/>
          <w:sz w:val="24"/>
          <w:szCs w:val="24"/>
        </w:rPr>
        <w:t xml:space="preserve"> </w:t>
      </w:r>
      <w:proofErr w:type="spellStart"/>
      <w:r w:rsidR="00A0374E" w:rsidRPr="00BA5E9F">
        <w:rPr>
          <w:rFonts w:ascii="Times New Roman" w:hAnsi="Times New Roman" w:cs="Times New Roman"/>
          <w:sz w:val="24"/>
          <w:szCs w:val="24"/>
        </w:rPr>
        <w:t>Issah</w:t>
      </w:r>
      <w:proofErr w:type="spellEnd"/>
      <w:r w:rsidR="00A0374E" w:rsidRPr="00BA5E9F">
        <w:rPr>
          <w:rFonts w:ascii="Times New Roman" w:hAnsi="Times New Roman" w:cs="Times New Roman"/>
          <w:sz w:val="24"/>
          <w:szCs w:val="24"/>
        </w:rPr>
        <w:t xml:space="preserve"> (2008) observes that constituents that can be focused via the use of</w:t>
      </w:r>
      <w:r w:rsidR="00A0374E" w:rsidRPr="00BA5E9F">
        <w:rPr>
          <w:rFonts w:ascii="Times New Roman" w:hAnsi="Times New Roman" w:cs="Times New Roman"/>
          <w:i/>
          <w:sz w:val="24"/>
          <w:szCs w:val="24"/>
        </w:rPr>
        <w:t xml:space="preserve"> </w:t>
      </w:r>
      <w:proofErr w:type="spellStart"/>
      <w:r w:rsidR="00A0374E" w:rsidRPr="00BA5E9F">
        <w:rPr>
          <w:rFonts w:ascii="Times New Roman" w:hAnsi="Times New Roman" w:cs="Times New Roman"/>
          <w:i/>
          <w:sz w:val="24"/>
          <w:szCs w:val="24"/>
        </w:rPr>
        <w:t>ka</w:t>
      </w:r>
      <w:proofErr w:type="spellEnd"/>
      <w:r w:rsidR="00A0374E" w:rsidRPr="00BA5E9F">
        <w:rPr>
          <w:rFonts w:ascii="Times New Roman" w:hAnsi="Times New Roman" w:cs="Times New Roman"/>
          <w:sz w:val="24"/>
          <w:szCs w:val="24"/>
        </w:rPr>
        <w:t xml:space="preserve"> are NP objects as in (1b), adjuncts as in (2b), and pronouns as in (3b). These are the categories that can be hosted by the left periphery position of </w:t>
      </w:r>
      <w:proofErr w:type="spellStart"/>
      <w:r w:rsidR="00A0374E" w:rsidRPr="00BA5E9F">
        <w:rPr>
          <w:rFonts w:ascii="Times New Roman" w:hAnsi="Times New Roman" w:cs="Times New Roman"/>
          <w:sz w:val="24"/>
          <w:szCs w:val="24"/>
        </w:rPr>
        <w:t>Dagbani</w:t>
      </w:r>
      <w:proofErr w:type="spellEnd"/>
      <w:r w:rsidR="00A0374E" w:rsidRPr="00BA5E9F">
        <w:rPr>
          <w:rFonts w:ascii="Times New Roman" w:hAnsi="Times New Roman" w:cs="Times New Roman"/>
          <w:sz w:val="24"/>
          <w:szCs w:val="24"/>
        </w:rPr>
        <w:t xml:space="preserve">. These </w:t>
      </w:r>
      <w:r w:rsidR="00A0374E" w:rsidRPr="00BA5E9F">
        <w:rPr>
          <w:rFonts w:ascii="Times New Roman" w:hAnsi="Times New Roman" w:cs="Times New Roman"/>
          <w:sz w:val="24"/>
          <w:szCs w:val="24"/>
        </w:rPr>
        <w:lastRenderedPageBreak/>
        <w:t>constituents</w:t>
      </w:r>
      <w:r w:rsidR="00D11031" w:rsidRPr="00BA5E9F">
        <w:rPr>
          <w:rFonts w:ascii="Times New Roman" w:hAnsi="Times New Roman" w:cs="Times New Roman"/>
          <w:sz w:val="24"/>
          <w:szCs w:val="24"/>
        </w:rPr>
        <w:t>,</w:t>
      </w:r>
      <w:r w:rsidR="00A0374E" w:rsidRPr="00BA5E9F">
        <w:rPr>
          <w:rFonts w:ascii="Times New Roman" w:hAnsi="Times New Roman" w:cs="Times New Roman"/>
          <w:sz w:val="24"/>
          <w:szCs w:val="24"/>
        </w:rPr>
        <w:t xml:space="preserve"> however, undergo overt movement to left periphery positions. </w:t>
      </w:r>
      <w:r w:rsidR="00192144" w:rsidRPr="00BA5E9F">
        <w:rPr>
          <w:rFonts w:ascii="Times New Roman" w:hAnsi="Times New Roman" w:cs="Times New Roman"/>
          <w:sz w:val="24"/>
          <w:szCs w:val="24"/>
        </w:rPr>
        <w:t xml:space="preserve">It is observed </w:t>
      </w:r>
      <w:r w:rsidR="00A0374E" w:rsidRPr="00BA5E9F">
        <w:rPr>
          <w:rFonts w:ascii="Times New Roman" w:hAnsi="Times New Roman" w:cs="Times New Roman"/>
          <w:sz w:val="24"/>
          <w:szCs w:val="24"/>
        </w:rPr>
        <w:t xml:space="preserve">that marking of focus using </w:t>
      </w:r>
      <w:proofErr w:type="spellStart"/>
      <w:r w:rsidR="00192144" w:rsidRPr="00BA5E9F">
        <w:rPr>
          <w:rFonts w:ascii="Times New Roman" w:hAnsi="Times New Roman" w:cs="Times New Roman"/>
          <w:i/>
          <w:sz w:val="24"/>
          <w:szCs w:val="24"/>
        </w:rPr>
        <w:t>ka</w:t>
      </w:r>
      <w:proofErr w:type="spellEnd"/>
      <w:r w:rsidR="00192144" w:rsidRPr="00BA5E9F">
        <w:rPr>
          <w:rFonts w:ascii="Times New Roman" w:hAnsi="Times New Roman" w:cs="Times New Roman"/>
          <w:i/>
          <w:sz w:val="24"/>
          <w:szCs w:val="24"/>
        </w:rPr>
        <w:t xml:space="preserve"> </w:t>
      </w:r>
      <w:r w:rsidR="00192144" w:rsidRPr="00BA5E9F">
        <w:rPr>
          <w:rFonts w:ascii="Times New Roman" w:hAnsi="Times New Roman" w:cs="Times New Roman"/>
          <w:sz w:val="24"/>
          <w:szCs w:val="24"/>
        </w:rPr>
        <w:t>always</w:t>
      </w:r>
      <w:r w:rsidR="00A0374E" w:rsidRPr="00BA5E9F">
        <w:rPr>
          <w:rFonts w:ascii="Times New Roman" w:hAnsi="Times New Roman" w:cs="Times New Roman"/>
          <w:sz w:val="24"/>
          <w:szCs w:val="24"/>
        </w:rPr>
        <w:t xml:space="preserve"> demands an obligatory movement of the focused constituent to sentence initial position</w:t>
      </w:r>
      <w:r w:rsidR="00192144" w:rsidRPr="00BA5E9F">
        <w:rPr>
          <w:rFonts w:ascii="Times New Roman" w:hAnsi="Times New Roman" w:cs="Times New Roman"/>
          <w:sz w:val="24"/>
          <w:szCs w:val="24"/>
        </w:rPr>
        <w:t>.</w:t>
      </w:r>
      <w:r w:rsidR="00A0374E" w:rsidRPr="00BA5E9F">
        <w:rPr>
          <w:rFonts w:ascii="Times New Roman" w:hAnsi="Times New Roman" w:cs="Times New Roman"/>
          <w:sz w:val="24"/>
          <w:szCs w:val="24"/>
        </w:rPr>
        <w:t xml:space="preserve"> </w:t>
      </w:r>
      <w:r w:rsidR="00192144" w:rsidRPr="00BA5E9F">
        <w:rPr>
          <w:rFonts w:ascii="Times New Roman" w:hAnsi="Times New Roman" w:cs="Times New Roman"/>
          <w:sz w:val="24"/>
          <w:szCs w:val="24"/>
        </w:rPr>
        <w:t xml:space="preserve">It is </w:t>
      </w:r>
      <w:r w:rsidR="00B23F31" w:rsidRPr="00BA5E9F">
        <w:rPr>
          <w:rFonts w:ascii="Times New Roman" w:hAnsi="Times New Roman" w:cs="Times New Roman"/>
          <w:sz w:val="24"/>
          <w:szCs w:val="24"/>
        </w:rPr>
        <w:t>note</w:t>
      </w:r>
      <w:r w:rsidR="00192144" w:rsidRPr="00BA5E9F">
        <w:rPr>
          <w:rFonts w:ascii="Times New Roman" w:hAnsi="Times New Roman" w:cs="Times New Roman"/>
          <w:sz w:val="24"/>
          <w:szCs w:val="24"/>
        </w:rPr>
        <w:t>d</w:t>
      </w:r>
      <w:r w:rsidR="00B23F31" w:rsidRPr="00BA5E9F">
        <w:rPr>
          <w:rFonts w:ascii="Times New Roman" w:hAnsi="Times New Roman" w:cs="Times New Roman"/>
          <w:sz w:val="24"/>
          <w:szCs w:val="24"/>
        </w:rPr>
        <w:t xml:space="preserve"> </w:t>
      </w:r>
      <w:r w:rsidR="00621432" w:rsidRPr="00BA5E9F">
        <w:rPr>
          <w:rFonts w:ascii="Times New Roman" w:hAnsi="Times New Roman" w:cs="Times New Roman"/>
          <w:sz w:val="24"/>
          <w:szCs w:val="24"/>
        </w:rPr>
        <w:t xml:space="preserve">that </w:t>
      </w:r>
      <w:proofErr w:type="spellStart"/>
      <w:r w:rsidR="00621432" w:rsidRPr="00BA5E9F">
        <w:rPr>
          <w:rFonts w:ascii="Times New Roman" w:hAnsi="Times New Roman" w:cs="Times New Roman"/>
          <w:sz w:val="24"/>
          <w:szCs w:val="24"/>
        </w:rPr>
        <w:t>ka</w:t>
      </w:r>
      <w:proofErr w:type="spellEnd"/>
      <w:r w:rsidR="00A0374E" w:rsidRPr="00BA5E9F">
        <w:rPr>
          <w:rFonts w:ascii="Times New Roman" w:hAnsi="Times New Roman" w:cs="Times New Roman"/>
          <w:sz w:val="24"/>
          <w:szCs w:val="24"/>
        </w:rPr>
        <w:t xml:space="preserve"> does not mark focus in-situ but rather </w:t>
      </w:r>
      <w:r w:rsidR="00B23F31" w:rsidRPr="00BA5E9F">
        <w:rPr>
          <w:rFonts w:ascii="Times New Roman" w:hAnsi="Times New Roman" w:cs="Times New Roman"/>
          <w:sz w:val="24"/>
          <w:szCs w:val="24"/>
        </w:rPr>
        <w:t>it marks focus</w:t>
      </w:r>
      <w:r w:rsidR="00621432" w:rsidRPr="00BA5E9F">
        <w:rPr>
          <w:rFonts w:ascii="Times New Roman" w:hAnsi="Times New Roman" w:cs="Times New Roman"/>
          <w:sz w:val="24"/>
          <w:szCs w:val="24"/>
        </w:rPr>
        <w:t xml:space="preserve"> in</w:t>
      </w:r>
      <w:r w:rsidR="00B23F31" w:rsidRPr="00BA5E9F">
        <w:rPr>
          <w:rFonts w:ascii="Times New Roman" w:hAnsi="Times New Roman" w:cs="Times New Roman"/>
          <w:sz w:val="24"/>
          <w:szCs w:val="24"/>
        </w:rPr>
        <w:t xml:space="preserve"> </w:t>
      </w:r>
      <w:r w:rsidR="00A0374E" w:rsidRPr="00BA5E9F">
        <w:rPr>
          <w:rFonts w:ascii="Times New Roman" w:hAnsi="Times New Roman" w:cs="Times New Roman"/>
          <w:sz w:val="24"/>
          <w:szCs w:val="24"/>
        </w:rPr>
        <w:t>ex-situ</w:t>
      </w:r>
      <w:r w:rsidR="00B23F31" w:rsidRPr="00BA5E9F">
        <w:rPr>
          <w:rFonts w:ascii="Times New Roman" w:hAnsi="Times New Roman" w:cs="Times New Roman"/>
          <w:sz w:val="24"/>
          <w:szCs w:val="24"/>
        </w:rPr>
        <w:t xml:space="preserve"> position</w:t>
      </w:r>
      <w:r w:rsidR="00A0374E" w:rsidRPr="00BA5E9F">
        <w:rPr>
          <w:rFonts w:ascii="Times New Roman" w:hAnsi="Times New Roman" w:cs="Times New Roman"/>
          <w:sz w:val="24"/>
          <w:szCs w:val="24"/>
        </w:rPr>
        <w:t>.</w:t>
      </w:r>
    </w:p>
    <w:p w:rsidR="00857530" w:rsidRPr="00BA5E9F" w:rsidRDefault="00A0374E"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The paper s</w:t>
      </w:r>
      <w:r w:rsidR="00FD763E" w:rsidRPr="00BA5E9F">
        <w:rPr>
          <w:rFonts w:ascii="Times New Roman" w:hAnsi="Times New Roman" w:cs="Times New Roman"/>
          <w:sz w:val="24"/>
          <w:szCs w:val="24"/>
        </w:rPr>
        <w:t>upports</w:t>
      </w:r>
      <w:r w:rsidRPr="00BA5E9F">
        <w:rPr>
          <w:rFonts w:ascii="Times New Roman" w:hAnsi="Times New Roman" w:cs="Times New Roman"/>
          <w:sz w:val="24"/>
          <w:szCs w:val="24"/>
        </w:rPr>
        <w:t xml:space="preserve"> this analys</w:t>
      </w:r>
      <w:r w:rsidR="00FD763E" w:rsidRPr="00BA5E9F">
        <w:rPr>
          <w:rFonts w:ascii="Times New Roman" w:hAnsi="Times New Roman" w:cs="Times New Roman"/>
          <w:sz w:val="24"/>
          <w:szCs w:val="24"/>
        </w:rPr>
        <w:t>is but make</w:t>
      </w:r>
      <w:r w:rsidR="0035524C" w:rsidRPr="00BA5E9F">
        <w:rPr>
          <w:rFonts w:ascii="Times New Roman" w:hAnsi="Times New Roman" w:cs="Times New Roman"/>
          <w:sz w:val="24"/>
          <w:szCs w:val="24"/>
        </w:rPr>
        <w:t>s</w:t>
      </w:r>
      <w:r w:rsidR="00FD763E" w:rsidRPr="00BA5E9F">
        <w:rPr>
          <w:rFonts w:ascii="Times New Roman" w:hAnsi="Times New Roman" w:cs="Times New Roman"/>
          <w:sz w:val="24"/>
          <w:szCs w:val="24"/>
        </w:rPr>
        <w:t xml:space="preserve"> a </w:t>
      </w:r>
      <w:r w:rsidRPr="00BA5E9F">
        <w:rPr>
          <w:rFonts w:ascii="Times New Roman" w:hAnsi="Times New Roman" w:cs="Times New Roman"/>
          <w:sz w:val="24"/>
          <w:szCs w:val="24"/>
        </w:rPr>
        <w:t xml:space="preserve">stronger case that </w:t>
      </w:r>
      <w:r w:rsidR="00F22356" w:rsidRPr="00BA5E9F">
        <w:rPr>
          <w:rFonts w:ascii="Times New Roman" w:hAnsi="Times New Roman" w:cs="Times New Roman"/>
          <w:sz w:val="24"/>
          <w:szCs w:val="24"/>
        </w:rPr>
        <w:t>the exhaustive</w:t>
      </w:r>
      <w:r w:rsidRPr="00BA5E9F">
        <w:rPr>
          <w:rFonts w:ascii="Times New Roman" w:hAnsi="Times New Roman" w:cs="Times New Roman"/>
          <w:sz w:val="24"/>
          <w:szCs w:val="24"/>
        </w:rPr>
        <w:t xml:space="preserve"> meaning associated with</w:t>
      </w:r>
      <w:r w:rsidR="00FD763E" w:rsidRPr="00BA5E9F">
        <w:rPr>
          <w:rFonts w:ascii="Times New Roman" w:hAnsi="Times New Roman" w:cs="Times New Roman"/>
          <w:sz w:val="24"/>
          <w:szCs w:val="24"/>
        </w:rPr>
        <w:t xml:space="preserve"> the</w:t>
      </w:r>
      <w:r w:rsidRPr="00BA5E9F">
        <w:rPr>
          <w:rFonts w:ascii="Times New Roman" w:hAnsi="Times New Roman" w:cs="Times New Roman"/>
          <w:sz w:val="24"/>
          <w:szCs w:val="24"/>
        </w:rPr>
        <w:t xml:space="preserve"> particle </w:t>
      </w:r>
      <w:proofErr w:type="spellStart"/>
      <w:proofErr w:type="gramStart"/>
      <w:r w:rsidR="00FD763E" w:rsidRPr="00BA5E9F">
        <w:rPr>
          <w:rFonts w:ascii="Times New Roman" w:hAnsi="Times New Roman" w:cs="Times New Roman"/>
          <w:i/>
          <w:sz w:val="24"/>
          <w:szCs w:val="24"/>
        </w:rPr>
        <w:t>ko</w:t>
      </w:r>
      <w:proofErr w:type="spellEnd"/>
      <w:proofErr w:type="gramEnd"/>
      <w:r w:rsidR="00FD763E" w:rsidRPr="00BA5E9F">
        <w:rPr>
          <w:rFonts w:ascii="Times New Roman" w:hAnsi="Times New Roman" w:cs="Times New Roman"/>
          <w:sz w:val="24"/>
          <w:szCs w:val="24"/>
        </w:rPr>
        <w:t xml:space="preserve"> </w:t>
      </w:r>
      <w:r w:rsidRPr="00BA5E9F">
        <w:rPr>
          <w:rFonts w:ascii="Times New Roman" w:hAnsi="Times New Roman" w:cs="Times New Roman"/>
          <w:sz w:val="24"/>
          <w:szCs w:val="24"/>
        </w:rPr>
        <w:t>is not an additional meaning but th</w:t>
      </w:r>
      <w:r w:rsidR="009C7CC6" w:rsidRPr="00BA5E9F">
        <w:rPr>
          <w:rFonts w:ascii="Times New Roman" w:hAnsi="Times New Roman" w:cs="Times New Roman"/>
          <w:sz w:val="24"/>
          <w:szCs w:val="24"/>
        </w:rPr>
        <w:t>e</w:t>
      </w:r>
      <w:r w:rsidRPr="00BA5E9F">
        <w:rPr>
          <w:rFonts w:ascii="Times New Roman" w:hAnsi="Times New Roman" w:cs="Times New Roman"/>
          <w:sz w:val="24"/>
          <w:szCs w:val="24"/>
        </w:rPr>
        <w:t xml:space="preserve"> meaning</w:t>
      </w:r>
      <w:r w:rsidR="009C7CC6" w:rsidRPr="00BA5E9F">
        <w:rPr>
          <w:rFonts w:ascii="Times New Roman" w:hAnsi="Times New Roman" w:cs="Times New Roman"/>
          <w:sz w:val="24"/>
          <w:szCs w:val="24"/>
        </w:rPr>
        <w:t xml:space="preserve"> that</w:t>
      </w:r>
      <w:r w:rsidRPr="00BA5E9F">
        <w:rPr>
          <w:rFonts w:ascii="Times New Roman" w:hAnsi="Times New Roman" w:cs="Times New Roman"/>
          <w:sz w:val="24"/>
          <w:szCs w:val="24"/>
        </w:rPr>
        <w:t xml:space="preserve"> is </w:t>
      </w:r>
      <w:r w:rsidR="00FD763E" w:rsidRPr="00BA5E9F">
        <w:rPr>
          <w:rFonts w:ascii="Times New Roman" w:hAnsi="Times New Roman" w:cs="Times New Roman"/>
          <w:sz w:val="24"/>
          <w:szCs w:val="24"/>
        </w:rPr>
        <w:t xml:space="preserve">expressing </w:t>
      </w:r>
      <w:proofErr w:type="spellStart"/>
      <w:r w:rsidR="00FD763E" w:rsidRPr="00BA5E9F">
        <w:rPr>
          <w:rFonts w:ascii="Times New Roman" w:hAnsi="Times New Roman" w:cs="Times New Roman"/>
          <w:sz w:val="24"/>
          <w:szCs w:val="24"/>
        </w:rPr>
        <w:t>exhaustivity</w:t>
      </w:r>
      <w:proofErr w:type="spellEnd"/>
      <w:r w:rsidR="00F22356" w:rsidRPr="00BA5E9F">
        <w:rPr>
          <w:rFonts w:ascii="Times New Roman" w:hAnsi="Times New Roman" w:cs="Times New Roman"/>
          <w:sz w:val="24"/>
          <w:szCs w:val="24"/>
        </w:rPr>
        <w:t xml:space="preserve"> when </w:t>
      </w:r>
      <w:r w:rsidR="009C7CC6" w:rsidRPr="00BA5E9F">
        <w:rPr>
          <w:rFonts w:ascii="Times New Roman" w:hAnsi="Times New Roman" w:cs="Times New Roman"/>
          <w:sz w:val="24"/>
          <w:szCs w:val="24"/>
        </w:rPr>
        <w:t xml:space="preserve">it occurs </w:t>
      </w:r>
      <w:r w:rsidR="00FD763E" w:rsidRPr="00BA5E9F">
        <w:rPr>
          <w:rFonts w:ascii="Times New Roman" w:hAnsi="Times New Roman" w:cs="Times New Roman"/>
          <w:sz w:val="24"/>
          <w:szCs w:val="24"/>
        </w:rPr>
        <w:t>in focus sentences</w:t>
      </w:r>
      <w:r w:rsidRPr="00BA5E9F">
        <w:rPr>
          <w:rFonts w:ascii="Times New Roman" w:hAnsi="Times New Roman" w:cs="Times New Roman"/>
          <w:sz w:val="24"/>
          <w:szCs w:val="24"/>
        </w:rPr>
        <w:t xml:space="preserve">. </w:t>
      </w:r>
      <w:r w:rsidR="00FD763E" w:rsidRPr="00BA5E9F">
        <w:rPr>
          <w:rFonts w:ascii="Times New Roman" w:hAnsi="Times New Roman" w:cs="Times New Roman"/>
          <w:sz w:val="24"/>
          <w:szCs w:val="24"/>
        </w:rPr>
        <w:t xml:space="preserve"> In the next section, we</w:t>
      </w:r>
      <w:r w:rsidRPr="00BA5E9F">
        <w:rPr>
          <w:rFonts w:ascii="Times New Roman" w:hAnsi="Times New Roman" w:cs="Times New Roman"/>
          <w:sz w:val="24"/>
          <w:szCs w:val="24"/>
        </w:rPr>
        <w:t xml:space="preserve"> </w:t>
      </w:r>
      <w:r w:rsidR="00FD763E" w:rsidRPr="00BA5E9F">
        <w:rPr>
          <w:rFonts w:ascii="Times New Roman" w:hAnsi="Times New Roman" w:cs="Times New Roman"/>
          <w:sz w:val="24"/>
          <w:szCs w:val="24"/>
        </w:rPr>
        <w:t xml:space="preserve">will demonstrate with specific tests </w:t>
      </w:r>
      <w:proofErr w:type="gramStart"/>
      <w:r w:rsidR="00FD763E" w:rsidRPr="00BA5E9F">
        <w:rPr>
          <w:rFonts w:ascii="Times New Roman" w:hAnsi="Times New Roman" w:cs="Times New Roman"/>
          <w:sz w:val="24"/>
          <w:szCs w:val="24"/>
        </w:rPr>
        <w:t>that</w:t>
      </w:r>
      <w:r w:rsidR="00D23AB4" w:rsidRPr="00BA5E9F">
        <w:rPr>
          <w:rFonts w:ascii="Times New Roman" w:hAnsi="Times New Roman" w:cs="Times New Roman"/>
          <w:sz w:val="24"/>
          <w:szCs w:val="24"/>
        </w:rPr>
        <w:t xml:space="preserve">  </w:t>
      </w:r>
      <w:proofErr w:type="spellStart"/>
      <w:r w:rsidR="00FD763E" w:rsidRPr="00BA5E9F">
        <w:rPr>
          <w:rFonts w:ascii="Times New Roman" w:hAnsi="Times New Roman" w:cs="Times New Roman"/>
          <w:i/>
          <w:sz w:val="24"/>
          <w:szCs w:val="24"/>
        </w:rPr>
        <w:t>ko</w:t>
      </w:r>
      <w:proofErr w:type="spellEnd"/>
      <w:proofErr w:type="gramEnd"/>
      <w:r w:rsidRPr="00BA5E9F">
        <w:rPr>
          <w:rFonts w:ascii="Times New Roman" w:hAnsi="Times New Roman" w:cs="Times New Roman"/>
          <w:sz w:val="24"/>
          <w:szCs w:val="24"/>
        </w:rPr>
        <w:t xml:space="preserve"> only expresses a specific kind of focus namely, exhaustive focus</w:t>
      </w:r>
      <w:r w:rsidR="00F22356" w:rsidRPr="00BA5E9F">
        <w:rPr>
          <w:rFonts w:ascii="Times New Roman" w:hAnsi="Times New Roman" w:cs="Times New Roman"/>
          <w:sz w:val="24"/>
          <w:szCs w:val="24"/>
        </w:rPr>
        <w:t xml:space="preserve"> and marks</w:t>
      </w:r>
      <w:r w:rsidR="00A020D6" w:rsidRPr="00BA5E9F">
        <w:rPr>
          <w:rFonts w:ascii="Times New Roman" w:hAnsi="Times New Roman" w:cs="Times New Roman"/>
          <w:sz w:val="24"/>
          <w:szCs w:val="24"/>
        </w:rPr>
        <w:t xml:space="preserve"> identification focus</w:t>
      </w:r>
      <w:r w:rsidR="00F22356" w:rsidRPr="00BA5E9F">
        <w:rPr>
          <w:rFonts w:ascii="Times New Roman" w:hAnsi="Times New Roman" w:cs="Times New Roman"/>
          <w:sz w:val="24"/>
          <w:szCs w:val="24"/>
        </w:rPr>
        <w:t xml:space="preserve"> in both subject constituent and object constituent positions. It will also show that </w:t>
      </w:r>
      <w:proofErr w:type="spellStart"/>
      <w:r w:rsidR="00F22356" w:rsidRPr="00BA5E9F">
        <w:rPr>
          <w:rFonts w:ascii="Times New Roman" w:hAnsi="Times New Roman" w:cs="Times New Roman"/>
          <w:sz w:val="24"/>
          <w:szCs w:val="24"/>
        </w:rPr>
        <w:t>Issah’s</w:t>
      </w:r>
      <w:proofErr w:type="spellEnd"/>
      <w:r w:rsidR="00F22356" w:rsidRPr="00BA5E9F">
        <w:rPr>
          <w:rFonts w:ascii="Times New Roman" w:hAnsi="Times New Roman" w:cs="Times New Roman"/>
          <w:sz w:val="24"/>
          <w:szCs w:val="24"/>
        </w:rPr>
        <w:t xml:space="preserve"> (2008) claim that focus in situ does not show </w:t>
      </w:r>
      <w:proofErr w:type="spellStart"/>
      <w:r w:rsidR="00F22356" w:rsidRPr="00BA5E9F">
        <w:rPr>
          <w:rFonts w:ascii="Times New Roman" w:hAnsi="Times New Roman" w:cs="Times New Roman"/>
          <w:sz w:val="24"/>
          <w:szCs w:val="24"/>
        </w:rPr>
        <w:t>exhaustivity</w:t>
      </w:r>
      <w:proofErr w:type="spellEnd"/>
      <w:r w:rsidR="00F22356" w:rsidRPr="00BA5E9F">
        <w:rPr>
          <w:rFonts w:ascii="Times New Roman" w:hAnsi="Times New Roman" w:cs="Times New Roman"/>
          <w:sz w:val="24"/>
          <w:szCs w:val="24"/>
        </w:rPr>
        <w:t xml:space="preserve"> in </w:t>
      </w:r>
      <w:proofErr w:type="spellStart"/>
      <w:r w:rsidR="00F25AAD" w:rsidRPr="00BA5E9F">
        <w:rPr>
          <w:rFonts w:ascii="Times New Roman" w:hAnsi="Times New Roman" w:cs="Times New Roman"/>
          <w:sz w:val="24"/>
          <w:szCs w:val="24"/>
        </w:rPr>
        <w:t>Dagbani</w:t>
      </w:r>
      <w:proofErr w:type="spellEnd"/>
      <w:r w:rsidR="00F22356" w:rsidRPr="00BA5E9F">
        <w:rPr>
          <w:rFonts w:ascii="Times New Roman" w:hAnsi="Times New Roman" w:cs="Times New Roman"/>
          <w:sz w:val="24"/>
          <w:szCs w:val="24"/>
        </w:rPr>
        <w:t xml:space="preserve"> may not be accurate</w:t>
      </w:r>
      <w:r w:rsidR="004C5579" w:rsidRPr="00BA5E9F">
        <w:rPr>
          <w:rFonts w:ascii="Times New Roman" w:hAnsi="Times New Roman" w:cs="Times New Roman"/>
          <w:sz w:val="24"/>
          <w:szCs w:val="24"/>
        </w:rPr>
        <w:t>.</w:t>
      </w:r>
    </w:p>
    <w:p w:rsidR="00DF034A" w:rsidRPr="00BA5E9F" w:rsidRDefault="00DF034A" w:rsidP="00BA5E9F">
      <w:pPr>
        <w:spacing w:after="0" w:line="240" w:lineRule="auto"/>
        <w:jc w:val="both"/>
        <w:rPr>
          <w:rFonts w:ascii="Times New Roman" w:hAnsi="Times New Roman" w:cs="Times New Roman"/>
          <w:sz w:val="24"/>
          <w:szCs w:val="24"/>
        </w:rPr>
      </w:pPr>
    </w:p>
    <w:p w:rsidR="00DF034A" w:rsidRPr="00BA5E9F" w:rsidRDefault="00527681" w:rsidP="00BA5E9F">
      <w:pPr>
        <w:pStyle w:val="Style15"/>
        <w:spacing w:line="240" w:lineRule="auto"/>
        <w:jc w:val="left"/>
        <w:rPr>
          <w:rFonts w:cs="Times New Roman"/>
        </w:rPr>
      </w:pPr>
      <w:r w:rsidRPr="00BA5E9F">
        <w:rPr>
          <w:rFonts w:cs="Times New Roman"/>
          <w:b w:val="0"/>
        </w:rPr>
        <w:t>3.0</w:t>
      </w:r>
      <w:r w:rsidRPr="00BA5E9F">
        <w:rPr>
          <w:rFonts w:cs="Times New Roman"/>
        </w:rPr>
        <w:t xml:space="preserve"> Marking</w:t>
      </w:r>
      <w:r w:rsidR="00DF034A" w:rsidRPr="00BA5E9F">
        <w:rPr>
          <w:rFonts w:cs="Times New Roman"/>
          <w:i/>
        </w:rPr>
        <w:t xml:space="preserve"> </w:t>
      </w:r>
      <w:proofErr w:type="spellStart"/>
      <w:r w:rsidR="00DF034A" w:rsidRPr="00BA5E9F">
        <w:rPr>
          <w:rFonts w:cs="Times New Roman"/>
          <w:i/>
        </w:rPr>
        <w:t>Exhaustivity</w:t>
      </w:r>
      <w:proofErr w:type="spellEnd"/>
      <w:r w:rsidR="00DF034A" w:rsidRPr="00BA5E9F">
        <w:rPr>
          <w:rFonts w:cs="Times New Roman"/>
          <w:i/>
        </w:rPr>
        <w:t xml:space="preserve"> in </w:t>
      </w:r>
      <w:proofErr w:type="spellStart"/>
      <w:r w:rsidR="00DF034A" w:rsidRPr="00BA5E9F">
        <w:rPr>
          <w:rFonts w:cs="Times New Roman"/>
          <w:i/>
        </w:rPr>
        <w:t>Dagbani</w:t>
      </w:r>
      <w:proofErr w:type="spellEnd"/>
    </w:p>
    <w:p w:rsidR="00857530" w:rsidRPr="00BA5E9F" w:rsidRDefault="00051CBE" w:rsidP="00BA5E9F">
      <w:pPr>
        <w:pStyle w:val="Style185"/>
        <w:spacing w:line="240" w:lineRule="auto"/>
      </w:pPr>
      <w:proofErr w:type="spellStart"/>
      <w:r w:rsidRPr="00BA5E9F">
        <w:t>Hudu</w:t>
      </w:r>
      <w:proofErr w:type="spellEnd"/>
      <w:r w:rsidRPr="00BA5E9F">
        <w:t xml:space="preserve"> (2006:13) argues</w:t>
      </w:r>
      <w:r w:rsidR="0059115E" w:rsidRPr="00BA5E9F">
        <w:t xml:space="preserve">, </w:t>
      </w:r>
      <w:r w:rsidR="00857530" w:rsidRPr="00BA5E9F">
        <w:t>“</w:t>
      </w:r>
      <w:proofErr w:type="gramStart"/>
      <w:r w:rsidR="00857530" w:rsidRPr="00BA5E9F">
        <w:t>the</w:t>
      </w:r>
      <w:proofErr w:type="gramEnd"/>
      <w:r w:rsidR="00857530" w:rsidRPr="00BA5E9F">
        <w:t xml:space="preserve"> particle </w:t>
      </w:r>
      <w:proofErr w:type="spellStart"/>
      <w:r w:rsidR="00857530" w:rsidRPr="00BA5E9F">
        <w:rPr>
          <w:i/>
        </w:rPr>
        <w:t>ka</w:t>
      </w:r>
      <w:proofErr w:type="spellEnd"/>
      <w:r w:rsidR="00857530" w:rsidRPr="00BA5E9F">
        <w:t xml:space="preserve"> focuses post-verbal constituents by pre-posing them into initial position and forming a cleft construction. Subjects and other preverbal constituents can only be </w:t>
      </w:r>
      <w:proofErr w:type="spellStart"/>
      <w:r w:rsidR="00857530" w:rsidRPr="00BA5E9F">
        <w:t>clefted</w:t>
      </w:r>
      <w:proofErr w:type="spellEnd"/>
      <w:r w:rsidR="00857530" w:rsidRPr="00BA5E9F">
        <w:t xml:space="preserve"> with the use of</w:t>
      </w:r>
      <w:r w:rsidR="00857530" w:rsidRPr="00BA5E9F">
        <w:rPr>
          <w:i/>
        </w:rPr>
        <w:t xml:space="preserve"> n</w:t>
      </w:r>
      <w:r w:rsidR="00857530" w:rsidRPr="00BA5E9F">
        <w:t xml:space="preserve"> focus marker. Constituents that can be focused include noun phrases, emphatic pronouns and adjuncts.”  The data below presents his argument:</w:t>
      </w:r>
    </w:p>
    <w:p w:rsidR="00857530" w:rsidRPr="00BA5E9F" w:rsidRDefault="00857530" w:rsidP="00BA5E9F">
      <w:pPr>
        <w:pStyle w:val="Style190"/>
        <w:spacing w:line="240" w:lineRule="auto"/>
      </w:pPr>
      <w:r w:rsidRPr="00BA5E9F">
        <w:t xml:space="preserve">(6) </w:t>
      </w:r>
      <w:r w:rsidRPr="00BA5E9F">
        <w:tab/>
      </w:r>
      <w:proofErr w:type="gramStart"/>
      <w:r w:rsidRPr="00BA5E9F">
        <w:t>a</w:t>
      </w:r>
      <w:proofErr w:type="gramEnd"/>
      <w:r w:rsidRPr="00BA5E9F">
        <w:t>.</w:t>
      </w:r>
      <w:r w:rsidRPr="00BA5E9F">
        <w:tab/>
      </w:r>
      <w:r w:rsidR="0047277E" w:rsidRPr="00BA5E9F">
        <w:t xml:space="preserve">  </w:t>
      </w:r>
      <w:proofErr w:type="gramStart"/>
      <w:r w:rsidRPr="00BA5E9F">
        <w:t>n</w:t>
      </w:r>
      <w:proofErr w:type="gramEnd"/>
      <w:r w:rsidR="001D4B2C" w:rsidRPr="00BA5E9F">
        <w:t xml:space="preserve">          </w:t>
      </w:r>
      <w:r w:rsidR="0047277E" w:rsidRPr="00BA5E9F">
        <w:t xml:space="preserve"> </w:t>
      </w:r>
      <w:proofErr w:type="spellStart"/>
      <w:r w:rsidRPr="00BA5E9F">
        <w:t>zaŋ</w:t>
      </w:r>
      <w:proofErr w:type="spellEnd"/>
      <w:r w:rsidRPr="00BA5E9F">
        <w:t>-</w:t>
      </w:r>
      <w:r w:rsidRPr="00BA5E9F">
        <w:rPr>
          <w:rFonts w:hAnsi="Cambria Math"/>
        </w:rPr>
        <w:t>∅</w:t>
      </w:r>
      <w:r w:rsidRPr="00BA5E9F">
        <w:tab/>
      </w:r>
      <w:r w:rsidR="00852353" w:rsidRPr="00BA5E9F">
        <w:t xml:space="preserve">    </w:t>
      </w:r>
      <w:r w:rsidR="0047277E" w:rsidRPr="00BA5E9F">
        <w:t xml:space="preserve"> </w:t>
      </w:r>
      <w:proofErr w:type="spellStart"/>
      <w:r w:rsidRPr="00BA5E9F">
        <w:t>Amina</w:t>
      </w:r>
      <w:proofErr w:type="spellEnd"/>
      <w:r w:rsidRPr="00BA5E9F">
        <w:tab/>
      </w:r>
      <w:r w:rsidR="00852353" w:rsidRPr="00BA5E9F">
        <w:t xml:space="preserve">  </w:t>
      </w:r>
      <w:r w:rsidR="00B94D03" w:rsidRPr="00BA5E9F">
        <w:t xml:space="preserve"> </w:t>
      </w:r>
      <w:r w:rsidR="00852353" w:rsidRPr="00BA5E9F">
        <w:t xml:space="preserve"> </w:t>
      </w:r>
      <w:proofErr w:type="spellStart"/>
      <w:r w:rsidRPr="00BA5E9F">
        <w:t>na.</w:t>
      </w:r>
      <w:proofErr w:type="spellEnd"/>
      <w:r w:rsidRPr="00BA5E9F">
        <w:tab/>
      </w:r>
      <w:r w:rsidRPr="00BA5E9F">
        <w:tab/>
      </w:r>
    </w:p>
    <w:p w:rsidR="00857530" w:rsidRPr="00BA5E9F" w:rsidRDefault="0047277E" w:rsidP="00BA5E9F">
      <w:pPr>
        <w:pStyle w:val="Style190"/>
        <w:spacing w:line="240" w:lineRule="auto"/>
        <w:ind w:left="720" w:firstLine="720"/>
      </w:pPr>
      <w:r w:rsidRPr="00BA5E9F">
        <w:t xml:space="preserve"> </w:t>
      </w:r>
      <w:r w:rsidR="00857530" w:rsidRPr="00BA5E9F">
        <w:t>1sg</w:t>
      </w:r>
      <w:r w:rsidR="00857530" w:rsidRPr="00BA5E9F">
        <w:tab/>
      </w:r>
      <w:r w:rsidR="001D4B2C" w:rsidRPr="00BA5E9F">
        <w:t xml:space="preserve">  </w:t>
      </w:r>
      <w:r w:rsidR="00857530" w:rsidRPr="00BA5E9F">
        <w:t xml:space="preserve"> take-</w:t>
      </w:r>
      <w:proofErr w:type="spellStart"/>
      <w:r w:rsidR="00857530" w:rsidRPr="00BA5E9F">
        <w:t>perf</w:t>
      </w:r>
      <w:proofErr w:type="spellEnd"/>
      <w:r w:rsidR="00857530" w:rsidRPr="00BA5E9F">
        <w:t xml:space="preserve">   </w:t>
      </w:r>
      <w:r w:rsidR="00857530" w:rsidRPr="00BA5E9F">
        <w:tab/>
        <w:t xml:space="preserve"> </w:t>
      </w:r>
      <w:r w:rsidR="001D4B2C" w:rsidRPr="00BA5E9F">
        <w:t xml:space="preserve">    </w:t>
      </w:r>
      <w:proofErr w:type="spellStart"/>
      <w:r w:rsidR="00857530" w:rsidRPr="00BA5E9F">
        <w:t>Amina</w:t>
      </w:r>
      <w:proofErr w:type="spellEnd"/>
      <w:r w:rsidR="00857530" w:rsidRPr="00BA5E9F">
        <w:t xml:space="preserve">  </w:t>
      </w:r>
      <w:r w:rsidR="00852353" w:rsidRPr="00BA5E9F">
        <w:t xml:space="preserve">        </w:t>
      </w:r>
      <w:r w:rsidR="00857530" w:rsidRPr="00BA5E9F">
        <w:t xml:space="preserve"> </w:t>
      </w:r>
      <w:proofErr w:type="spellStart"/>
      <w:r w:rsidR="00857530" w:rsidRPr="00BA5E9F">
        <w:t>loc</w:t>
      </w:r>
      <w:proofErr w:type="spellEnd"/>
    </w:p>
    <w:p w:rsidR="00857530" w:rsidRPr="00BA5E9F" w:rsidRDefault="00857530" w:rsidP="00BA5E9F">
      <w:pPr>
        <w:pStyle w:val="Style190"/>
        <w:spacing w:line="240" w:lineRule="auto"/>
        <w:ind w:left="720" w:firstLine="720"/>
      </w:pPr>
      <w:r w:rsidRPr="00BA5E9F">
        <w:t xml:space="preserve">‘I brought </w:t>
      </w:r>
      <w:proofErr w:type="spellStart"/>
      <w:r w:rsidRPr="00BA5E9F">
        <w:t>Amina</w:t>
      </w:r>
      <w:proofErr w:type="spellEnd"/>
      <w:r w:rsidRPr="00BA5E9F">
        <w:t>.’</w:t>
      </w:r>
      <w:r w:rsidRPr="00BA5E9F">
        <w:tab/>
      </w:r>
      <w:r w:rsidRPr="00BA5E9F">
        <w:tab/>
      </w:r>
    </w:p>
    <w:p w:rsidR="00857530" w:rsidRPr="00BA5E9F" w:rsidRDefault="00857530" w:rsidP="00BA5E9F">
      <w:pPr>
        <w:pStyle w:val="Style190"/>
        <w:spacing w:line="240" w:lineRule="auto"/>
        <w:ind w:firstLine="720"/>
      </w:pPr>
      <w:r w:rsidRPr="00BA5E9F">
        <w:t>b.</w:t>
      </w:r>
      <w:r w:rsidRPr="00BA5E9F">
        <w:tab/>
        <w:t xml:space="preserve"> </w:t>
      </w:r>
      <w:proofErr w:type="spellStart"/>
      <w:r w:rsidRPr="00BA5E9F">
        <w:t>Amina</w:t>
      </w:r>
      <w:proofErr w:type="spellEnd"/>
      <w:r w:rsidRPr="00BA5E9F">
        <w:tab/>
      </w:r>
      <w:r w:rsidR="00241725" w:rsidRPr="00BA5E9F">
        <w:tab/>
      </w:r>
      <w:proofErr w:type="spellStart"/>
      <w:r w:rsidRPr="00BA5E9F">
        <w:rPr>
          <w:b/>
        </w:rPr>
        <w:t>ka</w:t>
      </w:r>
      <w:proofErr w:type="spellEnd"/>
      <w:r w:rsidRPr="00BA5E9F">
        <w:rPr>
          <w:b/>
        </w:rPr>
        <w:tab/>
      </w:r>
      <w:r w:rsidR="00241725" w:rsidRPr="00BA5E9F">
        <w:rPr>
          <w:b/>
        </w:rPr>
        <w:t xml:space="preserve">  </w:t>
      </w:r>
      <w:r w:rsidRPr="00BA5E9F">
        <w:t>n</w:t>
      </w:r>
      <w:r w:rsidR="00864917" w:rsidRPr="00BA5E9F">
        <w:t xml:space="preserve">           </w:t>
      </w:r>
      <w:proofErr w:type="spellStart"/>
      <w:r w:rsidRPr="00BA5E9F">
        <w:t>zaŋ</w:t>
      </w:r>
      <w:proofErr w:type="spellEnd"/>
      <w:r w:rsidRPr="00BA5E9F">
        <w:t>-</w:t>
      </w:r>
      <w:r w:rsidRPr="00BA5E9F">
        <w:rPr>
          <w:rFonts w:hAnsi="Cambria Math"/>
        </w:rPr>
        <w:t>∅</w:t>
      </w:r>
      <w:r w:rsidR="008B749D" w:rsidRPr="00BA5E9F">
        <w:t xml:space="preserve">    </w:t>
      </w:r>
      <w:r w:rsidR="00B94D03" w:rsidRPr="00BA5E9F">
        <w:t xml:space="preserve"> </w:t>
      </w:r>
      <w:r w:rsidR="008B749D" w:rsidRPr="00BA5E9F">
        <w:t xml:space="preserve">    </w:t>
      </w:r>
      <w:r w:rsidR="00FC3EBB" w:rsidRPr="00BA5E9F">
        <w:t xml:space="preserve"> </w:t>
      </w:r>
      <w:r w:rsidR="008B749D" w:rsidRPr="00BA5E9F">
        <w:t xml:space="preserve"> </w:t>
      </w:r>
      <w:r w:rsidR="00241725" w:rsidRPr="00BA5E9F">
        <w:tab/>
      </w:r>
      <w:proofErr w:type="spellStart"/>
      <w:proofErr w:type="gramStart"/>
      <w:r w:rsidRPr="00BA5E9F">
        <w:t>na</w:t>
      </w:r>
      <w:proofErr w:type="spellEnd"/>
      <w:proofErr w:type="gramEnd"/>
    </w:p>
    <w:p w:rsidR="00857530" w:rsidRPr="00BA5E9F" w:rsidRDefault="00857530" w:rsidP="00BA5E9F">
      <w:pPr>
        <w:pStyle w:val="Style190"/>
        <w:spacing w:line="240" w:lineRule="auto"/>
      </w:pPr>
      <w:r w:rsidRPr="00BA5E9F">
        <w:tab/>
      </w:r>
      <w:r w:rsidRPr="00BA5E9F">
        <w:tab/>
      </w:r>
      <w:r w:rsidR="0047277E" w:rsidRPr="00BA5E9F">
        <w:t xml:space="preserve"> </w:t>
      </w:r>
      <w:proofErr w:type="spellStart"/>
      <w:r w:rsidRPr="00BA5E9F">
        <w:t>Amina</w:t>
      </w:r>
      <w:proofErr w:type="spellEnd"/>
      <w:r w:rsidR="00241725" w:rsidRPr="00BA5E9F">
        <w:tab/>
      </w:r>
      <w:r w:rsidRPr="00BA5E9F">
        <w:tab/>
      </w:r>
      <w:proofErr w:type="spellStart"/>
      <w:r w:rsidRPr="00BA5E9F">
        <w:t>foc</w:t>
      </w:r>
      <w:proofErr w:type="spellEnd"/>
      <w:r w:rsidRPr="00BA5E9F">
        <w:tab/>
        <w:t xml:space="preserve"> 1sg   </w:t>
      </w:r>
      <w:r w:rsidR="00864917" w:rsidRPr="00BA5E9F">
        <w:t xml:space="preserve">      </w:t>
      </w:r>
      <w:r w:rsidRPr="00BA5E9F">
        <w:t>take-</w:t>
      </w:r>
      <w:proofErr w:type="spellStart"/>
      <w:r w:rsidRPr="00BA5E9F">
        <w:t>perf</w:t>
      </w:r>
      <w:proofErr w:type="spellEnd"/>
      <w:r w:rsidRPr="00BA5E9F">
        <w:t xml:space="preserve"> </w:t>
      </w:r>
      <w:r w:rsidR="00864917" w:rsidRPr="00BA5E9F">
        <w:t xml:space="preserve">    </w:t>
      </w:r>
      <w:r w:rsidRPr="00BA5E9F">
        <w:t xml:space="preserve"> </w:t>
      </w:r>
      <w:r w:rsidRPr="00BA5E9F">
        <w:tab/>
      </w:r>
      <w:proofErr w:type="spellStart"/>
      <w:r w:rsidRPr="00BA5E9F">
        <w:t>loc</w:t>
      </w:r>
      <w:proofErr w:type="spellEnd"/>
    </w:p>
    <w:p w:rsidR="00857530" w:rsidRPr="00BA5E9F" w:rsidRDefault="00857530" w:rsidP="00BA5E9F">
      <w:pPr>
        <w:pStyle w:val="Style190"/>
        <w:spacing w:line="240" w:lineRule="auto"/>
        <w:ind w:left="720" w:firstLine="720"/>
      </w:pPr>
      <w:r w:rsidRPr="00BA5E9F">
        <w:t xml:space="preserve">‘It is </w:t>
      </w:r>
      <w:proofErr w:type="spellStart"/>
      <w:r w:rsidRPr="00BA5E9F">
        <w:t>Amina</w:t>
      </w:r>
      <w:proofErr w:type="spellEnd"/>
      <w:r w:rsidRPr="00BA5E9F">
        <w:t xml:space="preserve"> that I brought.’</w:t>
      </w:r>
    </w:p>
    <w:p w:rsidR="00857530" w:rsidRPr="00BA5E9F" w:rsidRDefault="00857530" w:rsidP="00BA5E9F">
      <w:pPr>
        <w:pStyle w:val="Style190"/>
        <w:spacing w:line="240" w:lineRule="auto"/>
      </w:pPr>
      <w:r w:rsidRPr="00BA5E9F">
        <w:t>(7)</w:t>
      </w:r>
      <w:r w:rsidRPr="00BA5E9F">
        <w:tab/>
      </w:r>
      <w:proofErr w:type="gramStart"/>
      <w:r w:rsidRPr="00BA5E9F">
        <w:t>a</w:t>
      </w:r>
      <w:proofErr w:type="gramEnd"/>
      <w:r w:rsidRPr="00BA5E9F">
        <w:t>.</w:t>
      </w:r>
      <w:r w:rsidRPr="00BA5E9F">
        <w:tab/>
        <w:t xml:space="preserve"> </w:t>
      </w:r>
      <w:r w:rsidR="00971E5D" w:rsidRPr="00BA5E9F">
        <w:t xml:space="preserve"> </w:t>
      </w:r>
      <w:r w:rsidR="0047277E" w:rsidRPr="00BA5E9F">
        <w:t xml:space="preserve"> </w:t>
      </w:r>
      <w:proofErr w:type="gramStart"/>
      <w:r w:rsidRPr="00BA5E9F">
        <w:t>n</w:t>
      </w:r>
      <w:proofErr w:type="gramEnd"/>
      <w:r w:rsidR="00971E5D" w:rsidRPr="00BA5E9F">
        <w:t xml:space="preserve">           </w:t>
      </w:r>
      <w:proofErr w:type="spellStart"/>
      <w:r w:rsidRPr="00BA5E9F">
        <w:t>zaŋ</w:t>
      </w:r>
      <w:proofErr w:type="spellEnd"/>
      <w:r w:rsidRPr="00BA5E9F">
        <w:t>-</w:t>
      </w:r>
      <w:r w:rsidRPr="00BA5E9F">
        <w:rPr>
          <w:rFonts w:hAnsi="Cambria Math"/>
        </w:rPr>
        <w:t>∅</w:t>
      </w:r>
      <w:r w:rsidRPr="00BA5E9F">
        <w:t xml:space="preserve">        </w:t>
      </w:r>
      <w:r w:rsidR="0047277E" w:rsidRPr="00BA5E9F">
        <w:t xml:space="preserve">    </w:t>
      </w:r>
      <w:proofErr w:type="spellStart"/>
      <w:r w:rsidRPr="00BA5E9F">
        <w:t>Amina</w:t>
      </w:r>
      <w:proofErr w:type="spellEnd"/>
      <w:r w:rsidR="0047277E" w:rsidRPr="00BA5E9F">
        <w:t xml:space="preserve">          *</w:t>
      </w:r>
      <w:proofErr w:type="spellStart"/>
      <w:r w:rsidRPr="00BA5E9F">
        <w:rPr>
          <w:b/>
        </w:rPr>
        <w:t>ka</w:t>
      </w:r>
      <w:proofErr w:type="spellEnd"/>
      <w:r w:rsidR="00971E5D" w:rsidRPr="00BA5E9F">
        <w:rPr>
          <w:b/>
        </w:rPr>
        <w:t xml:space="preserve">    </w:t>
      </w:r>
      <w:r w:rsidR="00FC3EBB" w:rsidRPr="00BA5E9F">
        <w:rPr>
          <w:b/>
        </w:rPr>
        <w:t xml:space="preserve">  </w:t>
      </w:r>
      <w:r w:rsidR="00971E5D" w:rsidRPr="00BA5E9F">
        <w:rPr>
          <w:b/>
        </w:rPr>
        <w:t xml:space="preserve">  </w:t>
      </w:r>
      <w:r w:rsidRPr="00BA5E9F">
        <w:rPr>
          <w:b/>
        </w:rPr>
        <w:tab/>
      </w:r>
      <w:proofErr w:type="spellStart"/>
      <w:r w:rsidRPr="00BA5E9F">
        <w:t>na.</w:t>
      </w:r>
      <w:proofErr w:type="spellEnd"/>
      <w:r w:rsidRPr="00BA5E9F">
        <w:tab/>
      </w:r>
      <w:r w:rsidRPr="00BA5E9F">
        <w:tab/>
      </w:r>
    </w:p>
    <w:p w:rsidR="00857530" w:rsidRPr="00BA5E9F" w:rsidRDefault="00857530" w:rsidP="00BA5E9F">
      <w:pPr>
        <w:pStyle w:val="Style190"/>
        <w:spacing w:line="240" w:lineRule="auto"/>
        <w:ind w:left="720" w:firstLine="720"/>
      </w:pPr>
      <w:r w:rsidRPr="00BA5E9F">
        <w:t xml:space="preserve"> </w:t>
      </w:r>
      <w:r w:rsidR="00FC3EBB" w:rsidRPr="00BA5E9F">
        <w:t xml:space="preserve"> </w:t>
      </w:r>
      <w:r w:rsidRPr="00BA5E9F">
        <w:t xml:space="preserve"> 1sg</w:t>
      </w:r>
      <w:r w:rsidRPr="00BA5E9F">
        <w:tab/>
      </w:r>
      <w:r w:rsidR="00971E5D" w:rsidRPr="00BA5E9F">
        <w:t xml:space="preserve">  </w:t>
      </w:r>
      <w:r w:rsidRPr="00BA5E9F">
        <w:t xml:space="preserve"> </w:t>
      </w:r>
      <w:r w:rsidR="00971E5D" w:rsidRPr="00BA5E9F">
        <w:t xml:space="preserve"> </w:t>
      </w:r>
      <w:r w:rsidRPr="00BA5E9F">
        <w:t>take-</w:t>
      </w:r>
      <w:proofErr w:type="spellStart"/>
      <w:r w:rsidRPr="00BA5E9F">
        <w:t>perf</w:t>
      </w:r>
      <w:proofErr w:type="spellEnd"/>
      <w:r w:rsidRPr="00BA5E9F">
        <w:t xml:space="preserve">   </w:t>
      </w:r>
      <w:r w:rsidR="0047277E" w:rsidRPr="00BA5E9F">
        <w:t xml:space="preserve">  </w:t>
      </w:r>
      <w:r w:rsidRPr="00BA5E9F">
        <w:t xml:space="preserve"> </w:t>
      </w:r>
      <w:r w:rsidR="00971E5D" w:rsidRPr="00BA5E9F">
        <w:t xml:space="preserve"> </w:t>
      </w:r>
      <w:proofErr w:type="spellStart"/>
      <w:r w:rsidRPr="00BA5E9F">
        <w:t>Amina</w:t>
      </w:r>
      <w:proofErr w:type="spellEnd"/>
      <w:r w:rsidRPr="00BA5E9F">
        <w:t xml:space="preserve"> </w:t>
      </w:r>
      <w:r w:rsidR="00971E5D" w:rsidRPr="00BA5E9F">
        <w:t xml:space="preserve">           </w:t>
      </w:r>
      <w:proofErr w:type="spellStart"/>
      <w:r w:rsidR="000C4A47" w:rsidRPr="00BA5E9F">
        <w:t>foc</w:t>
      </w:r>
      <w:proofErr w:type="spellEnd"/>
      <w:r w:rsidR="00971E5D" w:rsidRPr="00BA5E9F">
        <w:t xml:space="preserve">       </w:t>
      </w:r>
      <w:r w:rsidRPr="00BA5E9F">
        <w:tab/>
      </w:r>
      <w:proofErr w:type="spellStart"/>
      <w:r w:rsidRPr="00BA5E9F">
        <w:t>loc</w:t>
      </w:r>
      <w:proofErr w:type="spellEnd"/>
    </w:p>
    <w:p w:rsidR="00857530" w:rsidRPr="00BA5E9F" w:rsidRDefault="0047277E" w:rsidP="00BA5E9F">
      <w:pPr>
        <w:pStyle w:val="Style190"/>
        <w:spacing w:line="240" w:lineRule="auto"/>
        <w:ind w:left="720" w:firstLine="720"/>
      </w:pPr>
      <w:r w:rsidRPr="00BA5E9F">
        <w:t xml:space="preserve">  </w:t>
      </w:r>
      <w:r w:rsidR="00857530" w:rsidRPr="00BA5E9F">
        <w:t xml:space="preserve">‘I brought </w:t>
      </w:r>
      <w:proofErr w:type="spellStart"/>
      <w:r w:rsidR="00857530" w:rsidRPr="00BA5E9F">
        <w:t>Amina</w:t>
      </w:r>
      <w:proofErr w:type="spellEnd"/>
      <w:r w:rsidR="00857530" w:rsidRPr="00BA5E9F">
        <w:t>.’</w:t>
      </w:r>
      <w:r w:rsidR="00857530" w:rsidRPr="00BA5E9F">
        <w:tab/>
      </w:r>
      <w:r w:rsidR="00857530" w:rsidRPr="00BA5E9F">
        <w:tab/>
      </w:r>
    </w:p>
    <w:p w:rsidR="00857530" w:rsidRPr="00BA5E9F" w:rsidRDefault="00051CBE" w:rsidP="00BA5E9F">
      <w:pPr>
        <w:pStyle w:val="Style190"/>
        <w:spacing w:line="240" w:lineRule="auto"/>
        <w:ind w:firstLine="720"/>
      </w:pPr>
      <w:proofErr w:type="gramStart"/>
      <w:r w:rsidRPr="00BA5E9F">
        <w:t>b</w:t>
      </w:r>
      <w:proofErr w:type="gramEnd"/>
      <w:r w:rsidRPr="00BA5E9F">
        <w:t>.</w:t>
      </w:r>
      <w:r w:rsidRPr="00BA5E9F">
        <w:tab/>
      </w:r>
      <w:r w:rsidR="0047277E" w:rsidRPr="00BA5E9F">
        <w:t xml:space="preserve">  </w:t>
      </w:r>
      <w:r w:rsidR="00857530" w:rsidRPr="00BA5E9F">
        <w:t xml:space="preserve">n </w:t>
      </w:r>
      <w:r w:rsidR="00857530" w:rsidRPr="00BA5E9F">
        <w:tab/>
      </w:r>
      <w:r w:rsidR="00971E5D" w:rsidRPr="00BA5E9F">
        <w:t xml:space="preserve">  </w:t>
      </w:r>
      <w:r w:rsidR="00864917" w:rsidRPr="00BA5E9F">
        <w:t xml:space="preserve"> </w:t>
      </w:r>
      <w:proofErr w:type="spellStart"/>
      <w:r w:rsidR="00857530" w:rsidRPr="00BA5E9F">
        <w:t>zaŋ</w:t>
      </w:r>
      <w:proofErr w:type="spellEnd"/>
      <w:r w:rsidR="00857530" w:rsidRPr="00BA5E9F">
        <w:t>-</w:t>
      </w:r>
      <w:r w:rsidR="00857530" w:rsidRPr="00BA5E9F">
        <w:rPr>
          <w:rFonts w:hAnsi="Cambria Math"/>
        </w:rPr>
        <w:t>∅</w:t>
      </w:r>
      <w:r w:rsidR="00971E5D" w:rsidRPr="00BA5E9F">
        <w:t xml:space="preserve">  </w:t>
      </w:r>
      <w:r w:rsidR="00857530" w:rsidRPr="00BA5E9F">
        <w:t xml:space="preserve">         </w:t>
      </w:r>
      <w:proofErr w:type="spellStart"/>
      <w:r w:rsidR="00857530" w:rsidRPr="00BA5E9F">
        <w:t>Amina</w:t>
      </w:r>
      <w:proofErr w:type="spellEnd"/>
      <w:r w:rsidR="00857530" w:rsidRPr="00BA5E9F">
        <w:tab/>
      </w:r>
      <w:r w:rsidRPr="00BA5E9F">
        <w:tab/>
      </w:r>
      <w:proofErr w:type="spellStart"/>
      <w:r w:rsidR="00857530" w:rsidRPr="00BA5E9F">
        <w:rPr>
          <w:b/>
        </w:rPr>
        <w:t>ko</w:t>
      </w:r>
      <w:proofErr w:type="spellEnd"/>
      <w:r w:rsidR="00971E5D" w:rsidRPr="00BA5E9F">
        <w:rPr>
          <w:b/>
        </w:rPr>
        <w:t xml:space="preserve">        </w:t>
      </w:r>
      <w:r w:rsidR="00857530" w:rsidRPr="00BA5E9F">
        <w:tab/>
      </w:r>
      <w:proofErr w:type="spellStart"/>
      <w:r w:rsidR="00857530" w:rsidRPr="00BA5E9F">
        <w:t>na.</w:t>
      </w:r>
      <w:proofErr w:type="spellEnd"/>
      <w:r w:rsidR="00857530" w:rsidRPr="00BA5E9F">
        <w:tab/>
      </w:r>
      <w:r w:rsidR="00857530" w:rsidRPr="00BA5E9F">
        <w:tab/>
      </w:r>
    </w:p>
    <w:p w:rsidR="00857530" w:rsidRPr="00BA5E9F" w:rsidRDefault="00051CBE" w:rsidP="00BA5E9F">
      <w:pPr>
        <w:pStyle w:val="Style190"/>
        <w:spacing w:line="240" w:lineRule="auto"/>
      </w:pPr>
      <w:r w:rsidRPr="00BA5E9F">
        <w:tab/>
      </w:r>
      <w:r w:rsidRPr="00BA5E9F">
        <w:tab/>
      </w:r>
      <w:r w:rsidR="00864917" w:rsidRPr="00BA5E9F">
        <w:t xml:space="preserve"> </w:t>
      </w:r>
      <w:r w:rsidR="00857530" w:rsidRPr="00BA5E9F">
        <w:t>1sg</w:t>
      </w:r>
      <w:r w:rsidR="00857530" w:rsidRPr="00BA5E9F">
        <w:tab/>
      </w:r>
      <w:r w:rsidR="00971E5D" w:rsidRPr="00BA5E9F">
        <w:t xml:space="preserve">  </w:t>
      </w:r>
      <w:r w:rsidR="00857530" w:rsidRPr="00BA5E9F">
        <w:t xml:space="preserve"> take-</w:t>
      </w:r>
      <w:proofErr w:type="spellStart"/>
      <w:r w:rsidR="00857530" w:rsidRPr="00BA5E9F">
        <w:t>perf</w:t>
      </w:r>
      <w:proofErr w:type="spellEnd"/>
      <w:r w:rsidR="00857530" w:rsidRPr="00BA5E9F">
        <w:t xml:space="preserve">   </w:t>
      </w:r>
      <w:r w:rsidR="00971E5D" w:rsidRPr="00BA5E9F">
        <w:t xml:space="preserve">  </w:t>
      </w:r>
      <w:r w:rsidR="00857530" w:rsidRPr="00BA5E9F">
        <w:t xml:space="preserve"> </w:t>
      </w:r>
      <w:proofErr w:type="spellStart"/>
      <w:r w:rsidR="00857530" w:rsidRPr="00BA5E9F">
        <w:t>Amina</w:t>
      </w:r>
      <w:proofErr w:type="spellEnd"/>
      <w:r w:rsidR="00857530" w:rsidRPr="00BA5E9F">
        <w:t xml:space="preserve">  </w:t>
      </w:r>
      <w:r w:rsidRPr="00BA5E9F">
        <w:tab/>
      </w:r>
      <w:proofErr w:type="spellStart"/>
      <w:r w:rsidR="000C4A47" w:rsidRPr="00BA5E9F">
        <w:t>foc</w:t>
      </w:r>
      <w:proofErr w:type="spellEnd"/>
      <w:r w:rsidR="00857530" w:rsidRPr="00BA5E9F">
        <w:tab/>
      </w:r>
      <w:r w:rsidR="00971E5D" w:rsidRPr="00BA5E9F">
        <w:t xml:space="preserve">            </w:t>
      </w:r>
      <w:proofErr w:type="spellStart"/>
      <w:r w:rsidR="00857530" w:rsidRPr="00BA5E9F">
        <w:t>loc</w:t>
      </w:r>
      <w:proofErr w:type="spellEnd"/>
    </w:p>
    <w:p w:rsidR="00857530" w:rsidRPr="00BA5E9F" w:rsidRDefault="00857530" w:rsidP="00BA5E9F">
      <w:pPr>
        <w:pStyle w:val="Style190"/>
        <w:spacing w:line="240" w:lineRule="auto"/>
        <w:ind w:left="720" w:firstLine="720"/>
      </w:pPr>
      <w:r w:rsidRPr="00BA5E9F">
        <w:t xml:space="preserve">‘I brought </w:t>
      </w:r>
      <w:proofErr w:type="spellStart"/>
      <w:r w:rsidRPr="00BA5E9F">
        <w:t>Amina</w:t>
      </w:r>
      <w:proofErr w:type="spellEnd"/>
      <w:r w:rsidRPr="00BA5E9F">
        <w:t>.’</w:t>
      </w:r>
      <w:r w:rsidRPr="00BA5E9F">
        <w:tab/>
      </w:r>
    </w:p>
    <w:p w:rsidR="00857530" w:rsidRPr="00BA5E9F" w:rsidRDefault="00857530" w:rsidP="00BA5E9F">
      <w:pPr>
        <w:pStyle w:val="Style191"/>
        <w:spacing w:line="240" w:lineRule="auto"/>
      </w:pPr>
      <w:r w:rsidRPr="00BA5E9F">
        <w:t>c.</w:t>
      </w:r>
      <w:r w:rsidRPr="00BA5E9F">
        <w:tab/>
      </w:r>
      <w:r w:rsidR="00AB058B" w:rsidRPr="00BA5E9F">
        <w:t xml:space="preserve"> </w:t>
      </w:r>
      <w:proofErr w:type="spellStart"/>
      <w:r w:rsidRPr="00BA5E9F">
        <w:t>Amina</w:t>
      </w:r>
      <w:proofErr w:type="spellEnd"/>
      <w:r w:rsidR="00051CBE" w:rsidRPr="00BA5E9F">
        <w:tab/>
      </w:r>
      <w:r w:rsidRPr="00BA5E9F">
        <w:tab/>
      </w:r>
      <w:proofErr w:type="spellStart"/>
      <w:proofErr w:type="gramStart"/>
      <w:r w:rsidRPr="00BA5E9F">
        <w:rPr>
          <w:b/>
        </w:rPr>
        <w:t>ko</w:t>
      </w:r>
      <w:proofErr w:type="spellEnd"/>
      <w:proofErr w:type="gramEnd"/>
      <w:r w:rsidR="00971E5D" w:rsidRPr="00BA5E9F">
        <w:rPr>
          <w:b/>
        </w:rPr>
        <w:t xml:space="preserve">          </w:t>
      </w:r>
      <w:r w:rsidR="00AB058B" w:rsidRPr="00BA5E9F">
        <w:rPr>
          <w:b/>
        </w:rPr>
        <w:t xml:space="preserve"> </w:t>
      </w:r>
      <w:r w:rsidR="00971E5D" w:rsidRPr="00BA5E9F">
        <w:rPr>
          <w:b/>
        </w:rPr>
        <w:t xml:space="preserve"> </w:t>
      </w:r>
      <w:proofErr w:type="spellStart"/>
      <w:r w:rsidRPr="00BA5E9F">
        <w:t>ka</w:t>
      </w:r>
      <w:proofErr w:type="spellEnd"/>
      <w:r w:rsidR="00971E5D" w:rsidRPr="00BA5E9F">
        <w:t xml:space="preserve">         </w:t>
      </w:r>
      <w:r w:rsidRPr="00BA5E9F">
        <w:t>n</w:t>
      </w:r>
      <w:r w:rsidR="00567C8C" w:rsidRPr="00BA5E9F">
        <w:t xml:space="preserve">       </w:t>
      </w:r>
      <w:r w:rsidR="004C051B" w:rsidRPr="00BA5E9F">
        <w:t xml:space="preserve"> </w:t>
      </w:r>
      <w:r w:rsidR="00567C8C" w:rsidRPr="00BA5E9F">
        <w:t xml:space="preserve"> </w:t>
      </w:r>
      <w:proofErr w:type="spellStart"/>
      <w:r w:rsidRPr="00BA5E9F">
        <w:t>zaŋ</w:t>
      </w:r>
      <w:proofErr w:type="spellEnd"/>
      <w:r w:rsidRPr="00BA5E9F">
        <w:t>-</w:t>
      </w:r>
      <w:r w:rsidRPr="00BA5E9F">
        <w:rPr>
          <w:rFonts w:hAnsi="Cambria Math"/>
        </w:rPr>
        <w:t>∅</w:t>
      </w:r>
      <w:r w:rsidRPr="00BA5E9F">
        <w:tab/>
      </w:r>
      <w:r w:rsidR="00971E5D" w:rsidRPr="00BA5E9F">
        <w:t xml:space="preserve">     </w:t>
      </w:r>
      <w:proofErr w:type="spellStart"/>
      <w:r w:rsidRPr="00BA5E9F">
        <w:t>na</w:t>
      </w:r>
      <w:proofErr w:type="spellEnd"/>
    </w:p>
    <w:p w:rsidR="00857530" w:rsidRPr="00BA5E9F" w:rsidRDefault="00857530" w:rsidP="00BA5E9F">
      <w:pPr>
        <w:pStyle w:val="Style190"/>
        <w:spacing w:line="240" w:lineRule="auto"/>
      </w:pPr>
      <w:r w:rsidRPr="00BA5E9F">
        <w:tab/>
      </w:r>
      <w:r w:rsidRPr="00BA5E9F">
        <w:tab/>
      </w:r>
      <w:r w:rsidR="00AB058B" w:rsidRPr="00BA5E9F">
        <w:t xml:space="preserve"> </w:t>
      </w:r>
      <w:proofErr w:type="spellStart"/>
      <w:r w:rsidRPr="00BA5E9F">
        <w:t>Amina</w:t>
      </w:r>
      <w:proofErr w:type="spellEnd"/>
      <w:r w:rsidR="00051CBE" w:rsidRPr="00BA5E9F">
        <w:tab/>
      </w:r>
      <w:r w:rsidR="00051CBE" w:rsidRPr="00BA5E9F">
        <w:tab/>
      </w:r>
      <w:r w:rsidR="00971E5D" w:rsidRPr="00BA5E9F">
        <w:t>part</w:t>
      </w:r>
      <w:r w:rsidR="00051CBE" w:rsidRPr="00BA5E9F">
        <w:tab/>
      </w:r>
      <w:r w:rsidR="00971E5D" w:rsidRPr="00BA5E9F">
        <w:t xml:space="preserve">  </w:t>
      </w:r>
      <w:r w:rsidR="003240CA" w:rsidRPr="00BA5E9F">
        <w:t xml:space="preserve"> </w:t>
      </w:r>
      <w:r w:rsidR="00AB058B" w:rsidRPr="00BA5E9F">
        <w:t xml:space="preserve"> </w:t>
      </w:r>
      <w:r w:rsidR="00971E5D" w:rsidRPr="00BA5E9F">
        <w:t xml:space="preserve"> </w:t>
      </w:r>
      <w:proofErr w:type="spellStart"/>
      <w:r w:rsidR="00051CBE" w:rsidRPr="00BA5E9F">
        <w:t>rel</w:t>
      </w:r>
      <w:proofErr w:type="spellEnd"/>
      <w:r w:rsidR="00051CBE" w:rsidRPr="00BA5E9F">
        <w:t xml:space="preserve">      </w:t>
      </w:r>
      <w:r w:rsidR="00971E5D" w:rsidRPr="00BA5E9F">
        <w:t xml:space="preserve"> </w:t>
      </w:r>
      <w:r w:rsidR="00051CBE" w:rsidRPr="00BA5E9F">
        <w:t xml:space="preserve"> 1sg</w:t>
      </w:r>
      <w:r w:rsidR="007E4EA3" w:rsidRPr="00BA5E9F">
        <w:t xml:space="preserve"> </w:t>
      </w:r>
      <w:r w:rsidR="00567C8C" w:rsidRPr="00BA5E9F">
        <w:t xml:space="preserve">   </w:t>
      </w:r>
      <w:r w:rsidR="004C051B" w:rsidRPr="00BA5E9F">
        <w:t xml:space="preserve"> </w:t>
      </w:r>
      <w:r w:rsidR="00567C8C" w:rsidRPr="00BA5E9F">
        <w:t xml:space="preserve"> </w:t>
      </w:r>
      <w:proofErr w:type="spellStart"/>
      <w:r w:rsidRPr="00BA5E9F">
        <w:t>take</w:t>
      </w:r>
      <w:r w:rsidR="007E4EA3" w:rsidRPr="00BA5E9F">
        <w:t>.</w:t>
      </w:r>
      <w:r w:rsidRPr="00BA5E9F">
        <w:t>perf</w:t>
      </w:r>
      <w:proofErr w:type="spellEnd"/>
      <w:r w:rsidRPr="00BA5E9F">
        <w:t xml:space="preserve">  </w:t>
      </w:r>
      <w:r w:rsidR="00567C8C" w:rsidRPr="00BA5E9F">
        <w:t xml:space="preserve">       </w:t>
      </w:r>
      <w:proofErr w:type="spellStart"/>
      <w:r w:rsidRPr="00BA5E9F">
        <w:t>loc</w:t>
      </w:r>
      <w:proofErr w:type="spellEnd"/>
    </w:p>
    <w:p w:rsidR="00241725" w:rsidRPr="00BA5E9F" w:rsidRDefault="00857530" w:rsidP="00BA5E9F">
      <w:pPr>
        <w:pStyle w:val="Style190"/>
        <w:spacing w:line="240" w:lineRule="auto"/>
        <w:ind w:left="720" w:firstLine="720"/>
      </w:pPr>
      <w:r w:rsidRPr="00BA5E9F">
        <w:t xml:space="preserve">‘It is </w:t>
      </w:r>
      <w:proofErr w:type="spellStart"/>
      <w:r w:rsidRPr="00BA5E9F">
        <w:t>Amina</w:t>
      </w:r>
      <w:proofErr w:type="spellEnd"/>
      <w:r w:rsidRPr="00BA5E9F">
        <w:t xml:space="preserve"> that I brought.’</w:t>
      </w:r>
      <w:r w:rsidRPr="00BA5E9F">
        <w:tab/>
      </w:r>
      <w:r w:rsidRPr="00BA5E9F">
        <w:tab/>
      </w:r>
    </w:p>
    <w:p w:rsidR="00857530" w:rsidRPr="00BA5E9F" w:rsidRDefault="00857530" w:rsidP="00BA5E9F">
      <w:pPr>
        <w:pStyle w:val="Style190"/>
        <w:spacing w:line="240" w:lineRule="auto"/>
        <w:ind w:left="720" w:firstLine="720"/>
      </w:pPr>
      <w:r w:rsidRPr="00BA5E9F">
        <w:t xml:space="preserve"> (cf. </w:t>
      </w:r>
      <w:proofErr w:type="spellStart"/>
      <w:r w:rsidRPr="00BA5E9F">
        <w:t>Hudu</w:t>
      </w:r>
      <w:proofErr w:type="spellEnd"/>
      <w:r w:rsidRPr="00BA5E9F">
        <w:t xml:space="preserve"> 2006: 14)</w:t>
      </w:r>
    </w:p>
    <w:p w:rsidR="00857530" w:rsidRDefault="00857530" w:rsidP="00BA5E9F">
      <w:pPr>
        <w:pStyle w:val="Style20"/>
        <w:spacing w:line="240" w:lineRule="auto"/>
      </w:pPr>
      <w:r w:rsidRPr="00BA5E9F">
        <w:t>The data in (6b) explains that the particle</w:t>
      </w:r>
      <w:r w:rsidR="00125667" w:rsidRPr="00BA5E9F">
        <w:t xml:space="preserve"> </w:t>
      </w:r>
      <w:proofErr w:type="spellStart"/>
      <w:r w:rsidRPr="00BA5E9F">
        <w:rPr>
          <w:i/>
        </w:rPr>
        <w:t>ka</w:t>
      </w:r>
      <w:proofErr w:type="spellEnd"/>
      <w:r w:rsidRPr="00BA5E9F">
        <w:t xml:space="preserve"> like </w:t>
      </w:r>
      <w:r w:rsidRPr="00BA5E9F">
        <w:rPr>
          <w:i/>
        </w:rPr>
        <w:t xml:space="preserve">n </w:t>
      </w:r>
      <w:r w:rsidRPr="00BA5E9F">
        <w:t>cannot focus post-verbal constituents in in</w:t>
      </w:r>
      <w:r w:rsidR="00241725" w:rsidRPr="00BA5E9F">
        <w:t>-</w:t>
      </w:r>
      <w:r w:rsidRPr="00BA5E9F">
        <w:t xml:space="preserve"> situ without </w:t>
      </w:r>
      <w:proofErr w:type="spellStart"/>
      <w:r w:rsidRPr="00BA5E9F">
        <w:t>clefting</w:t>
      </w:r>
      <w:proofErr w:type="spellEnd"/>
      <w:r w:rsidRPr="00BA5E9F">
        <w:t xml:space="preserve"> but (7) provides an alternative </w:t>
      </w:r>
      <w:proofErr w:type="spellStart"/>
      <w:proofErr w:type="gramStart"/>
      <w:r w:rsidRPr="00BA5E9F">
        <w:rPr>
          <w:i/>
        </w:rPr>
        <w:t>ko</w:t>
      </w:r>
      <w:proofErr w:type="spellEnd"/>
      <w:proofErr w:type="gramEnd"/>
      <w:r w:rsidRPr="00BA5E9F">
        <w:t xml:space="preserve"> that can focus post-verbal constituents and preverbal constituent in a </w:t>
      </w:r>
      <w:proofErr w:type="spellStart"/>
      <w:r w:rsidR="00F8654B" w:rsidRPr="00BA5E9F">
        <w:t>monoclausal</w:t>
      </w:r>
      <w:proofErr w:type="spellEnd"/>
      <w:r w:rsidRPr="00BA5E9F">
        <w:t>. The data in (6</w:t>
      </w:r>
      <w:r w:rsidR="00AC6660" w:rsidRPr="00BA5E9F">
        <w:t>) also</w:t>
      </w:r>
      <w:r w:rsidRPr="00BA5E9F">
        <w:t xml:space="preserve"> show that one will have to use two different particles </w:t>
      </w:r>
      <w:r w:rsidRPr="00BA5E9F">
        <w:rPr>
          <w:i/>
        </w:rPr>
        <w:t>n</w:t>
      </w:r>
      <w:r w:rsidRPr="00BA5E9F">
        <w:t xml:space="preserve"> to mark SF and </w:t>
      </w:r>
      <w:proofErr w:type="spellStart"/>
      <w:r w:rsidRPr="00BA5E9F">
        <w:rPr>
          <w:i/>
        </w:rPr>
        <w:t>ka</w:t>
      </w:r>
      <w:proofErr w:type="spellEnd"/>
      <w:r w:rsidRPr="00BA5E9F">
        <w:t xml:space="preserve"> to mark NSF in pre-verbal and post-verbal slots in the language</w:t>
      </w:r>
      <w:r w:rsidR="00034570" w:rsidRPr="00BA5E9F">
        <w:t>.</w:t>
      </w:r>
      <w:r w:rsidR="00FF6D89" w:rsidRPr="00BA5E9F">
        <w:t xml:space="preserve"> </w:t>
      </w:r>
      <w:r w:rsidR="00507BAE" w:rsidRPr="00BA5E9F">
        <w:fldChar w:fldCharType="begin" w:fldLock="1"/>
      </w:r>
      <w:r w:rsidRPr="00BA5E9F">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 Issah (2008:36)", "plainTextFormattedCitation" : "(Issah, 2008)", "previouslyFormattedCitation" : "(Issah, 2008)" }, "properties" : { "noteIndex" : 0 }, "schema" : "https://github.com/citation-style-language/schema/raw/master/csl-citation.json" }</w:instrText>
      </w:r>
      <w:r w:rsidR="00507BAE" w:rsidRPr="00BA5E9F">
        <w:fldChar w:fldCharType="separate"/>
      </w:r>
      <w:r w:rsidR="00485413" w:rsidRPr="00BA5E9F">
        <w:rPr>
          <w:noProof/>
        </w:rPr>
        <w:t xml:space="preserve"> Issah (2008</w:t>
      </w:r>
      <w:r w:rsidRPr="00BA5E9F">
        <w:rPr>
          <w:noProof/>
        </w:rPr>
        <w:t>)</w:t>
      </w:r>
      <w:r w:rsidR="00507BAE" w:rsidRPr="00BA5E9F">
        <w:fldChar w:fldCharType="end"/>
      </w:r>
      <w:r w:rsidRPr="00BA5E9F">
        <w:t xml:space="preserve"> mentions that both particles involve the movement of the constituent that is in focus to the left periphery position and then following it immediately with </w:t>
      </w:r>
      <w:proofErr w:type="spellStart"/>
      <w:r w:rsidRPr="00BA5E9F">
        <w:rPr>
          <w:i/>
        </w:rPr>
        <w:t>ka</w:t>
      </w:r>
      <w:proofErr w:type="spellEnd"/>
      <w:r w:rsidRPr="00BA5E9F">
        <w:t xml:space="preserve"> or </w:t>
      </w:r>
      <w:r w:rsidRPr="00BA5E9F">
        <w:rPr>
          <w:i/>
        </w:rPr>
        <w:t>n</w:t>
      </w:r>
      <w:r w:rsidRPr="00BA5E9F">
        <w:t xml:space="preserve">. There is a difference between these morphemes: whilst </w:t>
      </w:r>
      <w:proofErr w:type="spellStart"/>
      <w:r w:rsidRPr="00BA5E9F">
        <w:rPr>
          <w:i/>
        </w:rPr>
        <w:t>ka</w:t>
      </w:r>
      <w:proofErr w:type="spellEnd"/>
      <w:r w:rsidRPr="00BA5E9F">
        <w:t xml:space="preserve"> focuses non-subject constituents, </w:t>
      </w:r>
      <w:r w:rsidRPr="00BA5E9F">
        <w:rPr>
          <w:i/>
        </w:rPr>
        <w:t>n</w:t>
      </w:r>
      <w:r w:rsidRPr="00BA5E9F">
        <w:t xml:space="preserve"> focuses subject constituent. It will be shown that this asymmetry holds only for simple clauses since it is possible to focus subject constituents of simple clauses with </w:t>
      </w:r>
      <w:proofErr w:type="spellStart"/>
      <w:r w:rsidRPr="00BA5E9F">
        <w:rPr>
          <w:i/>
        </w:rPr>
        <w:t>ko</w:t>
      </w:r>
      <w:proofErr w:type="spellEnd"/>
      <w:r w:rsidRPr="00BA5E9F">
        <w:t xml:space="preserve"> which is also used to focus-mark non-subject constituents and adjuncts as in (7) above. The data below illustrates this claim:</w:t>
      </w:r>
    </w:p>
    <w:p w:rsidR="00BE7BA7" w:rsidRPr="00BA5E9F" w:rsidRDefault="00BE7BA7" w:rsidP="00BA5E9F">
      <w:pPr>
        <w:pStyle w:val="Style20"/>
        <w:spacing w:line="240" w:lineRule="auto"/>
      </w:pPr>
    </w:p>
    <w:p w:rsidR="00857530" w:rsidRPr="00BA5E9F" w:rsidRDefault="00BE7BA7" w:rsidP="00BA5E9F">
      <w:pPr>
        <w:pStyle w:val="Style167"/>
        <w:spacing w:after="0" w:line="240" w:lineRule="auto"/>
      </w:pPr>
      <w:r>
        <w:t>(8)</w:t>
      </w:r>
      <w:r>
        <w:tab/>
      </w:r>
      <w:proofErr w:type="gramStart"/>
      <w:r>
        <w:t>a</w:t>
      </w:r>
      <w:proofErr w:type="gramEnd"/>
      <w:r>
        <w:t>.</w:t>
      </w:r>
      <w:r>
        <w:tab/>
        <w:t xml:space="preserve"> Ali</w:t>
      </w:r>
      <w:r>
        <w:tab/>
      </w:r>
      <w:r w:rsidR="00857530" w:rsidRPr="00BA5E9F">
        <w:t>da-</w:t>
      </w:r>
      <w:r w:rsidR="00857530" w:rsidRPr="00BA5E9F">
        <w:rPr>
          <w:rFonts w:hAnsi="Cambria Math"/>
        </w:rPr>
        <w:t>∅</w:t>
      </w:r>
      <w:r>
        <w:tab/>
        <w:t xml:space="preserve">       </w:t>
      </w:r>
      <w:proofErr w:type="spellStart"/>
      <w:r w:rsidR="00241725" w:rsidRPr="00BA5E9F">
        <w:t>nɨmdɨ</w:t>
      </w:r>
      <w:proofErr w:type="spellEnd"/>
      <w:r w:rsidR="00857530" w:rsidRPr="00BA5E9F">
        <w:tab/>
      </w:r>
    </w:p>
    <w:p w:rsidR="00857530" w:rsidRPr="00BA5E9F" w:rsidRDefault="00BE7BA7" w:rsidP="00BA5E9F">
      <w:pPr>
        <w:pStyle w:val="Style167"/>
        <w:spacing w:after="0" w:line="240" w:lineRule="auto"/>
      </w:pPr>
      <w:r>
        <w:tab/>
      </w:r>
      <w:r>
        <w:tab/>
        <w:t xml:space="preserve"> Ali</w:t>
      </w:r>
      <w:r>
        <w:tab/>
      </w:r>
      <w:proofErr w:type="spellStart"/>
      <w:r>
        <w:t>buy.pef</w:t>
      </w:r>
      <w:proofErr w:type="spellEnd"/>
      <w:r>
        <w:t xml:space="preserve">       </w:t>
      </w:r>
      <w:r w:rsidR="00857530" w:rsidRPr="00BA5E9F">
        <w:t xml:space="preserve"> meat</w:t>
      </w:r>
      <w:r w:rsidR="00857530" w:rsidRPr="00BA5E9F">
        <w:tab/>
      </w:r>
      <w:r w:rsidR="00857530" w:rsidRPr="00BA5E9F">
        <w:tab/>
      </w:r>
    </w:p>
    <w:p w:rsidR="00857530" w:rsidRPr="00BA5E9F" w:rsidRDefault="00857530" w:rsidP="00BA5E9F">
      <w:pPr>
        <w:pStyle w:val="Style167"/>
        <w:spacing w:line="240" w:lineRule="auto"/>
      </w:pPr>
      <w:r w:rsidRPr="00BA5E9F">
        <w:lastRenderedPageBreak/>
        <w:tab/>
      </w:r>
      <w:r w:rsidRPr="00BA5E9F">
        <w:tab/>
        <w:t xml:space="preserve">‘Ali </w:t>
      </w:r>
      <w:r w:rsidR="004364BE" w:rsidRPr="00BA5E9F">
        <w:t>bought meat</w:t>
      </w:r>
      <w:r w:rsidRPr="00BA5E9F">
        <w:t xml:space="preserve">.’    </w:t>
      </w:r>
    </w:p>
    <w:p w:rsidR="00857530" w:rsidRPr="00BA5E9F" w:rsidRDefault="00857530" w:rsidP="00BA5E9F">
      <w:pPr>
        <w:pStyle w:val="Style168"/>
        <w:spacing w:after="0" w:line="240" w:lineRule="auto"/>
        <w:rPr>
          <w:lang w:val="fr-FR"/>
        </w:rPr>
      </w:pPr>
      <w:r w:rsidRPr="00BA5E9F">
        <w:tab/>
      </w:r>
      <w:r w:rsidRPr="00BA5E9F">
        <w:rPr>
          <w:lang w:val="en-GB"/>
        </w:rPr>
        <w:t>b.</w:t>
      </w:r>
      <w:r w:rsidRPr="00BA5E9F">
        <w:rPr>
          <w:lang w:val="en-GB"/>
        </w:rPr>
        <w:tab/>
      </w:r>
      <w:r w:rsidR="00BE7BA7">
        <w:rPr>
          <w:lang w:val="fr-FR"/>
        </w:rPr>
        <w:t>Ali</w:t>
      </w:r>
      <w:r w:rsidR="00BE7BA7">
        <w:rPr>
          <w:lang w:val="fr-FR"/>
        </w:rPr>
        <w:tab/>
      </w:r>
      <w:proofErr w:type="gramStart"/>
      <w:r w:rsidRPr="00BA5E9F">
        <w:rPr>
          <w:b/>
          <w:lang w:val="fr-FR"/>
        </w:rPr>
        <w:t>ko</w:t>
      </w:r>
      <w:proofErr w:type="gramEnd"/>
      <w:r w:rsidR="00415277" w:rsidRPr="00BA5E9F">
        <w:rPr>
          <w:lang w:val="fr-FR"/>
        </w:rPr>
        <w:tab/>
        <w:t xml:space="preserve">  </w:t>
      </w:r>
      <w:proofErr w:type="spellStart"/>
      <w:r w:rsidR="00415277" w:rsidRPr="00BA5E9F">
        <w:rPr>
          <w:lang w:val="fr-FR"/>
        </w:rPr>
        <w:t>n-</w:t>
      </w:r>
      <w:r w:rsidRPr="00BA5E9F">
        <w:rPr>
          <w:lang w:val="fr-FR"/>
        </w:rPr>
        <w:t>da</w:t>
      </w:r>
      <w:proofErr w:type="spellEnd"/>
      <w:r w:rsidRPr="00BA5E9F">
        <w:rPr>
          <w:lang w:val="fr-FR"/>
        </w:rPr>
        <w:t>-</w:t>
      </w:r>
      <w:r w:rsidRPr="00BA5E9F">
        <w:rPr>
          <w:rFonts w:hAnsi="Cambria Math"/>
          <w:lang w:val="fr-FR"/>
        </w:rPr>
        <w:t>∅</w:t>
      </w:r>
      <w:r w:rsidR="00241725" w:rsidRPr="00BA5E9F">
        <w:rPr>
          <w:lang w:val="fr-FR"/>
        </w:rPr>
        <w:tab/>
      </w:r>
      <w:r w:rsidR="003850EA" w:rsidRPr="00BA5E9F">
        <w:rPr>
          <w:lang w:val="fr-FR"/>
        </w:rPr>
        <w:t xml:space="preserve">     </w:t>
      </w:r>
      <w:proofErr w:type="spellStart"/>
      <w:r w:rsidR="00241725" w:rsidRPr="00BA5E9F">
        <w:t>nɨmdɨ</w:t>
      </w:r>
      <w:proofErr w:type="spellEnd"/>
      <w:r w:rsidR="00241725" w:rsidRPr="00BA5E9F">
        <w:tab/>
      </w:r>
      <w:r w:rsidRPr="00BA5E9F">
        <w:rPr>
          <w:lang w:val="fr-FR"/>
        </w:rPr>
        <w:tab/>
        <w:t xml:space="preserve">      .</w:t>
      </w:r>
    </w:p>
    <w:p w:rsidR="00857530" w:rsidRPr="00BA5E9F" w:rsidRDefault="00857530" w:rsidP="00BA5E9F">
      <w:pPr>
        <w:pStyle w:val="Style168"/>
        <w:spacing w:after="0" w:line="240" w:lineRule="auto"/>
      </w:pPr>
      <w:r w:rsidRPr="00BA5E9F">
        <w:rPr>
          <w:lang w:val="fr-FR"/>
        </w:rPr>
        <w:tab/>
      </w:r>
      <w:r w:rsidRPr="00BA5E9F">
        <w:rPr>
          <w:lang w:val="fr-FR"/>
        </w:rPr>
        <w:tab/>
      </w:r>
      <w:r w:rsidR="00415277" w:rsidRPr="00BA5E9F">
        <w:t xml:space="preserve">Ali   </w:t>
      </w:r>
      <w:r w:rsidR="00BE7BA7">
        <w:tab/>
      </w:r>
      <w:r w:rsidR="00415277" w:rsidRPr="00BA5E9F">
        <w:t>par</w:t>
      </w:r>
      <w:r w:rsidR="00316BF2" w:rsidRPr="00BA5E9F">
        <w:t>t</w:t>
      </w:r>
      <w:r w:rsidR="00415277" w:rsidRPr="00BA5E9F">
        <w:tab/>
        <w:t xml:space="preserve">  </w:t>
      </w:r>
      <w:r w:rsidR="00BC5DC7" w:rsidRPr="00BA5E9F">
        <w:t>1</w:t>
      </w:r>
      <w:r w:rsidR="00415277" w:rsidRPr="00BA5E9F">
        <w:t>sg-</w:t>
      </w:r>
      <w:r w:rsidRPr="00BA5E9F">
        <w:t>buy.pef</w:t>
      </w:r>
      <w:r w:rsidR="00415277" w:rsidRPr="00BA5E9F">
        <w:tab/>
      </w:r>
      <w:r w:rsidR="003850EA" w:rsidRPr="00BA5E9F">
        <w:t xml:space="preserve">     </w:t>
      </w:r>
      <w:r w:rsidRPr="00BA5E9F">
        <w:t>meat</w:t>
      </w:r>
      <w:r w:rsidRPr="00BA5E9F">
        <w:tab/>
      </w:r>
      <w:r w:rsidRPr="00BA5E9F">
        <w:tab/>
      </w:r>
    </w:p>
    <w:p w:rsidR="00857530" w:rsidRPr="00BA5E9F" w:rsidRDefault="00857530" w:rsidP="00BA5E9F">
      <w:pPr>
        <w:pStyle w:val="Style168"/>
        <w:spacing w:after="0" w:line="240" w:lineRule="auto"/>
      </w:pPr>
      <w:r w:rsidRPr="00BA5E9F">
        <w:tab/>
      </w:r>
      <w:r w:rsidRPr="00BA5E9F">
        <w:tab/>
        <w:t>‘</w:t>
      </w:r>
      <w:r w:rsidRPr="00BA5E9F">
        <w:rPr>
          <w:b/>
        </w:rPr>
        <w:t xml:space="preserve">Ali </w:t>
      </w:r>
      <w:r w:rsidRPr="00BA5E9F">
        <w:t xml:space="preserve">bought the meat.’    </w:t>
      </w:r>
    </w:p>
    <w:p w:rsidR="00857530" w:rsidRPr="00BA5E9F" w:rsidRDefault="00BE7BA7" w:rsidP="00BA5E9F">
      <w:pPr>
        <w:pStyle w:val="Style167"/>
        <w:spacing w:after="0" w:line="240" w:lineRule="auto"/>
      </w:pPr>
      <w:r>
        <w:tab/>
        <w:t>c.</w:t>
      </w:r>
      <w:r>
        <w:tab/>
        <w:t xml:space="preserve"> Ali</w:t>
      </w:r>
      <w:r>
        <w:tab/>
      </w:r>
      <w:r w:rsidR="00857530" w:rsidRPr="00BA5E9F">
        <w:t>da-</w:t>
      </w:r>
      <w:r w:rsidR="00857530" w:rsidRPr="00BA5E9F">
        <w:rPr>
          <w:rFonts w:hAnsi="Cambria Math"/>
        </w:rPr>
        <w:t>∅</w:t>
      </w:r>
      <w:r w:rsidR="00857530" w:rsidRPr="00BA5E9F">
        <w:tab/>
      </w:r>
      <w:r w:rsidR="00241725" w:rsidRPr="00BA5E9F">
        <w:t xml:space="preserve">  </w:t>
      </w:r>
      <w:r>
        <w:t xml:space="preserve">     </w:t>
      </w:r>
      <w:proofErr w:type="spellStart"/>
      <w:r w:rsidR="00F63D72" w:rsidRPr="00BA5E9F">
        <w:t>nɨmdɨ</w:t>
      </w:r>
      <w:proofErr w:type="spellEnd"/>
      <w:r w:rsidR="00F63D72" w:rsidRPr="00BA5E9F">
        <w:tab/>
      </w:r>
      <w:proofErr w:type="spellStart"/>
      <w:proofErr w:type="gramStart"/>
      <w:r w:rsidR="00857530" w:rsidRPr="00BA5E9F">
        <w:rPr>
          <w:b/>
        </w:rPr>
        <w:t>ko</w:t>
      </w:r>
      <w:proofErr w:type="spellEnd"/>
      <w:proofErr w:type="gramEnd"/>
      <w:r w:rsidR="00857530" w:rsidRPr="00BA5E9F">
        <w:tab/>
      </w:r>
      <w:r w:rsidR="00857530" w:rsidRPr="00BA5E9F">
        <w:tab/>
      </w:r>
    </w:p>
    <w:p w:rsidR="00857530" w:rsidRPr="00BA5E9F" w:rsidRDefault="00BE7BA7" w:rsidP="00BA5E9F">
      <w:pPr>
        <w:pStyle w:val="Style167"/>
        <w:spacing w:after="0" w:line="240" w:lineRule="auto"/>
      </w:pPr>
      <w:r>
        <w:tab/>
      </w:r>
      <w:r>
        <w:tab/>
        <w:t xml:space="preserve"> Ali</w:t>
      </w:r>
      <w:r>
        <w:tab/>
      </w:r>
      <w:proofErr w:type="spellStart"/>
      <w:r>
        <w:t>buy.pef</w:t>
      </w:r>
      <w:proofErr w:type="spellEnd"/>
      <w:r>
        <w:t xml:space="preserve">       meat </w:t>
      </w:r>
      <w:r>
        <w:tab/>
      </w:r>
      <w:r w:rsidR="00415277" w:rsidRPr="00BA5E9F">
        <w:t>part</w:t>
      </w:r>
      <w:r w:rsidR="00857530" w:rsidRPr="00BA5E9F">
        <w:tab/>
      </w:r>
      <w:r w:rsidR="00857530" w:rsidRPr="00BA5E9F">
        <w:tab/>
      </w:r>
      <w:r w:rsidR="00857530" w:rsidRPr="00BA5E9F">
        <w:tab/>
      </w:r>
    </w:p>
    <w:p w:rsidR="00857530" w:rsidRPr="00BA5E9F" w:rsidRDefault="00857530" w:rsidP="00BA5E9F">
      <w:pPr>
        <w:pStyle w:val="Style167"/>
        <w:spacing w:after="0" w:line="240" w:lineRule="auto"/>
      </w:pPr>
      <w:r w:rsidRPr="00BA5E9F">
        <w:tab/>
      </w:r>
      <w:r w:rsidRPr="00BA5E9F">
        <w:tab/>
        <w:t xml:space="preserve">‘Ali bought the </w:t>
      </w:r>
      <w:r w:rsidRPr="00BA5E9F">
        <w:rPr>
          <w:b/>
        </w:rPr>
        <w:t>meat.</w:t>
      </w:r>
      <w:r w:rsidRPr="00BA5E9F">
        <w:t xml:space="preserve">’    </w:t>
      </w:r>
    </w:p>
    <w:p w:rsidR="00857530" w:rsidRPr="00BA5E9F" w:rsidRDefault="00857530" w:rsidP="00BA5E9F">
      <w:pPr>
        <w:pStyle w:val="Style167"/>
        <w:spacing w:after="0" w:line="240" w:lineRule="auto"/>
      </w:pPr>
      <w:r w:rsidRPr="00BA5E9F">
        <w:t>(9)</w:t>
      </w:r>
      <w:r w:rsidRPr="00BA5E9F">
        <w:tab/>
        <w:t xml:space="preserve"> a.</w:t>
      </w:r>
      <w:r w:rsidRPr="00BA5E9F">
        <w:tab/>
      </w:r>
      <w:proofErr w:type="spellStart"/>
      <w:r w:rsidR="00F63D72" w:rsidRPr="00BA5E9F">
        <w:rPr>
          <w:b/>
        </w:rPr>
        <w:t>zʊ</w:t>
      </w:r>
      <w:r w:rsidRPr="00BA5E9F">
        <w:rPr>
          <w:b/>
        </w:rPr>
        <w:t>ŋɔ</w:t>
      </w:r>
      <w:proofErr w:type="spellEnd"/>
      <w:r w:rsidR="00316BF2" w:rsidRPr="00BA5E9F">
        <w:rPr>
          <w:b/>
        </w:rPr>
        <w:t xml:space="preserve">            </w:t>
      </w:r>
      <w:proofErr w:type="spellStart"/>
      <w:proofErr w:type="gramStart"/>
      <w:r w:rsidRPr="00BA5E9F">
        <w:rPr>
          <w:b/>
        </w:rPr>
        <w:t>ko</w:t>
      </w:r>
      <w:proofErr w:type="spellEnd"/>
      <w:proofErr w:type="gramEnd"/>
      <w:r w:rsidRPr="00BA5E9F">
        <w:tab/>
      </w:r>
      <w:proofErr w:type="spellStart"/>
      <w:r w:rsidRPr="00BA5E9F">
        <w:t>ka</w:t>
      </w:r>
      <w:proofErr w:type="spellEnd"/>
      <w:r w:rsidRPr="00BA5E9F">
        <w:tab/>
        <w:t>Ali</w:t>
      </w:r>
      <w:r w:rsidRPr="00BA5E9F">
        <w:tab/>
        <w:t>da-</w:t>
      </w:r>
      <w:r w:rsidRPr="00BA5E9F">
        <w:rPr>
          <w:rFonts w:hAnsi="Cambria Math"/>
        </w:rPr>
        <w:t>∅</w:t>
      </w:r>
      <w:r w:rsidR="00F63D72" w:rsidRPr="00BA5E9F">
        <w:tab/>
      </w:r>
      <w:r w:rsidR="00A777E4" w:rsidRPr="00BA5E9F">
        <w:t xml:space="preserve">      </w:t>
      </w:r>
      <w:r w:rsidR="00701144" w:rsidRPr="00BA5E9F">
        <w:t xml:space="preserve"> </w:t>
      </w:r>
      <w:proofErr w:type="spellStart"/>
      <w:r w:rsidR="00F63D72" w:rsidRPr="00BA5E9F">
        <w:t>nɨmdɨ</w:t>
      </w:r>
      <w:proofErr w:type="spellEnd"/>
      <w:r w:rsidR="00F63D72" w:rsidRPr="00BA5E9F">
        <w:tab/>
      </w:r>
      <w:r w:rsidRPr="00BA5E9F">
        <w:tab/>
      </w:r>
    </w:p>
    <w:p w:rsidR="00857530" w:rsidRPr="00BA5E9F" w:rsidRDefault="00415277" w:rsidP="00BA5E9F">
      <w:pPr>
        <w:pStyle w:val="Style167"/>
        <w:spacing w:after="0" w:line="240" w:lineRule="auto"/>
      </w:pPr>
      <w:r w:rsidRPr="00BA5E9F">
        <w:tab/>
      </w:r>
      <w:r w:rsidRPr="00BA5E9F">
        <w:tab/>
      </w:r>
      <w:proofErr w:type="gramStart"/>
      <w:r w:rsidRPr="00BA5E9F">
        <w:t>today</w:t>
      </w:r>
      <w:proofErr w:type="gramEnd"/>
      <w:r w:rsidR="00316BF2" w:rsidRPr="00BA5E9F">
        <w:t xml:space="preserve"> </w:t>
      </w:r>
      <w:r w:rsidRPr="00BA5E9F">
        <w:tab/>
      </w:r>
      <w:r w:rsidR="00316BF2" w:rsidRPr="00BA5E9F">
        <w:t xml:space="preserve">        </w:t>
      </w:r>
      <w:r w:rsidRPr="00BA5E9F">
        <w:t>part</w:t>
      </w:r>
      <w:r w:rsidR="00857530" w:rsidRPr="00BA5E9F">
        <w:tab/>
      </w:r>
      <w:proofErr w:type="spellStart"/>
      <w:r w:rsidR="00857530" w:rsidRPr="00BA5E9F">
        <w:t>rel</w:t>
      </w:r>
      <w:proofErr w:type="spellEnd"/>
      <w:r w:rsidR="00857530" w:rsidRPr="00BA5E9F">
        <w:tab/>
        <w:t>Ali</w:t>
      </w:r>
      <w:r w:rsidR="00857530" w:rsidRPr="00BA5E9F">
        <w:tab/>
      </w:r>
      <w:proofErr w:type="spellStart"/>
      <w:r w:rsidR="00857530" w:rsidRPr="00BA5E9F">
        <w:t>buy.pef</w:t>
      </w:r>
      <w:proofErr w:type="spellEnd"/>
      <w:r w:rsidR="00A777E4" w:rsidRPr="00BA5E9F">
        <w:t xml:space="preserve">    </w:t>
      </w:r>
      <w:r w:rsidR="00701144" w:rsidRPr="00BA5E9F">
        <w:t xml:space="preserve"> </w:t>
      </w:r>
      <w:r w:rsidR="00857530" w:rsidRPr="00BA5E9F">
        <w:t xml:space="preserve"> meat</w:t>
      </w:r>
      <w:r w:rsidR="00857530" w:rsidRPr="00BA5E9F">
        <w:tab/>
      </w:r>
      <w:r w:rsidR="00857530" w:rsidRPr="00BA5E9F">
        <w:tab/>
      </w:r>
    </w:p>
    <w:p w:rsidR="00857530" w:rsidRPr="00BA5E9F" w:rsidRDefault="00857530" w:rsidP="00BA5E9F">
      <w:pPr>
        <w:pStyle w:val="Style167"/>
        <w:spacing w:after="0" w:line="240" w:lineRule="auto"/>
      </w:pPr>
      <w:r w:rsidRPr="00BA5E9F">
        <w:tab/>
      </w:r>
      <w:r w:rsidRPr="00BA5E9F">
        <w:tab/>
        <w:t>‘</w:t>
      </w:r>
      <w:r w:rsidR="001F1199" w:rsidRPr="00BA5E9F">
        <w:t>Today,</w:t>
      </w:r>
      <w:r w:rsidRPr="00BA5E9F">
        <w:t xml:space="preserve"> Ali bought </w:t>
      </w:r>
      <w:r w:rsidR="00415277" w:rsidRPr="00BA5E9F">
        <w:t>meat.’</w:t>
      </w:r>
    </w:p>
    <w:p w:rsidR="00857530" w:rsidRPr="00BA5E9F" w:rsidRDefault="00857530" w:rsidP="00BA5E9F">
      <w:pPr>
        <w:pStyle w:val="Style167"/>
        <w:spacing w:after="0" w:line="240" w:lineRule="auto"/>
        <w:rPr>
          <w:lang w:val="fr-FR"/>
        </w:rPr>
      </w:pPr>
      <w:r w:rsidRPr="00BA5E9F">
        <w:tab/>
      </w:r>
      <w:r w:rsidRPr="00BA5E9F">
        <w:rPr>
          <w:lang w:val="fr-FR"/>
        </w:rPr>
        <w:t>b.</w:t>
      </w:r>
      <w:r w:rsidRPr="00BA5E9F">
        <w:rPr>
          <w:lang w:val="fr-FR"/>
        </w:rPr>
        <w:tab/>
      </w:r>
      <w:proofErr w:type="spellStart"/>
      <w:r w:rsidRPr="00BA5E9F">
        <w:rPr>
          <w:b/>
          <w:lang w:val="fr-FR"/>
        </w:rPr>
        <w:t>man</w:t>
      </w:r>
      <w:r w:rsidR="0059115E" w:rsidRPr="00BA5E9F">
        <w:rPr>
          <w:b/>
          <w:lang w:val="fr-FR"/>
        </w:rPr>
        <w:t>i</w:t>
      </w:r>
      <w:proofErr w:type="spellEnd"/>
      <w:r w:rsidR="00415277" w:rsidRPr="00BA5E9F">
        <w:rPr>
          <w:lang w:val="fr-FR"/>
        </w:rPr>
        <w:tab/>
      </w:r>
      <w:r w:rsidR="00415277" w:rsidRPr="00BA5E9F">
        <w:rPr>
          <w:lang w:val="fr-FR"/>
        </w:rPr>
        <w:tab/>
      </w:r>
      <w:r w:rsidRPr="00BA5E9F">
        <w:rPr>
          <w:b/>
          <w:lang w:val="fr-FR"/>
        </w:rPr>
        <w:t>ko</w:t>
      </w:r>
      <w:r w:rsidR="00415277" w:rsidRPr="00BA5E9F">
        <w:rPr>
          <w:lang w:val="fr-FR"/>
        </w:rPr>
        <w:tab/>
      </w:r>
      <w:r w:rsidRPr="00BA5E9F">
        <w:rPr>
          <w:lang w:val="fr-FR"/>
        </w:rPr>
        <w:t>n</w:t>
      </w:r>
      <w:r w:rsidR="00316BF2" w:rsidRPr="00BA5E9F">
        <w:rPr>
          <w:lang w:val="fr-FR"/>
        </w:rPr>
        <w:t xml:space="preserve">              </w:t>
      </w:r>
      <w:r w:rsidRPr="00BA5E9F">
        <w:rPr>
          <w:lang w:val="fr-FR"/>
        </w:rPr>
        <w:t>da-</w:t>
      </w:r>
      <w:r w:rsidRPr="00BA5E9F">
        <w:rPr>
          <w:rFonts w:hAnsi="Cambria Math"/>
          <w:lang w:val="fr-FR"/>
        </w:rPr>
        <w:t>∅</w:t>
      </w:r>
      <w:r w:rsidR="00F63D72" w:rsidRPr="00BA5E9F">
        <w:rPr>
          <w:lang w:val="fr-FR"/>
        </w:rPr>
        <w:tab/>
      </w:r>
      <w:r w:rsidR="00F63D72" w:rsidRPr="00BA5E9F">
        <w:rPr>
          <w:lang w:val="fr-FR"/>
        </w:rPr>
        <w:tab/>
      </w:r>
      <w:r w:rsidR="00316BF2" w:rsidRPr="00BA5E9F">
        <w:rPr>
          <w:lang w:val="fr-FR"/>
        </w:rPr>
        <w:t xml:space="preserve"> </w:t>
      </w:r>
      <w:proofErr w:type="spellStart"/>
      <w:r w:rsidR="00F63D72" w:rsidRPr="00BA5E9F">
        <w:t>nɨmdɨ</w:t>
      </w:r>
      <w:proofErr w:type="spellEnd"/>
      <w:r w:rsidR="00F63D72" w:rsidRPr="00BA5E9F">
        <w:tab/>
      </w:r>
      <w:r w:rsidR="003850EA" w:rsidRPr="00BA5E9F">
        <w:t xml:space="preserve">       </w:t>
      </w:r>
      <w:r w:rsidRPr="00BA5E9F">
        <w:rPr>
          <w:lang w:val="fr-FR"/>
        </w:rPr>
        <w:t>maa</w:t>
      </w:r>
      <w:r w:rsidRPr="00BA5E9F">
        <w:rPr>
          <w:lang w:val="fr-FR"/>
        </w:rPr>
        <w:tab/>
      </w:r>
    </w:p>
    <w:p w:rsidR="00857530" w:rsidRPr="00BA5E9F" w:rsidRDefault="00857530" w:rsidP="00BA5E9F">
      <w:pPr>
        <w:pStyle w:val="Style167"/>
        <w:spacing w:after="0" w:line="240" w:lineRule="auto"/>
      </w:pPr>
      <w:r w:rsidRPr="00BA5E9F">
        <w:rPr>
          <w:lang w:val="fr-FR"/>
        </w:rPr>
        <w:tab/>
      </w:r>
      <w:r w:rsidRPr="00BA5E9F">
        <w:rPr>
          <w:lang w:val="fr-FR"/>
        </w:rPr>
        <w:tab/>
      </w:r>
      <w:proofErr w:type="gramStart"/>
      <w:r w:rsidR="00415277" w:rsidRPr="00BA5E9F">
        <w:t>1sg.emph</w:t>
      </w:r>
      <w:r w:rsidR="00415277" w:rsidRPr="00BA5E9F">
        <w:tab/>
        <w:t>part</w:t>
      </w:r>
      <w:r w:rsidR="00415277" w:rsidRPr="00BA5E9F">
        <w:tab/>
      </w:r>
      <w:r w:rsidR="00316BF2" w:rsidRPr="00BA5E9F">
        <w:t>1</w:t>
      </w:r>
      <w:r w:rsidRPr="00BA5E9F">
        <w:t>sg</w:t>
      </w:r>
      <w:r w:rsidR="00316BF2" w:rsidRPr="00BA5E9F">
        <w:t xml:space="preserve">          </w:t>
      </w:r>
      <w:proofErr w:type="spellStart"/>
      <w:r w:rsidRPr="00BA5E9F">
        <w:t>buy.pef</w:t>
      </w:r>
      <w:proofErr w:type="spellEnd"/>
      <w:r w:rsidRPr="00BA5E9F">
        <w:t xml:space="preserve"> </w:t>
      </w:r>
      <w:r w:rsidRPr="00BA5E9F">
        <w:tab/>
        <w:t xml:space="preserve"> meat</w:t>
      </w:r>
      <w:r w:rsidR="00F63D72" w:rsidRPr="00BA5E9F">
        <w:tab/>
      </w:r>
      <w:r w:rsidR="00A777E4" w:rsidRPr="00BA5E9F">
        <w:t xml:space="preserve">       </w:t>
      </w:r>
      <w:r w:rsidRPr="00BA5E9F">
        <w:t>Det.</w:t>
      </w:r>
      <w:proofErr w:type="gramEnd"/>
      <w:r w:rsidRPr="00BA5E9F">
        <w:tab/>
      </w:r>
    </w:p>
    <w:p w:rsidR="00F63D72" w:rsidRPr="00BA5E9F" w:rsidRDefault="00857530" w:rsidP="00BA5E9F">
      <w:pPr>
        <w:pStyle w:val="Style167"/>
        <w:spacing w:after="0" w:line="240" w:lineRule="auto"/>
      </w:pPr>
      <w:r w:rsidRPr="00BA5E9F">
        <w:tab/>
      </w:r>
      <w:r w:rsidRPr="00BA5E9F">
        <w:tab/>
      </w:r>
      <w:r w:rsidR="003850EA" w:rsidRPr="00BA5E9F">
        <w:t>‘</w:t>
      </w:r>
      <w:r w:rsidR="001F1199" w:rsidRPr="00BA5E9F">
        <w:t xml:space="preserve">I only </w:t>
      </w:r>
      <w:r w:rsidRPr="00BA5E9F">
        <w:t>bought the meat.</w:t>
      </w:r>
      <w:r w:rsidR="003850EA" w:rsidRPr="00BA5E9F">
        <w:t>’</w:t>
      </w:r>
      <w:r w:rsidRPr="00BA5E9F">
        <w:tab/>
        <w:t xml:space="preserve">  </w:t>
      </w:r>
    </w:p>
    <w:p w:rsidR="00857530" w:rsidRPr="00BA5E9F" w:rsidRDefault="00857530" w:rsidP="00BA5E9F">
      <w:pPr>
        <w:pStyle w:val="Style167"/>
        <w:spacing w:before="240" w:after="0" w:line="240" w:lineRule="auto"/>
      </w:pPr>
      <w:r w:rsidRPr="00BA5E9F">
        <w:t>The data in (8a)</w:t>
      </w:r>
      <w:r w:rsidR="00BE32FD" w:rsidRPr="00BA5E9F">
        <w:t xml:space="preserve"> is</w:t>
      </w:r>
      <w:r w:rsidRPr="00BA5E9F">
        <w:t xml:space="preserve"> </w:t>
      </w:r>
      <w:r w:rsidR="00BE32FD" w:rsidRPr="00BA5E9F">
        <w:t xml:space="preserve">mere information that </w:t>
      </w:r>
      <w:r w:rsidRPr="00BA5E9F">
        <w:t>contradicts with (8</w:t>
      </w:r>
      <w:r w:rsidR="0059115E" w:rsidRPr="00BA5E9F">
        <w:t xml:space="preserve">b-c and 9a-b). </w:t>
      </w:r>
      <w:r w:rsidRPr="00BA5E9F">
        <w:t xml:space="preserve"> </w:t>
      </w:r>
      <w:r w:rsidR="0059115E" w:rsidRPr="00BA5E9F">
        <w:t>The</w:t>
      </w:r>
      <w:r w:rsidRPr="00BA5E9F">
        <w:t xml:space="preserve"> data provide the idea that only Ali bought the meat and no one else </w:t>
      </w:r>
      <w:r w:rsidR="00BE32FD" w:rsidRPr="00BA5E9F">
        <w:t xml:space="preserve">expressing exhaustive identification </w:t>
      </w:r>
      <w:r w:rsidRPr="00BA5E9F">
        <w:t xml:space="preserve">in ex situ in (8b-9a-b) and in situ in (8c) in the </w:t>
      </w:r>
      <w:r w:rsidR="00BE32FD" w:rsidRPr="00BA5E9F">
        <w:t xml:space="preserve">post </w:t>
      </w:r>
      <w:r w:rsidR="0084318B" w:rsidRPr="00BA5E9F">
        <w:t>verbal</w:t>
      </w:r>
      <w:r w:rsidR="00BE32FD" w:rsidRPr="00BA5E9F">
        <w:t xml:space="preserve"> </w:t>
      </w:r>
      <w:r w:rsidRPr="00BA5E9F">
        <w:t xml:space="preserve">focus environment. The example in (9a) shows </w:t>
      </w:r>
      <w:proofErr w:type="spellStart"/>
      <w:r w:rsidRPr="00BA5E9F">
        <w:rPr>
          <w:i/>
        </w:rPr>
        <w:t>ko</w:t>
      </w:r>
      <w:proofErr w:type="spellEnd"/>
      <w:r w:rsidRPr="00BA5E9F">
        <w:t xml:space="preserve"> focusing the adverb</w:t>
      </w:r>
      <w:r w:rsidR="00F63D72" w:rsidRPr="00BA5E9F">
        <w:t xml:space="preserve"> </w:t>
      </w:r>
      <w:proofErr w:type="spellStart"/>
      <w:r w:rsidRPr="00BA5E9F">
        <w:rPr>
          <w:i/>
        </w:rPr>
        <w:t>zuŋɔ</w:t>
      </w:r>
      <w:proofErr w:type="spellEnd"/>
      <w:r w:rsidR="008313CC" w:rsidRPr="00BA5E9F">
        <w:rPr>
          <w:i/>
        </w:rPr>
        <w:t xml:space="preserve"> </w:t>
      </w:r>
      <w:r w:rsidRPr="00BA5E9F">
        <w:t xml:space="preserve">‘today’ to mean only today and not a different day, the particle focus marks on the emphatic pronoun </w:t>
      </w:r>
      <w:proofErr w:type="spellStart"/>
      <w:r w:rsidRPr="00BA5E9F">
        <w:rPr>
          <w:i/>
        </w:rPr>
        <w:t>mani</w:t>
      </w:r>
      <w:proofErr w:type="spellEnd"/>
      <w:r w:rsidRPr="00BA5E9F">
        <w:t xml:space="preserve"> ‘me’. This shows that </w:t>
      </w:r>
      <w:proofErr w:type="spellStart"/>
      <w:proofErr w:type="gramStart"/>
      <w:r w:rsidRPr="00BA5E9F">
        <w:rPr>
          <w:i/>
        </w:rPr>
        <w:t>ko</w:t>
      </w:r>
      <w:proofErr w:type="spellEnd"/>
      <w:proofErr w:type="gramEnd"/>
      <w:r w:rsidRPr="00BA5E9F">
        <w:t xml:space="preserve"> can also focus other constituents apart from subjects and objects. While (</w:t>
      </w:r>
      <w:proofErr w:type="gramStart"/>
      <w:r w:rsidRPr="00BA5E9F">
        <w:t>8b,</w:t>
      </w:r>
      <w:proofErr w:type="gramEnd"/>
      <w:r w:rsidRPr="00BA5E9F">
        <w:t xml:space="preserve"> and 9a-b) show focus </w:t>
      </w:r>
      <w:proofErr w:type="spellStart"/>
      <w:r w:rsidRPr="00BA5E9F">
        <w:t>exhaustivity</w:t>
      </w:r>
      <w:proofErr w:type="spellEnd"/>
      <w:r w:rsidRPr="00BA5E9F">
        <w:t xml:space="preserve"> in subject ex situ position, (8c) sho</w:t>
      </w:r>
      <w:r w:rsidR="00F63D72" w:rsidRPr="00BA5E9F">
        <w:t xml:space="preserve">ws focus </w:t>
      </w:r>
      <w:proofErr w:type="spellStart"/>
      <w:r w:rsidR="00F63D72" w:rsidRPr="00BA5E9F">
        <w:t>exhaustivity</w:t>
      </w:r>
      <w:proofErr w:type="spellEnd"/>
      <w:r w:rsidR="00F63D72" w:rsidRPr="00BA5E9F">
        <w:t xml:space="preserve"> </w:t>
      </w:r>
      <w:r w:rsidRPr="00BA5E9F">
        <w:t xml:space="preserve">in object in situ and (8a) </w:t>
      </w:r>
      <w:r w:rsidR="00F63D72" w:rsidRPr="00BA5E9F">
        <w:t>shows</w:t>
      </w:r>
      <w:r w:rsidR="00997AC0" w:rsidRPr="00BA5E9F">
        <w:t xml:space="preserve"> </w:t>
      </w:r>
      <w:proofErr w:type="spellStart"/>
      <w:r w:rsidR="00C457E1" w:rsidRPr="00BA5E9F">
        <w:t>nonpresuppose</w:t>
      </w:r>
      <w:proofErr w:type="spellEnd"/>
      <w:r w:rsidR="00F63D72" w:rsidRPr="00BA5E9F">
        <w:t xml:space="preserve"> </w:t>
      </w:r>
      <w:r w:rsidRPr="00BA5E9F">
        <w:t>information.</w:t>
      </w:r>
      <w:r w:rsidR="00C457E1" w:rsidRPr="00BA5E9F">
        <w:t xml:space="preserve"> </w:t>
      </w:r>
      <w:r w:rsidRPr="00BA5E9F">
        <w:t xml:space="preserve">The paper proposes that the particle </w:t>
      </w:r>
      <w:proofErr w:type="spellStart"/>
      <w:proofErr w:type="gramStart"/>
      <w:r w:rsidRPr="00BA5E9F">
        <w:rPr>
          <w:i/>
        </w:rPr>
        <w:t>ko</w:t>
      </w:r>
      <w:proofErr w:type="spellEnd"/>
      <w:proofErr w:type="gramEnd"/>
      <w:r w:rsidR="00125667" w:rsidRPr="00BA5E9F">
        <w:rPr>
          <w:i/>
        </w:rPr>
        <w:t xml:space="preserve"> </w:t>
      </w:r>
      <w:r w:rsidRPr="00BA5E9F">
        <w:t>also encodes identification focus (exhaustive) and can also mark focus on emphatic pronouns and adjuncts as illustrated in (10)</w:t>
      </w:r>
      <w:r w:rsidR="00B03D43" w:rsidRPr="00BA5E9F">
        <w:t>:</w:t>
      </w:r>
      <w:r w:rsidRPr="00BA5E9F">
        <w:t xml:space="preserve"> </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(10) </w:t>
      </w:r>
      <w:r w:rsidRPr="00BA5E9F">
        <w:rPr>
          <w:rFonts w:ascii="Times New Roman" w:hAnsi="Times New Roman" w:cs="Times New Roman"/>
          <w:sz w:val="24"/>
          <w:szCs w:val="24"/>
        </w:rPr>
        <w:tab/>
      </w:r>
      <w:proofErr w:type="gramStart"/>
      <w:r w:rsidRPr="00BA5E9F">
        <w:rPr>
          <w:rFonts w:ascii="Times New Roman" w:hAnsi="Times New Roman" w:cs="Times New Roman"/>
          <w:sz w:val="24"/>
          <w:szCs w:val="24"/>
        </w:rPr>
        <w:t>a</w:t>
      </w:r>
      <w:proofErr w:type="gramEnd"/>
      <w:r w:rsidRPr="00BA5E9F">
        <w:rPr>
          <w:rFonts w:ascii="Times New Roman" w:hAnsi="Times New Roman" w:cs="Times New Roman"/>
          <w:sz w:val="24"/>
          <w:szCs w:val="24"/>
        </w:rPr>
        <w:t xml:space="preserve">. </w:t>
      </w:r>
      <w:r w:rsidRPr="00BA5E9F">
        <w:rPr>
          <w:rFonts w:ascii="Times New Roman" w:hAnsi="Times New Roman" w:cs="Times New Roman"/>
          <w:sz w:val="24"/>
          <w:szCs w:val="24"/>
        </w:rPr>
        <w:tab/>
      </w:r>
      <w:proofErr w:type="spellStart"/>
      <w:r w:rsidR="00B967B8" w:rsidRPr="00BA5E9F">
        <w:rPr>
          <w:rFonts w:ascii="Times New Roman" w:hAnsi="Times New Roman" w:cs="Times New Roman"/>
          <w:b/>
          <w:sz w:val="24"/>
          <w:szCs w:val="24"/>
        </w:rPr>
        <w:t>K</w:t>
      </w:r>
      <w:r w:rsidRPr="00BA5E9F">
        <w:rPr>
          <w:rFonts w:ascii="Times New Roman" w:hAnsi="Times New Roman" w:cs="Times New Roman"/>
          <w:b/>
          <w:sz w:val="24"/>
          <w:szCs w:val="24"/>
        </w:rPr>
        <w:t>pe</w:t>
      </w:r>
      <w:proofErr w:type="spellEnd"/>
      <w:r w:rsidR="00BE7BA7">
        <w:rPr>
          <w:rFonts w:ascii="Times New Roman" w:hAnsi="Times New Roman" w:cs="Times New Roman"/>
          <w:b/>
          <w:sz w:val="24"/>
          <w:szCs w:val="24"/>
        </w:rPr>
        <w:t xml:space="preserve">      </w:t>
      </w:r>
      <w:proofErr w:type="spellStart"/>
      <w:proofErr w:type="gramStart"/>
      <w:r w:rsidRPr="00BA5E9F">
        <w:rPr>
          <w:rFonts w:ascii="Times New Roman" w:hAnsi="Times New Roman" w:cs="Times New Roman"/>
          <w:b/>
          <w:sz w:val="24"/>
          <w:szCs w:val="24"/>
        </w:rPr>
        <w:t>ko</w:t>
      </w:r>
      <w:proofErr w:type="spellEnd"/>
      <w:proofErr w:type="gramEnd"/>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ka</w:t>
      </w:r>
      <w:proofErr w:type="spellEnd"/>
      <w:r w:rsidRPr="00BA5E9F">
        <w:rPr>
          <w:rFonts w:ascii="Times New Roman" w:hAnsi="Times New Roman" w:cs="Times New Roman"/>
          <w:sz w:val="24"/>
          <w:szCs w:val="24"/>
        </w:rPr>
        <w:tab/>
        <w:t xml:space="preserve">o-di              </w:t>
      </w:r>
      <w:r w:rsidRPr="00BA5E9F">
        <w:rPr>
          <w:rFonts w:ascii="Times New Roman" w:hAnsi="Times New Roman" w:cs="Times New Roman"/>
          <w:sz w:val="24"/>
          <w:szCs w:val="24"/>
        </w:rPr>
        <w:tab/>
      </w:r>
      <w:r w:rsidR="00B967B8"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sa</w:t>
      </w:r>
      <w:r w:rsidR="00B03D43" w:rsidRPr="00BA5E9F">
        <w:rPr>
          <w:rFonts w:ascii="Times New Roman" w:hAnsi="Times New Roman" w:cs="Times New Roman"/>
          <w:sz w:val="24"/>
          <w:szCs w:val="24"/>
        </w:rPr>
        <w:t>ʔɨ</w:t>
      </w:r>
      <w:r w:rsidRPr="00BA5E9F">
        <w:rPr>
          <w:rFonts w:ascii="Times New Roman" w:hAnsi="Times New Roman" w:cs="Times New Roman"/>
          <w:sz w:val="24"/>
          <w:szCs w:val="24"/>
        </w:rPr>
        <w:t>m</w:t>
      </w:r>
      <w:proofErr w:type="spellEnd"/>
      <w:r w:rsidRPr="00BA5E9F">
        <w:rPr>
          <w:rFonts w:ascii="Times New Roman" w:hAnsi="Times New Roman" w:cs="Times New Roman"/>
          <w:sz w:val="24"/>
          <w:szCs w:val="24"/>
        </w:rPr>
        <w:tab/>
      </w:r>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maa</w:t>
      </w:r>
      <w:proofErr w:type="spellEnd"/>
    </w:p>
    <w:p w:rsidR="00857530" w:rsidRPr="00BA5E9F" w:rsidRDefault="008313CC"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r>
      <w:proofErr w:type="gramStart"/>
      <w:r w:rsidRPr="00BA5E9F">
        <w:rPr>
          <w:rFonts w:ascii="Times New Roman" w:hAnsi="Times New Roman" w:cs="Times New Roman"/>
          <w:sz w:val="24"/>
          <w:szCs w:val="24"/>
        </w:rPr>
        <w:t>loc.</w:t>
      </w:r>
      <w:proofErr w:type="gramEnd"/>
      <w:r w:rsidRPr="00BA5E9F">
        <w:rPr>
          <w:rFonts w:ascii="Times New Roman" w:hAnsi="Times New Roman" w:cs="Times New Roman"/>
          <w:sz w:val="24"/>
          <w:szCs w:val="24"/>
        </w:rPr>
        <w:tab/>
      </w:r>
      <w:r w:rsidR="00BE7BA7">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part</w:t>
      </w:r>
      <w:proofErr w:type="gramEnd"/>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rel</w:t>
      </w:r>
      <w:proofErr w:type="spellEnd"/>
      <w:r w:rsidRPr="00BA5E9F">
        <w:rPr>
          <w:rFonts w:ascii="Times New Roman" w:hAnsi="Times New Roman" w:cs="Times New Roman"/>
          <w:sz w:val="24"/>
          <w:szCs w:val="24"/>
        </w:rPr>
        <w:tab/>
        <w:t>3sg</w:t>
      </w:r>
      <w:r w:rsidR="00B967B8" w:rsidRPr="00BA5E9F">
        <w:rPr>
          <w:rFonts w:ascii="Times New Roman" w:hAnsi="Times New Roman" w:cs="Times New Roman"/>
          <w:sz w:val="24"/>
          <w:szCs w:val="24"/>
        </w:rPr>
        <w:t>.</w:t>
      </w:r>
      <w:r w:rsidR="00857530" w:rsidRPr="00BA5E9F">
        <w:rPr>
          <w:rFonts w:ascii="Times New Roman" w:hAnsi="Times New Roman" w:cs="Times New Roman"/>
          <w:sz w:val="24"/>
          <w:szCs w:val="24"/>
        </w:rPr>
        <w:t xml:space="preserve">eat.perf  </w:t>
      </w:r>
      <w:r w:rsidR="00857530" w:rsidRPr="00BA5E9F">
        <w:rPr>
          <w:rFonts w:ascii="Times New Roman" w:hAnsi="Times New Roman" w:cs="Times New Roman"/>
          <w:sz w:val="24"/>
          <w:szCs w:val="24"/>
        </w:rPr>
        <w:tab/>
        <w:t xml:space="preserve"> food      </w:t>
      </w:r>
      <w:r w:rsidR="00857530" w:rsidRPr="00BA5E9F">
        <w:rPr>
          <w:rFonts w:ascii="Times New Roman" w:hAnsi="Times New Roman" w:cs="Times New Roman"/>
          <w:sz w:val="24"/>
          <w:szCs w:val="24"/>
        </w:rPr>
        <w:tab/>
      </w:r>
      <w:proofErr w:type="spellStart"/>
      <w:r w:rsidR="00857530" w:rsidRPr="00BA5E9F">
        <w:rPr>
          <w:rFonts w:ascii="Times New Roman" w:hAnsi="Times New Roman" w:cs="Times New Roman"/>
          <w:sz w:val="24"/>
          <w:szCs w:val="24"/>
        </w:rPr>
        <w:t>Det</w:t>
      </w:r>
      <w:proofErr w:type="spellEnd"/>
    </w:p>
    <w:p w:rsidR="00857530" w:rsidRPr="00BA5E9F" w:rsidRDefault="00857530" w:rsidP="00BA5E9F">
      <w:pPr>
        <w:pStyle w:val="Style105"/>
        <w:spacing w:line="240" w:lineRule="auto"/>
        <w:ind w:left="720" w:firstLine="720"/>
      </w:pPr>
      <w:r w:rsidRPr="00BA5E9F">
        <w:t xml:space="preserve">‘It is </w:t>
      </w:r>
      <w:r w:rsidRPr="00BA5E9F">
        <w:rPr>
          <w:b/>
        </w:rPr>
        <w:t>here</w:t>
      </w:r>
      <w:r w:rsidRPr="00BA5E9F">
        <w:t xml:space="preserve"> that he ate the food.’</w:t>
      </w:r>
      <w:r w:rsidRPr="00BA5E9F">
        <w:tab/>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proofErr w:type="gramStart"/>
      <w:r w:rsidRPr="00BA5E9F">
        <w:rPr>
          <w:rFonts w:ascii="Times New Roman" w:hAnsi="Times New Roman" w:cs="Times New Roman"/>
          <w:sz w:val="24"/>
          <w:szCs w:val="24"/>
        </w:rPr>
        <w:t>b</w:t>
      </w:r>
      <w:proofErr w:type="gramEnd"/>
      <w:r w:rsidRPr="00BA5E9F">
        <w:rPr>
          <w:rFonts w:ascii="Times New Roman" w:hAnsi="Times New Roman" w:cs="Times New Roman"/>
          <w:sz w:val="24"/>
          <w:szCs w:val="24"/>
        </w:rPr>
        <w:t xml:space="preserve">. </w:t>
      </w:r>
      <w:r w:rsidRPr="00BA5E9F">
        <w:rPr>
          <w:rFonts w:ascii="Times New Roman" w:hAnsi="Times New Roman" w:cs="Times New Roman"/>
          <w:sz w:val="24"/>
          <w:szCs w:val="24"/>
        </w:rPr>
        <w:tab/>
      </w:r>
      <w:r w:rsidR="00B967B8" w:rsidRPr="00BA5E9F">
        <w:rPr>
          <w:rFonts w:ascii="Times New Roman" w:hAnsi="Times New Roman" w:cs="Times New Roman"/>
          <w:sz w:val="24"/>
          <w:szCs w:val="24"/>
        </w:rPr>
        <w:t xml:space="preserve"> </w:t>
      </w:r>
      <w:proofErr w:type="spellStart"/>
      <w:r w:rsidRPr="00BA5E9F">
        <w:rPr>
          <w:rFonts w:ascii="Times New Roman" w:hAnsi="Times New Roman" w:cs="Times New Roman"/>
          <w:b/>
          <w:sz w:val="24"/>
          <w:szCs w:val="24"/>
        </w:rPr>
        <w:t>mani</w:t>
      </w:r>
      <w:proofErr w:type="spellEnd"/>
      <w:r w:rsidRPr="00BA5E9F">
        <w:rPr>
          <w:rFonts w:ascii="Times New Roman" w:hAnsi="Times New Roman" w:cs="Times New Roman"/>
          <w:sz w:val="24"/>
          <w:szCs w:val="24"/>
        </w:rPr>
        <w:tab/>
      </w:r>
      <w:r w:rsidRPr="00BA5E9F">
        <w:rPr>
          <w:rFonts w:ascii="Times New Roman" w:hAnsi="Times New Roman" w:cs="Times New Roman"/>
          <w:sz w:val="24"/>
          <w:szCs w:val="24"/>
        </w:rPr>
        <w:tab/>
      </w:r>
      <w:proofErr w:type="spellStart"/>
      <w:r w:rsidRPr="00BA5E9F">
        <w:rPr>
          <w:rFonts w:ascii="Times New Roman" w:hAnsi="Times New Roman" w:cs="Times New Roman"/>
          <w:b/>
          <w:sz w:val="24"/>
          <w:szCs w:val="24"/>
        </w:rPr>
        <w:t>ko</w:t>
      </w:r>
      <w:proofErr w:type="spellEnd"/>
      <w:r w:rsidRPr="00BA5E9F">
        <w:rPr>
          <w:rFonts w:ascii="Times New Roman" w:hAnsi="Times New Roman" w:cs="Times New Roman"/>
          <w:sz w:val="24"/>
          <w:szCs w:val="24"/>
        </w:rPr>
        <w:tab/>
        <w:t xml:space="preserve"> n</w:t>
      </w:r>
      <w:r w:rsidR="008830A7" w:rsidRPr="00BA5E9F">
        <w:rPr>
          <w:rFonts w:ascii="Times New Roman" w:hAnsi="Times New Roman" w:cs="Times New Roman"/>
          <w:sz w:val="24"/>
          <w:szCs w:val="24"/>
        </w:rPr>
        <w:t xml:space="preserve">         </w:t>
      </w:r>
      <w:r w:rsidR="00BE7BA7">
        <w:rPr>
          <w:rFonts w:ascii="Times New Roman" w:hAnsi="Times New Roman" w:cs="Times New Roman"/>
          <w:sz w:val="24"/>
          <w:szCs w:val="24"/>
        </w:rPr>
        <w:t>di</w:t>
      </w:r>
      <w:r w:rsidR="00BE7BA7">
        <w:rPr>
          <w:rFonts w:ascii="Times New Roman" w:hAnsi="Times New Roman" w:cs="Times New Roman"/>
          <w:sz w:val="24"/>
          <w:szCs w:val="24"/>
        </w:rPr>
        <w:tab/>
        <w:t xml:space="preserve">          </w:t>
      </w:r>
      <w:proofErr w:type="spellStart"/>
      <w:r w:rsidRPr="00BA5E9F">
        <w:rPr>
          <w:rFonts w:ascii="Times New Roman" w:hAnsi="Times New Roman" w:cs="Times New Roman"/>
          <w:sz w:val="24"/>
          <w:szCs w:val="24"/>
        </w:rPr>
        <w:t>sa</w:t>
      </w:r>
      <w:r w:rsidR="00B03D43" w:rsidRPr="00BA5E9F">
        <w:rPr>
          <w:rFonts w:ascii="Times New Roman" w:hAnsi="Times New Roman" w:cs="Times New Roman"/>
          <w:sz w:val="24"/>
          <w:szCs w:val="24"/>
        </w:rPr>
        <w:t>ʔɨ</w:t>
      </w:r>
      <w:r w:rsidR="00BE7BA7">
        <w:rPr>
          <w:rFonts w:ascii="Times New Roman" w:hAnsi="Times New Roman" w:cs="Times New Roman"/>
          <w:sz w:val="24"/>
          <w:szCs w:val="24"/>
        </w:rPr>
        <w:t>m</w:t>
      </w:r>
      <w:proofErr w:type="spellEnd"/>
      <w:r w:rsidR="00BE7BA7">
        <w:rPr>
          <w:rFonts w:ascii="Times New Roman" w:hAnsi="Times New Roman" w:cs="Times New Roman"/>
          <w:sz w:val="24"/>
          <w:szCs w:val="24"/>
        </w:rPr>
        <w:tab/>
      </w:r>
      <w:proofErr w:type="spellStart"/>
      <w:r w:rsidRPr="00BA5E9F">
        <w:rPr>
          <w:rFonts w:ascii="Times New Roman" w:hAnsi="Times New Roman" w:cs="Times New Roman"/>
          <w:sz w:val="24"/>
          <w:szCs w:val="24"/>
        </w:rPr>
        <w:t>maa</w:t>
      </w:r>
      <w:proofErr w:type="spellEnd"/>
    </w:p>
    <w:p w:rsidR="00857530" w:rsidRPr="00BA5E9F" w:rsidRDefault="008313CC"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t xml:space="preserve">         </w:t>
      </w:r>
      <w:r w:rsidR="00B967B8"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1sg.emph</w:t>
      </w:r>
      <w:r w:rsidRPr="00BA5E9F">
        <w:rPr>
          <w:rFonts w:ascii="Times New Roman" w:hAnsi="Times New Roman" w:cs="Times New Roman"/>
          <w:sz w:val="24"/>
          <w:szCs w:val="24"/>
        </w:rPr>
        <w:tab/>
        <w:t>part</w:t>
      </w:r>
      <w:r w:rsidRPr="00BA5E9F">
        <w:rPr>
          <w:rFonts w:ascii="Times New Roman" w:hAnsi="Times New Roman" w:cs="Times New Roman"/>
          <w:sz w:val="24"/>
          <w:szCs w:val="24"/>
        </w:rPr>
        <w:tab/>
      </w:r>
      <w:r w:rsidR="00B967B8" w:rsidRPr="00BA5E9F">
        <w:rPr>
          <w:rFonts w:ascii="Times New Roman" w:hAnsi="Times New Roman" w:cs="Times New Roman"/>
          <w:sz w:val="24"/>
          <w:szCs w:val="24"/>
        </w:rPr>
        <w:t xml:space="preserve"> 1</w:t>
      </w:r>
      <w:r w:rsidRPr="00BA5E9F">
        <w:rPr>
          <w:rFonts w:ascii="Times New Roman" w:hAnsi="Times New Roman" w:cs="Times New Roman"/>
          <w:sz w:val="24"/>
          <w:szCs w:val="24"/>
        </w:rPr>
        <w:t>sg</w:t>
      </w:r>
      <w:r w:rsidR="00B967B8" w:rsidRPr="00BA5E9F">
        <w:rPr>
          <w:rFonts w:ascii="Times New Roman" w:hAnsi="Times New Roman" w:cs="Times New Roman"/>
          <w:sz w:val="24"/>
          <w:szCs w:val="24"/>
        </w:rPr>
        <w:t>.</w:t>
      </w:r>
      <w:r w:rsidR="008830A7" w:rsidRPr="00BA5E9F">
        <w:rPr>
          <w:rFonts w:ascii="Times New Roman" w:hAnsi="Times New Roman" w:cs="Times New Roman"/>
          <w:sz w:val="24"/>
          <w:szCs w:val="24"/>
        </w:rPr>
        <w:t xml:space="preserve">     </w:t>
      </w:r>
      <w:proofErr w:type="spellStart"/>
      <w:proofErr w:type="gramStart"/>
      <w:r w:rsidR="00857530" w:rsidRPr="00BA5E9F">
        <w:rPr>
          <w:rFonts w:ascii="Times New Roman" w:hAnsi="Times New Roman" w:cs="Times New Roman"/>
          <w:sz w:val="24"/>
          <w:szCs w:val="24"/>
        </w:rPr>
        <w:t>eat</w:t>
      </w:r>
      <w:r w:rsidR="00B967B8" w:rsidRPr="00BA5E9F">
        <w:rPr>
          <w:rFonts w:ascii="Times New Roman" w:hAnsi="Times New Roman" w:cs="Times New Roman"/>
          <w:sz w:val="24"/>
          <w:szCs w:val="24"/>
        </w:rPr>
        <w:t>.</w:t>
      </w:r>
      <w:r w:rsidR="00857530" w:rsidRPr="00BA5E9F">
        <w:rPr>
          <w:rFonts w:ascii="Times New Roman" w:hAnsi="Times New Roman" w:cs="Times New Roman"/>
          <w:sz w:val="24"/>
          <w:szCs w:val="24"/>
        </w:rPr>
        <w:t>perf</w:t>
      </w:r>
      <w:proofErr w:type="spellEnd"/>
      <w:proofErr w:type="gramEnd"/>
      <w:r w:rsidR="00857530"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r w:rsidR="00BE7BA7">
        <w:rPr>
          <w:rFonts w:ascii="Times New Roman" w:hAnsi="Times New Roman" w:cs="Times New Roman"/>
          <w:sz w:val="24"/>
          <w:szCs w:val="24"/>
        </w:rPr>
        <w:t xml:space="preserve">      </w:t>
      </w:r>
      <w:r w:rsidR="00857530" w:rsidRPr="00BA5E9F">
        <w:rPr>
          <w:rFonts w:ascii="Times New Roman" w:hAnsi="Times New Roman" w:cs="Times New Roman"/>
          <w:sz w:val="24"/>
          <w:szCs w:val="24"/>
        </w:rPr>
        <w:t>food</w:t>
      </w:r>
      <w:r w:rsidR="00857530" w:rsidRPr="00BA5E9F">
        <w:rPr>
          <w:rFonts w:ascii="Times New Roman" w:hAnsi="Times New Roman" w:cs="Times New Roman"/>
          <w:sz w:val="24"/>
          <w:szCs w:val="24"/>
        </w:rPr>
        <w:tab/>
      </w:r>
      <w:proofErr w:type="spellStart"/>
      <w:r w:rsidR="00857530" w:rsidRPr="00BA5E9F">
        <w:rPr>
          <w:rFonts w:ascii="Times New Roman" w:hAnsi="Times New Roman" w:cs="Times New Roman"/>
          <w:sz w:val="24"/>
          <w:szCs w:val="24"/>
        </w:rPr>
        <w:t>Det</w:t>
      </w:r>
      <w:proofErr w:type="spellEnd"/>
    </w:p>
    <w:p w:rsidR="00857530" w:rsidRPr="00BA5E9F" w:rsidRDefault="00857530" w:rsidP="00BA5E9F">
      <w:pPr>
        <w:pStyle w:val="Style192"/>
        <w:spacing w:line="240" w:lineRule="auto"/>
      </w:pPr>
      <w:r w:rsidRPr="00BA5E9F">
        <w:tab/>
      </w:r>
      <w:r w:rsidRPr="00BA5E9F">
        <w:tab/>
        <w:t xml:space="preserve">‘It is </w:t>
      </w:r>
      <w:r w:rsidRPr="00BA5E9F">
        <w:rPr>
          <w:b/>
        </w:rPr>
        <w:t>me</w:t>
      </w:r>
      <w:r w:rsidRPr="00BA5E9F">
        <w:t xml:space="preserve"> who ate the food.’</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The data provides an adjunct </w:t>
      </w:r>
      <w:proofErr w:type="spellStart"/>
      <w:r w:rsidRPr="00BA5E9F">
        <w:rPr>
          <w:rFonts w:ascii="Times New Roman" w:hAnsi="Times New Roman" w:cs="Times New Roman"/>
          <w:i/>
          <w:sz w:val="24"/>
          <w:szCs w:val="24"/>
        </w:rPr>
        <w:t>kpe</w:t>
      </w:r>
      <w:proofErr w:type="spellEnd"/>
      <w:r w:rsidRPr="00BA5E9F">
        <w:rPr>
          <w:rFonts w:ascii="Times New Roman" w:hAnsi="Times New Roman" w:cs="Times New Roman"/>
          <w:sz w:val="24"/>
          <w:szCs w:val="24"/>
        </w:rPr>
        <w:t xml:space="preserve"> ‘here’ that is pre-posed and focused in initial position in (10a) and emphatic pronoun </w:t>
      </w:r>
      <w:proofErr w:type="spellStart"/>
      <w:proofErr w:type="gramStart"/>
      <w:r w:rsidRPr="00BA5E9F">
        <w:rPr>
          <w:rFonts w:ascii="Times New Roman" w:hAnsi="Times New Roman" w:cs="Times New Roman"/>
          <w:i/>
          <w:sz w:val="24"/>
          <w:szCs w:val="24"/>
        </w:rPr>
        <w:t>mani</w:t>
      </w:r>
      <w:proofErr w:type="spellEnd"/>
      <w:proofErr w:type="gramEnd"/>
      <w:r w:rsidR="00B03D43" w:rsidRPr="00BA5E9F">
        <w:rPr>
          <w:rFonts w:ascii="Times New Roman" w:hAnsi="Times New Roman" w:cs="Times New Roman"/>
          <w:i/>
          <w:sz w:val="24"/>
          <w:szCs w:val="24"/>
        </w:rPr>
        <w:t xml:space="preserve"> </w:t>
      </w:r>
      <w:r w:rsidRPr="00BA5E9F">
        <w:rPr>
          <w:rFonts w:ascii="Times New Roman" w:hAnsi="Times New Roman" w:cs="Times New Roman"/>
          <w:sz w:val="24"/>
          <w:szCs w:val="24"/>
        </w:rPr>
        <w:t xml:space="preserve">‘me’ also focused in (10b). Both sentences in (10) show </w:t>
      </w:r>
      <w:proofErr w:type="spellStart"/>
      <w:r w:rsidRPr="00BA5E9F">
        <w:rPr>
          <w:rFonts w:ascii="Times New Roman" w:hAnsi="Times New Roman" w:cs="Times New Roman"/>
          <w:sz w:val="24"/>
          <w:szCs w:val="24"/>
        </w:rPr>
        <w:t>exhaustivity</w:t>
      </w:r>
      <w:proofErr w:type="spellEnd"/>
      <w:r w:rsidRPr="00BA5E9F">
        <w:rPr>
          <w:rFonts w:ascii="Times New Roman" w:hAnsi="Times New Roman" w:cs="Times New Roman"/>
          <w:sz w:val="24"/>
          <w:szCs w:val="24"/>
        </w:rPr>
        <w:t xml:space="preserve"> to mean (here only) and (me and nobody else)</w:t>
      </w:r>
      <w:r w:rsidR="00B03D43" w:rsidRPr="00BA5E9F">
        <w:rPr>
          <w:rFonts w:ascii="Times New Roman" w:hAnsi="Times New Roman" w:cs="Times New Roman"/>
          <w:sz w:val="24"/>
          <w:szCs w:val="24"/>
        </w:rPr>
        <w:t>.</w:t>
      </w:r>
    </w:p>
    <w:p w:rsidR="00B03D43" w:rsidRPr="00BA5E9F" w:rsidRDefault="00B03D43" w:rsidP="00BA5E9F">
      <w:pPr>
        <w:spacing w:after="0" w:line="240" w:lineRule="auto"/>
        <w:jc w:val="both"/>
        <w:rPr>
          <w:rFonts w:ascii="Times New Roman" w:hAnsi="Times New Roman" w:cs="Times New Roman"/>
          <w:sz w:val="24"/>
          <w:szCs w:val="24"/>
        </w:rPr>
      </w:pPr>
    </w:p>
    <w:p w:rsidR="00125667" w:rsidRPr="00BA5E9F" w:rsidRDefault="005E22CB" w:rsidP="00BA5E9F">
      <w:pPr>
        <w:pStyle w:val="Style18"/>
        <w:spacing w:line="240" w:lineRule="auto"/>
        <w:rPr>
          <w:b/>
          <w:noProof/>
        </w:rPr>
      </w:pPr>
      <w:r w:rsidRPr="00BA5E9F">
        <w:rPr>
          <w:b/>
          <w:noProof/>
        </w:rPr>
        <w:t>3</w:t>
      </w:r>
      <w:r w:rsidR="00125667" w:rsidRPr="00BA5E9F">
        <w:rPr>
          <w:b/>
          <w:noProof/>
        </w:rPr>
        <w:t xml:space="preserve">.1 Ex Situ and in Situ Positions </w:t>
      </w:r>
    </w:p>
    <w:p w:rsidR="00606C4D" w:rsidRDefault="00125667" w:rsidP="00BA5E9F">
      <w:pPr>
        <w:pStyle w:val="Style18"/>
        <w:spacing w:line="240" w:lineRule="auto"/>
      </w:pPr>
      <w:r w:rsidRPr="00BA5E9F">
        <w:t xml:space="preserve">When a focus marker occurs in the pre-verbal position it is described as ex situ as in example (5b) but when it occurs in a post-verbal slot, it is described as in situ as in (5c). Kiss (1998:246) says, “Presentational focus does not have a unique syntactic position and </w:t>
      </w:r>
      <w:proofErr w:type="spellStart"/>
      <w:r w:rsidRPr="00BA5E9F">
        <w:t>exhaustivity</w:t>
      </w:r>
      <w:proofErr w:type="spellEnd"/>
      <w:r w:rsidRPr="00BA5E9F">
        <w:t xml:space="preserve"> can only be expressed by a constituent pre-posed into preverbal slot.” In other words all contrastive focus positions must be preverbal while presentational focus positions may occur VP-internally or in situ.  This might not be true in </w:t>
      </w:r>
      <w:proofErr w:type="spellStart"/>
      <w:r w:rsidR="00F25AAD" w:rsidRPr="00BA5E9F">
        <w:t>Dagbani</w:t>
      </w:r>
      <w:proofErr w:type="spellEnd"/>
      <w:r w:rsidRPr="00BA5E9F">
        <w:t xml:space="preserve"> since the particle </w:t>
      </w:r>
      <w:proofErr w:type="spellStart"/>
      <w:r w:rsidRPr="00BA5E9F">
        <w:rPr>
          <w:i/>
        </w:rPr>
        <w:t>ko</w:t>
      </w:r>
      <w:proofErr w:type="spellEnd"/>
      <w:r w:rsidRPr="00BA5E9F">
        <w:t xml:space="preserve"> may express </w:t>
      </w:r>
      <w:proofErr w:type="spellStart"/>
      <w:r w:rsidRPr="00BA5E9F">
        <w:t>exhaustivity</w:t>
      </w:r>
      <w:proofErr w:type="spellEnd"/>
      <w:r w:rsidRPr="00BA5E9F">
        <w:t xml:space="preserve"> in both in situ and ex situ as il</w:t>
      </w:r>
      <w:r w:rsidR="00165814" w:rsidRPr="00BA5E9F">
        <w:t>lustrated in example (11</w:t>
      </w:r>
      <w:r w:rsidR="00694EB8" w:rsidRPr="00BA5E9F">
        <w:t xml:space="preserve">) bellow. </w:t>
      </w:r>
      <w:r w:rsidR="00507BAE" w:rsidRPr="00BA5E9F">
        <w:fldChar w:fldCharType="begin" w:fldLock="1"/>
      </w:r>
      <w:r w:rsidR="00694EB8" w:rsidRPr="00BA5E9F">
        <w:instrText>ADDIN CSL_CITATION { "citationItems" : [ { "id" : "ITEM-1", "itemData" : { "author" : [ { "dropping-particle" : "", "family" : "Fusheini", "given" : "Hudu", "non-dropping-particle" : "", "parse-names" : false, "suffix" : "" } ], "container-title" : "Working Papers of the Linguistics Circles of the University of Victoria", "id" : "ITEM-1", "issued" : { "date-parts" : [ [ "2006" ] ] }, "page" : "13-29", "title" : "Focus marking in Dagbani", "type" : "article-journal", "volume" : "19" }, "uris" : [ "http://www.mendeley.com/documents/?uuid=fead7cf1-4a40-4a72-a1a3-eab8ce26ecca" ] } ], "mendeley" : { "formattedCitation" : "(Fusheini, 2006)", "manualFormatting" : "Fusheini (2006:24)", "plainTextFormattedCitation" : "(Fusheini, 2006)", "previouslyFormattedCitation" : "(Fusheini, 2006)" }, "properties" : { "noteIndex" : 0 }, "schema" : "https://github.com/citation-style-language/schema/raw/master/csl-citation.json" }</w:instrText>
      </w:r>
      <w:r w:rsidR="00507BAE" w:rsidRPr="00BA5E9F">
        <w:fldChar w:fldCharType="separate"/>
      </w:r>
      <w:r w:rsidR="00165814" w:rsidRPr="00BA5E9F">
        <w:rPr>
          <w:noProof/>
        </w:rPr>
        <w:t>Hudu (2006</w:t>
      </w:r>
      <w:r w:rsidR="00694EB8" w:rsidRPr="00BA5E9F">
        <w:rPr>
          <w:noProof/>
        </w:rPr>
        <w:t>)</w:t>
      </w:r>
      <w:r w:rsidR="00507BAE" w:rsidRPr="00BA5E9F">
        <w:fldChar w:fldCharType="end"/>
      </w:r>
      <w:r w:rsidR="00694EB8" w:rsidRPr="00BA5E9F">
        <w:t xml:space="preserve"> disagrees with Kiss and confirms that the pattern in </w:t>
      </w:r>
      <w:proofErr w:type="spellStart"/>
      <w:r w:rsidR="00F25AAD" w:rsidRPr="00BA5E9F">
        <w:t>Dagbani</w:t>
      </w:r>
      <w:proofErr w:type="spellEnd"/>
      <w:r w:rsidR="00694EB8" w:rsidRPr="00BA5E9F">
        <w:t xml:space="preserve"> presents an exception to Kiss’ claim of universality of preverbal position for contrastively focused positions.</w:t>
      </w:r>
    </w:p>
    <w:p w:rsidR="00BE7BA7" w:rsidRPr="00BA5E9F" w:rsidRDefault="00BE7BA7" w:rsidP="00BA5E9F">
      <w:pPr>
        <w:pStyle w:val="Style18"/>
        <w:spacing w:line="240" w:lineRule="auto"/>
      </w:pPr>
    </w:p>
    <w:p w:rsidR="00125667" w:rsidRPr="00BA5E9F" w:rsidRDefault="00606C4D" w:rsidP="00BA5E9F">
      <w:pPr>
        <w:pStyle w:val="Style18"/>
        <w:spacing w:line="240" w:lineRule="auto"/>
      </w:pPr>
      <w:r w:rsidRPr="00BA5E9F">
        <w:t>11</w:t>
      </w:r>
      <w:r w:rsidR="00125667" w:rsidRPr="00BA5E9F">
        <w:rPr>
          <w:lang w:val="fr-FR"/>
        </w:rPr>
        <w:t xml:space="preserve">. </w:t>
      </w:r>
      <w:r w:rsidR="00165814" w:rsidRPr="00BA5E9F">
        <w:rPr>
          <w:lang w:val="fr-FR"/>
        </w:rPr>
        <w:tab/>
      </w:r>
      <w:r w:rsidR="00165814" w:rsidRPr="00BA5E9F">
        <w:t>Q:</w:t>
      </w:r>
      <w:r w:rsidR="00125667" w:rsidRPr="00BA5E9F">
        <w:rPr>
          <w:lang w:val="fr-FR"/>
        </w:rPr>
        <w:t xml:space="preserve"> </w:t>
      </w:r>
      <w:r w:rsidR="00125667" w:rsidRPr="00BA5E9F">
        <w:rPr>
          <w:lang w:val="fr-FR"/>
        </w:rPr>
        <w:tab/>
      </w:r>
      <w:proofErr w:type="spellStart"/>
      <w:r w:rsidR="00125667" w:rsidRPr="00BA5E9F">
        <w:rPr>
          <w:lang w:val="fr-FR"/>
        </w:rPr>
        <w:t>ŋʊ</w:t>
      </w:r>
      <w:r w:rsidR="00165814" w:rsidRPr="00BA5E9F">
        <w:rPr>
          <w:lang w:val="fr-FR"/>
        </w:rPr>
        <w:t>n</w:t>
      </w:r>
      <w:proofErr w:type="spellEnd"/>
      <w:r w:rsidR="00165814" w:rsidRPr="00BA5E9F">
        <w:rPr>
          <w:lang w:val="fr-FR"/>
        </w:rPr>
        <w:tab/>
      </w:r>
      <w:r w:rsidR="005444FE" w:rsidRPr="00BA5E9F">
        <w:rPr>
          <w:lang w:val="fr-FR"/>
        </w:rPr>
        <w:t xml:space="preserve">     </w:t>
      </w:r>
      <w:r w:rsidR="00165814" w:rsidRPr="00BA5E9F">
        <w:rPr>
          <w:lang w:val="fr-FR"/>
        </w:rPr>
        <w:t>n</w:t>
      </w:r>
      <w:r w:rsidR="00820733" w:rsidRPr="00BA5E9F">
        <w:rPr>
          <w:lang w:val="fr-FR"/>
        </w:rPr>
        <w:t xml:space="preserve">        </w:t>
      </w:r>
      <w:proofErr w:type="spellStart"/>
      <w:r w:rsidR="00165814" w:rsidRPr="00BA5E9F">
        <w:rPr>
          <w:lang w:val="fr-FR"/>
        </w:rPr>
        <w:t>be</w:t>
      </w:r>
      <w:proofErr w:type="spellEnd"/>
      <w:r w:rsidR="00165814" w:rsidRPr="00BA5E9F">
        <w:rPr>
          <w:lang w:val="fr-FR"/>
        </w:rPr>
        <w:tab/>
      </w:r>
      <w:r w:rsidR="005444FE" w:rsidRPr="00BA5E9F">
        <w:rPr>
          <w:lang w:val="fr-FR"/>
        </w:rPr>
        <w:t xml:space="preserve">   </w:t>
      </w:r>
      <w:r w:rsidR="00BE7BA7">
        <w:rPr>
          <w:lang w:val="fr-FR"/>
        </w:rPr>
        <w:t xml:space="preserve">   </w:t>
      </w:r>
      <w:r w:rsidR="005444FE" w:rsidRPr="00BA5E9F">
        <w:rPr>
          <w:lang w:val="fr-FR"/>
        </w:rPr>
        <w:t xml:space="preserve"> </w:t>
      </w:r>
      <w:proofErr w:type="spellStart"/>
      <w:r w:rsidR="00165814" w:rsidRPr="00BA5E9F">
        <w:rPr>
          <w:lang w:val="fr-FR"/>
        </w:rPr>
        <w:t>j</w:t>
      </w:r>
      <w:r w:rsidR="00125667" w:rsidRPr="00BA5E9F">
        <w:rPr>
          <w:lang w:val="fr-FR"/>
        </w:rPr>
        <w:t>ili</w:t>
      </w:r>
      <w:proofErr w:type="spellEnd"/>
      <w:r w:rsidR="005444FE" w:rsidRPr="00BA5E9F">
        <w:rPr>
          <w:lang w:val="fr-FR"/>
        </w:rPr>
        <w:t xml:space="preserve">        </w:t>
      </w:r>
      <w:proofErr w:type="spellStart"/>
      <w:r w:rsidR="00BE7BA7">
        <w:rPr>
          <w:lang w:val="fr-FR"/>
        </w:rPr>
        <w:t>bili</w:t>
      </w:r>
      <w:proofErr w:type="spellEnd"/>
      <w:r w:rsidR="00BE7BA7">
        <w:rPr>
          <w:lang w:val="fr-FR"/>
        </w:rPr>
        <w:t xml:space="preserve">       </w:t>
      </w:r>
      <w:r w:rsidR="005444FE" w:rsidRPr="00BA5E9F">
        <w:rPr>
          <w:lang w:val="fr-FR"/>
        </w:rPr>
        <w:t xml:space="preserve"> </w:t>
      </w:r>
      <w:r w:rsidR="00125667" w:rsidRPr="00BA5E9F">
        <w:rPr>
          <w:lang w:val="fr-FR"/>
        </w:rPr>
        <w:t xml:space="preserve">maa   </w:t>
      </w:r>
      <w:r w:rsidR="005444FE" w:rsidRPr="00BA5E9F">
        <w:rPr>
          <w:lang w:val="fr-FR"/>
        </w:rPr>
        <w:t xml:space="preserve">   </w:t>
      </w:r>
      <w:r w:rsidR="00125667" w:rsidRPr="00BA5E9F">
        <w:rPr>
          <w:lang w:val="fr-FR"/>
        </w:rPr>
        <w:t xml:space="preserve">  </w:t>
      </w:r>
      <w:proofErr w:type="gramStart"/>
      <w:r w:rsidR="00125667" w:rsidRPr="00BA5E9F">
        <w:rPr>
          <w:lang w:val="fr-FR"/>
        </w:rPr>
        <w:t>ni</w:t>
      </w:r>
      <w:proofErr w:type="gramEnd"/>
      <w:r w:rsidR="00125667" w:rsidRPr="00BA5E9F">
        <w:rPr>
          <w:lang w:val="fr-FR"/>
        </w:rPr>
        <w:t>.</w:t>
      </w:r>
    </w:p>
    <w:p w:rsidR="00500EA7" w:rsidRPr="00BA5E9F" w:rsidRDefault="00165814" w:rsidP="00BA5E9F">
      <w:pPr>
        <w:pStyle w:val="Style90"/>
        <w:spacing w:after="0" w:line="240" w:lineRule="auto"/>
        <w:ind w:firstLine="720"/>
      </w:pPr>
      <w:r w:rsidRPr="00BA5E9F">
        <w:rPr>
          <w:lang w:val="fr-FR"/>
        </w:rPr>
        <w:tab/>
      </w:r>
      <w:proofErr w:type="spellStart"/>
      <w:proofErr w:type="gramStart"/>
      <w:r w:rsidR="00500EA7" w:rsidRPr="00BA5E9F">
        <w:rPr>
          <w:lang w:val="fr-FR"/>
        </w:rPr>
        <w:t>who</w:t>
      </w:r>
      <w:proofErr w:type="spellEnd"/>
      <w:proofErr w:type="gramEnd"/>
      <w:r w:rsidR="00500EA7" w:rsidRPr="00BA5E9F">
        <w:rPr>
          <w:lang w:val="fr-FR"/>
        </w:rPr>
        <w:tab/>
      </w:r>
      <w:r w:rsidR="005444FE" w:rsidRPr="00BA5E9F">
        <w:rPr>
          <w:lang w:val="fr-FR"/>
        </w:rPr>
        <w:t xml:space="preserve">    1</w:t>
      </w:r>
      <w:proofErr w:type="spellStart"/>
      <w:r w:rsidRPr="00BA5E9F">
        <w:t>sg</w:t>
      </w:r>
      <w:proofErr w:type="spellEnd"/>
      <w:r w:rsidR="00820733" w:rsidRPr="00BA5E9F">
        <w:t xml:space="preserve">      </w:t>
      </w:r>
      <w:r w:rsidR="00BE7BA7">
        <w:t xml:space="preserve">inside      </w:t>
      </w:r>
      <w:r w:rsidRPr="00BA5E9F">
        <w:t xml:space="preserve">house </w:t>
      </w:r>
      <w:r w:rsidR="00BE7BA7">
        <w:t xml:space="preserve">  small     Det.        </w:t>
      </w:r>
      <w:proofErr w:type="spellStart"/>
      <w:proofErr w:type="gramStart"/>
      <w:r w:rsidR="005444FE" w:rsidRPr="00BA5E9F">
        <w:t>loc</w:t>
      </w:r>
      <w:proofErr w:type="spellEnd"/>
      <w:proofErr w:type="gramEnd"/>
    </w:p>
    <w:p w:rsidR="00125667" w:rsidRPr="00BA5E9F" w:rsidRDefault="00165814" w:rsidP="00BA5E9F">
      <w:pPr>
        <w:pStyle w:val="Style90"/>
        <w:spacing w:after="0" w:line="240" w:lineRule="auto"/>
        <w:ind w:firstLine="720"/>
      </w:pPr>
      <w:r w:rsidRPr="00BA5E9F">
        <w:lastRenderedPageBreak/>
        <w:t xml:space="preserve">          </w:t>
      </w:r>
      <w:r w:rsidR="00500EA7" w:rsidRPr="00BA5E9F">
        <w:t>‘Who is inside the small house?’</w:t>
      </w:r>
    </w:p>
    <w:p w:rsidR="00125667" w:rsidRPr="00BA5E9F" w:rsidRDefault="00125667" w:rsidP="00BA5E9F">
      <w:pPr>
        <w:pStyle w:val="Style90"/>
        <w:spacing w:after="0" w:line="240" w:lineRule="auto"/>
        <w:ind w:firstLine="720"/>
        <w:rPr>
          <w:lang w:val="fr-FR"/>
        </w:rPr>
      </w:pPr>
      <w:proofErr w:type="gramStart"/>
      <w:r w:rsidRPr="00BA5E9F">
        <w:rPr>
          <w:lang w:val="fr-FR"/>
        </w:rPr>
        <w:t>b</w:t>
      </w:r>
      <w:proofErr w:type="gramEnd"/>
      <w:r w:rsidRPr="00BA5E9F">
        <w:rPr>
          <w:lang w:val="fr-FR"/>
        </w:rPr>
        <w:t xml:space="preserve"> </w:t>
      </w:r>
      <w:r w:rsidRPr="00BA5E9F">
        <w:rPr>
          <w:lang w:val="fr-FR"/>
        </w:rPr>
        <w:tab/>
      </w:r>
      <w:proofErr w:type="spellStart"/>
      <w:r w:rsidR="00820733" w:rsidRPr="00BA5E9F">
        <w:rPr>
          <w:lang w:val="fr-FR"/>
        </w:rPr>
        <w:t>ʤ</w:t>
      </w:r>
      <w:r w:rsidRPr="00BA5E9F">
        <w:rPr>
          <w:lang w:val="fr-FR"/>
        </w:rPr>
        <w:t>ɛ</w:t>
      </w:r>
      <w:r w:rsidR="00165814" w:rsidRPr="00BA5E9F">
        <w:rPr>
          <w:lang w:val="fr-FR"/>
        </w:rPr>
        <w:t>ngbarɨgɨ</w:t>
      </w:r>
      <w:proofErr w:type="spellEnd"/>
      <w:r w:rsidR="00BE7BA7">
        <w:rPr>
          <w:lang w:val="fr-FR"/>
        </w:rPr>
        <w:t xml:space="preserve">   </w:t>
      </w:r>
      <w:r w:rsidR="00820733" w:rsidRPr="00BA5E9F">
        <w:rPr>
          <w:lang w:val="fr-FR"/>
        </w:rPr>
        <w:t xml:space="preserve"> </w:t>
      </w:r>
      <w:r w:rsidRPr="00BA5E9F">
        <w:rPr>
          <w:b/>
          <w:lang w:val="fr-FR"/>
        </w:rPr>
        <w:t>ko</w:t>
      </w:r>
      <w:r w:rsidR="00820733" w:rsidRPr="00BA5E9F">
        <w:rPr>
          <w:b/>
          <w:lang w:val="fr-FR"/>
        </w:rPr>
        <w:t xml:space="preserve">        </w:t>
      </w:r>
      <w:r w:rsidR="00165814" w:rsidRPr="00BA5E9F">
        <w:rPr>
          <w:lang w:val="fr-FR"/>
        </w:rPr>
        <w:t xml:space="preserve"> n</w:t>
      </w:r>
      <w:r w:rsidR="00820733" w:rsidRPr="00BA5E9F">
        <w:rPr>
          <w:lang w:val="fr-FR"/>
        </w:rPr>
        <w:t xml:space="preserve">        </w:t>
      </w:r>
      <w:proofErr w:type="spellStart"/>
      <w:r w:rsidR="00165814" w:rsidRPr="00BA5E9F">
        <w:rPr>
          <w:lang w:val="fr-FR"/>
        </w:rPr>
        <w:t>be</w:t>
      </w:r>
      <w:proofErr w:type="spellEnd"/>
      <w:r w:rsidR="00165814" w:rsidRPr="00BA5E9F">
        <w:rPr>
          <w:lang w:val="fr-FR"/>
        </w:rPr>
        <w:tab/>
      </w:r>
      <w:r w:rsidR="00BE7BA7">
        <w:rPr>
          <w:lang w:val="fr-FR"/>
        </w:rPr>
        <w:t xml:space="preserve"> </w:t>
      </w:r>
      <w:r w:rsidR="00820733" w:rsidRPr="00BA5E9F">
        <w:rPr>
          <w:lang w:val="fr-FR"/>
        </w:rPr>
        <w:t xml:space="preserve"> </w:t>
      </w:r>
      <w:proofErr w:type="spellStart"/>
      <w:r w:rsidR="00165814" w:rsidRPr="00BA5E9F">
        <w:rPr>
          <w:lang w:val="fr-FR"/>
        </w:rPr>
        <w:t>jili</w:t>
      </w:r>
      <w:proofErr w:type="spellEnd"/>
      <w:r w:rsidRPr="00BA5E9F">
        <w:rPr>
          <w:lang w:val="fr-FR"/>
        </w:rPr>
        <w:tab/>
      </w:r>
      <w:r w:rsidR="00BE7BA7">
        <w:rPr>
          <w:lang w:val="fr-FR"/>
        </w:rPr>
        <w:t xml:space="preserve">     </w:t>
      </w:r>
      <w:proofErr w:type="spellStart"/>
      <w:r w:rsidRPr="00BA5E9F">
        <w:rPr>
          <w:lang w:val="fr-FR"/>
        </w:rPr>
        <w:t>bili</w:t>
      </w:r>
      <w:proofErr w:type="spellEnd"/>
      <w:r w:rsidRPr="00BA5E9F">
        <w:rPr>
          <w:lang w:val="fr-FR"/>
        </w:rPr>
        <w:tab/>
      </w:r>
      <w:r w:rsidR="00BE7BA7">
        <w:rPr>
          <w:lang w:val="fr-FR"/>
        </w:rPr>
        <w:t xml:space="preserve">     </w:t>
      </w:r>
      <w:r w:rsidRPr="00BA5E9F">
        <w:rPr>
          <w:lang w:val="fr-FR"/>
        </w:rPr>
        <w:t>maa     ni.</w:t>
      </w:r>
    </w:p>
    <w:p w:rsidR="00125667" w:rsidRPr="00BA5E9F" w:rsidRDefault="00820733" w:rsidP="00BA5E9F">
      <w:pPr>
        <w:pStyle w:val="Style90"/>
        <w:spacing w:after="0" w:line="240" w:lineRule="auto"/>
        <w:ind w:left="720" w:firstLine="720"/>
      </w:pPr>
      <w:r w:rsidRPr="00BA5E9F">
        <w:t xml:space="preserve"> </w:t>
      </w:r>
      <w:proofErr w:type="gramStart"/>
      <w:r w:rsidR="00165814" w:rsidRPr="00BA5E9F">
        <w:t>m</w:t>
      </w:r>
      <w:r w:rsidR="00BE7BA7">
        <w:t>ouse</w:t>
      </w:r>
      <w:proofErr w:type="gramEnd"/>
      <w:r w:rsidR="00BE7BA7">
        <w:tab/>
        <w:t xml:space="preserve">         </w:t>
      </w:r>
      <w:r w:rsidRPr="00BA5E9F">
        <w:t xml:space="preserve">  </w:t>
      </w:r>
      <w:r w:rsidR="00683F19" w:rsidRPr="00BA5E9F">
        <w:rPr>
          <w:b/>
        </w:rPr>
        <w:t>part</w:t>
      </w:r>
      <w:r w:rsidR="00BE7BA7">
        <w:rPr>
          <w:b/>
        </w:rPr>
        <w:t xml:space="preserve">     </w:t>
      </w:r>
      <w:r w:rsidRPr="00BA5E9F">
        <w:t>1</w:t>
      </w:r>
      <w:r w:rsidR="00683F19" w:rsidRPr="00BA5E9F">
        <w:t>sg</w:t>
      </w:r>
      <w:r w:rsidRPr="00BA5E9F">
        <w:t xml:space="preserve">     </w:t>
      </w:r>
      <w:r w:rsidR="00125667" w:rsidRPr="00BA5E9F">
        <w:t>inside</w:t>
      </w:r>
      <w:r w:rsidR="00125667" w:rsidRPr="00BA5E9F">
        <w:tab/>
        <w:t xml:space="preserve"> </w:t>
      </w:r>
      <w:r w:rsidRPr="00BA5E9F">
        <w:t xml:space="preserve"> </w:t>
      </w:r>
      <w:r w:rsidR="00125667" w:rsidRPr="00BA5E9F">
        <w:t xml:space="preserve">house  </w:t>
      </w:r>
      <w:r w:rsidRPr="00BA5E9F">
        <w:t xml:space="preserve">   </w:t>
      </w:r>
      <w:r w:rsidR="00125667" w:rsidRPr="00BA5E9F">
        <w:t xml:space="preserve">small </w:t>
      </w:r>
      <w:r w:rsidR="00683F19" w:rsidRPr="00BA5E9F">
        <w:t xml:space="preserve"> </w:t>
      </w:r>
      <w:r w:rsidR="00125667" w:rsidRPr="00BA5E9F">
        <w:t xml:space="preserve"> </w:t>
      </w:r>
      <w:r w:rsidR="00BE7BA7">
        <w:t xml:space="preserve"> </w:t>
      </w:r>
      <w:r w:rsidR="00125667" w:rsidRPr="00BA5E9F">
        <w:t>Det.</w:t>
      </w:r>
      <w:r w:rsidR="00125667" w:rsidRPr="00BA5E9F">
        <w:tab/>
      </w:r>
      <w:r w:rsidR="00BE7BA7">
        <w:t xml:space="preserve">    </w:t>
      </w:r>
      <w:proofErr w:type="spellStart"/>
      <w:proofErr w:type="gramStart"/>
      <w:r w:rsidR="00125667" w:rsidRPr="00BA5E9F">
        <w:t>loc</w:t>
      </w:r>
      <w:proofErr w:type="spellEnd"/>
      <w:proofErr w:type="gramEnd"/>
    </w:p>
    <w:p w:rsidR="00125667" w:rsidRPr="00BA5E9F" w:rsidRDefault="00125667" w:rsidP="00BA5E9F">
      <w:pPr>
        <w:pStyle w:val="Style90"/>
        <w:spacing w:after="0" w:line="240" w:lineRule="auto"/>
      </w:pPr>
      <w:r w:rsidRPr="00BA5E9F">
        <w:t xml:space="preserve">            </w:t>
      </w:r>
      <w:r w:rsidR="00165814" w:rsidRPr="00BA5E9F">
        <w:tab/>
      </w:r>
      <w:r w:rsidRPr="00BA5E9F">
        <w:t xml:space="preserve">‘The </w:t>
      </w:r>
      <w:r w:rsidRPr="00BA5E9F">
        <w:rPr>
          <w:b/>
        </w:rPr>
        <w:t>m</w:t>
      </w:r>
      <w:r w:rsidR="00500EA7" w:rsidRPr="00BA5E9F">
        <w:rPr>
          <w:b/>
        </w:rPr>
        <w:t>ouse</w:t>
      </w:r>
      <w:r w:rsidR="00500EA7" w:rsidRPr="00BA5E9F">
        <w:t xml:space="preserve"> is inside the small house.’</w:t>
      </w:r>
    </w:p>
    <w:p w:rsidR="00125667" w:rsidRPr="00BA5E9F" w:rsidRDefault="00500EA7" w:rsidP="00BA5E9F">
      <w:pPr>
        <w:pStyle w:val="Style90"/>
        <w:spacing w:after="0" w:line="240" w:lineRule="auto"/>
      </w:pPr>
      <w:r w:rsidRPr="00BA5E9F">
        <w:tab/>
      </w:r>
      <w:proofErr w:type="gramStart"/>
      <w:r w:rsidR="00125667" w:rsidRPr="00BA5E9F">
        <w:t>c</w:t>
      </w:r>
      <w:proofErr w:type="gramEnd"/>
      <w:r w:rsidR="00125667" w:rsidRPr="00BA5E9F">
        <w:tab/>
      </w:r>
      <w:proofErr w:type="spellStart"/>
      <w:r w:rsidR="00125667" w:rsidRPr="00BA5E9F">
        <w:t>bɛ</w:t>
      </w:r>
      <w:proofErr w:type="spellEnd"/>
      <w:r w:rsidR="00BE7BA7">
        <w:t xml:space="preserve">      </w:t>
      </w:r>
      <w:proofErr w:type="spellStart"/>
      <w:r w:rsidR="00165814" w:rsidRPr="00BA5E9F">
        <w:t>ʧ</w:t>
      </w:r>
      <w:r w:rsidRPr="00BA5E9F">
        <w:t>e</w:t>
      </w:r>
      <w:proofErr w:type="spellEnd"/>
      <w:r w:rsidRPr="00BA5E9F">
        <w:tab/>
      </w:r>
      <w:r w:rsidR="00BE7BA7">
        <w:t xml:space="preserve">       </w:t>
      </w:r>
      <w:proofErr w:type="spellStart"/>
      <w:r w:rsidR="00FD54D8" w:rsidRPr="00BA5E9F">
        <w:t>ʤ</w:t>
      </w:r>
      <w:r w:rsidR="00125667" w:rsidRPr="00BA5E9F">
        <w:t>ɛngbar</w:t>
      </w:r>
      <w:r w:rsidR="00165814" w:rsidRPr="00BA5E9F">
        <w:rPr>
          <w:lang w:val="fr-FR"/>
        </w:rPr>
        <w:t>ɨgɨ</w:t>
      </w:r>
      <w:proofErr w:type="spellEnd"/>
      <w:r w:rsidR="00BE7BA7">
        <w:rPr>
          <w:lang w:val="fr-FR"/>
        </w:rPr>
        <w:t xml:space="preserve">     </w:t>
      </w:r>
      <w:proofErr w:type="spellStart"/>
      <w:r w:rsidR="00125667" w:rsidRPr="00BA5E9F">
        <w:rPr>
          <w:b/>
        </w:rPr>
        <w:t>ko</w:t>
      </w:r>
      <w:proofErr w:type="spellEnd"/>
      <w:r w:rsidR="00125667" w:rsidRPr="00BA5E9F">
        <w:rPr>
          <w:b/>
        </w:rPr>
        <w:tab/>
      </w:r>
      <w:r w:rsidR="006954E9" w:rsidRPr="00BA5E9F">
        <w:rPr>
          <w:b/>
        </w:rPr>
        <w:t xml:space="preserve"> </w:t>
      </w:r>
      <w:r w:rsidR="00BE7BA7">
        <w:rPr>
          <w:b/>
        </w:rPr>
        <w:t xml:space="preserve">    </w:t>
      </w:r>
      <w:r w:rsidR="00165814" w:rsidRPr="00BA5E9F">
        <w:t>n</w:t>
      </w:r>
      <w:r w:rsidR="00FD54D8" w:rsidRPr="00BA5E9F">
        <w:t xml:space="preserve">        </w:t>
      </w:r>
      <w:proofErr w:type="spellStart"/>
      <w:r w:rsidR="00165814" w:rsidRPr="00BA5E9F">
        <w:t>nɨ</w:t>
      </w:r>
      <w:r w:rsidRPr="00BA5E9F">
        <w:t>ŋ</w:t>
      </w:r>
      <w:proofErr w:type="spellEnd"/>
      <w:r w:rsidR="00FD54D8" w:rsidRPr="00BA5E9F">
        <w:t xml:space="preserve">     </w:t>
      </w:r>
      <w:proofErr w:type="spellStart"/>
      <w:r w:rsidR="00165814" w:rsidRPr="00BA5E9F">
        <w:rPr>
          <w:lang w:val="fr-FR"/>
        </w:rPr>
        <w:t>jili</w:t>
      </w:r>
      <w:proofErr w:type="spellEnd"/>
      <w:r w:rsidR="00125667" w:rsidRPr="00BA5E9F">
        <w:tab/>
      </w:r>
      <w:r w:rsidR="00BE7BA7">
        <w:t xml:space="preserve">  </w:t>
      </w:r>
      <w:proofErr w:type="spellStart"/>
      <w:r w:rsidR="00125667" w:rsidRPr="00BA5E9F">
        <w:t>maa</w:t>
      </w:r>
      <w:proofErr w:type="spellEnd"/>
      <w:r w:rsidR="00125667" w:rsidRPr="00BA5E9F">
        <w:tab/>
      </w:r>
      <w:proofErr w:type="spellStart"/>
      <w:r w:rsidR="00125667" w:rsidRPr="00BA5E9F">
        <w:t>ni</w:t>
      </w:r>
      <w:proofErr w:type="spellEnd"/>
      <w:r w:rsidR="00125667" w:rsidRPr="00BA5E9F">
        <w:t>.</w:t>
      </w:r>
    </w:p>
    <w:p w:rsidR="00125667" w:rsidRPr="00BA5E9F" w:rsidRDefault="00125667" w:rsidP="00BA5E9F">
      <w:pPr>
        <w:pStyle w:val="Style90"/>
        <w:spacing w:after="0" w:line="240" w:lineRule="auto"/>
      </w:pPr>
      <w:r w:rsidRPr="00BA5E9F">
        <w:t xml:space="preserve">          </w:t>
      </w:r>
      <w:r w:rsidR="00165814" w:rsidRPr="00BA5E9F">
        <w:tab/>
      </w:r>
      <w:r w:rsidR="00165814" w:rsidRPr="00BA5E9F">
        <w:tab/>
      </w:r>
      <w:r w:rsidRPr="00BA5E9F">
        <w:t xml:space="preserve">3pl.    </w:t>
      </w:r>
      <w:proofErr w:type="spellStart"/>
      <w:proofErr w:type="gramStart"/>
      <w:r w:rsidR="00BE7BA7">
        <w:t>leave.perf</w:t>
      </w:r>
      <w:proofErr w:type="spellEnd"/>
      <w:proofErr w:type="gramEnd"/>
      <w:r w:rsidR="00BE7BA7">
        <w:t xml:space="preserve">     </w:t>
      </w:r>
      <w:r w:rsidR="00165814" w:rsidRPr="00BA5E9F">
        <w:t>mouse</w:t>
      </w:r>
      <w:r w:rsidR="00165814" w:rsidRPr="00BA5E9F">
        <w:tab/>
      </w:r>
      <w:r w:rsidR="00BE7BA7">
        <w:t xml:space="preserve">      </w:t>
      </w:r>
      <w:r w:rsidR="00683F19" w:rsidRPr="00BA5E9F">
        <w:rPr>
          <w:b/>
        </w:rPr>
        <w:t>part</w:t>
      </w:r>
      <w:r w:rsidR="00BE7BA7">
        <w:t xml:space="preserve">    </w:t>
      </w:r>
      <w:r w:rsidR="00FD54D8" w:rsidRPr="00BA5E9F">
        <w:t>1</w:t>
      </w:r>
      <w:r w:rsidR="00500EA7" w:rsidRPr="00BA5E9F">
        <w:t>sg</w:t>
      </w:r>
      <w:r w:rsidR="00FD54D8" w:rsidRPr="00BA5E9F">
        <w:t xml:space="preserve">    </w:t>
      </w:r>
      <w:r w:rsidR="00500EA7" w:rsidRPr="00BA5E9F">
        <w:t>d</w:t>
      </w:r>
      <w:r w:rsidR="00FD54D8" w:rsidRPr="00BA5E9F">
        <w:t>o</w:t>
      </w:r>
      <w:r w:rsidR="00500EA7" w:rsidRPr="00BA5E9F">
        <w:t xml:space="preserve">       house  </w:t>
      </w:r>
      <w:r w:rsidR="00683F19" w:rsidRPr="00BA5E9F">
        <w:t xml:space="preserve"> </w:t>
      </w:r>
      <w:proofErr w:type="spellStart"/>
      <w:r w:rsidR="00500EA7" w:rsidRPr="00BA5E9F">
        <w:t>Det</w:t>
      </w:r>
      <w:proofErr w:type="spellEnd"/>
      <w:r w:rsidR="00500EA7" w:rsidRPr="00BA5E9F">
        <w:tab/>
      </w:r>
      <w:proofErr w:type="spellStart"/>
      <w:r w:rsidRPr="00BA5E9F">
        <w:t>loc</w:t>
      </w:r>
      <w:proofErr w:type="spellEnd"/>
    </w:p>
    <w:p w:rsidR="00125667" w:rsidRPr="00BA5E9F" w:rsidRDefault="00125667" w:rsidP="00BA5E9F">
      <w:pPr>
        <w:pStyle w:val="Style90"/>
        <w:spacing w:after="0" w:line="240" w:lineRule="auto"/>
      </w:pPr>
      <w:r w:rsidRPr="00BA5E9F">
        <w:t xml:space="preserve">            </w:t>
      </w:r>
      <w:r w:rsidR="00165814" w:rsidRPr="00BA5E9F">
        <w:tab/>
      </w:r>
      <w:r w:rsidRPr="00BA5E9F">
        <w:t>‘The</w:t>
      </w:r>
      <w:r w:rsidR="00FD54D8" w:rsidRPr="00BA5E9F">
        <w:t xml:space="preserve"> mouse</w:t>
      </w:r>
      <w:r w:rsidRPr="00BA5E9F">
        <w:t xml:space="preserve"> </w:t>
      </w:r>
      <w:r w:rsidR="00FD54D8" w:rsidRPr="00BA5E9F">
        <w:t>is</w:t>
      </w:r>
      <w:r w:rsidRPr="00BA5E9F">
        <w:t xml:space="preserve"> </w:t>
      </w:r>
      <w:r w:rsidR="006954E9" w:rsidRPr="00BA5E9F">
        <w:t>left inside</w:t>
      </w:r>
      <w:r w:rsidRPr="00BA5E9F">
        <w:t xml:space="preserve"> the house.’</w:t>
      </w:r>
    </w:p>
    <w:p w:rsidR="00125667" w:rsidRPr="00BA5E9F" w:rsidRDefault="00165814" w:rsidP="00BA5E9F">
      <w:pPr>
        <w:pStyle w:val="Style91"/>
        <w:spacing w:line="240" w:lineRule="auto"/>
      </w:pPr>
      <w:r w:rsidRPr="00BA5E9F">
        <w:t xml:space="preserve"> </w:t>
      </w:r>
      <w:r w:rsidRPr="00BA5E9F">
        <w:tab/>
        <w:t xml:space="preserve"> </w:t>
      </w:r>
      <w:r w:rsidRPr="00BA5E9F">
        <w:tab/>
      </w:r>
      <w:r w:rsidR="00500EA7" w:rsidRPr="00BA5E9F">
        <w:t>(cf.</w:t>
      </w:r>
      <w:r w:rsidR="00125667" w:rsidRPr="00BA5E9F">
        <w:t xml:space="preserve"> </w:t>
      </w:r>
      <w:proofErr w:type="spellStart"/>
      <w:r w:rsidR="00125667" w:rsidRPr="00BA5E9F">
        <w:t>Karim</w:t>
      </w:r>
      <w:proofErr w:type="spellEnd"/>
      <w:r w:rsidR="00125667" w:rsidRPr="00BA5E9F">
        <w:t xml:space="preserve"> </w:t>
      </w:r>
      <w:proofErr w:type="spellStart"/>
      <w:r w:rsidR="00125667" w:rsidRPr="00BA5E9F">
        <w:t>kundili</w:t>
      </w:r>
      <w:proofErr w:type="spellEnd"/>
      <w:r w:rsidR="00125667" w:rsidRPr="00BA5E9F">
        <w:t xml:space="preserve"> 2:45) </w:t>
      </w:r>
    </w:p>
    <w:p w:rsidR="00084B71" w:rsidRPr="00BA5E9F" w:rsidRDefault="00606C4D" w:rsidP="00BA5E9F">
      <w:pPr>
        <w:pStyle w:val="Style18"/>
        <w:spacing w:line="240" w:lineRule="auto"/>
      </w:pPr>
      <w:r w:rsidRPr="00BA5E9F">
        <w:t>The data in (11</w:t>
      </w:r>
      <w:r w:rsidR="00084B71" w:rsidRPr="00BA5E9F">
        <w:t xml:space="preserve">) show that </w:t>
      </w:r>
      <w:proofErr w:type="spellStart"/>
      <w:r w:rsidR="00084B71" w:rsidRPr="00BA5E9F">
        <w:t>exhaustivity</w:t>
      </w:r>
      <w:proofErr w:type="spellEnd"/>
      <w:r w:rsidR="00084B71" w:rsidRPr="00BA5E9F">
        <w:t xml:space="preserve"> can be expressed by a constituent pre-posed into preverbal slot as</w:t>
      </w:r>
      <w:r w:rsidRPr="00BA5E9F">
        <w:t xml:space="preserve"> in (11</w:t>
      </w:r>
      <w:r w:rsidR="00084B71" w:rsidRPr="00BA5E9F">
        <w:t xml:space="preserve">b) as well a post-posed into post-verbal slot in </w:t>
      </w:r>
      <w:proofErr w:type="spellStart"/>
      <w:r w:rsidR="00F25AAD" w:rsidRPr="00BA5E9F">
        <w:t>Dagbani</w:t>
      </w:r>
      <w:proofErr w:type="spellEnd"/>
      <w:r w:rsidR="00084B71" w:rsidRPr="00BA5E9F">
        <w:t xml:space="preserve"> as</w:t>
      </w:r>
      <w:r w:rsidRPr="00BA5E9F">
        <w:t xml:space="preserve"> in (11</w:t>
      </w:r>
      <w:r w:rsidR="00084B71" w:rsidRPr="00BA5E9F">
        <w:t xml:space="preserve">c). This is contrary to Kiss’ claim of universality of preverbal position for contrastively focused positions </w:t>
      </w:r>
      <w:r w:rsidR="0068562C" w:rsidRPr="00BA5E9F">
        <w:t>and</w:t>
      </w:r>
      <w:r w:rsidR="00084B71" w:rsidRPr="00BA5E9F">
        <w:t xml:space="preserve"> that </w:t>
      </w:r>
      <w:proofErr w:type="spellStart"/>
      <w:r w:rsidR="00084B71" w:rsidRPr="00BA5E9F">
        <w:t>exhaustivity</w:t>
      </w:r>
      <w:proofErr w:type="spellEnd"/>
      <w:r w:rsidR="00084B71" w:rsidRPr="00BA5E9F">
        <w:t xml:space="preserve"> can only be expressed by a constituent pre-posed into preverbal slot</w:t>
      </w:r>
      <w:r w:rsidR="0068562C" w:rsidRPr="00BA5E9F">
        <w:t>.</w:t>
      </w:r>
      <w:r w:rsidR="00AF5650" w:rsidRPr="00BA5E9F">
        <w:t xml:space="preserve"> In the next section, we will demonstrate with specific tests that </w:t>
      </w:r>
      <w:proofErr w:type="spellStart"/>
      <w:proofErr w:type="gramStart"/>
      <w:r w:rsidR="00AF5650" w:rsidRPr="00BA5E9F">
        <w:rPr>
          <w:i/>
        </w:rPr>
        <w:t>ko</w:t>
      </w:r>
      <w:proofErr w:type="spellEnd"/>
      <w:proofErr w:type="gramEnd"/>
      <w:r w:rsidR="00AF5650" w:rsidRPr="00BA5E9F">
        <w:t xml:space="preserve"> only expresses a specific kind of focus namely, exhaustive focus.</w:t>
      </w:r>
    </w:p>
    <w:p w:rsidR="00857530" w:rsidRPr="00BA5E9F" w:rsidRDefault="00857530" w:rsidP="00BA5E9F">
      <w:pPr>
        <w:spacing w:after="0" w:line="240" w:lineRule="auto"/>
        <w:jc w:val="both"/>
        <w:rPr>
          <w:rFonts w:ascii="Times New Roman" w:hAnsi="Times New Roman" w:cs="Times New Roman"/>
          <w:b/>
          <w:sz w:val="24"/>
          <w:szCs w:val="24"/>
        </w:rPr>
      </w:pPr>
    </w:p>
    <w:p w:rsidR="00857530" w:rsidRPr="00BA5E9F" w:rsidRDefault="00165814" w:rsidP="00BA5E9F">
      <w:pPr>
        <w:pStyle w:val="Style39"/>
        <w:spacing w:line="240" w:lineRule="auto"/>
      </w:pPr>
      <w:r w:rsidRPr="00BA5E9F">
        <w:t>4.0</w:t>
      </w:r>
      <w:r w:rsidR="00857530" w:rsidRPr="00BA5E9F">
        <w:t xml:space="preserve">    The Tests for </w:t>
      </w:r>
      <w:proofErr w:type="spellStart"/>
      <w:r w:rsidR="00857530" w:rsidRPr="00BA5E9F">
        <w:t>Exhaustivity</w:t>
      </w:r>
      <w:proofErr w:type="spellEnd"/>
      <w:r w:rsidR="00857530" w:rsidRPr="00BA5E9F">
        <w:t xml:space="preserve">: </w:t>
      </w:r>
      <w:proofErr w:type="spellStart"/>
      <w:proofErr w:type="gramStart"/>
      <w:r w:rsidR="00857530" w:rsidRPr="00BA5E9F">
        <w:rPr>
          <w:i/>
        </w:rPr>
        <w:t>ko</w:t>
      </w:r>
      <w:proofErr w:type="spellEnd"/>
      <w:proofErr w:type="gramEnd"/>
      <w:r w:rsidR="00857530" w:rsidRPr="00BA5E9F">
        <w:t xml:space="preserve"> Focus</w:t>
      </w:r>
    </w:p>
    <w:p w:rsidR="00857530" w:rsidRPr="00BA5E9F" w:rsidRDefault="00B1078B" w:rsidP="00BA5E9F">
      <w:pPr>
        <w:pStyle w:val="Style39"/>
        <w:spacing w:line="240" w:lineRule="auto"/>
        <w:rPr>
          <w:b w:val="0"/>
        </w:rPr>
      </w:pPr>
      <w:r w:rsidRPr="00BA5E9F">
        <w:rPr>
          <w:b w:val="0"/>
        </w:rPr>
        <w:t xml:space="preserve">In this section, we justify the claim that </w:t>
      </w:r>
      <w:proofErr w:type="spellStart"/>
      <w:proofErr w:type="gramStart"/>
      <w:r w:rsidRPr="00BA5E9F">
        <w:rPr>
          <w:b w:val="0"/>
          <w:i/>
        </w:rPr>
        <w:t>ko</w:t>
      </w:r>
      <w:proofErr w:type="spellEnd"/>
      <w:proofErr w:type="gramEnd"/>
      <w:r w:rsidRPr="00BA5E9F">
        <w:rPr>
          <w:b w:val="0"/>
        </w:rPr>
        <w:t xml:space="preserve"> is an </w:t>
      </w:r>
      <w:r w:rsidR="00086C76" w:rsidRPr="00BA5E9F">
        <w:rPr>
          <w:b w:val="0"/>
        </w:rPr>
        <w:t>exhaustive focus</w:t>
      </w:r>
      <w:r w:rsidRPr="00BA5E9F">
        <w:rPr>
          <w:b w:val="0"/>
        </w:rPr>
        <w:t xml:space="preserve"> marker. This is achieved by using the tests in Kiss (1998). </w:t>
      </w:r>
      <w:r w:rsidR="00086C76" w:rsidRPr="00BA5E9F">
        <w:rPr>
          <w:b w:val="0"/>
        </w:rPr>
        <w:t>Pr</w:t>
      </w:r>
      <w:r w:rsidR="00997AC0" w:rsidRPr="00BA5E9F">
        <w:rPr>
          <w:b w:val="0"/>
        </w:rPr>
        <w:t>e</w:t>
      </w:r>
      <w:r w:rsidR="00086C76" w:rsidRPr="00BA5E9F">
        <w:rPr>
          <w:b w:val="0"/>
        </w:rPr>
        <w:t xml:space="preserve">vious account in </w:t>
      </w:r>
      <w:proofErr w:type="spellStart"/>
      <w:r w:rsidR="00F25AAD" w:rsidRPr="00BA5E9F">
        <w:rPr>
          <w:b w:val="0"/>
        </w:rPr>
        <w:t>Dagbani</w:t>
      </w:r>
      <w:proofErr w:type="spellEnd"/>
      <w:r w:rsidR="00086C76" w:rsidRPr="00BA5E9F">
        <w:rPr>
          <w:b w:val="0"/>
        </w:rPr>
        <w:t xml:space="preserve"> (</w:t>
      </w:r>
      <w:proofErr w:type="spellStart"/>
      <w:r w:rsidR="00086C76" w:rsidRPr="00BA5E9F">
        <w:rPr>
          <w:b w:val="0"/>
        </w:rPr>
        <w:t>Hudu</w:t>
      </w:r>
      <w:proofErr w:type="spellEnd"/>
      <w:r w:rsidR="00086C76" w:rsidRPr="00BA5E9F">
        <w:rPr>
          <w:b w:val="0"/>
        </w:rPr>
        <w:t xml:space="preserve"> 2006; </w:t>
      </w:r>
      <w:proofErr w:type="spellStart"/>
      <w:r w:rsidR="00086C76" w:rsidRPr="00BA5E9F">
        <w:rPr>
          <w:b w:val="0"/>
        </w:rPr>
        <w:t>Issah</w:t>
      </w:r>
      <w:proofErr w:type="spellEnd"/>
      <w:r w:rsidR="00086C76" w:rsidRPr="00BA5E9F">
        <w:rPr>
          <w:b w:val="0"/>
        </w:rPr>
        <w:t xml:space="preserve"> 2008 2013a)</w:t>
      </w:r>
      <w:r w:rsidR="00A92B74" w:rsidRPr="00BA5E9F">
        <w:rPr>
          <w:b w:val="0"/>
        </w:rPr>
        <w:t xml:space="preserve"> applied the tests in Kiss (1998) to </w:t>
      </w:r>
      <w:proofErr w:type="spellStart"/>
      <w:r w:rsidR="00A92B74" w:rsidRPr="00BA5E9F">
        <w:rPr>
          <w:b w:val="0"/>
        </w:rPr>
        <w:t>Dagbani</w:t>
      </w:r>
      <w:proofErr w:type="spellEnd"/>
      <w:r w:rsidR="00A92B74" w:rsidRPr="00BA5E9F">
        <w:rPr>
          <w:b w:val="0"/>
        </w:rPr>
        <w:t xml:space="preserve"> data to confirm the status of the particle </w:t>
      </w:r>
      <w:proofErr w:type="spellStart"/>
      <w:r w:rsidR="00A92B74" w:rsidRPr="00BA5E9F">
        <w:rPr>
          <w:b w:val="0"/>
          <w:i/>
        </w:rPr>
        <w:t>ka</w:t>
      </w:r>
      <w:proofErr w:type="spellEnd"/>
      <w:r w:rsidR="00A92B74" w:rsidRPr="00BA5E9F">
        <w:rPr>
          <w:b w:val="0"/>
        </w:rPr>
        <w:t xml:space="preserve"> and </w:t>
      </w:r>
      <w:r w:rsidR="00A92B74" w:rsidRPr="00BA5E9F">
        <w:rPr>
          <w:b w:val="0"/>
          <w:i/>
        </w:rPr>
        <w:t>n</w:t>
      </w:r>
      <w:r w:rsidR="00A92B74" w:rsidRPr="00BA5E9F">
        <w:rPr>
          <w:b w:val="0"/>
        </w:rPr>
        <w:t xml:space="preserve"> as </w:t>
      </w:r>
      <w:proofErr w:type="spellStart"/>
      <w:r w:rsidR="00A92B74" w:rsidRPr="00BA5E9F">
        <w:rPr>
          <w:b w:val="0"/>
        </w:rPr>
        <w:t>identificational</w:t>
      </w:r>
      <w:proofErr w:type="spellEnd"/>
      <w:r w:rsidR="00A92B74" w:rsidRPr="00BA5E9F">
        <w:rPr>
          <w:b w:val="0"/>
        </w:rPr>
        <w:t xml:space="preserve"> or contrastive </w:t>
      </w:r>
      <w:r w:rsidR="006C7592" w:rsidRPr="00BA5E9F">
        <w:rPr>
          <w:b w:val="0"/>
        </w:rPr>
        <w:t>focus</w:t>
      </w:r>
      <w:r w:rsidR="00A92B74" w:rsidRPr="00BA5E9F">
        <w:rPr>
          <w:b w:val="0"/>
        </w:rPr>
        <w:t xml:space="preserve"> markers. </w:t>
      </w:r>
      <w:r w:rsidR="00857530" w:rsidRPr="00BA5E9F">
        <w:t xml:space="preserve"> </w:t>
      </w:r>
      <w:r w:rsidR="00857530" w:rsidRPr="00BA5E9F">
        <w:rPr>
          <w:b w:val="0"/>
        </w:rPr>
        <w:t xml:space="preserve">Kiss (1998) outlines the difference between the two focus notions that hinges mainly on </w:t>
      </w:r>
      <w:proofErr w:type="spellStart"/>
      <w:r w:rsidR="00857530" w:rsidRPr="00BA5E9F">
        <w:rPr>
          <w:b w:val="0"/>
        </w:rPr>
        <w:t>exhaustivity</w:t>
      </w:r>
      <w:proofErr w:type="spellEnd"/>
      <w:r w:rsidR="00857530" w:rsidRPr="00BA5E9F">
        <w:rPr>
          <w:b w:val="0"/>
        </w:rPr>
        <w:t xml:space="preserve"> and movement.  Kiss (1998) defines….</w:t>
      </w:r>
    </w:p>
    <w:p w:rsidR="00857530" w:rsidRPr="00BA5E9F" w:rsidRDefault="00857530" w:rsidP="00BA5E9F">
      <w:pPr>
        <w:pStyle w:val="Style16"/>
        <w:spacing w:line="240" w:lineRule="auto"/>
        <w:ind w:left="720" w:right="792"/>
      </w:pPr>
      <w:r w:rsidRPr="00BA5E9F">
        <w:t>…</w:t>
      </w:r>
      <w:proofErr w:type="spellStart"/>
      <w:r w:rsidRPr="00BA5E9F">
        <w:t>identificational</w:t>
      </w:r>
      <w:proofErr w:type="spellEnd"/>
      <w:r w:rsidRPr="00BA5E9F">
        <w:t xml:space="preserve"> (exhaustive) focus as a subset of the set of contextually or </w:t>
      </w:r>
      <w:proofErr w:type="spellStart"/>
      <w:r w:rsidRPr="00BA5E9F">
        <w:t>situationally</w:t>
      </w:r>
      <w:proofErr w:type="spellEnd"/>
      <w:r w:rsidRPr="00BA5E9F">
        <w:t xml:space="preserve"> given elements for which the predicate phrase can potentially hold; it is identified as the exhaustive subset of this set for which the predicate phrase actually holds,  and information focus as that</w:t>
      </w:r>
      <w:r w:rsidR="00E1226D" w:rsidRPr="00BA5E9F">
        <w:t xml:space="preserve"> </w:t>
      </w:r>
      <w:r w:rsidRPr="00BA5E9F">
        <w:t xml:space="preserve">if a sentence part conveys  new, </w:t>
      </w:r>
      <w:proofErr w:type="spellStart"/>
      <w:r w:rsidRPr="00BA5E9F">
        <w:t>nonpresupposed</w:t>
      </w:r>
      <w:proofErr w:type="spellEnd"/>
      <w:r w:rsidRPr="00BA5E9F">
        <w:t xml:space="preserve"> information without expressing exhaustive identification performed on a set of contextually or </w:t>
      </w:r>
      <w:proofErr w:type="spellStart"/>
      <w:r w:rsidRPr="00BA5E9F">
        <w:t>situationally</w:t>
      </w:r>
      <w:proofErr w:type="spellEnd"/>
      <w:r w:rsidRPr="00BA5E9F">
        <w:t xml:space="preserve"> given entities, it is a mere information focus (Kiss 1998:246-249)</w:t>
      </w:r>
    </w:p>
    <w:p w:rsidR="00857530" w:rsidRPr="00BA5E9F" w:rsidRDefault="00857530" w:rsidP="00BA5E9F">
      <w:pPr>
        <w:pStyle w:val="Style16"/>
        <w:spacing w:line="240" w:lineRule="auto"/>
      </w:pPr>
      <w:r w:rsidRPr="00BA5E9F">
        <w:t xml:space="preserve">These tests are employed in this paper to find out </w:t>
      </w:r>
      <w:r w:rsidR="00E1226D" w:rsidRPr="00BA5E9F">
        <w:t xml:space="preserve">if </w:t>
      </w:r>
      <w:proofErr w:type="spellStart"/>
      <w:proofErr w:type="gramStart"/>
      <w:r w:rsidRPr="00BA5E9F">
        <w:rPr>
          <w:i/>
        </w:rPr>
        <w:t>ko</w:t>
      </w:r>
      <w:proofErr w:type="spellEnd"/>
      <w:proofErr w:type="gramEnd"/>
      <w:r w:rsidRPr="00BA5E9F">
        <w:t xml:space="preserve"> is an </w:t>
      </w:r>
      <w:proofErr w:type="spellStart"/>
      <w:r w:rsidRPr="00BA5E9F">
        <w:t>identificational</w:t>
      </w:r>
      <w:proofErr w:type="spellEnd"/>
      <w:r w:rsidRPr="00BA5E9F">
        <w:t xml:space="preserve"> focus marker that expresses </w:t>
      </w:r>
      <w:proofErr w:type="spellStart"/>
      <w:r w:rsidRPr="00BA5E9F">
        <w:t>exhaustivity</w:t>
      </w:r>
      <w:proofErr w:type="spellEnd"/>
      <w:r w:rsidRPr="00BA5E9F">
        <w:t xml:space="preserve">. This is achieved by using the tests developed by </w:t>
      </w:r>
      <w:proofErr w:type="spellStart"/>
      <w:r w:rsidRPr="00BA5E9F">
        <w:t>Szabolsci</w:t>
      </w:r>
      <w:proofErr w:type="spellEnd"/>
      <w:r w:rsidRPr="00BA5E9F">
        <w:t xml:space="preserve"> (1981). The tests employed include: coordination and entailment test, partial answer interpreted as full answer, distributional restrictions on </w:t>
      </w:r>
      <w:proofErr w:type="spellStart"/>
      <w:r w:rsidRPr="00BA5E9F">
        <w:t>exhaustivity</w:t>
      </w:r>
      <w:proofErr w:type="spellEnd"/>
      <w:r w:rsidRPr="00BA5E9F">
        <w:t xml:space="preserve"> and interpretation of negation</w:t>
      </w:r>
      <w:r w:rsidR="00E1226D" w:rsidRPr="00BA5E9F">
        <w:t>.</w:t>
      </w:r>
    </w:p>
    <w:p w:rsidR="00857530" w:rsidRPr="00BA5E9F" w:rsidRDefault="00857530" w:rsidP="00BA5E9F">
      <w:pPr>
        <w:pStyle w:val="Style16"/>
        <w:spacing w:line="240" w:lineRule="auto"/>
      </w:pPr>
    </w:p>
    <w:p w:rsidR="00857530" w:rsidRPr="00BA5E9F" w:rsidRDefault="00165814" w:rsidP="00BA5E9F">
      <w:pPr>
        <w:pStyle w:val="Style40"/>
        <w:spacing w:line="240" w:lineRule="auto"/>
      </w:pPr>
      <w:r w:rsidRPr="00BA5E9F">
        <w:t>4</w:t>
      </w:r>
      <w:r w:rsidR="005E22CB" w:rsidRPr="00BA5E9F">
        <w:t>.1</w:t>
      </w:r>
      <w:r w:rsidR="00857530" w:rsidRPr="00BA5E9F">
        <w:t xml:space="preserve"> Coordination and Entailment Test</w:t>
      </w:r>
    </w:p>
    <w:p w:rsidR="00857530" w:rsidRDefault="00E93FA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Dua</w:t>
      </w:r>
      <w:r w:rsidR="001115B9" w:rsidRPr="00BA5E9F">
        <w:rPr>
          <w:rFonts w:ascii="Times New Roman" w:hAnsi="Times New Roman" w:cs="Times New Roman"/>
          <w:sz w:val="24"/>
          <w:szCs w:val="24"/>
        </w:rPr>
        <w:t>h</w:t>
      </w:r>
      <w:proofErr w:type="spellEnd"/>
      <w:r w:rsidRPr="00BA5E9F">
        <w:rPr>
          <w:rFonts w:ascii="Times New Roman" w:hAnsi="Times New Roman" w:cs="Times New Roman"/>
          <w:sz w:val="24"/>
          <w:szCs w:val="24"/>
        </w:rPr>
        <w:t xml:space="preserve"> (2015:10) states that “t</w:t>
      </w:r>
      <w:r w:rsidR="001B1FC6" w:rsidRPr="00BA5E9F">
        <w:rPr>
          <w:rFonts w:ascii="Times New Roman" w:hAnsi="Times New Roman" w:cs="Times New Roman"/>
          <w:sz w:val="24"/>
          <w:szCs w:val="24"/>
        </w:rPr>
        <w:t xml:space="preserve">he coordination test was first used by </w:t>
      </w:r>
      <w:proofErr w:type="spellStart"/>
      <w:r w:rsidR="001B1FC6" w:rsidRPr="00BA5E9F">
        <w:rPr>
          <w:rFonts w:ascii="Times New Roman" w:hAnsi="Times New Roman" w:cs="Times New Roman"/>
          <w:sz w:val="24"/>
          <w:szCs w:val="24"/>
        </w:rPr>
        <w:t>Szabolsci</w:t>
      </w:r>
      <w:proofErr w:type="spellEnd"/>
      <w:r w:rsidR="001B1FC6" w:rsidRPr="00BA5E9F">
        <w:rPr>
          <w:rFonts w:ascii="Times New Roman" w:hAnsi="Times New Roman" w:cs="Times New Roman"/>
          <w:sz w:val="24"/>
          <w:szCs w:val="24"/>
        </w:rPr>
        <w:t xml:space="preserve"> (1981) to identify </w:t>
      </w:r>
      <w:proofErr w:type="spellStart"/>
      <w:r w:rsidR="001B1FC6" w:rsidRPr="00BA5E9F">
        <w:rPr>
          <w:rFonts w:ascii="Times New Roman" w:hAnsi="Times New Roman" w:cs="Times New Roman"/>
          <w:sz w:val="24"/>
          <w:szCs w:val="24"/>
        </w:rPr>
        <w:t>exhaustivity</w:t>
      </w:r>
      <w:proofErr w:type="spellEnd"/>
      <w:r w:rsidR="001B1FC6" w:rsidRPr="00BA5E9F">
        <w:rPr>
          <w:rFonts w:ascii="Times New Roman" w:hAnsi="Times New Roman" w:cs="Times New Roman"/>
          <w:sz w:val="24"/>
          <w:szCs w:val="24"/>
        </w:rPr>
        <w:t xml:space="preserve"> of focus in Hungarian.</w:t>
      </w:r>
      <w:r w:rsidRPr="00BA5E9F">
        <w:rPr>
          <w:rFonts w:ascii="Times New Roman" w:hAnsi="Times New Roman" w:cs="Times New Roman"/>
          <w:sz w:val="24"/>
          <w:szCs w:val="24"/>
        </w:rPr>
        <w:t>” He explains</w:t>
      </w:r>
      <w:r w:rsidR="001B1FC6" w:rsidRPr="00BA5E9F">
        <w:rPr>
          <w:rFonts w:ascii="Times New Roman" w:hAnsi="Times New Roman" w:cs="Times New Roman"/>
          <w:sz w:val="24"/>
          <w:szCs w:val="24"/>
        </w:rPr>
        <w:t xml:space="preserve"> </w:t>
      </w:r>
      <w:r w:rsidRPr="00BA5E9F">
        <w:rPr>
          <w:rFonts w:ascii="Times New Roman" w:hAnsi="Times New Roman" w:cs="Times New Roman"/>
          <w:sz w:val="24"/>
          <w:szCs w:val="24"/>
        </w:rPr>
        <w:t>that t</w:t>
      </w:r>
      <w:r w:rsidR="00857530" w:rsidRPr="00BA5E9F">
        <w:rPr>
          <w:rFonts w:ascii="Times New Roman" w:hAnsi="Times New Roman" w:cs="Times New Roman"/>
          <w:sz w:val="24"/>
          <w:szCs w:val="24"/>
        </w:rPr>
        <w:t>h</w:t>
      </w:r>
      <w:r w:rsidRPr="00BA5E9F">
        <w:rPr>
          <w:rFonts w:ascii="Times New Roman" w:hAnsi="Times New Roman" w:cs="Times New Roman"/>
          <w:sz w:val="24"/>
          <w:szCs w:val="24"/>
        </w:rPr>
        <w:t>e</w:t>
      </w:r>
      <w:r w:rsidR="00857530" w:rsidRPr="00BA5E9F">
        <w:rPr>
          <w:rFonts w:ascii="Times New Roman" w:hAnsi="Times New Roman" w:cs="Times New Roman"/>
          <w:sz w:val="24"/>
          <w:szCs w:val="24"/>
        </w:rPr>
        <w:t xml:space="preserve"> test involves a pair of sentences in which one contains two co-ordinate DPs that are focused, and differ from the second in </w:t>
      </w:r>
      <w:proofErr w:type="gramStart"/>
      <w:r w:rsidR="00857530" w:rsidRPr="00BA5E9F">
        <w:rPr>
          <w:rFonts w:ascii="Times New Roman" w:hAnsi="Times New Roman" w:cs="Times New Roman"/>
          <w:sz w:val="24"/>
          <w:szCs w:val="24"/>
        </w:rPr>
        <w:t>which</w:t>
      </w:r>
      <w:proofErr w:type="gramEnd"/>
      <w:r w:rsidR="00857530" w:rsidRPr="00BA5E9F">
        <w:rPr>
          <w:rFonts w:ascii="Times New Roman" w:hAnsi="Times New Roman" w:cs="Times New Roman"/>
          <w:sz w:val="24"/>
          <w:szCs w:val="24"/>
        </w:rPr>
        <w:t xml:space="preserve"> one of</w:t>
      </w:r>
      <w:r w:rsidR="00C769E5">
        <w:rPr>
          <w:rFonts w:ascii="Times New Roman" w:hAnsi="Times New Roman" w:cs="Times New Roman"/>
          <w:sz w:val="24"/>
          <w:szCs w:val="24"/>
        </w:rPr>
        <w:t xml:space="preserve"> the coordinate DPs is </w:t>
      </w:r>
      <w:proofErr w:type="spellStart"/>
      <w:r w:rsidR="00C769E5">
        <w:rPr>
          <w:rFonts w:ascii="Times New Roman" w:hAnsi="Times New Roman" w:cs="Times New Roman"/>
          <w:sz w:val="24"/>
          <w:szCs w:val="24"/>
        </w:rPr>
        <w:t>dropped.Here</w:t>
      </w:r>
      <w:proofErr w:type="spellEnd"/>
      <w:r w:rsidR="00C769E5">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e</w:t>
      </w:r>
      <w:r w:rsidR="00857530" w:rsidRPr="00BA5E9F">
        <w:rPr>
          <w:rFonts w:ascii="Times New Roman" w:hAnsi="Times New Roman" w:cs="Times New Roman"/>
          <w:sz w:val="24"/>
          <w:szCs w:val="24"/>
        </w:rPr>
        <w:t>xhaustivity</w:t>
      </w:r>
      <w:proofErr w:type="spellEnd"/>
      <w:r w:rsidR="00857530" w:rsidRPr="00BA5E9F">
        <w:rPr>
          <w:rFonts w:ascii="Times New Roman" w:hAnsi="Times New Roman" w:cs="Times New Roman"/>
          <w:sz w:val="24"/>
          <w:szCs w:val="24"/>
        </w:rPr>
        <w:t xml:space="preserve"> depends on the lack of logical consequence between the two sentences. The focus expresses exhaustive identification only if the second sentence is not among the logical consequences of the first. When this test is applied to </w:t>
      </w:r>
      <w:proofErr w:type="spellStart"/>
      <w:proofErr w:type="gramStart"/>
      <w:r w:rsidR="00857530" w:rsidRPr="00BA5E9F">
        <w:rPr>
          <w:rFonts w:ascii="Times New Roman" w:hAnsi="Times New Roman" w:cs="Times New Roman"/>
          <w:i/>
          <w:sz w:val="24"/>
          <w:szCs w:val="24"/>
        </w:rPr>
        <w:t>ko</w:t>
      </w:r>
      <w:proofErr w:type="spellEnd"/>
      <w:proofErr w:type="gramEnd"/>
      <w:r w:rsidR="00857530" w:rsidRPr="00BA5E9F">
        <w:rPr>
          <w:rFonts w:ascii="Times New Roman" w:hAnsi="Times New Roman" w:cs="Times New Roman"/>
          <w:sz w:val="24"/>
          <w:szCs w:val="24"/>
        </w:rPr>
        <w:t>, it confirms its status as identification</w:t>
      </w:r>
      <w:r w:rsidR="00BE419F"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focus marker in </w:t>
      </w:r>
      <w:proofErr w:type="spellStart"/>
      <w:r w:rsidR="00F25AAD" w:rsidRPr="00BA5E9F">
        <w:rPr>
          <w:rFonts w:ascii="Times New Roman" w:hAnsi="Times New Roman" w:cs="Times New Roman"/>
          <w:sz w:val="24"/>
          <w:szCs w:val="24"/>
        </w:rPr>
        <w:t>Dagbani</w:t>
      </w:r>
      <w:proofErr w:type="spellEnd"/>
      <w:r w:rsidR="00857530" w:rsidRPr="00BA5E9F">
        <w:rPr>
          <w:rFonts w:ascii="Times New Roman" w:hAnsi="Times New Roman" w:cs="Times New Roman"/>
          <w:sz w:val="24"/>
          <w:szCs w:val="24"/>
        </w:rPr>
        <w:t>. The following are examples:</w:t>
      </w:r>
    </w:p>
    <w:p w:rsidR="00C769E5" w:rsidRDefault="00C769E5" w:rsidP="00BA5E9F">
      <w:pPr>
        <w:spacing w:after="0" w:line="240" w:lineRule="auto"/>
        <w:jc w:val="both"/>
        <w:rPr>
          <w:rFonts w:ascii="Times New Roman" w:hAnsi="Times New Roman" w:cs="Times New Roman"/>
          <w:sz w:val="24"/>
          <w:szCs w:val="24"/>
        </w:rPr>
      </w:pPr>
    </w:p>
    <w:p w:rsidR="00C769E5" w:rsidRPr="00BA5E9F" w:rsidRDefault="00C769E5" w:rsidP="00BA5E9F">
      <w:pPr>
        <w:spacing w:after="0" w:line="240" w:lineRule="auto"/>
        <w:jc w:val="both"/>
        <w:rPr>
          <w:rFonts w:ascii="Times New Roman" w:hAnsi="Times New Roman" w:cs="Times New Roman"/>
          <w:sz w:val="24"/>
          <w:szCs w:val="24"/>
        </w:rPr>
      </w:pPr>
    </w:p>
    <w:p w:rsidR="00857530" w:rsidRPr="00BA5E9F" w:rsidRDefault="00606C4D" w:rsidP="00BA5E9F">
      <w:pPr>
        <w:pStyle w:val="Style68"/>
        <w:spacing w:after="0"/>
      </w:pPr>
      <w:r w:rsidRPr="00BA5E9F">
        <w:t>(12</w:t>
      </w:r>
      <w:r w:rsidR="00DF7051" w:rsidRPr="00BA5E9F">
        <w:t xml:space="preserve">)  </w:t>
      </w:r>
      <w:r w:rsidR="002011F1" w:rsidRPr="00BA5E9F">
        <w:t xml:space="preserve">    </w:t>
      </w:r>
      <w:r w:rsidR="00DF7051" w:rsidRPr="00BA5E9F">
        <w:t>Q:</w:t>
      </w:r>
      <w:r w:rsidR="00DF7051" w:rsidRPr="00BA5E9F">
        <w:tab/>
      </w:r>
      <w:r w:rsidR="000C4A47" w:rsidRPr="00BA5E9F">
        <w:t xml:space="preserve"> </w:t>
      </w:r>
      <w:proofErr w:type="spellStart"/>
      <w:r w:rsidR="00DF7051" w:rsidRPr="00BA5E9F">
        <w:t>ŋʊn</w:t>
      </w:r>
      <w:proofErr w:type="spellEnd"/>
      <w:r w:rsidR="00DF7051" w:rsidRPr="00BA5E9F">
        <w:tab/>
      </w:r>
      <w:r w:rsidR="00C769E5">
        <w:t xml:space="preserve">  </w:t>
      </w:r>
      <w:proofErr w:type="spellStart"/>
      <w:r w:rsidR="00DF7051" w:rsidRPr="00BA5E9F">
        <w:t>ɲ</w:t>
      </w:r>
      <w:r w:rsidR="00C769E5">
        <w:t>u</w:t>
      </w:r>
      <w:proofErr w:type="spellEnd"/>
      <w:r w:rsidR="00C769E5">
        <w:tab/>
        <w:t xml:space="preserve">           </w:t>
      </w:r>
      <w:r w:rsidR="00F51D54" w:rsidRPr="00BA5E9F">
        <w:t xml:space="preserve"> </w:t>
      </w:r>
      <w:proofErr w:type="spellStart"/>
      <w:r w:rsidR="00C769E5">
        <w:t>kom</w:t>
      </w:r>
      <w:proofErr w:type="spellEnd"/>
      <w:r w:rsidR="00C769E5">
        <w:tab/>
      </w:r>
      <w:proofErr w:type="spellStart"/>
      <w:r w:rsidR="00857530" w:rsidRPr="00BA5E9F">
        <w:t>maa</w:t>
      </w:r>
      <w:proofErr w:type="spellEnd"/>
      <w:r w:rsidR="00857530" w:rsidRPr="00BA5E9F">
        <w:t>?</w:t>
      </w:r>
    </w:p>
    <w:p w:rsidR="00857530" w:rsidRPr="00BA5E9F" w:rsidRDefault="00857530" w:rsidP="00BA5E9F">
      <w:pPr>
        <w:pStyle w:val="Style68"/>
        <w:spacing w:after="0"/>
      </w:pPr>
      <w:r w:rsidRPr="00BA5E9F">
        <w:tab/>
      </w:r>
      <w:r w:rsidRPr="00BA5E9F">
        <w:tab/>
      </w:r>
      <w:r w:rsidR="000C4A47" w:rsidRPr="00BA5E9F">
        <w:t xml:space="preserve"> </w:t>
      </w:r>
      <w:proofErr w:type="gramStart"/>
      <w:r w:rsidRPr="00BA5E9F">
        <w:t>who</w:t>
      </w:r>
      <w:proofErr w:type="gramEnd"/>
      <w:r w:rsidRPr="00BA5E9F">
        <w:tab/>
      </w:r>
      <w:r w:rsidR="00C769E5">
        <w:t xml:space="preserve">  </w:t>
      </w:r>
      <w:proofErr w:type="spellStart"/>
      <w:r w:rsidRPr="00BA5E9F">
        <w:t>drink</w:t>
      </w:r>
      <w:r w:rsidR="00F51D54" w:rsidRPr="00BA5E9F">
        <w:t>.</w:t>
      </w:r>
      <w:r w:rsidRPr="00BA5E9F">
        <w:t>perf</w:t>
      </w:r>
      <w:proofErr w:type="spellEnd"/>
      <w:r w:rsidRPr="00BA5E9F">
        <w:tab/>
        <w:t>wate</w:t>
      </w:r>
      <w:r w:rsidR="00C769E5">
        <w:t xml:space="preserve">r    </w:t>
      </w:r>
      <w:proofErr w:type="spellStart"/>
      <w:r w:rsidRPr="00BA5E9F">
        <w:t>Det</w:t>
      </w:r>
      <w:proofErr w:type="spellEnd"/>
    </w:p>
    <w:p w:rsidR="00857530" w:rsidRPr="00BA5E9F" w:rsidRDefault="00857530" w:rsidP="00BA5E9F">
      <w:pPr>
        <w:pStyle w:val="Style70"/>
        <w:spacing w:line="240" w:lineRule="auto"/>
      </w:pPr>
      <w:r w:rsidRPr="00BA5E9F">
        <w:lastRenderedPageBreak/>
        <w:t>‘Who drank the water?’</w:t>
      </w:r>
    </w:p>
    <w:p w:rsidR="00857530" w:rsidRPr="00BA5E9F" w:rsidRDefault="00857530" w:rsidP="00BA5E9F">
      <w:pPr>
        <w:pStyle w:val="Style76"/>
        <w:spacing w:after="0"/>
      </w:pPr>
      <w:r w:rsidRPr="00BA5E9F">
        <w:tab/>
        <w:t>A:</w:t>
      </w:r>
      <w:r w:rsidRPr="00BA5E9F">
        <w:tab/>
      </w:r>
      <w:r w:rsidR="00F51D54" w:rsidRPr="00BA5E9F">
        <w:t xml:space="preserve"> </w:t>
      </w:r>
      <w:r w:rsidRPr="00BA5E9F">
        <w:rPr>
          <w:b/>
        </w:rPr>
        <w:t xml:space="preserve">Ali </w:t>
      </w:r>
      <w:r w:rsidRPr="00BA5E9F">
        <w:rPr>
          <w:b/>
        </w:rPr>
        <w:tab/>
        <w:t>mini</w:t>
      </w:r>
      <w:r w:rsidRPr="00BA5E9F">
        <w:rPr>
          <w:b/>
        </w:rPr>
        <w:tab/>
      </w:r>
      <w:proofErr w:type="spellStart"/>
      <w:r w:rsidRPr="00BA5E9F">
        <w:rPr>
          <w:b/>
        </w:rPr>
        <w:t>Ayi</w:t>
      </w:r>
      <w:proofErr w:type="spellEnd"/>
      <w:r w:rsidRPr="00BA5E9F">
        <w:tab/>
      </w:r>
      <w:proofErr w:type="spellStart"/>
      <w:proofErr w:type="gramStart"/>
      <w:r w:rsidRPr="00BA5E9F">
        <w:rPr>
          <w:b/>
        </w:rPr>
        <w:t>ko</w:t>
      </w:r>
      <w:proofErr w:type="spellEnd"/>
      <w:proofErr w:type="gramEnd"/>
      <w:r w:rsidR="00DF7051" w:rsidRPr="00BA5E9F">
        <w:tab/>
      </w:r>
      <w:r w:rsidR="00C769E5">
        <w:t xml:space="preserve">n        </w:t>
      </w:r>
      <w:proofErr w:type="spellStart"/>
      <w:r w:rsidR="00DF7051" w:rsidRPr="00BA5E9F">
        <w:t>ɲ</w:t>
      </w:r>
      <w:r w:rsidR="00C769E5">
        <w:t>u</w:t>
      </w:r>
      <w:proofErr w:type="spellEnd"/>
      <w:r w:rsidR="00C769E5">
        <w:t>-Ø</w:t>
      </w:r>
      <w:r w:rsidR="00C769E5">
        <w:tab/>
        <w:t xml:space="preserve">      </w:t>
      </w:r>
      <w:proofErr w:type="spellStart"/>
      <w:r w:rsidR="00C769E5">
        <w:t>kom</w:t>
      </w:r>
      <w:proofErr w:type="spellEnd"/>
      <w:r w:rsidR="00C769E5">
        <w:t xml:space="preserve">        </w:t>
      </w:r>
      <w:proofErr w:type="spellStart"/>
      <w:r w:rsidRPr="00BA5E9F">
        <w:t>maa</w:t>
      </w:r>
      <w:proofErr w:type="spellEnd"/>
    </w:p>
    <w:p w:rsidR="00857530" w:rsidRPr="00BA5E9F" w:rsidRDefault="001B1FC6" w:rsidP="00BA5E9F">
      <w:pPr>
        <w:pStyle w:val="Style76"/>
        <w:spacing w:after="0"/>
      </w:pPr>
      <w:r w:rsidRPr="00BA5E9F">
        <w:tab/>
      </w:r>
      <w:r w:rsidRPr="00BA5E9F">
        <w:tab/>
        <w:t>Ali</w:t>
      </w:r>
      <w:r w:rsidRPr="00BA5E9F">
        <w:tab/>
      </w:r>
      <w:proofErr w:type="spellStart"/>
      <w:r w:rsidRPr="00BA5E9F">
        <w:t>conj</w:t>
      </w:r>
      <w:proofErr w:type="spellEnd"/>
      <w:r w:rsidRPr="00BA5E9F">
        <w:tab/>
      </w:r>
      <w:proofErr w:type="spellStart"/>
      <w:r w:rsidRPr="00BA5E9F">
        <w:t>Ayi</w:t>
      </w:r>
      <w:proofErr w:type="spellEnd"/>
      <w:r w:rsidRPr="00BA5E9F">
        <w:tab/>
        <w:t>part</w:t>
      </w:r>
      <w:r w:rsidR="00857530" w:rsidRPr="00BA5E9F">
        <w:tab/>
      </w:r>
      <w:r w:rsidR="00C769E5">
        <w:t xml:space="preserve">1sg    </w:t>
      </w:r>
      <w:proofErr w:type="spellStart"/>
      <w:r w:rsidR="00C769E5">
        <w:t>drink.perf</w:t>
      </w:r>
      <w:proofErr w:type="spellEnd"/>
      <w:r w:rsidR="00C769E5">
        <w:t xml:space="preserve">    </w:t>
      </w:r>
      <w:r w:rsidR="00857530" w:rsidRPr="00BA5E9F">
        <w:t>water      Det.</w:t>
      </w:r>
    </w:p>
    <w:p w:rsidR="00857530" w:rsidRPr="00BA5E9F" w:rsidRDefault="00857530" w:rsidP="00BA5E9F">
      <w:pPr>
        <w:pStyle w:val="Style72"/>
        <w:spacing w:after="0"/>
      </w:pPr>
      <w:r w:rsidRPr="00BA5E9F">
        <w:tab/>
      </w:r>
      <w:r w:rsidRPr="00BA5E9F">
        <w:tab/>
        <w:t xml:space="preserve">Ali and </w:t>
      </w:r>
      <w:proofErr w:type="spellStart"/>
      <w:r w:rsidRPr="00BA5E9F">
        <w:t>Ayi</w:t>
      </w:r>
      <w:proofErr w:type="spellEnd"/>
      <w:r w:rsidRPr="00BA5E9F">
        <w:t xml:space="preserve"> drank the water.”</w:t>
      </w:r>
      <w:r w:rsidRPr="00BA5E9F">
        <w:tab/>
      </w:r>
    </w:p>
    <w:p w:rsidR="00857530" w:rsidRPr="00BA5E9F" w:rsidRDefault="00857530" w:rsidP="00BA5E9F">
      <w:pPr>
        <w:pStyle w:val="Style72"/>
        <w:spacing w:after="0"/>
        <w:ind w:left="720"/>
      </w:pPr>
      <w:r w:rsidRPr="00BA5E9F">
        <w:t>A1:</w:t>
      </w:r>
      <w:r w:rsidRPr="00BA5E9F">
        <w:rPr>
          <w:b/>
        </w:rPr>
        <w:tab/>
        <w:t>Ali</w:t>
      </w:r>
      <w:r w:rsidRPr="00BA5E9F">
        <w:tab/>
      </w:r>
      <w:proofErr w:type="spellStart"/>
      <w:proofErr w:type="gramStart"/>
      <w:r w:rsidRPr="00BA5E9F">
        <w:rPr>
          <w:b/>
        </w:rPr>
        <w:t>ko</w:t>
      </w:r>
      <w:proofErr w:type="spellEnd"/>
      <w:proofErr w:type="gramEnd"/>
      <w:r w:rsidR="00DF7051" w:rsidRPr="00BA5E9F">
        <w:tab/>
      </w:r>
      <w:r w:rsidR="000C4A47" w:rsidRPr="00BA5E9F">
        <w:t xml:space="preserve">n           </w:t>
      </w:r>
      <w:proofErr w:type="spellStart"/>
      <w:r w:rsidR="00DF7051" w:rsidRPr="00BA5E9F">
        <w:t>ɲ</w:t>
      </w:r>
      <w:r w:rsidRPr="00BA5E9F">
        <w:t>u</w:t>
      </w:r>
      <w:proofErr w:type="spellEnd"/>
      <w:r w:rsidRPr="00BA5E9F">
        <w:t>-Ø</w:t>
      </w:r>
      <w:r w:rsidRPr="00BA5E9F">
        <w:tab/>
      </w:r>
      <w:r w:rsidRPr="00BA5E9F">
        <w:tab/>
      </w:r>
      <w:r w:rsidR="000C4A47" w:rsidRPr="00BA5E9F">
        <w:t xml:space="preserve"> </w:t>
      </w:r>
      <w:proofErr w:type="spellStart"/>
      <w:r w:rsidRPr="00BA5E9F">
        <w:t>kom</w:t>
      </w:r>
      <w:proofErr w:type="spellEnd"/>
      <w:r w:rsidR="000C4A47" w:rsidRPr="00BA5E9F">
        <w:t xml:space="preserve">     </w:t>
      </w:r>
      <w:r w:rsidRPr="00BA5E9F">
        <w:tab/>
      </w:r>
      <w:r w:rsidR="000C4A47" w:rsidRPr="00BA5E9F">
        <w:t xml:space="preserve"> </w:t>
      </w:r>
      <w:proofErr w:type="spellStart"/>
      <w:r w:rsidRPr="00BA5E9F">
        <w:t>maa</w:t>
      </w:r>
      <w:proofErr w:type="spellEnd"/>
      <w:r w:rsidRPr="00BA5E9F">
        <w:t>.</w:t>
      </w:r>
    </w:p>
    <w:p w:rsidR="00857530" w:rsidRPr="00BA5E9F" w:rsidRDefault="001B1FC6" w:rsidP="00BA5E9F">
      <w:pPr>
        <w:pStyle w:val="Style72"/>
        <w:spacing w:after="0"/>
      </w:pPr>
      <w:r w:rsidRPr="00BA5E9F">
        <w:tab/>
      </w:r>
      <w:r w:rsidRPr="00BA5E9F">
        <w:tab/>
        <w:t>Ali</w:t>
      </w:r>
      <w:r w:rsidRPr="00BA5E9F">
        <w:tab/>
        <w:t>part</w:t>
      </w:r>
      <w:r w:rsidR="00857530" w:rsidRPr="00BA5E9F">
        <w:tab/>
      </w:r>
      <w:r w:rsidR="000C4A47" w:rsidRPr="00BA5E9F">
        <w:t xml:space="preserve">1sg       </w:t>
      </w:r>
      <w:proofErr w:type="spellStart"/>
      <w:r w:rsidR="00857530" w:rsidRPr="00BA5E9F">
        <w:t>drink.perf</w:t>
      </w:r>
      <w:proofErr w:type="spellEnd"/>
      <w:r w:rsidR="00857530" w:rsidRPr="00BA5E9F">
        <w:t xml:space="preserve">    </w:t>
      </w:r>
      <w:r w:rsidR="000C4A47" w:rsidRPr="00BA5E9F">
        <w:t xml:space="preserve">   </w:t>
      </w:r>
      <w:r w:rsidR="00857530" w:rsidRPr="00BA5E9F">
        <w:t xml:space="preserve">water      </w:t>
      </w:r>
      <w:r w:rsidR="000C4A47" w:rsidRPr="00BA5E9F">
        <w:t xml:space="preserve">         </w:t>
      </w:r>
      <w:r w:rsidR="00857530" w:rsidRPr="00BA5E9F">
        <w:t>Det.</w:t>
      </w:r>
    </w:p>
    <w:p w:rsidR="00857530" w:rsidRPr="00BA5E9F" w:rsidRDefault="00857530" w:rsidP="00BA5E9F">
      <w:pPr>
        <w:pStyle w:val="Style73"/>
        <w:spacing w:line="240" w:lineRule="auto"/>
      </w:pPr>
      <w:r w:rsidRPr="00BA5E9F">
        <w:tab/>
      </w:r>
      <w:r w:rsidRPr="00BA5E9F">
        <w:tab/>
        <w:t>‘</w:t>
      </w:r>
      <w:r w:rsidRPr="00BA5E9F">
        <w:rPr>
          <w:b/>
        </w:rPr>
        <w:t xml:space="preserve">Ali </w:t>
      </w:r>
      <w:r w:rsidRPr="00BA5E9F">
        <w:t>drank the water.’</w:t>
      </w:r>
    </w:p>
    <w:p w:rsidR="002011F1" w:rsidRPr="00BA5E9F" w:rsidRDefault="002011F1" w:rsidP="00BA5E9F">
      <w:pPr>
        <w:pStyle w:val="Style72"/>
        <w:spacing w:after="0"/>
        <w:ind w:left="720"/>
      </w:pPr>
      <w:r w:rsidRPr="00BA5E9F">
        <w:t xml:space="preserve"> A2:     </w:t>
      </w:r>
      <w:r w:rsidRPr="00BA5E9F">
        <w:rPr>
          <w:b/>
        </w:rPr>
        <w:t>Ali</w:t>
      </w:r>
      <w:r w:rsidRPr="00BA5E9F">
        <w:tab/>
      </w:r>
      <w:r w:rsidRPr="00BA5E9F">
        <w:rPr>
          <w:b/>
        </w:rPr>
        <w:t>n</w:t>
      </w:r>
      <w:r w:rsidR="00C769E5">
        <w:t xml:space="preserve">        </w:t>
      </w:r>
      <w:proofErr w:type="spellStart"/>
      <w:r w:rsidRPr="00BA5E9F">
        <w:t>ɲ</w:t>
      </w:r>
      <w:r w:rsidR="00C769E5">
        <w:t>u</w:t>
      </w:r>
      <w:proofErr w:type="spellEnd"/>
      <w:r w:rsidR="00C769E5">
        <w:t xml:space="preserve">-Ø             </w:t>
      </w:r>
      <w:proofErr w:type="spellStart"/>
      <w:r w:rsidR="00C769E5">
        <w:t>kom</w:t>
      </w:r>
      <w:proofErr w:type="spellEnd"/>
      <w:r w:rsidR="00C769E5">
        <w:t xml:space="preserve">       </w:t>
      </w:r>
      <w:proofErr w:type="spellStart"/>
      <w:r w:rsidR="00C769E5">
        <w:t>maa</w:t>
      </w:r>
      <w:proofErr w:type="spellEnd"/>
    </w:p>
    <w:p w:rsidR="002011F1" w:rsidRPr="00BA5E9F" w:rsidRDefault="00C769E5" w:rsidP="00BA5E9F">
      <w:pPr>
        <w:pStyle w:val="Style72"/>
        <w:spacing w:after="0"/>
      </w:pPr>
      <w:r>
        <w:tab/>
      </w:r>
      <w:r>
        <w:tab/>
        <w:t>Ali</w:t>
      </w:r>
      <w:r>
        <w:tab/>
      </w:r>
      <w:proofErr w:type="spellStart"/>
      <w:r>
        <w:t>foc</w:t>
      </w:r>
      <w:proofErr w:type="spellEnd"/>
      <w:r>
        <w:t xml:space="preserve">    </w:t>
      </w:r>
      <w:proofErr w:type="spellStart"/>
      <w:r>
        <w:t>drink.perf</w:t>
      </w:r>
      <w:proofErr w:type="spellEnd"/>
      <w:r>
        <w:t xml:space="preserve">      water      </w:t>
      </w:r>
      <w:r w:rsidR="002011F1" w:rsidRPr="00BA5E9F">
        <w:t>Det.</w:t>
      </w:r>
    </w:p>
    <w:p w:rsidR="002011F1" w:rsidRPr="00BA5E9F" w:rsidRDefault="002011F1" w:rsidP="00BA5E9F">
      <w:pPr>
        <w:pStyle w:val="Style73"/>
        <w:spacing w:line="240" w:lineRule="auto"/>
      </w:pPr>
      <w:r w:rsidRPr="00BA5E9F">
        <w:tab/>
      </w:r>
      <w:r w:rsidRPr="00BA5E9F">
        <w:tab/>
        <w:t>‘Ali</w:t>
      </w:r>
      <w:r w:rsidRPr="00BA5E9F">
        <w:rPr>
          <w:b/>
        </w:rPr>
        <w:t xml:space="preserve"> </w:t>
      </w:r>
      <w:r w:rsidRPr="00BA5E9F">
        <w:t>drank the water.’</w:t>
      </w:r>
    </w:p>
    <w:p w:rsidR="00857530" w:rsidRPr="00BA5E9F" w:rsidRDefault="00857530" w:rsidP="00BA5E9F">
      <w:pPr>
        <w:pStyle w:val="Style76"/>
      </w:pPr>
      <w:r w:rsidRPr="00BA5E9F">
        <w:tab/>
        <w:t>B:</w:t>
      </w:r>
      <w:r w:rsidRPr="00BA5E9F">
        <w:tab/>
      </w:r>
      <w:r w:rsidRPr="00BA5E9F">
        <w:rPr>
          <w:b/>
        </w:rPr>
        <w:t xml:space="preserve">Ali </w:t>
      </w:r>
      <w:r w:rsidRPr="00BA5E9F">
        <w:rPr>
          <w:b/>
        </w:rPr>
        <w:tab/>
        <w:t>mini</w:t>
      </w:r>
      <w:r w:rsidRPr="00BA5E9F">
        <w:rPr>
          <w:b/>
        </w:rPr>
        <w:tab/>
      </w:r>
      <w:proofErr w:type="spellStart"/>
      <w:r w:rsidRPr="00BA5E9F">
        <w:rPr>
          <w:b/>
        </w:rPr>
        <w:t>Ayi</w:t>
      </w:r>
      <w:proofErr w:type="spellEnd"/>
      <w:r w:rsidR="00D061B1" w:rsidRPr="00BA5E9F">
        <w:tab/>
      </w:r>
      <w:proofErr w:type="spellStart"/>
      <w:r w:rsidR="00D061B1" w:rsidRPr="00BA5E9F">
        <w:t>ɲ</w:t>
      </w:r>
      <w:r w:rsidR="00C769E5">
        <w:t>u</w:t>
      </w:r>
      <w:proofErr w:type="spellEnd"/>
      <w:r w:rsidR="00C769E5">
        <w:t>-Ø</w:t>
      </w:r>
      <w:r w:rsidR="00C769E5">
        <w:tab/>
        <w:t xml:space="preserve">         </w:t>
      </w:r>
      <w:proofErr w:type="spellStart"/>
      <w:r w:rsidR="00C769E5">
        <w:t>kom</w:t>
      </w:r>
      <w:proofErr w:type="spellEnd"/>
      <w:r w:rsidR="00C769E5">
        <w:t xml:space="preserve">     </w:t>
      </w:r>
      <w:r w:rsidRPr="00BA5E9F">
        <w:t xml:space="preserve"> </w:t>
      </w:r>
      <w:proofErr w:type="spellStart"/>
      <w:r w:rsidRPr="00BA5E9F">
        <w:t>maa</w:t>
      </w:r>
      <w:proofErr w:type="spellEnd"/>
    </w:p>
    <w:p w:rsidR="00857530" w:rsidRPr="00BA5E9F" w:rsidRDefault="00857530" w:rsidP="00BA5E9F">
      <w:pPr>
        <w:pStyle w:val="Style76"/>
      </w:pPr>
      <w:r w:rsidRPr="00BA5E9F">
        <w:tab/>
      </w:r>
      <w:r w:rsidRPr="00BA5E9F">
        <w:tab/>
        <w:t>Ali</w:t>
      </w:r>
      <w:r w:rsidRPr="00BA5E9F">
        <w:tab/>
      </w:r>
      <w:proofErr w:type="spellStart"/>
      <w:r w:rsidRPr="00BA5E9F">
        <w:t>conj</w:t>
      </w:r>
      <w:proofErr w:type="spellEnd"/>
      <w:r w:rsidRPr="00BA5E9F">
        <w:tab/>
      </w:r>
      <w:proofErr w:type="spellStart"/>
      <w:r w:rsidRPr="00BA5E9F">
        <w:t>Ayi</w:t>
      </w:r>
      <w:proofErr w:type="spellEnd"/>
      <w:r w:rsidRPr="00BA5E9F">
        <w:tab/>
      </w:r>
      <w:proofErr w:type="spellStart"/>
      <w:r w:rsidRPr="00BA5E9F">
        <w:t>drink.perf</w:t>
      </w:r>
      <w:proofErr w:type="spellEnd"/>
      <w:r w:rsidRPr="00BA5E9F">
        <w:t xml:space="preserve"> </w:t>
      </w:r>
      <w:r w:rsidR="00C769E5">
        <w:t xml:space="preserve">    water     </w:t>
      </w:r>
      <w:r w:rsidRPr="00BA5E9F">
        <w:t>Det.</w:t>
      </w:r>
    </w:p>
    <w:p w:rsidR="00857530" w:rsidRPr="00BA5E9F" w:rsidRDefault="00857530" w:rsidP="00BA5E9F">
      <w:pPr>
        <w:pStyle w:val="Style72"/>
      </w:pPr>
      <w:r w:rsidRPr="00BA5E9F">
        <w:tab/>
        <w:t xml:space="preserve">           ‘Ali and </w:t>
      </w:r>
      <w:proofErr w:type="spellStart"/>
      <w:r w:rsidRPr="00BA5E9F">
        <w:t>Ayi</w:t>
      </w:r>
      <w:proofErr w:type="spellEnd"/>
      <w:r w:rsidRPr="00BA5E9F">
        <w:t xml:space="preserve"> drank the water.</w:t>
      </w:r>
      <w:r w:rsidR="008B256C" w:rsidRPr="00BA5E9F">
        <w:t>’</w:t>
      </w:r>
    </w:p>
    <w:p w:rsidR="00857530" w:rsidRPr="00BA5E9F" w:rsidRDefault="00A769F9" w:rsidP="00BA5E9F">
      <w:pPr>
        <w:pStyle w:val="Style72"/>
        <w:ind w:left="720"/>
      </w:pPr>
      <w:r w:rsidRPr="00BA5E9F">
        <w:t>B</w:t>
      </w:r>
      <w:r w:rsidR="00857530" w:rsidRPr="00BA5E9F">
        <w:t>1:</w:t>
      </w:r>
      <w:r w:rsidR="00857530" w:rsidRPr="00BA5E9F">
        <w:rPr>
          <w:b/>
        </w:rPr>
        <w:tab/>
      </w:r>
      <w:proofErr w:type="spellStart"/>
      <w:r w:rsidRPr="00BA5E9F">
        <w:rPr>
          <w:b/>
        </w:rPr>
        <w:t>bɛ</w:t>
      </w:r>
      <w:proofErr w:type="spellEnd"/>
      <w:r w:rsidR="00C769E5">
        <w:t xml:space="preserve">       </w:t>
      </w:r>
      <w:proofErr w:type="spellStart"/>
      <w:r w:rsidR="00D061B1" w:rsidRPr="00BA5E9F">
        <w:t>ɲ</w:t>
      </w:r>
      <w:r w:rsidR="00C769E5">
        <w:t>u</w:t>
      </w:r>
      <w:proofErr w:type="spellEnd"/>
      <w:r w:rsidR="00C769E5">
        <w:t>-Ø</w:t>
      </w:r>
      <w:r w:rsidR="00C769E5">
        <w:tab/>
        <w:t xml:space="preserve">      </w:t>
      </w:r>
      <w:proofErr w:type="spellStart"/>
      <w:r w:rsidR="00C769E5">
        <w:t>kom</w:t>
      </w:r>
      <w:proofErr w:type="spellEnd"/>
      <w:r w:rsidR="00C769E5">
        <w:t xml:space="preserve">      </w:t>
      </w:r>
      <w:proofErr w:type="spellStart"/>
      <w:r w:rsidR="00C769E5">
        <w:t>maa</w:t>
      </w:r>
      <w:proofErr w:type="spellEnd"/>
    </w:p>
    <w:p w:rsidR="00857530" w:rsidRPr="00BA5E9F" w:rsidRDefault="00A769F9" w:rsidP="00BA5E9F">
      <w:pPr>
        <w:pStyle w:val="Style72"/>
      </w:pPr>
      <w:r w:rsidRPr="00BA5E9F">
        <w:tab/>
      </w:r>
      <w:r w:rsidRPr="00BA5E9F">
        <w:tab/>
        <w:t>3pl</w:t>
      </w:r>
      <w:r w:rsidR="00C769E5">
        <w:t xml:space="preserve">     </w:t>
      </w:r>
      <w:proofErr w:type="spellStart"/>
      <w:r w:rsidR="00C769E5">
        <w:t>drink.perf</w:t>
      </w:r>
      <w:proofErr w:type="spellEnd"/>
      <w:r w:rsidR="00C769E5">
        <w:t xml:space="preserve">    water     </w:t>
      </w:r>
      <w:r w:rsidR="00857530" w:rsidRPr="00BA5E9F">
        <w:t>Det.</w:t>
      </w:r>
    </w:p>
    <w:p w:rsidR="00857530" w:rsidRPr="00BA5E9F" w:rsidRDefault="00857530" w:rsidP="00BA5E9F">
      <w:pPr>
        <w:pStyle w:val="Style74"/>
        <w:ind w:left="720" w:firstLine="720"/>
      </w:pPr>
      <w:r w:rsidRPr="00BA5E9F">
        <w:t>‘</w:t>
      </w:r>
      <w:r w:rsidR="00A769F9" w:rsidRPr="00BA5E9F">
        <w:t>They</w:t>
      </w:r>
      <w:r w:rsidRPr="00BA5E9F">
        <w:t xml:space="preserve"> drank the water.’</w:t>
      </w:r>
      <w:r w:rsidRPr="00BA5E9F">
        <w:tab/>
      </w:r>
    </w:p>
    <w:p w:rsidR="00C465AC" w:rsidRPr="00BA5E9F" w:rsidRDefault="00606C4D" w:rsidP="00BA5E9F">
      <w:pPr>
        <w:pStyle w:val="Style13"/>
        <w:spacing w:line="240" w:lineRule="auto"/>
      </w:pPr>
      <w:r w:rsidRPr="00BA5E9F">
        <w:t>Example (12</w:t>
      </w:r>
      <w:r w:rsidR="00857530" w:rsidRPr="00BA5E9F">
        <w:t xml:space="preserve">A) shows that the coordinated NP Ali and </w:t>
      </w:r>
      <w:proofErr w:type="spellStart"/>
      <w:r w:rsidR="00857530" w:rsidRPr="00BA5E9F">
        <w:t>Ayi</w:t>
      </w:r>
      <w:proofErr w:type="spellEnd"/>
      <w:r w:rsidR="00857530" w:rsidRPr="00BA5E9F">
        <w:t xml:space="preserve"> are focused and marked with the particle </w:t>
      </w:r>
      <w:proofErr w:type="spellStart"/>
      <w:proofErr w:type="gramStart"/>
      <w:r w:rsidR="00857530" w:rsidRPr="00BA5E9F">
        <w:rPr>
          <w:i/>
        </w:rPr>
        <w:t>ko</w:t>
      </w:r>
      <w:proofErr w:type="spellEnd"/>
      <w:proofErr w:type="gramEnd"/>
      <w:r w:rsidR="00857530" w:rsidRPr="00BA5E9F">
        <w:rPr>
          <w:i/>
        </w:rPr>
        <w:t>.</w:t>
      </w:r>
      <w:r w:rsidRPr="00BA5E9F">
        <w:t xml:space="preserve"> It implies that example (12A1) cannot replace (12</w:t>
      </w:r>
      <w:r w:rsidR="00857530" w:rsidRPr="00BA5E9F">
        <w:t xml:space="preserve">A) to answer the question so the two sentences are said to be in complementary distribution. This is because the use of </w:t>
      </w:r>
      <w:proofErr w:type="spellStart"/>
      <w:proofErr w:type="gramStart"/>
      <w:r w:rsidR="00857530" w:rsidRPr="00BA5E9F">
        <w:rPr>
          <w:i/>
        </w:rPr>
        <w:t>ko</w:t>
      </w:r>
      <w:proofErr w:type="spellEnd"/>
      <w:proofErr w:type="gramEnd"/>
      <w:r w:rsidRPr="00BA5E9F">
        <w:t xml:space="preserve"> in (12</w:t>
      </w:r>
      <w:r w:rsidR="00857530" w:rsidRPr="00BA5E9F">
        <w:t>A) implies that the water was drank by exactly tw</w:t>
      </w:r>
      <w:r w:rsidRPr="00BA5E9F">
        <w:t xml:space="preserve">o people (Ali and </w:t>
      </w:r>
      <w:proofErr w:type="spellStart"/>
      <w:r w:rsidRPr="00BA5E9F">
        <w:t>Ayi</w:t>
      </w:r>
      <w:proofErr w:type="spellEnd"/>
      <w:r w:rsidRPr="00BA5E9F">
        <w:t>) while (12</w:t>
      </w:r>
      <w:r w:rsidR="00857530" w:rsidRPr="00BA5E9F">
        <w:t>A1) implies that it was drank by onl</w:t>
      </w:r>
      <w:r w:rsidRPr="00BA5E9F">
        <w:t>y Ali. However, when example (12</w:t>
      </w:r>
      <w:r w:rsidR="00857530" w:rsidRPr="00BA5E9F">
        <w:t xml:space="preserve">B) is given as response </w:t>
      </w:r>
      <w:r w:rsidRPr="00BA5E9F">
        <w:t>to the question (Q), example (12</w:t>
      </w:r>
      <w:r w:rsidR="00857530" w:rsidRPr="00BA5E9F">
        <w:t>B1)</w:t>
      </w:r>
      <w:r w:rsidR="008F6701" w:rsidRPr="00BA5E9F">
        <w:t xml:space="preserve"> or (12A2) may</w:t>
      </w:r>
      <w:r w:rsidR="00857530" w:rsidRPr="00BA5E9F">
        <w:t xml:space="preserve"> also be used as a partial answer since the sentences do not contradict each other. It is assumed that in the test, the particle </w:t>
      </w:r>
      <w:proofErr w:type="spellStart"/>
      <w:proofErr w:type="gramStart"/>
      <w:r w:rsidR="00857530" w:rsidRPr="00BA5E9F">
        <w:rPr>
          <w:i/>
        </w:rPr>
        <w:t>ko</w:t>
      </w:r>
      <w:proofErr w:type="spellEnd"/>
      <w:proofErr w:type="gramEnd"/>
      <w:r w:rsidR="005A28DD" w:rsidRPr="00BA5E9F">
        <w:rPr>
          <w:i/>
        </w:rPr>
        <w:t xml:space="preserve"> </w:t>
      </w:r>
      <w:r w:rsidR="00857530" w:rsidRPr="00BA5E9F">
        <w:t xml:space="preserve">has passed the test of </w:t>
      </w:r>
      <w:proofErr w:type="spellStart"/>
      <w:r w:rsidR="00857530" w:rsidRPr="00BA5E9F">
        <w:t>exhaustivity</w:t>
      </w:r>
      <w:proofErr w:type="spellEnd"/>
      <w:r w:rsidR="00857530" w:rsidRPr="00BA5E9F">
        <w:t xml:space="preserve"> because </w:t>
      </w:r>
      <w:r w:rsidR="00A769F9" w:rsidRPr="00BA5E9F">
        <w:t>whi</w:t>
      </w:r>
      <w:r w:rsidRPr="00BA5E9F">
        <w:t>le (12</w:t>
      </w:r>
      <w:r w:rsidR="00A769F9" w:rsidRPr="00BA5E9F">
        <w:t>A</w:t>
      </w:r>
      <w:r w:rsidRPr="00BA5E9F">
        <w:t>) does not entail (12</w:t>
      </w:r>
      <w:r w:rsidR="00A769F9" w:rsidRPr="00BA5E9F">
        <w:t>A1</w:t>
      </w:r>
      <w:r w:rsidRPr="00BA5E9F">
        <w:t>), (12</w:t>
      </w:r>
      <w:r w:rsidR="00A769F9" w:rsidRPr="00BA5E9F">
        <w:t>B</w:t>
      </w:r>
      <w:r w:rsidRPr="00BA5E9F">
        <w:t>) does entail (12</w:t>
      </w:r>
      <w:r w:rsidR="009F3E5E">
        <w:t>B1</w:t>
      </w:r>
      <w:r w:rsidR="008B256C" w:rsidRPr="00BA5E9F">
        <w:t>)</w:t>
      </w:r>
      <w:r w:rsidR="009F3E5E">
        <w:t xml:space="preserve"> and (12A2)</w:t>
      </w:r>
      <w:r w:rsidR="008F6701" w:rsidRPr="00BA5E9F">
        <w:t xml:space="preserve"> </w:t>
      </w:r>
      <w:r w:rsidR="009F3E5E">
        <w:t xml:space="preserve">where </w:t>
      </w:r>
      <w:r w:rsidR="008F6701" w:rsidRPr="00BA5E9F">
        <w:rPr>
          <w:i/>
        </w:rPr>
        <w:t xml:space="preserve">n </w:t>
      </w:r>
      <w:r w:rsidR="008F6701" w:rsidRPr="00BA5E9F">
        <w:t>is</w:t>
      </w:r>
      <w:r w:rsidR="008F6701" w:rsidRPr="00BA5E9F">
        <w:rPr>
          <w:i/>
        </w:rPr>
        <w:t xml:space="preserve"> </w:t>
      </w:r>
      <w:r w:rsidR="008F6701" w:rsidRPr="00BA5E9F">
        <w:t xml:space="preserve">used to </w:t>
      </w:r>
      <w:r w:rsidR="00C465AC" w:rsidRPr="00BA5E9F">
        <w:t xml:space="preserve">focus Ali. </w:t>
      </w:r>
    </w:p>
    <w:p w:rsidR="00857530" w:rsidRPr="00BA5E9F" w:rsidRDefault="007F22C3" w:rsidP="00BA5E9F">
      <w:pPr>
        <w:pStyle w:val="Style13"/>
        <w:spacing w:line="240" w:lineRule="auto"/>
      </w:pPr>
      <w:r w:rsidRPr="00BA5E9F">
        <w:t xml:space="preserve">A variation of the coordination test involves focused numerals (see </w:t>
      </w:r>
      <w:proofErr w:type="spellStart"/>
      <w:r w:rsidRPr="00BA5E9F">
        <w:t>Szabolsci</w:t>
      </w:r>
      <w:proofErr w:type="spellEnd"/>
      <w:r w:rsidRPr="00BA5E9F">
        <w:t xml:space="preserve"> 1981). “In this test, a numeral is added to a noun and focused; where focus is exhaustive the focused entity must be equal in number to the entity in question otherwise the sentence would be contradictory” </w:t>
      </w:r>
      <w:r w:rsidR="00857530" w:rsidRPr="00BA5E9F">
        <w:t xml:space="preserve"> </w:t>
      </w:r>
      <w:r w:rsidR="00507BAE" w:rsidRPr="00BA5E9F">
        <w:fldChar w:fldCharType="begin" w:fldLock="1"/>
      </w:r>
      <w:r w:rsidR="001115B9" w:rsidRPr="00BA5E9F">
        <w:instrText>ADDIN CSL_CITATION { "citationItems" : [ { "id" : "ITEM-1", "itemData" : { "author" : [ { "dropping-particle" : "", "family" : "Duah", "given" : "Reginald Akuoko", "non-dropping-particle" : "", "parse-names" : false, "suffix" : "" } ], "id" : "ITEM-1", "issued" : { "date-parts" : [ [ "2014" ] ] }, "title" : "Focus Exhaustivity in Akan *", "type" : "article-journal", "volume" : "00" }, "uris" : [ "http://www.mendeley.com/documents/?uuid=6a77bf15-fab4-456b-807f-3b81d9c31b46" ] } ], "mendeley" : { "formattedCitation" : "(Duah, 2014)", "manualFormatting" : "(Duah 2015:11)", "plainTextFormattedCitation" : "(Duah, 2014)", "previouslyFormattedCitation" : "(Duah, 2014)" }, "properties" : { "noteIndex" : 0 }, "schema" : "https://github.com/citation-style-language/schema/raw/master/csl-citation.json" }</w:instrText>
      </w:r>
      <w:r w:rsidR="00507BAE" w:rsidRPr="00BA5E9F">
        <w:fldChar w:fldCharType="separate"/>
      </w:r>
      <w:r w:rsidR="00857530" w:rsidRPr="00BA5E9F">
        <w:rPr>
          <w:noProof/>
        </w:rPr>
        <w:t>(Duah 201</w:t>
      </w:r>
      <w:r w:rsidR="00612648" w:rsidRPr="00BA5E9F">
        <w:rPr>
          <w:noProof/>
        </w:rPr>
        <w:t>5</w:t>
      </w:r>
      <w:r w:rsidRPr="00BA5E9F">
        <w:rPr>
          <w:noProof/>
        </w:rPr>
        <w:t>:11</w:t>
      </w:r>
      <w:r w:rsidR="00857530" w:rsidRPr="00BA5E9F">
        <w:rPr>
          <w:noProof/>
        </w:rPr>
        <w:t>)</w:t>
      </w:r>
      <w:r w:rsidR="00507BAE" w:rsidRPr="00BA5E9F">
        <w:fldChar w:fldCharType="end"/>
      </w:r>
      <w:r w:rsidR="00857530" w:rsidRPr="00BA5E9F">
        <w:t xml:space="preserve">. For example, in  a story, </w:t>
      </w:r>
      <w:r w:rsidR="00857530" w:rsidRPr="00BA5E9F">
        <w:rPr>
          <w:i/>
        </w:rPr>
        <w:t xml:space="preserve">Ata </w:t>
      </w:r>
      <w:r w:rsidR="00857530" w:rsidRPr="00BA5E9F">
        <w:t xml:space="preserve">‘name’, </w:t>
      </w:r>
      <w:proofErr w:type="spellStart"/>
      <w:r w:rsidR="000A5FDC" w:rsidRPr="00BA5E9F">
        <w:t>ʤ</w:t>
      </w:r>
      <w:r w:rsidR="00857530" w:rsidRPr="00BA5E9F">
        <w:rPr>
          <w:i/>
        </w:rPr>
        <w:t>ɛnkuno</w:t>
      </w:r>
      <w:proofErr w:type="spellEnd"/>
      <w:r w:rsidR="00857530" w:rsidRPr="00BA5E9F">
        <w:t xml:space="preserve"> ‘cat’ and </w:t>
      </w:r>
      <w:proofErr w:type="spellStart"/>
      <w:r w:rsidR="000A5FDC" w:rsidRPr="00BA5E9F">
        <w:t>ʤ</w:t>
      </w:r>
      <w:r w:rsidR="00857530" w:rsidRPr="00BA5E9F">
        <w:rPr>
          <w:i/>
        </w:rPr>
        <w:t>ɛngbariga</w:t>
      </w:r>
      <w:proofErr w:type="spellEnd"/>
      <w:r w:rsidR="00857530" w:rsidRPr="00BA5E9F">
        <w:t xml:space="preserve"> ‘mouse’ lived in the same house and one day they decided to cook together. In thei</w:t>
      </w:r>
      <w:r w:rsidR="0006051E" w:rsidRPr="00BA5E9F">
        <w:t>r interaction the extract in (13</w:t>
      </w:r>
      <w:r w:rsidR="00857530" w:rsidRPr="00BA5E9F">
        <w:t>) was heard:</w:t>
      </w:r>
    </w:p>
    <w:p w:rsidR="00857530" w:rsidRPr="00BA5E9F" w:rsidRDefault="0006051E"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(13</w:t>
      </w:r>
      <w:r w:rsidR="007F22C3" w:rsidRPr="00BA5E9F">
        <w:rPr>
          <w:rFonts w:ascii="Times New Roman" w:hAnsi="Times New Roman" w:cs="Times New Roman"/>
          <w:sz w:val="24"/>
          <w:szCs w:val="24"/>
        </w:rPr>
        <w:t>)</w:t>
      </w:r>
      <w:r w:rsidR="007F22C3" w:rsidRPr="00BA5E9F">
        <w:rPr>
          <w:rFonts w:ascii="Times New Roman" w:hAnsi="Times New Roman" w:cs="Times New Roman"/>
          <w:sz w:val="24"/>
          <w:szCs w:val="24"/>
        </w:rPr>
        <w:tab/>
        <w:t>Ata</w:t>
      </w:r>
      <w:proofErr w:type="gramStart"/>
      <w:r w:rsidR="007F22C3" w:rsidRPr="00BA5E9F">
        <w:rPr>
          <w:rFonts w:ascii="Times New Roman" w:hAnsi="Times New Roman" w:cs="Times New Roman"/>
          <w:sz w:val="24"/>
          <w:szCs w:val="24"/>
        </w:rPr>
        <w:t>,</w:t>
      </w:r>
      <w:r w:rsidR="00857530" w:rsidRPr="00BA5E9F">
        <w:rPr>
          <w:rFonts w:ascii="Times New Roman" w:hAnsi="Times New Roman" w:cs="Times New Roman"/>
          <w:sz w:val="24"/>
          <w:szCs w:val="24"/>
        </w:rPr>
        <w:t xml:space="preserve"> </w:t>
      </w:r>
      <w:r w:rsidR="000A5FDC" w:rsidRPr="00BA5E9F">
        <w:rPr>
          <w:rFonts w:ascii="Times New Roman" w:hAnsi="Times New Roman" w:cs="Times New Roman"/>
          <w:sz w:val="24"/>
          <w:szCs w:val="24"/>
        </w:rPr>
        <w:t xml:space="preserve"> </w:t>
      </w:r>
      <w:proofErr w:type="spellStart"/>
      <w:r w:rsidR="000A5FDC" w:rsidRPr="00BA5E9F">
        <w:rPr>
          <w:rFonts w:ascii="Times New Roman" w:hAnsi="Times New Roman" w:cs="Times New Roman"/>
          <w:sz w:val="24"/>
          <w:szCs w:val="24"/>
        </w:rPr>
        <w:t>ʤ</w:t>
      </w:r>
      <w:r w:rsidR="00857530" w:rsidRPr="00BA5E9F">
        <w:rPr>
          <w:rFonts w:ascii="Times New Roman" w:hAnsi="Times New Roman" w:cs="Times New Roman"/>
          <w:sz w:val="24"/>
          <w:szCs w:val="24"/>
        </w:rPr>
        <w:t>ɛnkuno</w:t>
      </w:r>
      <w:proofErr w:type="spellEnd"/>
      <w:proofErr w:type="gramEnd"/>
      <w:r w:rsidR="00857530" w:rsidRPr="00BA5E9F">
        <w:rPr>
          <w:rFonts w:ascii="Times New Roman" w:hAnsi="Times New Roman" w:cs="Times New Roman"/>
          <w:sz w:val="24"/>
          <w:szCs w:val="24"/>
        </w:rPr>
        <w:t xml:space="preserve">  mini   </w:t>
      </w:r>
      <w:proofErr w:type="spellStart"/>
      <w:r w:rsidR="000A5FDC" w:rsidRPr="00BA5E9F">
        <w:rPr>
          <w:rFonts w:ascii="Times New Roman" w:hAnsi="Times New Roman" w:cs="Times New Roman"/>
          <w:sz w:val="24"/>
          <w:szCs w:val="24"/>
        </w:rPr>
        <w:t>ʤ</w:t>
      </w:r>
      <w:r w:rsidR="00857530" w:rsidRPr="00BA5E9F">
        <w:rPr>
          <w:rFonts w:ascii="Times New Roman" w:hAnsi="Times New Roman" w:cs="Times New Roman"/>
          <w:sz w:val="24"/>
          <w:szCs w:val="24"/>
        </w:rPr>
        <w:t>ɛ</w:t>
      </w:r>
      <w:r w:rsidR="00D061B1" w:rsidRPr="00BA5E9F">
        <w:rPr>
          <w:rFonts w:ascii="Times New Roman" w:hAnsi="Times New Roman" w:cs="Times New Roman"/>
          <w:sz w:val="24"/>
          <w:szCs w:val="24"/>
        </w:rPr>
        <w:t>ngbarɨ</w:t>
      </w:r>
      <w:r w:rsidR="00857530" w:rsidRPr="00BA5E9F">
        <w:rPr>
          <w:rFonts w:ascii="Times New Roman" w:hAnsi="Times New Roman" w:cs="Times New Roman"/>
          <w:sz w:val="24"/>
          <w:szCs w:val="24"/>
        </w:rPr>
        <w:t>ga</w:t>
      </w:r>
      <w:proofErr w:type="spellEnd"/>
      <w:r w:rsidR="00857530" w:rsidRPr="00BA5E9F">
        <w:rPr>
          <w:rFonts w:ascii="Times New Roman" w:hAnsi="Times New Roman" w:cs="Times New Roman"/>
          <w:sz w:val="24"/>
          <w:szCs w:val="24"/>
        </w:rPr>
        <w:t xml:space="preserve">   </w:t>
      </w:r>
      <w:r w:rsidR="00D061B1" w:rsidRPr="00BA5E9F">
        <w:rPr>
          <w:rFonts w:ascii="Times New Roman" w:hAnsi="Times New Roman" w:cs="Times New Roman"/>
          <w:sz w:val="24"/>
          <w:szCs w:val="24"/>
        </w:rPr>
        <w:t xml:space="preserve"> </w:t>
      </w:r>
      <w:r w:rsidR="0086486B">
        <w:rPr>
          <w:rFonts w:ascii="Times New Roman" w:hAnsi="Times New Roman" w:cs="Times New Roman"/>
          <w:sz w:val="24"/>
          <w:szCs w:val="24"/>
        </w:rPr>
        <w:t xml:space="preserve"> </w:t>
      </w:r>
      <w:r w:rsidR="00857530" w:rsidRPr="00BA5E9F">
        <w:rPr>
          <w:rFonts w:ascii="Times New Roman" w:hAnsi="Times New Roman" w:cs="Times New Roman"/>
          <w:sz w:val="24"/>
          <w:szCs w:val="24"/>
        </w:rPr>
        <w:t>to-</w:t>
      </w:r>
      <w:r w:rsidR="00857530" w:rsidRPr="00BA5E9F">
        <w:rPr>
          <w:rFonts w:ascii="Times New Roman" w:hAnsi="Cambria Math" w:cs="Times New Roman"/>
          <w:sz w:val="24"/>
          <w:szCs w:val="24"/>
        </w:rPr>
        <w:t>∅</w:t>
      </w:r>
      <w:r w:rsidR="00857530" w:rsidRPr="00BA5E9F">
        <w:rPr>
          <w:rFonts w:ascii="Times New Roman" w:hAnsi="Times New Roman" w:cs="Times New Roman"/>
          <w:sz w:val="24"/>
          <w:szCs w:val="24"/>
        </w:rPr>
        <w:t xml:space="preserve">           </w:t>
      </w:r>
      <w:r w:rsidR="0086486B">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 </w:t>
      </w:r>
      <w:r w:rsidR="0086486B">
        <w:rPr>
          <w:rFonts w:ascii="Times New Roman" w:hAnsi="Times New Roman" w:cs="Times New Roman"/>
          <w:sz w:val="24"/>
          <w:szCs w:val="24"/>
        </w:rPr>
        <w:t xml:space="preserve"> </w:t>
      </w:r>
      <w:proofErr w:type="spellStart"/>
      <w:r w:rsidR="00857530" w:rsidRPr="00BA5E9F">
        <w:rPr>
          <w:rFonts w:ascii="Times New Roman" w:hAnsi="Times New Roman" w:cs="Times New Roman"/>
          <w:sz w:val="24"/>
          <w:szCs w:val="24"/>
        </w:rPr>
        <w:t>sakɔro</w:t>
      </w:r>
      <w:proofErr w:type="spellEnd"/>
      <w:r w:rsidR="00857530" w:rsidRPr="00BA5E9F">
        <w:rPr>
          <w:rFonts w:ascii="Times New Roman" w:hAnsi="Times New Roman" w:cs="Times New Roman"/>
          <w:sz w:val="24"/>
          <w:szCs w:val="24"/>
        </w:rPr>
        <w:t xml:space="preserve">    mini    </w:t>
      </w:r>
      <w:r w:rsidR="000A5FDC" w:rsidRPr="00BA5E9F">
        <w:rPr>
          <w:rFonts w:ascii="Times New Roman" w:hAnsi="Times New Roman" w:cs="Times New Roman"/>
          <w:sz w:val="24"/>
          <w:szCs w:val="24"/>
        </w:rPr>
        <w:t xml:space="preserve"> </w:t>
      </w:r>
      <w:proofErr w:type="spellStart"/>
      <w:r w:rsidR="00857530" w:rsidRPr="00BA5E9F">
        <w:rPr>
          <w:rFonts w:ascii="Times New Roman" w:hAnsi="Times New Roman" w:cs="Times New Roman"/>
          <w:sz w:val="24"/>
          <w:szCs w:val="24"/>
        </w:rPr>
        <w:t>sima</w:t>
      </w:r>
      <w:proofErr w:type="spellEnd"/>
      <w:r w:rsidR="00857530" w:rsidRPr="00BA5E9F">
        <w:rPr>
          <w:rFonts w:ascii="Times New Roman" w:hAnsi="Times New Roman" w:cs="Times New Roman"/>
          <w:sz w:val="24"/>
          <w:szCs w:val="24"/>
        </w:rPr>
        <w:tab/>
      </w:r>
      <w:r w:rsidR="0086486B">
        <w:rPr>
          <w:rFonts w:ascii="Times New Roman" w:hAnsi="Times New Roman" w:cs="Times New Roman"/>
          <w:sz w:val="24"/>
          <w:szCs w:val="24"/>
        </w:rPr>
        <w:t xml:space="preserve">          </w:t>
      </w:r>
      <w:proofErr w:type="spellStart"/>
      <w:r w:rsidR="00857530" w:rsidRPr="00BA5E9F">
        <w:rPr>
          <w:rFonts w:ascii="Times New Roman" w:hAnsi="Times New Roman" w:cs="Times New Roman"/>
          <w:sz w:val="24"/>
          <w:szCs w:val="24"/>
        </w:rPr>
        <w:t>ʒɛri</w:t>
      </w:r>
      <w:proofErr w:type="spellEnd"/>
    </w:p>
    <w:p w:rsidR="00857530" w:rsidRPr="00BA5E9F" w:rsidRDefault="007F22C3" w:rsidP="00BA5E9F">
      <w:pPr>
        <w:spacing w:after="0" w:line="240" w:lineRule="auto"/>
        <w:ind w:firstLine="720"/>
        <w:jc w:val="both"/>
        <w:rPr>
          <w:rFonts w:ascii="Times New Roman" w:hAnsi="Times New Roman" w:cs="Times New Roman"/>
          <w:sz w:val="24"/>
          <w:szCs w:val="24"/>
          <w:lang w:val="fr-FR"/>
        </w:rPr>
      </w:pPr>
      <w:r w:rsidRPr="00BA5E9F">
        <w:rPr>
          <w:rFonts w:ascii="Times New Roman" w:hAnsi="Times New Roman" w:cs="Times New Roman"/>
          <w:sz w:val="24"/>
          <w:szCs w:val="24"/>
          <w:lang w:val="fr-FR"/>
        </w:rPr>
        <w:t>Ata   cat</w:t>
      </w:r>
      <w:r w:rsidRPr="00BA5E9F">
        <w:rPr>
          <w:rFonts w:ascii="Times New Roman" w:hAnsi="Times New Roman" w:cs="Times New Roman"/>
          <w:sz w:val="24"/>
          <w:szCs w:val="24"/>
          <w:lang w:val="fr-FR"/>
        </w:rPr>
        <w:tab/>
      </w:r>
      <w:r w:rsidR="000A5FDC" w:rsidRPr="00BA5E9F">
        <w:rPr>
          <w:rFonts w:ascii="Times New Roman" w:hAnsi="Times New Roman" w:cs="Times New Roman"/>
          <w:sz w:val="24"/>
          <w:szCs w:val="24"/>
          <w:lang w:val="fr-FR"/>
        </w:rPr>
        <w:t xml:space="preserve"> </w:t>
      </w:r>
      <w:proofErr w:type="spellStart"/>
      <w:r w:rsidR="00857530" w:rsidRPr="00BA5E9F">
        <w:rPr>
          <w:rFonts w:ascii="Times New Roman" w:hAnsi="Times New Roman" w:cs="Times New Roman"/>
          <w:sz w:val="24"/>
          <w:szCs w:val="24"/>
          <w:lang w:val="fr-FR"/>
        </w:rPr>
        <w:t>conj</w:t>
      </w:r>
      <w:proofErr w:type="spellEnd"/>
      <w:r w:rsidR="00857530" w:rsidRPr="00BA5E9F">
        <w:rPr>
          <w:rFonts w:ascii="Times New Roman" w:hAnsi="Times New Roman" w:cs="Times New Roman"/>
          <w:sz w:val="24"/>
          <w:szCs w:val="24"/>
          <w:lang w:val="fr-FR"/>
        </w:rPr>
        <w:t xml:space="preserve">  </w:t>
      </w:r>
      <w:r w:rsidR="000A5FDC" w:rsidRPr="00BA5E9F">
        <w:rPr>
          <w:rFonts w:ascii="Times New Roman" w:hAnsi="Times New Roman" w:cs="Times New Roman"/>
          <w:sz w:val="24"/>
          <w:szCs w:val="24"/>
          <w:lang w:val="fr-FR"/>
        </w:rPr>
        <w:t xml:space="preserve"> </w:t>
      </w:r>
      <w:r w:rsidR="00857530" w:rsidRPr="00BA5E9F">
        <w:rPr>
          <w:rFonts w:ascii="Times New Roman" w:hAnsi="Times New Roman" w:cs="Times New Roman"/>
          <w:sz w:val="24"/>
          <w:szCs w:val="24"/>
          <w:lang w:val="fr-FR"/>
        </w:rPr>
        <w:t xml:space="preserve"> </w:t>
      </w:r>
      <w:r w:rsidR="000A5FDC" w:rsidRPr="00BA5E9F">
        <w:rPr>
          <w:rFonts w:ascii="Times New Roman" w:hAnsi="Times New Roman" w:cs="Times New Roman"/>
          <w:sz w:val="24"/>
          <w:szCs w:val="24"/>
          <w:lang w:val="fr-FR"/>
        </w:rPr>
        <w:t xml:space="preserve"> </w:t>
      </w:r>
      <w:r w:rsidR="00857530" w:rsidRPr="00BA5E9F">
        <w:rPr>
          <w:rFonts w:ascii="Times New Roman" w:hAnsi="Times New Roman" w:cs="Times New Roman"/>
          <w:sz w:val="24"/>
          <w:szCs w:val="24"/>
          <w:lang w:val="fr-FR"/>
        </w:rPr>
        <w:t xml:space="preserve">mouse         </w:t>
      </w:r>
      <w:r w:rsidR="000A5FDC" w:rsidRPr="00BA5E9F">
        <w:rPr>
          <w:rFonts w:ascii="Times New Roman" w:hAnsi="Times New Roman" w:cs="Times New Roman"/>
          <w:sz w:val="24"/>
          <w:szCs w:val="24"/>
          <w:lang w:val="fr-FR"/>
        </w:rPr>
        <w:t xml:space="preserve">    </w:t>
      </w:r>
      <w:proofErr w:type="spellStart"/>
      <w:r w:rsidR="00857530" w:rsidRPr="00BA5E9F">
        <w:rPr>
          <w:rFonts w:ascii="Times New Roman" w:hAnsi="Times New Roman" w:cs="Times New Roman"/>
          <w:sz w:val="24"/>
          <w:szCs w:val="24"/>
          <w:lang w:val="fr-FR"/>
        </w:rPr>
        <w:t>pound.per</w:t>
      </w:r>
      <w:r w:rsidR="000A5FDC" w:rsidRPr="00BA5E9F">
        <w:rPr>
          <w:rFonts w:ascii="Times New Roman" w:hAnsi="Times New Roman" w:cs="Times New Roman"/>
          <w:sz w:val="24"/>
          <w:szCs w:val="24"/>
          <w:lang w:val="fr-FR"/>
        </w:rPr>
        <w:t>f</w:t>
      </w:r>
      <w:proofErr w:type="spellEnd"/>
      <w:r w:rsidR="00857530" w:rsidRPr="00BA5E9F">
        <w:rPr>
          <w:rFonts w:ascii="Times New Roman" w:hAnsi="Times New Roman" w:cs="Times New Roman"/>
          <w:sz w:val="24"/>
          <w:szCs w:val="24"/>
          <w:lang w:val="fr-FR"/>
        </w:rPr>
        <w:t xml:space="preserve"> </w:t>
      </w:r>
      <w:r w:rsidR="001601A3" w:rsidRPr="00BA5E9F">
        <w:rPr>
          <w:rFonts w:ascii="Times New Roman" w:hAnsi="Times New Roman" w:cs="Times New Roman"/>
          <w:sz w:val="24"/>
          <w:szCs w:val="24"/>
          <w:lang w:val="fr-FR"/>
        </w:rPr>
        <w:t xml:space="preserve">   </w:t>
      </w:r>
      <w:r w:rsidR="00857530" w:rsidRPr="00BA5E9F">
        <w:rPr>
          <w:rFonts w:ascii="Times New Roman" w:hAnsi="Times New Roman" w:cs="Times New Roman"/>
          <w:sz w:val="24"/>
          <w:szCs w:val="24"/>
          <w:lang w:val="fr-FR"/>
        </w:rPr>
        <w:t xml:space="preserve"> </w:t>
      </w:r>
      <w:proofErr w:type="spellStart"/>
      <w:r w:rsidR="00857530" w:rsidRPr="00BA5E9F">
        <w:rPr>
          <w:rFonts w:ascii="Times New Roman" w:hAnsi="Times New Roman" w:cs="Times New Roman"/>
          <w:sz w:val="24"/>
          <w:szCs w:val="24"/>
          <w:lang w:val="fr-FR"/>
        </w:rPr>
        <w:t>fufu</w:t>
      </w:r>
      <w:proofErr w:type="spellEnd"/>
      <w:r w:rsidR="00857530" w:rsidRPr="00BA5E9F">
        <w:rPr>
          <w:rFonts w:ascii="Times New Roman" w:hAnsi="Times New Roman" w:cs="Times New Roman"/>
          <w:sz w:val="24"/>
          <w:szCs w:val="24"/>
          <w:lang w:val="fr-FR"/>
        </w:rPr>
        <w:t xml:space="preserve">        </w:t>
      </w:r>
      <w:proofErr w:type="spellStart"/>
      <w:r w:rsidR="00857530" w:rsidRPr="00BA5E9F">
        <w:rPr>
          <w:rFonts w:ascii="Times New Roman" w:hAnsi="Times New Roman" w:cs="Times New Roman"/>
          <w:sz w:val="24"/>
          <w:szCs w:val="24"/>
          <w:lang w:val="fr-FR"/>
        </w:rPr>
        <w:t>conj</w:t>
      </w:r>
      <w:proofErr w:type="spellEnd"/>
      <w:r w:rsidR="00857530" w:rsidRPr="00BA5E9F">
        <w:rPr>
          <w:rFonts w:ascii="Times New Roman" w:hAnsi="Times New Roman" w:cs="Times New Roman"/>
          <w:sz w:val="24"/>
          <w:szCs w:val="24"/>
          <w:lang w:val="fr-FR"/>
        </w:rPr>
        <w:t xml:space="preserve">     </w:t>
      </w:r>
      <w:proofErr w:type="spellStart"/>
      <w:r w:rsidR="00857530" w:rsidRPr="00BA5E9F">
        <w:rPr>
          <w:rFonts w:ascii="Times New Roman" w:hAnsi="Times New Roman" w:cs="Times New Roman"/>
          <w:sz w:val="24"/>
          <w:szCs w:val="24"/>
          <w:lang w:val="fr-FR"/>
        </w:rPr>
        <w:t>groundnut</w:t>
      </w:r>
      <w:proofErr w:type="spellEnd"/>
      <w:r w:rsidR="0086486B">
        <w:rPr>
          <w:rFonts w:ascii="Times New Roman" w:hAnsi="Times New Roman" w:cs="Times New Roman"/>
          <w:sz w:val="24"/>
          <w:szCs w:val="24"/>
          <w:lang w:val="fr-FR"/>
        </w:rPr>
        <w:t xml:space="preserve">    </w:t>
      </w:r>
      <w:r w:rsidR="00857530" w:rsidRPr="00BA5E9F">
        <w:rPr>
          <w:rFonts w:ascii="Times New Roman" w:hAnsi="Times New Roman" w:cs="Times New Roman"/>
          <w:sz w:val="24"/>
          <w:szCs w:val="24"/>
          <w:lang w:val="fr-FR"/>
        </w:rPr>
        <w:t xml:space="preserve"> </w:t>
      </w:r>
      <w:proofErr w:type="spellStart"/>
      <w:r w:rsidR="00857530" w:rsidRPr="00BA5E9F">
        <w:rPr>
          <w:rFonts w:ascii="Times New Roman" w:hAnsi="Times New Roman" w:cs="Times New Roman"/>
          <w:sz w:val="24"/>
          <w:szCs w:val="24"/>
          <w:lang w:val="fr-FR"/>
        </w:rPr>
        <w:t>soup</w:t>
      </w:r>
      <w:proofErr w:type="spellEnd"/>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‘Ata, cat and mouse pounded </w:t>
      </w:r>
      <w:proofErr w:type="spellStart"/>
      <w:r w:rsidRPr="00BA5E9F">
        <w:rPr>
          <w:rFonts w:ascii="Times New Roman" w:hAnsi="Times New Roman" w:cs="Times New Roman"/>
          <w:sz w:val="24"/>
          <w:szCs w:val="24"/>
        </w:rPr>
        <w:t>fufu</w:t>
      </w:r>
      <w:proofErr w:type="spellEnd"/>
      <w:r w:rsidRPr="00BA5E9F">
        <w:rPr>
          <w:rFonts w:ascii="Times New Roman" w:hAnsi="Times New Roman" w:cs="Times New Roman"/>
          <w:sz w:val="24"/>
          <w:szCs w:val="24"/>
        </w:rPr>
        <w:t xml:space="preserve"> and prepared groundnut soup’ </w:t>
      </w:r>
    </w:p>
    <w:p w:rsidR="00857530" w:rsidRPr="00BA5E9F" w:rsidRDefault="007F22C3"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cf</w:t>
      </w:r>
      <w:proofErr w:type="spellEnd"/>
      <w:r w:rsidR="0086486B">
        <w:rPr>
          <w:rFonts w:ascii="Times New Roman" w:hAnsi="Times New Roman" w:cs="Times New Roman"/>
          <w:sz w:val="24"/>
          <w:szCs w:val="24"/>
        </w:rPr>
        <w:t xml:space="preserve">: </w:t>
      </w:r>
      <w:proofErr w:type="spellStart"/>
      <w:r w:rsidR="00857530" w:rsidRPr="00BA5E9F">
        <w:rPr>
          <w:rFonts w:ascii="Times New Roman" w:hAnsi="Times New Roman" w:cs="Times New Roman"/>
          <w:sz w:val="24"/>
          <w:szCs w:val="24"/>
        </w:rPr>
        <w:t>karimkundili</w:t>
      </w:r>
      <w:proofErr w:type="spellEnd"/>
      <w:r w:rsidR="00857530" w:rsidRPr="00BA5E9F">
        <w:rPr>
          <w:rFonts w:ascii="Times New Roman" w:hAnsi="Times New Roman" w:cs="Times New Roman"/>
          <w:sz w:val="24"/>
          <w:szCs w:val="24"/>
        </w:rPr>
        <w:t xml:space="preserve"> 2:42)</w:t>
      </w:r>
    </w:p>
    <w:p w:rsidR="00857530" w:rsidRPr="00BA5E9F" w:rsidRDefault="0086486B" w:rsidP="00BA5E9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Q: </w:t>
      </w:r>
      <w:r>
        <w:rPr>
          <w:rFonts w:ascii="Times New Roman" w:hAnsi="Times New Roman" w:cs="Times New Roman"/>
          <w:sz w:val="24"/>
          <w:szCs w:val="24"/>
        </w:rPr>
        <w:tab/>
      </w:r>
      <w:proofErr w:type="spellStart"/>
      <w:r>
        <w:rPr>
          <w:rFonts w:ascii="Times New Roman" w:hAnsi="Times New Roman" w:cs="Times New Roman"/>
          <w:sz w:val="24"/>
          <w:szCs w:val="24"/>
        </w:rPr>
        <w:t>niriba</w:t>
      </w:r>
      <w:proofErr w:type="spellEnd"/>
      <w:r>
        <w:rPr>
          <w:rFonts w:ascii="Times New Roman" w:hAnsi="Times New Roman" w:cs="Times New Roman"/>
          <w:sz w:val="24"/>
          <w:szCs w:val="24"/>
        </w:rPr>
        <w:tab/>
        <w:t xml:space="preserve">    </w:t>
      </w:r>
      <w:r w:rsidR="007F22C3" w:rsidRPr="00BA5E9F">
        <w:rPr>
          <w:rFonts w:ascii="Times New Roman" w:hAnsi="Times New Roman" w:cs="Times New Roman"/>
          <w:sz w:val="24"/>
          <w:szCs w:val="24"/>
        </w:rPr>
        <w:t>a-la</w:t>
      </w:r>
      <w:r w:rsidR="007F22C3" w:rsidRPr="00BA5E9F">
        <w:rPr>
          <w:rFonts w:ascii="Times New Roman" w:hAnsi="Times New Roman" w:cs="Times New Roman"/>
          <w:sz w:val="24"/>
          <w:szCs w:val="24"/>
        </w:rPr>
        <w:tab/>
      </w:r>
      <w:r w:rsidR="007F22C3" w:rsidRPr="00BA5E9F">
        <w:rPr>
          <w:rFonts w:ascii="Times New Roman" w:hAnsi="Times New Roman" w:cs="Times New Roman"/>
          <w:sz w:val="24"/>
          <w:szCs w:val="24"/>
        </w:rPr>
        <w:tab/>
      </w:r>
      <w:proofErr w:type="spellStart"/>
      <w:proofErr w:type="gramStart"/>
      <w:r w:rsidR="007F22C3" w:rsidRPr="00BA5E9F">
        <w:rPr>
          <w:rFonts w:ascii="Times New Roman" w:hAnsi="Times New Roman" w:cs="Times New Roman"/>
          <w:b/>
          <w:sz w:val="24"/>
          <w:szCs w:val="24"/>
        </w:rPr>
        <w:t>ko</w:t>
      </w:r>
      <w:proofErr w:type="spellEnd"/>
      <w:proofErr w:type="gramEnd"/>
      <w:r w:rsidR="00857530" w:rsidRPr="00BA5E9F">
        <w:rPr>
          <w:rFonts w:ascii="Times New Roman" w:hAnsi="Times New Roman" w:cs="Times New Roman"/>
          <w:b/>
          <w:sz w:val="24"/>
          <w:szCs w:val="24"/>
        </w:rPr>
        <w:t xml:space="preserve"> </w:t>
      </w:r>
      <w:r w:rsidR="007F22C3" w:rsidRPr="00BA5E9F">
        <w:rPr>
          <w:rFonts w:ascii="Times New Roman" w:hAnsi="Times New Roman" w:cs="Times New Roman"/>
          <w:sz w:val="24"/>
          <w:szCs w:val="24"/>
        </w:rPr>
        <w:tab/>
      </w:r>
      <w:r>
        <w:rPr>
          <w:rFonts w:ascii="Times New Roman" w:hAnsi="Times New Roman" w:cs="Times New Roman"/>
          <w:sz w:val="24"/>
          <w:szCs w:val="24"/>
        </w:rPr>
        <w:t>n-to</w:t>
      </w:r>
      <w:r>
        <w:rPr>
          <w:rFonts w:ascii="Times New Roman" w:hAnsi="Times New Roman" w:cs="Times New Roman"/>
          <w:sz w:val="24"/>
          <w:szCs w:val="24"/>
        </w:rPr>
        <w:tab/>
      </w:r>
      <w:r>
        <w:rPr>
          <w:rFonts w:ascii="Times New Roman" w:hAnsi="Times New Roman" w:cs="Times New Roman"/>
          <w:sz w:val="24"/>
          <w:szCs w:val="24"/>
        </w:rPr>
        <w:tab/>
        <w:t xml:space="preserve">     </w:t>
      </w:r>
      <w:proofErr w:type="spellStart"/>
      <w:r w:rsidR="00857530" w:rsidRPr="00BA5E9F">
        <w:rPr>
          <w:rFonts w:ascii="Times New Roman" w:hAnsi="Times New Roman" w:cs="Times New Roman"/>
          <w:sz w:val="24"/>
          <w:szCs w:val="24"/>
        </w:rPr>
        <w:t>sakɔ</w:t>
      </w:r>
      <w:r>
        <w:rPr>
          <w:rFonts w:ascii="Times New Roman" w:hAnsi="Times New Roman" w:cs="Times New Roman"/>
          <w:sz w:val="24"/>
          <w:szCs w:val="24"/>
        </w:rPr>
        <w:t>ro</w:t>
      </w:r>
      <w:proofErr w:type="spellEnd"/>
      <w:r>
        <w:rPr>
          <w:rFonts w:ascii="Times New Roman" w:hAnsi="Times New Roman" w:cs="Times New Roman"/>
          <w:sz w:val="24"/>
          <w:szCs w:val="24"/>
        </w:rPr>
        <w:t xml:space="preserve">    </w:t>
      </w:r>
      <w:proofErr w:type="spellStart"/>
      <w:r w:rsidR="00857530" w:rsidRPr="00BA5E9F">
        <w:rPr>
          <w:rFonts w:ascii="Times New Roman" w:hAnsi="Times New Roman" w:cs="Times New Roman"/>
          <w:sz w:val="24"/>
          <w:szCs w:val="24"/>
        </w:rPr>
        <w:t>maa</w:t>
      </w:r>
      <w:proofErr w:type="spellEnd"/>
      <w:r w:rsidR="00857530" w:rsidRPr="00BA5E9F">
        <w:rPr>
          <w:rFonts w:ascii="Times New Roman" w:hAnsi="Times New Roman" w:cs="Times New Roman"/>
          <w:sz w:val="24"/>
          <w:szCs w:val="24"/>
        </w:rPr>
        <w:t>?</w:t>
      </w:r>
    </w:p>
    <w:p w:rsidR="00857530" w:rsidRPr="00BA5E9F" w:rsidRDefault="00857530" w:rsidP="00BA5E9F">
      <w:pPr>
        <w:pStyle w:val="Style195"/>
        <w:spacing w:line="240" w:lineRule="auto"/>
      </w:pPr>
      <w:r w:rsidRPr="00BA5E9F">
        <w:tab/>
        <w:t xml:space="preserve"> People</w:t>
      </w:r>
      <w:r w:rsidR="0086486B">
        <w:tab/>
        <w:t xml:space="preserve">    </w:t>
      </w:r>
      <w:proofErr w:type="spellStart"/>
      <w:r w:rsidR="001B1FC6" w:rsidRPr="00BA5E9F">
        <w:t>how.many</w:t>
      </w:r>
      <w:proofErr w:type="spellEnd"/>
      <w:r w:rsidR="001B1FC6" w:rsidRPr="00BA5E9F">
        <w:tab/>
        <w:t>part</w:t>
      </w:r>
      <w:r w:rsidR="007F22C3" w:rsidRPr="00BA5E9F">
        <w:tab/>
      </w:r>
      <w:r w:rsidR="000A5FDC" w:rsidRPr="00BA5E9F">
        <w:t>1</w:t>
      </w:r>
      <w:r w:rsidR="007F22C3" w:rsidRPr="00BA5E9F">
        <w:t>sg-</w:t>
      </w:r>
      <w:r w:rsidRPr="00BA5E9F">
        <w:t>p</w:t>
      </w:r>
      <w:r w:rsidR="0086486B">
        <w:t xml:space="preserve">ound.perf     </w:t>
      </w:r>
      <w:proofErr w:type="spellStart"/>
      <w:r w:rsidR="0086486B">
        <w:t>fufu</w:t>
      </w:r>
      <w:proofErr w:type="spellEnd"/>
      <w:r w:rsidR="0086486B">
        <w:tab/>
        <w:t xml:space="preserve">       </w:t>
      </w:r>
      <w:proofErr w:type="spellStart"/>
      <w:r w:rsidRPr="00BA5E9F">
        <w:t>Det</w:t>
      </w:r>
      <w:proofErr w:type="spellEnd"/>
    </w:p>
    <w:p w:rsidR="00857530" w:rsidRPr="00BA5E9F" w:rsidRDefault="00857530" w:rsidP="00BA5E9F">
      <w:pPr>
        <w:pStyle w:val="Style195"/>
        <w:spacing w:line="240" w:lineRule="auto"/>
        <w:ind w:firstLine="720"/>
      </w:pPr>
      <w:r w:rsidRPr="00BA5E9F">
        <w:t xml:space="preserve">‘How many people pounded the </w:t>
      </w:r>
      <w:proofErr w:type="spellStart"/>
      <w:r w:rsidRPr="00BA5E9F">
        <w:t>fufu</w:t>
      </w:r>
      <w:proofErr w:type="spellEnd"/>
      <w:r w:rsidRPr="00BA5E9F">
        <w:t>?’</w:t>
      </w:r>
    </w:p>
    <w:p w:rsidR="00857530" w:rsidRPr="00BA5E9F" w:rsidRDefault="00857530" w:rsidP="00BA5E9F">
      <w:pPr>
        <w:pStyle w:val="Style195"/>
        <w:spacing w:line="240" w:lineRule="auto"/>
      </w:pPr>
      <w:r w:rsidRPr="00BA5E9F">
        <w:t>A:</w:t>
      </w:r>
      <w:r w:rsidRPr="00BA5E9F">
        <w:tab/>
      </w:r>
      <w:proofErr w:type="spellStart"/>
      <w:r w:rsidR="0086486B">
        <w:rPr>
          <w:b/>
        </w:rPr>
        <w:t>niriba</w:t>
      </w:r>
      <w:proofErr w:type="spellEnd"/>
      <w:r w:rsidR="0086486B">
        <w:rPr>
          <w:b/>
        </w:rPr>
        <w:tab/>
        <w:t xml:space="preserve">   </w:t>
      </w:r>
      <w:proofErr w:type="spellStart"/>
      <w:r w:rsidRPr="00BA5E9F">
        <w:rPr>
          <w:b/>
        </w:rPr>
        <w:t>ata</w:t>
      </w:r>
      <w:proofErr w:type="spellEnd"/>
      <w:r w:rsidR="0086486B">
        <w:tab/>
        <w:t xml:space="preserve">    </w:t>
      </w:r>
      <w:r w:rsidRPr="00BA5E9F">
        <w:t>n-to-</w:t>
      </w:r>
      <w:r w:rsidRPr="00BA5E9F">
        <w:rPr>
          <w:rFonts w:hAnsi="Cambria Math"/>
        </w:rPr>
        <w:t>∅</w:t>
      </w:r>
      <w:r w:rsidR="0086486B">
        <w:tab/>
        <w:t xml:space="preserve">        </w:t>
      </w:r>
      <w:proofErr w:type="spellStart"/>
      <w:r w:rsidRPr="00BA5E9F">
        <w:t>sakɔ</w:t>
      </w:r>
      <w:r w:rsidR="0086486B">
        <w:t>ro</w:t>
      </w:r>
      <w:proofErr w:type="spellEnd"/>
      <w:r w:rsidR="0086486B">
        <w:tab/>
      </w:r>
      <w:proofErr w:type="spellStart"/>
      <w:r w:rsidRPr="00BA5E9F">
        <w:t>maa</w:t>
      </w:r>
      <w:proofErr w:type="spellEnd"/>
    </w:p>
    <w:p w:rsidR="00857530" w:rsidRPr="00BA5E9F" w:rsidRDefault="0086486B" w:rsidP="00BA5E9F">
      <w:pPr>
        <w:pStyle w:val="Style195"/>
        <w:spacing w:line="240" w:lineRule="auto"/>
        <w:ind w:firstLine="720"/>
      </w:pPr>
      <w:proofErr w:type="gramStart"/>
      <w:r>
        <w:t>people</w:t>
      </w:r>
      <w:proofErr w:type="gramEnd"/>
      <w:r>
        <w:t xml:space="preserve">     three</w:t>
      </w:r>
      <w:r>
        <w:tab/>
        <w:t xml:space="preserve">    </w:t>
      </w:r>
      <w:r w:rsidR="000A5FDC" w:rsidRPr="00BA5E9F">
        <w:t>1</w:t>
      </w:r>
      <w:r w:rsidR="007F22C3" w:rsidRPr="00BA5E9F">
        <w:t>sg-</w:t>
      </w:r>
      <w:r>
        <w:t xml:space="preserve">pound.perf    </w:t>
      </w:r>
      <w:proofErr w:type="spellStart"/>
      <w:r>
        <w:t>fufu</w:t>
      </w:r>
      <w:proofErr w:type="spellEnd"/>
      <w:r>
        <w:tab/>
      </w:r>
      <w:proofErr w:type="spellStart"/>
      <w:r w:rsidR="00857530" w:rsidRPr="00BA5E9F">
        <w:t>Det</w:t>
      </w:r>
      <w:proofErr w:type="spellEnd"/>
    </w:p>
    <w:p w:rsidR="00857530" w:rsidRPr="00BA5E9F" w:rsidRDefault="00857530" w:rsidP="00BA5E9F">
      <w:pPr>
        <w:pStyle w:val="Style196"/>
        <w:spacing w:line="240" w:lineRule="auto"/>
        <w:rPr>
          <w:i w:val="0"/>
        </w:rPr>
      </w:pPr>
      <w:r w:rsidRPr="00BA5E9F">
        <w:rPr>
          <w:i w:val="0"/>
        </w:rPr>
        <w:t xml:space="preserve">           ‘</w:t>
      </w:r>
      <w:r w:rsidRPr="00BA5E9F">
        <w:rPr>
          <w:b/>
          <w:i w:val="0"/>
        </w:rPr>
        <w:t xml:space="preserve">Three </w:t>
      </w:r>
      <w:r w:rsidR="007F22C3" w:rsidRPr="00BA5E9F">
        <w:rPr>
          <w:b/>
          <w:i w:val="0"/>
        </w:rPr>
        <w:t>people</w:t>
      </w:r>
      <w:r w:rsidR="007F22C3" w:rsidRPr="00BA5E9F">
        <w:rPr>
          <w:i w:val="0"/>
        </w:rPr>
        <w:t xml:space="preserve"> pounded</w:t>
      </w:r>
      <w:r w:rsidRPr="00BA5E9F">
        <w:rPr>
          <w:i w:val="0"/>
        </w:rPr>
        <w:t xml:space="preserve"> the </w:t>
      </w:r>
      <w:proofErr w:type="spellStart"/>
      <w:r w:rsidRPr="00BA5E9F">
        <w:rPr>
          <w:i w:val="0"/>
        </w:rPr>
        <w:t>fufu</w:t>
      </w:r>
      <w:proofErr w:type="spellEnd"/>
      <w:r w:rsidRPr="00BA5E9F">
        <w:rPr>
          <w:i w:val="0"/>
        </w:rPr>
        <w:t>?’</w:t>
      </w:r>
    </w:p>
    <w:p w:rsidR="00857530" w:rsidRPr="00BA5E9F" w:rsidRDefault="00857530" w:rsidP="00BA5E9F">
      <w:pPr>
        <w:pStyle w:val="Style196"/>
        <w:spacing w:line="240" w:lineRule="auto"/>
        <w:rPr>
          <w:i w:val="0"/>
        </w:rPr>
      </w:pPr>
      <w:r w:rsidRPr="00BA5E9F">
        <w:rPr>
          <w:i w:val="0"/>
        </w:rPr>
        <w:t>A1</w:t>
      </w:r>
      <w:r w:rsidRPr="00BA5E9F">
        <w:t>:</w:t>
      </w:r>
      <w:r w:rsidRPr="00BA5E9F">
        <w:tab/>
      </w:r>
      <w:proofErr w:type="spellStart"/>
      <w:r w:rsidR="00F557C8">
        <w:rPr>
          <w:b/>
          <w:i w:val="0"/>
        </w:rPr>
        <w:t>niriba</w:t>
      </w:r>
      <w:proofErr w:type="spellEnd"/>
      <w:r w:rsidR="00F557C8">
        <w:rPr>
          <w:b/>
          <w:i w:val="0"/>
        </w:rPr>
        <w:tab/>
        <w:t xml:space="preserve">   </w:t>
      </w:r>
      <w:r w:rsidRPr="00BA5E9F">
        <w:rPr>
          <w:b/>
          <w:i w:val="0"/>
        </w:rPr>
        <w:t>a</w:t>
      </w:r>
      <w:r w:rsidR="005160E2" w:rsidRPr="00BA5E9F">
        <w:rPr>
          <w:b/>
          <w:i w:val="0"/>
          <w:lang w:val="fr-FR"/>
        </w:rPr>
        <w:t>j</w:t>
      </w:r>
      <w:r w:rsidRPr="00BA5E9F">
        <w:rPr>
          <w:b/>
          <w:i w:val="0"/>
        </w:rPr>
        <w:t>i</w:t>
      </w:r>
      <w:r w:rsidR="00F557C8">
        <w:rPr>
          <w:i w:val="0"/>
        </w:rPr>
        <w:tab/>
        <w:t xml:space="preserve">    n-to</w:t>
      </w:r>
      <w:r w:rsidR="00F557C8">
        <w:rPr>
          <w:i w:val="0"/>
        </w:rPr>
        <w:tab/>
      </w:r>
      <w:r w:rsidR="00F557C8">
        <w:rPr>
          <w:i w:val="0"/>
        </w:rPr>
        <w:tab/>
        <w:t xml:space="preserve">          </w:t>
      </w:r>
      <w:proofErr w:type="spellStart"/>
      <w:r w:rsidRPr="00BA5E9F">
        <w:rPr>
          <w:i w:val="0"/>
        </w:rPr>
        <w:t>sakɔ</w:t>
      </w:r>
      <w:r w:rsidR="00F557C8">
        <w:rPr>
          <w:i w:val="0"/>
        </w:rPr>
        <w:t>ro</w:t>
      </w:r>
      <w:proofErr w:type="spellEnd"/>
      <w:r w:rsidR="00F557C8">
        <w:rPr>
          <w:i w:val="0"/>
        </w:rPr>
        <w:tab/>
      </w:r>
      <w:proofErr w:type="spellStart"/>
      <w:r w:rsidRPr="00BA5E9F">
        <w:rPr>
          <w:i w:val="0"/>
        </w:rPr>
        <w:t>maa</w:t>
      </w:r>
      <w:proofErr w:type="spellEnd"/>
    </w:p>
    <w:p w:rsidR="00857530" w:rsidRPr="00BA5E9F" w:rsidRDefault="00857530" w:rsidP="00BA5E9F">
      <w:pPr>
        <w:pStyle w:val="Style197"/>
        <w:spacing w:line="240" w:lineRule="auto"/>
      </w:pPr>
      <w:r w:rsidRPr="00BA5E9F">
        <w:tab/>
        <w:t>People</w:t>
      </w:r>
      <w:r w:rsidR="007F22C3" w:rsidRPr="00BA5E9F">
        <w:tab/>
      </w:r>
      <w:r w:rsidR="00F557C8">
        <w:t xml:space="preserve">   two</w:t>
      </w:r>
      <w:r w:rsidR="00F557C8">
        <w:tab/>
        <w:t xml:space="preserve">    </w:t>
      </w:r>
      <w:r w:rsidR="000A5FDC" w:rsidRPr="00BA5E9F">
        <w:t>1</w:t>
      </w:r>
      <w:r w:rsidRPr="00BA5E9F">
        <w:t>sg.pou</w:t>
      </w:r>
      <w:r w:rsidR="00F557C8">
        <w:t xml:space="preserve">nd.perf     </w:t>
      </w:r>
      <w:r w:rsidR="001B1FC6" w:rsidRPr="00BA5E9F">
        <w:t xml:space="preserve"> </w:t>
      </w:r>
      <w:proofErr w:type="spellStart"/>
      <w:r w:rsidR="00F557C8">
        <w:t>fufu</w:t>
      </w:r>
      <w:proofErr w:type="spellEnd"/>
      <w:r w:rsidR="00F557C8">
        <w:tab/>
      </w:r>
      <w:proofErr w:type="spellStart"/>
      <w:r w:rsidRPr="00BA5E9F">
        <w:t>Det</w:t>
      </w:r>
      <w:proofErr w:type="spellEnd"/>
    </w:p>
    <w:p w:rsidR="00857530" w:rsidRPr="00BA5E9F" w:rsidRDefault="00857530" w:rsidP="00BA5E9F">
      <w:pPr>
        <w:pStyle w:val="Style197"/>
        <w:spacing w:line="240" w:lineRule="auto"/>
      </w:pPr>
      <w:r w:rsidRPr="00BA5E9F">
        <w:t xml:space="preserve">          ‘</w:t>
      </w:r>
      <w:r w:rsidRPr="00BA5E9F">
        <w:rPr>
          <w:b/>
        </w:rPr>
        <w:t>Two people</w:t>
      </w:r>
      <w:r w:rsidRPr="00BA5E9F">
        <w:t xml:space="preserve"> pounded the </w:t>
      </w:r>
      <w:proofErr w:type="spellStart"/>
      <w:r w:rsidRPr="00BA5E9F">
        <w:t>fufu</w:t>
      </w:r>
      <w:proofErr w:type="spellEnd"/>
      <w:r w:rsidRPr="00BA5E9F">
        <w:t>?’</w:t>
      </w:r>
    </w:p>
    <w:p w:rsidR="00857530" w:rsidRPr="00BA5E9F" w:rsidRDefault="00857530" w:rsidP="00BA5E9F">
      <w:pPr>
        <w:pStyle w:val="Style198"/>
        <w:spacing w:line="240" w:lineRule="auto"/>
      </w:pPr>
      <w:r w:rsidRPr="00BA5E9F">
        <w:t xml:space="preserve">    B:</w:t>
      </w:r>
      <w:r w:rsidRPr="00BA5E9F">
        <w:tab/>
      </w:r>
      <w:proofErr w:type="spellStart"/>
      <w:r w:rsidRPr="00BA5E9F">
        <w:rPr>
          <w:b/>
        </w:rPr>
        <w:t>niriba</w:t>
      </w:r>
      <w:proofErr w:type="spellEnd"/>
      <w:r w:rsidRPr="00BA5E9F">
        <w:rPr>
          <w:b/>
        </w:rPr>
        <w:tab/>
      </w:r>
      <w:r w:rsidR="00713BAB">
        <w:rPr>
          <w:b/>
        </w:rPr>
        <w:t xml:space="preserve">     </w:t>
      </w:r>
      <w:proofErr w:type="spellStart"/>
      <w:r w:rsidRPr="00BA5E9F">
        <w:rPr>
          <w:b/>
        </w:rPr>
        <w:t>ata</w:t>
      </w:r>
      <w:proofErr w:type="spellEnd"/>
      <w:r w:rsidRPr="00BA5E9F">
        <w:rPr>
          <w:b/>
        </w:rPr>
        <w:tab/>
      </w:r>
      <w:r w:rsidR="00713BAB">
        <w:rPr>
          <w:b/>
        </w:rPr>
        <w:t xml:space="preserve">     </w:t>
      </w:r>
      <w:proofErr w:type="spellStart"/>
      <w:proofErr w:type="gramStart"/>
      <w:r w:rsidRPr="00BA5E9F">
        <w:rPr>
          <w:b/>
        </w:rPr>
        <w:t>ko</w:t>
      </w:r>
      <w:proofErr w:type="spellEnd"/>
      <w:proofErr w:type="gramEnd"/>
      <w:r w:rsidRPr="00BA5E9F">
        <w:tab/>
      </w:r>
      <w:r w:rsidR="00713BAB">
        <w:t xml:space="preserve">  </w:t>
      </w:r>
      <w:r w:rsidRPr="00BA5E9F">
        <w:t xml:space="preserve"> n-to-</w:t>
      </w:r>
      <w:r w:rsidRPr="00BA5E9F">
        <w:rPr>
          <w:rFonts w:hAnsi="Cambria Math"/>
        </w:rPr>
        <w:t>∅</w:t>
      </w:r>
      <w:r w:rsidR="00713BAB">
        <w:tab/>
        <w:t xml:space="preserve">        </w:t>
      </w:r>
      <w:proofErr w:type="spellStart"/>
      <w:r w:rsidRPr="00BA5E9F">
        <w:t>sakɔ</w:t>
      </w:r>
      <w:r w:rsidR="00713BAB">
        <w:t>ro</w:t>
      </w:r>
      <w:proofErr w:type="spellEnd"/>
      <w:r w:rsidR="00713BAB">
        <w:tab/>
      </w:r>
      <w:proofErr w:type="spellStart"/>
      <w:r w:rsidRPr="00BA5E9F">
        <w:t>maa</w:t>
      </w:r>
      <w:proofErr w:type="spellEnd"/>
    </w:p>
    <w:p w:rsidR="00857530" w:rsidRPr="00BA5E9F" w:rsidRDefault="00713BAB" w:rsidP="00BA5E9F">
      <w:pPr>
        <w:pStyle w:val="Style198"/>
        <w:spacing w:line="240" w:lineRule="auto"/>
        <w:ind w:firstLine="720"/>
      </w:pPr>
      <w:proofErr w:type="gramStart"/>
      <w:r>
        <w:lastRenderedPageBreak/>
        <w:t>People</w:t>
      </w:r>
      <w:r>
        <w:tab/>
        <w:t xml:space="preserve">     </w:t>
      </w:r>
      <w:r w:rsidR="001B1FC6" w:rsidRPr="00BA5E9F">
        <w:t>three    part</w:t>
      </w:r>
      <w:r>
        <w:t xml:space="preserve">    </w:t>
      </w:r>
      <w:r w:rsidR="000A5FDC" w:rsidRPr="00BA5E9F">
        <w:t>1</w:t>
      </w:r>
      <w:r>
        <w:t>sg.pound.perf.</w:t>
      </w:r>
      <w:proofErr w:type="gramEnd"/>
      <w:r>
        <w:t xml:space="preserve">    </w:t>
      </w:r>
      <w:proofErr w:type="spellStart"/>
      <w:proofErr w:type="gramStart"/>
      <w:r>
        <w:t>fufu</w:t>
      </w:r>
      <w:proofErr w:type="spellEnd"/>
      <w:proofErr w:type="gramEnd"/>
      <w:r>
        <w:tab/>
      </w:r>
      <w:proofErr w:type="spellStart"/>
      <w:r w:rsidR="00857530" w:rsidRPr="00BA5E9F">
        <w:t>Det</w:t>
      </w:r>
      <w:proofErr w:type="spellEnd"/>
    </w:p>
    <w:p w:rsidR="00857530" w:rsidRPr="00BA5E9F" w:rsidRDefault="00857530" w:rsidP="00BA5E9F">
      <w:pPr>
        <w:pStyle w:val="Style198"/>
        <w:spacing w:line="240" w:lineRule="auto"/>
      </w:pPr>
      <w:r w:rsidRPr="00BA5E9F">
        <w:tab/>
        <w:t>‘</w:t>
      </w:r>
      <w:r w:rsidRPr="00BA5E9F">
        <w:rPr>
          <w:b/>
        </w:rPr>
        <w:t>Three people</w:t>
      </w:r>
      <w:r w:rsidRPr="00BA5E9F">
        <w:t xml:space="preserve"> pounded the </w:t>
      </w:r>
      <w:proofErr w:type="spellStart"/>
      <w:r w:rsidRPr="00BA5E9F">
        <w:t>fufu</w:t>
      </w:r>
      <w:proofErr w:type="spellEnd"/>
      <w:r w:rsidR="000A5FDC" w:rsidRPr="00BA5E9F">
        <w:t>.</w:t>
      </w:r>
      <w:r w:rsidRPr="00BA5E9F">
        <w:t>’</w:t>
      </w:r>
    </w:p>
    <w:p w:rsidR="00857530" w:rsidRPr="00BA5E9F" w:rsidRDefault="00857530" w:rsidP="00BA5E9F">
      <w:pPr>
        <w:pStyle w:val="Style199"/>
        <w:spacing w:line="240" w:lineRule="auto"/>
      </w:pPr>
      <w:r w:rsidRPr="00BA5E9F">
        <w:t xml:space="preserve">   B1:</w:t>
      </w:r>
      <w:r w:rsidRPr="00BA5E9F">
        <w:tab/>
      </w:r>
      <w:proofErr w:type="spellStart"/>
      <w:r w:rsidRPr="00BA5E9F">
        <w:rPr>
          <w:b/>
        </w:rPr>
        <w:t>niriba</w:t>
      </w:r>
      <w:proofErr w:type="spellEnd"/>
      <w:r w:rsidR="001B1FC6" w:rsidRPr="00BA5E9F">
        <w:rPr>
          <w:b/>
        </w:rPr>
        <w:tab/>
      </w:r>
      <w:r w:rsidR="00713BAB">
        <w:rPr>
          <w:b/>
        </w:rPr>
        <w:t xml:space="preserve">   </w:t>
      </w:r>
      <w:r w:rsidRPr="00BA5E9F">
        <w:rPr>
          <w:b/>
        </w:rPr>
        <w:t>a</w:t>
      </w:r>
      <w:r w:rsidR="005160E2" w:rsidRPr="00BA5E9F">
        <w:rPr>
          <w:b/>
          <w:lang w:val="fr-FR"/>
        </w:rPr>
        <w:t>j</w:t>
      </w:r>
      <w:r w:rsidRPr="00BA5E9F">
        <w:rPr>
          <w:b/>
        </w:rPr>
        <w:t>i</w:t>
      </w:r>
      <w:r w:rsidRPr="00BA5E9F">
        <w:rPr>
          <w:b/>
        </w:rPr>
        <w:tab/>
      </w:r>
      <w:proofErr w:type="spellStart"/>
      <w:proofErr w:type="gramStart"/>
      <w:r w:rsidRPr="00BA5E9F">
        <w:rPr>
          <w:b/>
        </w:rPr>
        <w:t>ko</w:t>
      </w:r>
      <w:proofErr w:type="spellEnd"/>
      <w:proofErr w:type="gramEnd"/>
      <w:r w:rsidR="00713BAB">
        <w:t xml:space="preserve">      </w:t>
      </w:r>
      <w:r w:rsidRPr="00BA5E9F">
        <w:t>n-to-</w:t>
      </w:r>
      <w:r w:rsidRPr="00BA5E9F">
        <w:rPr>
          <w:rFonts w:hAnsi="Cambria Math"/>
        </w:rPr>
        <w:t>∅</w:t>
      </w:r>
      <w:r w:rsidR="00D061B1" w:rsidRPr="00BA5E9F">
        <w:tab/>
      </w:r>
      <w:r w:rsidR="00D061B1" w:rsidRPr="00BA5E9F">
        <w:tab/>
      </w:r>
      <w:r w:rsidR="00F645F3" w:rsidRPr="00BA5E9F">
        <w:t xml:space="preserve"> </w:t>
      </w:r>
      <w:proofErr w:type="spellStart"/>
      <w:r w:rsidRPr="00BA5E9F">
        <w:t>sakɔ</w:t>
      </w:r>
      <w:r w:rsidR="00713BAB">
        <w:t>ro</w:t>
      </w:r>
      <w:proofErr w:type="spellEnd"/>
      <w:r w:rsidR="00713BAB">
        <w:tab/>
        <w:t xml:space="preserve">   </w:t>
      </w:r>
      <w:proofErr w:type="spellStart"/>
      <w:r w:rsidRPr="00BA5E9F">
        <w:t>maa</w:t>
      </w:r>
      <w:proofErr w:type="spellEnd"/>
    </w:p>
    <w:p w:rsidR="00857530" w:rsidRPr="00BA5E9F" w:rsidRDefault="00857530" w:rsidP="00BA5E9F">
      <w:pPr>
        <w:pStyle w:val="Style199"/>
        <w:spacing w:line="240" w:lineRule="auto"/>
      </w:pPr>
      <w:r w:rsidRPr="00BA5E9F">
        <w:tab/>
      </w:r>
      <w:proofErr w:type="gramStart"/>
      <w:r w:rsidRPr="00BA5E9F">
        <w:t>people</w:t>
      </w:r>
      <w:proofErr w:type="gramEnd"/>
      <w:r w:rsidRPr="00BA5E9F">
        <w:tab/>
      </w:r>
      <w:r w:rsidR="00713BAB">
        <w:t xml:space="preserve">   two  </w:t>
      </w:r>
      <w:r w:rsidR="001B1FC6" w:rsidRPr="00BA5E9F">
        <w:t xml:space="preserve"> par</w:t>
      </w:r>
      <w:r w:rsidR="000A5FDC" w:rsidRPr="00BA5E9F">
        <w:t>t</w:t>
      </w:r>
      <w:r w:rsidR="00713BAB">
        <w:t xml:space="preserve">    </w:t>
      </w:r>
      <w:r w:rsidR="000A5FDC" w:rsidRPr="00BA5E9F">
        <w:t>1</w:t>
      </w:r>
      <w:r w:rsidR="00713BAB">
        <w:t xml:space="preserve">sg.pound.perf.  </w:t>
      </w:r>
      <w:proofErr w:type="spellStart"/>
      <w:proofErr w:type="gramStart"/>
      <w:r w:rsidR="00713BAB">
        <w:t>fufu</w:t>
      </w:r>
      <w:proofErr w:type="spellEnd"/>
      <w:proofErr w:type="gramEnd"/>
      <w:r w:rsidR="00713BAB">
        <w:tab/>
        <w:t xml:space="preserve">   </w:t>
      </w:r>
      <w:proofErr w:type="spellStart"/>
      <w:r w:rsidRPr="00BA5E9F">
        <w:t>Det</w:t>
      </w:r>
      <w:proofErr w:type="spellEnd"/>
    </w:p>
    <w:p w:rsidR="00857530" w:rsidRPr="00BA5E9F" w:rsidRDefault="00D061B1" w:rsidP="00BA5E9F">
      <w:pPr>
        <w:pStyle w:val="Style199"/>
        <w:spacing w:line="240" w:lineRule="auto"/>
      </w:pPr>
      <w:r w:rsidRPr="00BA5E9F">
        <w:t xml:space="preserve">          </w:t>
      </w:r>
      <w:r w:rsidR="00857530" w:rsidRPr="00BA5E9F">
        <w:t xml:space="preserve"> ‘</w:t>
      </w:r>
      <w:r w:rsidR="000A5FDC" w:rsidRPr="00BA5E9F">
        <w:rPr>
          <w:b/>
        </w:rPr>
        <w:t>Two</w:t>
      </w:r>
      <w:r w:rsidR="00857530" w:rsidRPr="00BA5E9F">
        <w:rPr>
          <w:b/>
        </w:rPr>
        <w:t xml:space="preserve"> people</w:t>
      </w:r>
      <w:r w:rsidR="00857530" w:rsidRPr="00BA5E9F">
        <w:t xml:space="preserve"> pounded the </w:t>
      </w:r>
      <w:proofErr w:type="spellStart"/>
      <w:r w:rsidR="00857530" w:rsidRPr="00BA5E9F">
        <w:t>fufu</w:t>
      </w:r>
      <w:proofErr w:type="spellEnd"/>
      <w:r w:rsidR="00857530" w:rsidRPr="00BA5E9F">
        <w:t>?’</w:t>
      </w:r>
    </w:p>
    <w:p w:rsidR="00857530" w:rsidRPr="00BA5E9F" w:rsidRDefault="0006051E" w:rsidP="00BA5E9F">
      <w:pPr>
        <w:pStyle w:val="Style114"/>
        <w:spacing w:line="240" w:lineRule="auto"/>
      </w:pPr>
      <w:r w:rsidRPr="00BA5E9F">
        <w:t>The data in (13</w:t>
      </w:r>
      <w:r w:rsidR="00857530" w:rsidRPr="00BA5E9F">
        <w:t>) is an extract from the written text</w:t>
      </w:r>
      <w:r w:rsidR="008B256C" w:rsidRPr="00BA5E9F">
        <w:t xml:space="preserve"> (</w:t>
      </w:r>
      <w:proofErr w:type="spellStart"/>
      <w:r w:rsidR="008B256C" w:rsidRPr="00BA5E9F">
        <w:t>Karim</w:t>
      </w:r>
      <w:proofErr w:type="spellEnd"/>
      <w:r w:rsidR="008B256C" w:rsidRPr="00BA5E9F">
        <w:t xml:space="preserve"> </w:t>
      </w:r>
      <w:proofErr w:type="spellStart"/>
      <w:r w:rsidR="008B256C" w:rsidRPr="00BA5E9F">
        <w:t>kundili</w:t>
      </w:r>
      <w:proofErr w:type="spellEnd"/>
      <w:r w:rsidR="008B256C" w:rsidRPr="00BA5E9F">
        <w:t xml:space="preserve"> 2)</w:t>
      </w:r>
      <w:r w:rsidR="00857530" w:rsidRPr="00BA5E9F">
        <w:t>. It is observed that while (</w:t>
      </w:r>
      <w:r w:rsidRPr="00BA5E9F">
        <w:t>13</w:t>
      </w:r>
      <w:r w:rsidR="00857530" w:rsidRPr="00BA5E9F">
        <w:t>A) entails (</w:t>
      </w:r>
      <w:r w:rsidRPr="00BA5E9F">
        <w:t>13</w:t>
      </w:r>
      <w:r w:rsidR="00857530" w:rsidRPr="00BA5E9F">
        <w:t>A1)</w:t>
      </w:r>
      <w:r w:rsidR="000A5FDC" w:rsidRPr="00BA5E9F">
        <w:t>, for</w:t>
      </w:r>
      <w:r w:rsidR="00922C57" w:rsidRPr="00BA5E9F">
        <w:t xml:space="preserve"> example,</w:t>
      </w:r>
      <w:r w:rsidR="000A5FDC" w:rsidRPr="00BA5E9F">
        <w:t xml:space="preserve"> the set of individuals who pounded the </w:t>
      </w:r>
      <w:proofErr w:type="spellStart"/>
      <w:r w:rsidR="000A5FDC" w:rsidRPr="00BA5E9F">
        <w:t>fufu</w:t>
      </w:r>
      <w:proofErr w:type="spellEnd"/>
      <w:r w:rsidR="000A5FDC" w:rsidRPr="00BA5E9F">
        <w:t xml:space="preserve"> is given as four people</w:t>
      </w:r>
      <w:r w:rsidR="00922C57" w:rsidRPr="00BA5E9F">
        <w:t xml:space="preserve"> </w:t>
      </w:r>
      <w:r w:rsidR="000A5FDC" w:rsidRPr="00BA5E9F">
        <w:t>in</w:t>
      </w:r>
      <w:r w:rsidR="00922C57" w:rsidRPr="00BA5E9F">
        <w:t xml:space="preserve"> (1</w:t>
      </w:r>
      <w:r w:rsidRPr="00BA5E9F">
        <w:t>3</w:t>
      </w:r>
      <w:r w:rsidR="00922C57" w:rsidRPr="00BA5E9F">
        <w:t>A)</w:t>
      </w:r>
      <w:r w:rsidR="000A5FDC" w:rsidRPr="00BA5E9F">
        <w:t>.</w:t>
      </w:r>
      <w:r w:rsidRPr="00BA5E9F">
        <w:t xml:space="preserve"> </w:t>
      </w:r>
      <w:proofErr w:type="gramStart"/>
      <w:r w:rsidRPr="00BA5E9F">
        <w:t>nevertheless</w:t>
      </w:r>
      <w:proofErr w:type="gramEnd"/>
      <w:r w:rsidRPr="00BA5E9F">
        <w:t>, (13A1) follows from (13</w:t>
      </w:r>
      <w:r w:rsidR="00922C57" w:rsidRPr="00BA5E9F">
        <w:t xml:space="preserve">A) because if </w:t>
      </w:r>
      <w:r w:rsidR="000A5FDC" w:rsidRPr="00BA5E9F">
        <w:t xml:space="preserve">three </w:t>
      </w:r>
      <w:r w:rsidR="00922C57" w:rsidRPr="00BA5E9F">
        <w:t xml:space="preserve">students pounded the </w:t>
      </w:r>
      <w:proofErr w:type="spellStart"/>
      <w:r w:rsidR="00922C57" w:rsidRPr="00BA5E9F">
        <w:t>fufu</w:t>
      </w:r>
      <w:proofErr w:type="spellEnd"/>
      <w:r w:rsidR="000A5FDC" w:rsidRPr="00BA5E9F">
        <w:t>,</w:t>
      </w:r>
      <w:r w:rsidR="008B256C" w:rsidRPr="00BA5E9F">
        <w:t xml:space="preserve"> then at least two people</w:t>
      </w:r>
      <w:r w:rsidR="00922C57" w:rsidRPr="00BA5E9F">
        <w:t xml:space="preserve"> pounded the </w:t>
      </w:r>
      <w:proofErr w:type="spellStart"/>
      <w:r w:rsidR="00922C57" w:rsidRPr="00BA5E9F">
        <w:t>fufu</w:t>
      </w:r>
      <w:proofErr w:type="spellEnd"/>
      <w:r w:rsidR="00922C57" w:rsidRPr="00BA5E9F">
        <w:t xml:space="preserve">. </w:t>
      </w:r>
      <w:r w:rsidR="00857530" w:rsidRPr="00BA5E9F">
        <w:t xml:space="preserve">(B) </w:t>
      </w:r>
      <w:proofErr w:type="gramStart"/>
      <w:r w:rsidR="00857530" w:rsidRPr="00BA5E9F">
        <w:t>does</w:t>
      </w:r>
      <w:proofErr w:type="gramEnd"/>
      <w:r w:rsidR="00857530" w:rsidRPr="00BA5E9F">
        <w:t xml:space="preserve"> not entail (B1)</w:t>
      </w:r>
      <w:r w:rsidR="00DB772A" w:rsidRPr="00BA5E9F">
        <w:t xml:space="preserve"> because</w:t>
      </w:r>
      <w:r w:rsidR="00857530" w:rsidRPr="00BA5E9F">
        <w:t xml:space="preserve"> (B1) carries the implication that only two pe</w:t>
      </w:r>
      <w:r w:rsidR="00BD0CC9">
        <w:t xml:space="preserve">ople pounded the </w:t>
      </w:r>
      <w:proofErr w:type="spellStart"/>
      <w:r w:rsidR="00BD0CC9">
        <w:t>fufu</w:t>
      </w:r>
      <w:proofErr w:type="spellEnd"/>
      <w:r w:rsidR="00BD0CC9">
        <w:t xml:space="preserve"> showing that </w:t>
      </w:r>
      <w:r w:rsidR="00857530" w:rsidRPr="00BA5E9F">
        <w:t xml:space="preserve">ex situ focus with </w:t>
      </w:r>
      <w:proofErr w:type="spellStart"/>
      <w:r w:rsidR="00857530" w:rsidRPr="00BA5E9F">
        <w:rPr>
          <w:i/>
        </w:rPr>
        <w:t>ko</w:t>
      </w:r>
      <w:proofErr w:type="spellEnd"/>
      <w:r w:rsidR="00BD0CC9">
        <w:t xml:space="preserve"> </w:t>
      </w:r>
      <w:r w:rsidR="00857530" w:rsidRPr="00BA5E9F">
        <w:t>also involves exhaustive identification.</w:t>
      </w:r>
      <w:r w:rsidR="00922C57" w:rsidRPr="00BA5E9F">
        <w:t xml:space="preserve"> </w:t>
      </w:r>
    </w:p>
    <w:p w:rsidR="00857530" w:rsidRPr="00BA5E9F" w:rsidRDefault="00857530" w:rsidP="00BA5E9F">
      <w:pPr>
        <w:spacing w:after="0" w:line="240" w:lineRule="auto"/>
        <w:jc w:val="both"/>
        <w:rPr>
          <w:rFonts w:ascii="Times New Roman" w:hAnsi="Times New Roman" w:cs="Times New Roman"/>
          <w:sz w:val="24"/>
          <w:szCs w:val="24"/>
        </w:rPr>
      </w:pPr>
    </w:p>
    <w:p w:rsidR="00857530" w:rsidRPr="00BA5E9F" w:rsidRDefault="00390E7B" w:rsidP="00BA5E9F">
      <w:pPr>
        <w:pStyle w:val="Style41"/>
        <w:spacing w:line="240" w:lineRule="auto"/>
      </w:pPr>
      <w:r w:rsidRPr="00BA5E9F">
        <w:t>4</w:t>
      </w:r>
      <w:r w:rsidR="00857530" w:rsidRPr="00BA5E9F">
        <w:t>.1.2 Partial Answer Interpreted as full Answer</w:t>
      </w:r>
    </w:p>
    <w:p w:rsidR="00892BCA" w:rsidRPr="00BA5E9F" w:rsidRDefault="00857530" w:rsidP="00BA5E9F">
      <w:pPr>
        <w:pStyle w:val="Style41"/>
        <w:spacing w:line="240" w:lineRule="auto"/>
        <w:rPr>
          <w:b w:val="0"/>
        </w:rPr>
      </w:pPr>
      <w:r w:rsidRPr="00BA5E9F">
        <w:rPr>
          <w:b w:val="0"/>
        </w:rPr>
        <w:t>Hartmann and Zimmermann (2007</w:t>
      </w:r>
      <w:r w:rsidR="00C41FB3" w:rsidRPr="00BA5E9F">
        <w:rPr>
          <w:b w:val="0"/>
        </w:rPr>
        <w:t>:253</w:t>
      </w:r>
      <w:r w:rsidRPr="00BA5E9F">
        <w:rPr>
          <w:b w:val="0"/>
        </w:rPr>
        <w:t>)</w:t>
      </w:r>
      <w:r w:rsidR="003A3C73" w:rsidRPr="00BA5E9F">
        <w:t xml:space="preserve"> </w:t>
      </w:r>
      <w:r w:rsidR="003A3C73" w:rsidRPr="00BA5E9F">
        <w:rPr>
          <w:b w:val="0"/>
        </w:rPr>
        <w:t>state</w:t>
      </w:r>
      <w:r w:rsidRPr="00BA5E9F">
        <w:rPr>
          <w:b w:val="0"/>
        </w:rPr>
        <w:t>, “</w:t>
      </w:r>
      <w:proofErr w:type="gramStart"/>
      <w:r w:rsidRPr="00BA5E9F">
        <w:rPr>
          <w:b w:val="0"/>
        </w:rPr>
        <w:t>if</w:t>
      </w:r>
      <w:proofErr w:type="gramEnd"/>
      <w:r w:rsidRPr="00BA5E9F">
        <w:rPr>
          <w:b w:val="0"/>
        </w:rPr>
        <w:t xml:space="preserve"> a focus (or focus-sensitive) particle cannot occur in mention some focus environments then that particle has </w:t>
      </w:r>
      <w:proofErr w:type="spellStart"/>
      <w:r w:rsidRPr="00BA5E9F">
        <w:rPr>
          <w:b w:val="0"/>
        </w:rPr>
        <w:t>exhaustivity</w:t>
      </w:r>
      <w:proofErr w:type="spellEnd"/>
      <w:r w:rsidRPr="00BA5E9F">
        <w:rPr>
          <w:b w:val="0"/>
        </w:rPr>
        <w:t xml:space="preserve"> properties associated with it.” The purpose of this test is to</w:t>
      </w:r>
      <w:r w:rsidR="005B6DCE" w:rsidRPr="00BA5E9F">
        <w:rPr>
          <w:b w:val="0"/>
        </w:rPr>
        <w:t xml:space="preserve"> find out if</w:t>
      </w:r>
      <w:r w:rsidRPr="00BA5E9F">
        <w:rPr>
          <w:b w:val="0"/>
        </w:rPr>
        <w:t xml:space="preserve"> the particle </w:t>
      </w:r>
      <w:proofErr w:type="spellStart"/>
      <w:proofErr w:type="gramStart"/>
      <w:r w:rsidRPr="00BA5E9F">
        <w:rPr>
          <w:b w:val="0"/>
          <w:i/>
        </w:rPr>
        <w:t>ko</w:t>
      </w:r>
      <w:proofErr w:type="spellEnd"/>
      <w:proofErr w:type="gramEnd"/>
      <w:r w:rsidRPr="00BA5E9F">
        <w:rPr>
          <w:b w:val="0"/>
        </w:rPr>
        <w:t xml:space="preserve"> can or cannot occur in mention-some focus environments in </w:t>
      </w:r>
      <w:proofErr w:type="spellStart"/>
      <w:r w:rsidR="00F25AAD" w:rsidRPr="00BA5E9F">
        <w:rPr>
          <w:b w:val="0"/>
        </w:rPr>
        <w:t>Dagbani</w:t>
      </w:r>
      <w:proofErr w:type="spellEnd"/>
      <w:r w:rsidRPr="00BA5E9F">
        <w:rPr>
          <w:b w:val="0"/>
        </w:rPr>
        <w:t xml:space="preserve"> as used by Hartmann and Zimmerman to test focus in Hausa</w:t>
      </w:r>
      <w:r w:rsidR="00892BCA" w:rsidRPr="00BA5E9F">
        <w:rPr>
          <w:b w:val="0"/>
        </w:rPr>
        <w:t>.</w:t>
      </w:r>
      <w:r w:rsidR="00F93E07" w:rsidRPr="00BA5E9F">
        <w:t xml:space="preserve"> </w:t>
      </w:r>
      <w:r w:rsidR="00F93E07" w:rsidRPr="00BA5E9F">
        <w:rPr>
          <w:b w:val="0"/>
        </w:rPr>
        <w:t>Consider the following scenario adapted from Hartmann and Zimmerman (2007:253)</w:t>
      </w:r>
      <w:r w:rsidR="00C41FB3" w:rsidRPr="00BA5E9F">
        <w:rPr>
          <w:b w:val="0"/>
        </w:rPr>
        <w:t xml:space="preserve"> </w:t>
      </w:r>
      <w:r w:rsidR="003A39B4" w:rsidRPr="00BA5E9F">
        <w:rPr>
          <w:b w:val="0"/>
        </w:rPr>
        <w:t>adopted</w:t>
      </w:r>
      <w:r w:rsidR="0033278B">
        <w:rPr>
          <w:b w:val="0"/>
        </w:rPr>
        <w:t xml:space="preserve"> </w:t>
      </w:r>
      <w:r w:rsidR="003A39B4" w:rsidRPr="00BA5E9F">
        <w:rPr>
          <w:b w:val="0"/>
        </w:rPr>
        <w:t xml:space="preserve">from </w:t>
      </w:r>
      <w:proofErr w:type="spellStart"/>
      <w:r w:rsidR="00C41FB3" w:rsidRPr="00BA5E9F">
        <w:rPr>
          <w:b w:val="0"/>
        </w:rPr>
        <w:t>Duah</w:t>
      </w:r>
      <w:proofErr w:type="spellEnd"/>
      <w:r w:rsidR="00C41FB3" w:rsidRPr="00BA5E9F">
        <w:rPr>
          <w:b w:val="0"/>
        </w:rPr>
        <w:t xml:space="preserve"> (2015:12)</w:t>
      </w:r>
      <w:r w:rsidR="00F93E07" w:rsidRPr="00BA5E9F">
        <w:rPr>
          <w:b w:val="0"/>
        </w:rPr>
        <w:t xml:space="preserve">. </w:t>
      </w:r>
    </w:p>
    <w:p w:rsidR="00857530" w:rsidRPr="00BA5E9F" w:rsidRDefault="0006051E" w:rsidP="00BA5E9F">
      <w:pPr>
        <w:pStyle w:val="Style41"/>
        <w:spacing w:line="240" w:lineRule="auto"/>
        <w:rPr>
          <w:b w:val="0"/>
        </w:rPr>
      </w:pPr>
      <w:r w:rsidRPr="00BA5E9F">
        <w:rPr>
          <w:b w:val="0"/>
        </w:rPr>
        <w:t>(14</w:t>
      </w:r>
      <w:r w:rsidR="0033278B">
        <w:rPr>
          <w:b w:val="0"/>
        </w:rPr>
        <w:t xml:space="preserve">) </w:t>
      </w:r>
      <w:r w:rsidR="00C41FB3" w:rsidRPr="00BA5E9F">
        <w:rPr>
          <w:b w:val="0"/>
        </w:rPr>
        <w:t>“</w:t>
      </w:r>
      <w:r w:rsidR="00892BCA" w:rsidRPr="00BA5E9F">
        <w:rPr>
          <w:b w:val="0"/>
        </w:rPr>
        <w:t xml:space="preserve">A student </w:t>
      </w:r>
      <w:r w:rsidR="00F93E07" w:rsidRPr="00BA5E9F">
        <w:rPr>
          <w:b w:val="0"/>
        </w:rPr>
        <w:t>who is anxious that he might have failed a test approaches his teacher and asks: ‘Can you tell me whether I have passed or not?’ Unfortunately, teacher</w:t>
      </w:r>
      <w:r w:rsidR="00892BCA" w:rsidRPr="00BA5E9F">
        <w:rPr>
          <w:b w:val="0"/>
        </w:rPr>
        <w:t xml:space="preserve"> is </w:t>
      </w:r>
      <w:r w:rsidR="00F93E07" w:rsidRPr="00BA5E9F">
        <w:rPr>
          <w:b w:val="0"/>
        </w:rPr>
        <w:t>by law forbidden to tell a student directly about his or her result. However</w:t>
      </w:r>
      <w:r w:rsidR="00892BCA" w:rsidRPr="00BA5E9F">
        <w:rPr>
          <w:b w:val="0"/>
        </w:rPr>
        <w:t>, there is no law forbidding hi</w:t>
      </w:r>
      <w:r w:rsidR="00F93E07" w:rsidRPr="00BA5E9F">
        <w:rPr>
          <w:b w:val="0"/>
        </w:rPr>
        <w:t>m to talk about other students’ performances</w:t>
      </w:r>
      <w:r w:rsidR="00C41FB3" w:rsidRPr="00BA5E9F">
        <w:rPr>
          <w:b w:val="0"/>
        </w:rPr>
        <w:t>”</w:t>
      </w:r>
      <w:r w:rsidR="00084A86" w:rsidRPr="00BA5E9F">
        <w:rPr>
          <w:b w:val="0"/>
        </w:rPr>
        <w:t xml:space="preserve"> (</w:t>
      </w:r>
      <w:proofErr w:type="spellStart"/>
      <w:r w:rsidR="00084A86" w:rsidRPr="00BA5E9F">
        <w:rPr>
          <w:b w:val="0"/>
        </w:rPr>
        <w:t>Duah</w:t>
      </w:r>
      <w:proofErr w:type="spellEnd"/>
      <w:r w:rsidR="00084A86" w:rsidRPr="00BA5E9F">
        <w:rPr>
          <w:b w:val="0"/>
        </w:rPr>
        <w:t xml:space="preserve"> 2015:12).</w:t>
      </w:r>
    </w:p>
    <w:p w:rsidR="00857530" w:rsidRPr="00BA5E9F" w:rsidRDefault="0006051E" w:rsidP="00BA5E9F">
      <w:pPr>
        <w:pStyle w:val="Style200"/>
        <w:spacing w:line="240" w:lineRule="auto"/>
      </w:pPr>
      <w:r w:rsidRPr="00BA5E9F">
        <w:t>(15</w:t>
      </w:r>
      <w:r w:rsidR="00892BCA" w:rsidRPr="00BA5E9F">
        <w:t xml:space="preserve">) </w:t>
      </w:r>
      <w:r w:rsidR="00892BCA" w:rsidRPr="00BA5E9F">
        <w:tab/>
        <w:t>Q:</w:t>
      </w:r>
      <w:r w:rsidR="00892BCA" w:rsidRPr="00BA5E9F">
        <w:tab/>
      </w:r>
      <w:proofErr w:type="spellStart"/>
      <w:r w:rsidR="00892BCA" w:rsidRPr="00BA5E9F">
        <w:t>ʧiʧa</w:t>
      </w:r>
      <w:proofErr w:type="spellEnd"/>
      <w:r w:rsidR="00892BCA" w:rsidRPr="00BA5E9F">
        <w:rPr>
          <w:b/>
        </w:rPr>
        <w:t>,</w:t>
      </w:r>
      <w:r w:rsidR="00892BCA" w:rsidRPr="00BA5E9F">
        <w:tab/>
      </w:r>
      <w:r w:rsidR="000327F6" w:rsidRPr="00BA5E9F">
        <w:t xml:space="preserve">   </w:t>
      </w:r>
      <w:proofErr w:type="spellStart"/>
      <w:r w:rsidR="00892BCA" w:rsidRPr="00BA5E9F">
        <w:t>m-pa</w:t>
      </w:r>
      <w:proofErr w:type="gramStart"/>
      <w:r w:rsidR="000327F6" w:rsidRPr="00BA5E9F">
        <w:t>:</w:t>
      </w:r>
      <w:r w:rsidR="00892BCA" w:rsidRPr="00BA5E9F">
        <w:t>si</w:t>
      </w:r>
      <w:proofErr w:type="spellEnd"/>
      <w:proofErr w:type="gramEnd"/>
      <w:r w:rsidR="000327F6" w:rsidRPr="00BA5E9F">
        <w:t xml:space="preserve">      </w:t>
      </w:r>
      <w:r w:rsidR="00892BCA" w:rsidRPr="00BA5E9F">
        <w:tab/>
      </w:r>
      <w:r w:rsidR="00F96D41">
        <w:t xml:space="preserve">    </w:t>
      </w:r>
      <w:proofErr w:type="spellStart"/>
      <w:r w:rsidR="00857530" w:rsidRPr="00BA5E9F">
        <w:t>t</w:t>
      </w:r>
      <w:r w:rsidR="000327F6" w:rsidRPr="00BA5E9F">
        <w:t>e</w:t>
      </w:r>
      <w:r w:rsidR="00F96D41">
        <w:t>:</w:t>
      </w:r>
      <w:r w:rsidR="00892BCA" w:rsidRPr="00BA5E9F">
        <w:t>si</w:t>
      </w:r>
      <w:proofErr w:type="spellEnd"/>
      <w:r w:rsidR="00892BCA" w:rsidRPr="00BA5E9F">
        <w:tab/>
      </w:r>
      <w:r w:rsidR="000327F6" w:rsidRPr="00BA5E9F">
        <w:t xml:space="preserve">     </w:t>
      </w:r>
      <w:proofErr w:type="spellStart"/>
      <w:r w:rsidR="00892BCA" w:rsidRPr="00BA5E9F">
        <w:t>maa</w:t>
      </w:r>
      <w:proofErr w:type="spellEnd"/>
      <w:r w:rsidR="00F96D41">
        <w:t xml:space="preserve">     </w:t>
      </w:r>
      <w:r w:rsidR="00892BCA" w:rsidRPr="00BA5E9F">
        <w:t>bee</w:t>
      </w:r>
      <w:r w:rsidR="000327F6" w:rsidRPr="00BA5E9F">
        <w:t xml:space="preserve">    </w:t>
      </w:r>
      <w:r w:rsidR="00892BCA" w:rsidRPr="00BA5E9F">
        <w:t>m-be</w:t>
      </w:r>
      <w:r w:rsidR="000327F6" w:rsidRPr="00BA5E9F">
        <w:t xml:space="preserve">   </w:t>
      </w:r>
      <w:r w:rsidR="00F96D41">
        <w:t xml:space="preserve">    </w:t>
      </w:r>
      <w:proofErr w:type="spellStart"/>
      <w:r w:rsidR="00857530" w:rsidRPr="00BA5E9F">
        <w:t>pa</w:t>
      </w:r>
      <w:r w:rsidR="000327F6" w:rsidRPr="00BA5E9F">
        <w:t>:</w:t>
      </w:r>
      <w:r w:rsidR="00857530" w:rsidRPr="00BA5E9F">
        <w:t>si</w:t>
      </w:r>
      <w:proofErr w:type="spellEnd"/>
      <w:r w:rsidR="00857530" w:rsidRPr="00BA5E9F">
        <w:t>?</w:t>
      </w:r>
    </w:p>
    <w:p w:rsidR="00857530" w:rsidRPr="00BA5E9F" w:rsidRDefault="00892BCA" w:rsidP="00BA5E9F">
      <w:pPr>
        <w:pStyle w:val="Style200"/>
        <w:spacing w:line="240" w:lineRule="auto"/>
      </w:pPr>
      <w:r w:rsidRPr="00BA5E9F">
        <w:tab/>
      </w:r>
      <w:r w:rsidRPr="00BA5E9F">
        <w:tab/>
      </w:r>
      <w:proofErr w:type="gramStart"/>
      <w:r w:rsidRPr="00BA5E9F">
        <w:t>teacher</w:t>
      </w:r>
      <w:proofErr w:type="gramEnd"/>
      <w:r w:rsidRPr="00BA5E9F">
        <w:t xml:space="preserve"> </w:t>
      </w:r>
      <w:r w:rsidR="000327F6" w:rsidRPr="00BA5E9F">
        <w:t xml:space="preserve">  </w:t>
      </w:r>
      <w:r w:rsidRPr="00BA5E9F">
        <w:t xml:space="preserve">1sg-pass.perf   </w:t>
      </w:r>
      <w:r w:rsidR="000327F6" w:rsidRPr="00BA5E9F">
        <w:t xml:space="preserve"> </w:t>
      </w:r>
      <w:r w:rsidRPr="00BA5E9F">
        <w:t xml:space="preserve">exam   </w:t>
      </w:r>
      <w:r w:rsidR="000327F6" w:rsidRPr="00BA5E9F">
        <w:t xml:space="preserve"> </w:t>
      </w:r>
      <w:proofErr w:type="spellStart"/>
      <w:r w:rsidRPr="00BA5E9F">
        <w:t>Det</w:t>
      </w:r>
      <w:proofErr w:type="spellEnd"/>
      <w:r w:rsidRPr="00BA5E9F">
        <w:t xml:space="preserve">      </w:t>
      </w:r>
      <w:proofErr w:type="spellStart"/>
      <w:r w:rsidRPr="00BA5E9F">
        <w:t>conj</w:t>
      </w:r>
      <w:proofErr w:type="spellEnd"/>
      <w:r w:rsidRPr="00BA5E9F">
        <w:t xml:space="preserve">   1sg-</w:t>
      </w:r>
      <w:r w:rsidR="00857530" w:rsidRPr="00BA5E9F">
        <w:t>neg</w:t>
      </w:r>
      <w:r w:rsidR="00F96D41">
        <w:t xml:space="preserve">   </w:t>
      </w:r>
      <w:proofErr w:type="spellStart"/>
      <w:r w:rsidR="00857530" w:rsidRPr="00BA5E9F">
        <w:t>pa</w:t>
      </w:r>
      <w:r w:rsidR="000327F6" w:rsidRPr="00BA5E9F">
        <w:t>s</w:t>
      </w:r>
      <w:r w:rsidR="00857530" w:rsidRPr="00BA5E9F">
        <w:t>s</w:t>
      </w:r>
      <w:r w:rsidRPr="00BA5E9F">
        <w:t>.perf</w:t>
      </w:r>
      <w:proofErr w:type="spellEnd"/>
    </w:p>
    <w:p w:rsidR="00857530" w:rsidRPr="00BA5E9F" w:rsidRDefault="00857530" w:rsidP="00BA5E9F">
      <w:pPr>
        <w:pStyle w:val="Style200"/>
        <w:spacing w:line="240" w:lineRule="auto"/>
      </w:pPr>
      <w:r w:rsidRPr="00BA5E9F">
        <w:tab/>
        <w:t xml:space="preserve">          ‘Teacher, did I pass the exams or not?’</w:t>
      </w:r>
    </w:p>
    <w:p w:rsidR="00857530" w:rsidRPr="00BA5E9F" w:rsidRDefault="00857530" w:rsidP="00BA5E9F">
      <w:pPr>
        <w:pStyle w:val="Style201"/>
        <w:spacing w:line="240" w:lineRule="auto"/>
        <w:rPr>
          <w:lang w:val="fr-FR"/>
        </w:rPr>
      </w:pPr>
      <w:r w:rsidRPr="00BA5E9F">
        <w:tab/>
      </w:r>
      <w:r w:rsidR="00F96D41">
        <w:rPr>
          <w:lang w:val="fr-FR"/>
        </w:rPr>
        <w:t>A:</w:t>
      </w:r>
      <w:r w:rsidR="00F96D41">
        <w:rPr>
          <w:lang w:val="fr-FR"/>
        </w:rPr>
        <w:tab/>
      </w:r>
      <w:proofErr w:type="spellStart"/>
      <w:r w:rsidR="00F96D41">
        <w:rPr>
          <w:lang w:val="fr-FR"/>
        </w:rPr>
        <w:t>Alima</w:t>
      </w:r>
      <w:proofErr w:type="spellEnd"/>
      <w:r w:rsidR="00F96D41">
        <w:rPr>
          <w:lang w:val="fr-FR"/>
        </w:rPr>
        <w:tab/>
        <w:t xml:space="preserve">  </w:t>
      </w:r>
      <w:proofErr w:type="spellStart"/>
      <w:r w:rsidRPr="00BA5E9F">
        <w:rPr>
          <w:lang w:val="fr-FR"/>
        </w:rPr>
        <w:t>pa</w:t>
      </w:r>
      <w:proofErr w:type="spellEnd"/>
      <w:r w:rsidR="000327F6" w:rsidRPr="00BA5E9F">
        <w:rPr>
          <w:lang w:val="fr-FR"/>
        </w:rPr>
        <w:t> </w:t>
      </w:r>
      <w:proofErr w:type="gramStart"/>
      <w:r w:rsidR="000327F6" w:rsidRPr="00BA5E9F">
        <w:rPr>
          <w:lang w:val="fr-FR"/>
        </w:rPr>
        <w:t>:</w:t>
      </w:r>
      <w:r w:rsidRPr="00BA5E9F">
        <w:rPr>
          <w:lang w:val="fr-FR"/>
        </w:rPr>
        <w:t>si</w:t>
      </w:r>
      <w:proofErr w:type="gramEnd"/>
      <w:r w:rsidRPr="00BA5E9F">
        <w:rPr>
          <w:lang w:val="fr-FR"/>
        </w:rPr>
        <w:t>-</w:t>
      </w:r>
      <w:r w:rsidRPr="00BA5E9F">
        <w:rPr>
          <w:rFonts w:hAnsi="Cambria Math"/>
          <w:lang w:val="fr-FR"/>
        </w:rPr>
        <w:t>∅</w:t>
      </w:r>
      <w:r w:rsidR="00F96D41">
        <w:rPr>
          <w:lang w:val="fr-FR"/>
        </w:rPr>
        <w:t xml:space="preserve">          </w:t>
      </w:r>
      <w:proofErr w:type="spellStart"/>
      <w:r w:rsidRPr="00BA5E9F">
        <w:rPr>
          <w:lang w:val="fr-FR"/>
        </w:rPr>
        <w:t>t</w:t>
      </w:r>
      <w:r w:rsidR="00F96D41">
        <w:rPr>
          <w:lang w:val="fr-FR"/>
        </w:rPr>
        <w:t>e:</w:t>
      </w:r>
      <w:r w:rsidRPr="00BA5E9F">
        <w:rPr>
          <w:lang w:val="fr-FR"/>
        </w:rPr>
        <w:t>si</w:t>
      </w:r>
      <w:proofErr w:type="spellEnd"/>
      <w:r w:rsidR="000327F6" w:rsidRPr="00BA5E9F">
        <w:rPr>
          <w:lang w:val="fr-FR"/>
        </w:rPr>
        <w:t xml:space="preserve">       </w:t>
      </w:r>
      <w:r w:rsidRPr="00BA5E9F">
        <w:rPr>
          <w:lang w:val="fr-FR"/>
        </w:rPr>
        <w:t xml:space="preserve"> maa    </w:t>
      </w:r>
    </w:p>
    <w:p w:rsidR="00857530" w:rsidRPr="00BA5E9F" w:rsidRDefault="00F96D41" w:rsidP="00BA5E9F">
      <w:pPr>
        <w:pStyle w:val="Style201"/>
        <w:spacing w:line="240" w:lineRule="auto"/>
        <w:rPr>
          <w:lang w:val="fr-FR"/>
        </w:rPr>
      </w:pPr>
      <w:r>
        <w:rPr>
          <w:lang w:val="fr-FR"/>
        </w:rPr>
        <w:tab/>
      </w:r>
      <w:r>
        <w:rPr>
          <w:lang w:val="fr-FR"/>
        </w:rPr>
        <w:tab/>
      </w:r>
      <w:proofErr w:type="spellStart"/>
      <w:r>
        <w:rPr>
          <w:lang w:val="fr-FR"/>
        </w:rPr>
        <w:t>Alima</w:t>
      </w:r>
      <w:proofErr w:type="spellEnd"/>
      <w:r>
        <w:rPr>
          <w:lang w:val="fr-FR"/>
        </w:rPr>
        <w:tab/>
        <w:t xml:space="preserve">  </w:t>
      </w:r>
      <w:proofErr w:type="spellStart"/>
      <w:r w:rsidR="00857530" w:rsidRPr="00BA5E9F">
        <w:rPr>
          <w:lang w:val="fr-FR"/>
        </w:rPr>
        <w:t>pass.perf</w:t>
      </w:r>
      <w:proofErr w:type="spellEnd"/>
      <w:r w:rsidR="00857530" w:rsidRPr="00BA5E9F">
        <w:rPr>
          <w:lang w:val="fr-FR"/>
        </w:rPr>
        <w:tab/>
        <w:t xml:space="preserve">exam   </w:t>
      </w:r>
      <w:r>
        <w:rPr>
          <w:lang w:val="fr-FR"/>
        </w:rPr>
        <w:t xml:space="preserve">   </w:t>
      </w:r>
      <w:proofErr w:type="spellStart"/>
      <w:r w:rsidR="00857530" w:rsidRPr="00BA5E9F">
        <w:rPr>
          <w:lang w:val="fr-FR"/>
        </w:rPr>
        <w:t>Det</w:t>
      </w:r>
      <w:proofErr w:type="spellEnd"/>
    </w:p>
    <w:p w:rsidR="00857530" w:rsidRPr="00BA5E9F" w:rsidRDefault="00857530" w:rsidP="00BA5E9F">
      <w:pPr>
        <w:pStyle w:val="Style201"/>
        <w:spacing w:line="240" w:lineRule="auto"/>
      </w:pPr>
      <w:r w:rsidRPr="00BA5E9F">
        <w:rPr>
          <w:lang w:val="fr-FR"/>
        </w:rPr>
        <w:tab/>
      </w:r>
      <w:r w:rsidRPr="00BA5E9F">
        <w:rPr>
          <w:lang w:val="fr-FR"/>
        </w:rPr>
        <w:tab/>
      </w:r>
      <w:r w:rsidRPr="00BA5E9F">
        <w:t>‘</w:t>
      </w:r>
      <w:proofErr w:type="spellStart"/>
      <w:r w:rsidRPr="00BA5E9F">
        <w:rPr>
          <w:b/>
        </w:rPr>
        <w:t>Alima</w:t>
      </w:r>
      <w:proofErr w:type="spellEnd"/>
      <w:r w:rsidRPr="00BA5E9F">
        <w:t xml:space="preserve"> passed the test.’</w:t>
      </w:r>
    </w:p>
    <w:p w:rsidR="00857530" w:rsidRPr="00BA5E9F" w:rsidRDefault="00857530" w:rsidP="00BA5E9F">
      <w:pPr>
        <w:pStyle w:val="Style202"/>
        <w:spacing w:line="240" w:lineRule="auto"/>
        <w:rPr>
          <w:lang w:val="fr-FR"/>
        </w:rPr>
      </w:pPr>
      <w:r w:rsidRPr="00BA5E9F">
        <w:tab/>
      </w:r>
      <w:r w:rsidR="00F96D41">
        <w:rPr>
          <w:lang w:val="fr-FR"/>
        </w:rPr>
        <w:t>A1:</w:t>
      </w:r>
      <w:r w:rsidR="00F96D41">
        <w:rPr>
          <w:lang w:val="fr-FR"/>
        </w:rPr>
        <w:tab/>
      </w:r>
      <w:proofErr w:type="spellStart"/>
      <w:r w:rsidR="00F96D41">
        <w:rPr>
          <w:lang w:val="fr-FR"/>
        </w:rPr>
        <w:t>Alima</w:t>
      </w:r>
      <w:proofErr w:type="spellEnd"/>
      <w:r w:rsidR="00F96D41">
        <w:rPr>
          <w:lang w:val="fr-FR"/>
        </w:rPr>
        <w:tab/>
        <w:t xml:space="preserve">   </w:t>
      </w:r>
      <w:r w:rsidRPr="00BA5E9F">
        <w:rPr>
          <w:b/>
          <w:lang w:val="fr-FR"/>
        </w:rPr>
        <w:t>ko</w:t>
      </w:r>
      <w:r w:rsidR="00F96D41">
        <w:rPr>
          <w:b/>
          <w:lang w:val="fr-FR"/>
        </w:rPr>
        <w:t xml:space="preserve">       </w:t>
      </w:r>
      <w:proofErr w:type="spellStart"/>
      <w:r w:rsidRPr="00BA5E9F">
        <w:rPr>
          <w:lang w:val="fr-FR"/>
        </w:rPr>
        <w:t>pa</w:t>
      </w:r>
      <w:proofErr w:type="spellEnd"/>
      <w:r w:rsidR="000327F6" w:rsidRPr="00BA5E9F">
        <w:rPr>
          <w:lang w:val="fr-FR"/>
        </w:rPr>
        <w:t> </w:t>
      </w:r>
      <w:proofErr w:type="gramStart"/>
      <w:r w:rsidR="000327F6" w:rsidRPr="00BA5E9F">
        <w:rPr>
          <w:lang w:val="fr-FR"/>
        </w:rPr>
        <w:t>:</w:t>
      </w:r>
      <w:r w:rsidRPr="00BA5E9F">
        <w:rPr>
          <w:lang w:val="fr-FR"/>
        </w:rPr>
        <w:t>si</w:t>
      </w:r>
      <w:proofErr w:type="gramEnd"/>
      <w:r w:rsidRPr="00BA5E9F">
        <w:rPr>
          <w:lang w:val="fr-FR"/>
        </w:rPr>
        <w:t>-</w:t>
      </w:r>
      <w:r w:rsidRPr="00BA5E9F">
        <w:rPr>
          <w:rFonts w:hAnsi="Cambria Math"/>
          <w:lang w:val="fr-FR"/>
        </w:rPr>
        <w:t>∅</w:t>
      </w:r>
      <w:r w:rsidR="00F96D41">
        <w:rPr>
          <w:lang w:val="fr-FR"/>
        </w:rPr>
        <w:t xml:space="preserve">        </w:t>
      </w:r>
      <w:proofErr w:type="spellStart"/>
      <w:r w:rsidRPr="00BA5E9F">
        <w:rPr>
          <w:lang w:val="fr-FR"/>
        </w:rPr>
        <w:t>t</w:t>
      </w:r>
      <w:r w:rsidR="00F96D41">
        <w:rPr>
          <w:lang w:val="fr-FR"/>
        </w:rPr>
        <w:t>e:si</w:t>
      </w:r>
      <w:proofErr w:type="spellEnd"/>
      <w:r w:rsidR="00F96D41">
        <w:rPr>
          <w:lang w:val="fr-FR"/>
        </w:rPr>
        <w:t xml:space="preserve">     </w:t>
      </w:r>
      <w:r w:rsidR="000327F6" w:rsidRPr="00BA5E9F">
        <w:rPr>
          <w:lang w:val="fr-FR"/>
        </w:rPr>
        <w:t xml:space="preserve"> </w:t>
      </w:r>
      <w:r w:rsidRPr="00BA5E9F">
        <w:rPr>
          <w:lang w:val="fr-FR"/>
        </w:rPr>
        <w:t xml:space="preserve">maa    </w:t>
      </w:r>
    </w:p>
    <w:p w:rsidR="00857530" w:rsidRPr="00BA5E9F" w:rsidRDefault="00857530" w:rsidP="00BA5E9F">
      <w:pPr>
        <w:pStyle w:val="Style202"/>
        <w:spacing w:line="240" w:lineRule="auto"/>
      </w:pPr>
      <w:r w:rsidRPr="00BA5E9F">
        <w:rPr>
          <w:lang w:val="fr-FR"/>
        </w:rPr>
        <w:tab/>
      </w:r>
      <w:r w:rsidRPr="00BA5E9F">
        <w:rPr>
          <w:lang w:val="fr-FR"/>
        </w:rPr>
        <w:tab/>
      </w:r>
      <w:proofErr w:type="spellStart"/>
      <w:r w:rsidRPr="00BA5E9F">
        <w:t>Alima</w:t>
      </w:r>
      <w:proofErr w:type="spellEnd"/>
      <w:r w:rsidR="00F96D41">
        <w:tab/>
        <w:t xml:space="preserve">   </w:t>
      </w:r>
      <w:r w:rsidR="002E4C45" w:rsidRPr="00BA5E9F">
        <w:t>part</w:t>
      </w:r>
      <w:r w:rsidR="00892BCA" w:rsidRPr="00BA5E9F">
        <w:tab/>
      </w:r>
      <w:r w:rsidR="000327F6" w:rsidRPr="00BA5E9F">
        <w:t xml:space="preserve">   </w:t>
      </w:r>
      <w:proofErr w:type="spellStart"/>
      <w:r w:rsidR="00F96D41">
        <w:t>pass.perf</w:t>
      </w:r>
      <w:proofErr w:type="spellEnd"/>
      <w:r w:rsidR="00F96D41">
        <w:t xml:space="preserve">     </w:t>
      </w:r>
      <w:r w:rsidRPr="00BA5E9F">
        <w:t xml:space="preserve">exam    </w:t>
      </w:r>
      <w:proofErr w:type="spellStart"/>
      <w:r w:rsidRPr="00BA5E9F">
        <w:t>Det</w:t>
      </w:r>
      <w:proofErr w:type="spellEnd"/>
    </w:p>
    <w:p w:rsidR="00857530" w:rsidRPr="00BA5E9F" w:rsidRDefault="00F96D41" w:rsidP="00BA5E9F">
      <w:pPr>
        <w:pStyle w:val="Style202"/>
        <w:spacing w:line="240" w:lineRule="auto"/>
      </w:pPr>
      <w:r>
        <w:tab/>
      </w:r>
      <w:r>
        <w:tab/>
        <w:t>‘</w:t>
      </w:r>
      <w:proofErr w:type="spellStart"/>
      <w:r w:rsidR="00857530" w:rsidRPr="00BA5E9F">
        <w:rPr>
          <w:b/>
        </w:rPr>
        <w:t>Alima</w:t>
      </w:r>
      <w:proofErr w:type="spellEnd"/>
      <w:r w:rsidR="00857530" w:rsidRPr="00BA5E9F">
        <w:t xml:space="preserve"> passed the test.’</w:t>
      </w:r>
    </w:p>
    <w:p w:rsidR="00857530" w:rsidRPr="00BA5E9F" w:rsidRDefault="00F96D41" w:rsidP="00BA5E9F">
      <w:pPr>
        <w:pStyle w:val="Style203"/>
        <w:spacing w:line="240" w:lineRule="auto"/>
      </w:pPr>
      <w:r>
        <w:tab/>
        <w:t xml:space="preserve"> A2:</w:t>
      </w:r>
      <w:r>
        <w:tab/>
      </w:r>
      <w:proofErr w:type="spellStart"/>
      <w:r>
        <w:t>Alima</w:t>
      </w:r>
      <w:proofErr w:type="spellEnd"/>
      <w:r>
        <w:tab/>
        <w:t xml:space="preserve">  </w:t>
      </w:r>
      <w:proofErr w:type="spellStart"/>
      <w:r w:rsidR="00857530" w:rsidRPr="00BA5E9F">
        <w:rPr>
          <w:b/>
        </w:rPr>
        <w:t>ko</w:t>
      </w:r>
      <w:proofErr w:type="spellEnd"/>
      <w:r>
        <w:tab/>
        <w:t>m-be</w:t>
      </w:r>
      <w:r>
        <w:tab/>
        <w:t xml:space="preserve">    </w:t>
      </w:r>
      <w:proofErr w:type="spellStart"/>
      <w:r w:rsidR="00857530" w:rsidRPr="00BA5E9F">
        <w:t>pa</w:t>
      </w:r>
      <w:proofErr w:type="gramStart"/>
      <w:r w:rsidR="00016307" w:rsidRPr="00BA5E9F">
        <w:t>:</w:t>
      </w:r>
      <w:r w:rsidR="00857530" w:rsidRPr="00BA5E9F">
        <w:t>si</w:t>
      </w:r>
      <w:proofErr w:type="spellEnd"/>
      <w:proofErr w:type="gramEnd"/>
      <w:r w:rsidR="00857530" w:rsidRPr="00BA5E9F">
        <w:t>-</w:t>
      </w:r>
      <w:r w:rsidR="00857530" w:rsidRPr="00BA5E9F">
        <w:rPr>
          <w:rFonts w:hAnsi="Cambria Math"/>
        </w:rPr>
        <w:t>∅</w:t>
      </w:r>
      <w:r w:rsidR="001C4C40">
        <w:t xml:space="preserve">       </w:t>
      </w:r>
      <w:proofErr w:type="spellStart"/>
      <w:r w:rsidR="00857530" w:rsidRPr="00BA5E9F">
        <w:t>t</w:t>
      </w:r>
      <w:r>
        <w:t>e:</w:t>
      </w:r>
      <w:r w:rsidR="001C4C40">
        <w:t>si</w:t>
      </w:r>
      <w:proofErr w:type="spellEnd"/>
      <w:r w:rsidR="001C4C40">
        <w:t xml:space="preserve">    </w:t>
      </w:r>
      <w:r w:rsidR="00857530" w:rsidRPr="00BA5E9F">
        <w:t xml:space="preserve"> </w:t>
      </w:r>
      <w:proofErr w:type="spellStart"/>
      <w:r w:rsidR="00857530" w:rsidRPr="00BA5E9F">
        <w:t>maa</w:t>
      </w:r>
      <w:proofErr w:type="spellEnd"/>
    </w:p>
    <w:p w:rsidR="00857530" w:rsidRPr="00BA5E9F" w:rsidRDefault="00857530" w:rsidP="00BA5E9F">
      <w:pPr>
        <w:pStyle w:val="Style203"/>
        <w:spacing w:line="240" w:lineRule="auto"/>
      </w:pPr>
      <w:r w:rsidRPr="00BA5E9F">
        <w:tab/>
      </w:r>
      <w:r w:rsidRPr="00BA5E9F">
        <w:tab/>
      </w:r>
      <w:proofErr w:type="spellStart"/>
      <w:r w:rsidRPr="00BA5E9F">
        <w:rPr>
          <w:b/>
        </w:rPr>
        <w:t>Ali</w:t>
      </w:r>
      <w:r w:rsidR="00892BCA" w:rsidRPr="00BA5E9F">
        <w:rPr>
          <w:b/>
        </w:rPr>
        <w:t>ma</w:t>
      </w:r>
      <w:proofErr w:type="spellEnd"/>
      <w:r w:rsidR="00F96D41">
        <w:tab/>
        <w:t xml:space="preserve">  </w:t>
      </w:r>
      <w:r w:rsidR="00DA10ED" w:rsidRPr="00BA5E9F">
        <w:t>part</w:t>
      </w:r>
      <w:r w:rsidR="00892BCA" w:rsidRPr="00BA5E9F">
        <w:tab/>
      </w:r>
      <w:r w:rsidR="00016307" w:rsidRPr="00BA5E9F">
        <w:t>1</w:t>
      </w:r>
      <w:r w:rsidR="00892BCA" w:rsidRPr="00BA5E9F">
        <w:t>sg.neg</w:t>
      </w:r>
      <w:r w:rsidR="00F96D41">
        <w:t xml:space="preserve">    </w:t>
      </w:r>
      <w:proofErr w:type="spellStart"/>
      <w:r w:rsidR="001C4C40">
        <w:t>pass.perf</w:t>
      </w:r>
      <w:proofErr w:type="spellEnd"/>
      <w:r w:rsidR="001C4C40">
        <w:t xml:space="preserve">   </w:t>
      </w:r>
      <w:r w:rsidRPr="00BA5E9F">
        <w:t xml:space="preserve">exam    </w:t>
      </w:r>
      <w:proofErr w:type="spellStart"/>
      <w:r w:rsidRPr="00BA5E9F">
        <w:t>Det</w:t>
      </w:r>
      <w:proofErr w:type="spellEnd"/>
    </w:p>
    <w:p w:rsidR="00857530" w:rsidRPr="00BA5E9F" w:rsidRDefault="00DE5679" w:rsidP="00BA5E9F">
      <w:pPr>
        <w:pStyle w:val="Style203"/>
        <w:spacing w:line="240" w:lineRule="auto"/>
      </w:pPr>
      <w:r>
        <w:tab/>
        <w:t xml:space="preserve">           ‘</w:t>
      </w:r>
      <w:proofErr w:type="spellStart"/>
      <w:r w:rsidR="00857530" w:rsidRPr="00BA5E9F">
        <w:t>Alima</w:t>
      </w:r>
      <w:proofErr w:type="spellEnd"/>
      <w:r w:rsidR="00857530" w:rsidRPr="00BA5E9F">
        <w:t xml:space="preserve"> did not pass the test.’</w:t>
      </w:r>
    </w:p>
    <w:p w:rsidR="00E01C24" w:rsidRDefault="0006051E" w:rsidP="00BA5E9F">
      <w:pPr>
        <w:pStyle w:val="Style204"/>
        <w:spacing w:line="240" w:lineRule="auto"/>
      </w:pPr>
      <w:r w:rsidRPr="00BA5E9F">
        <w:t xml:space="preserve"> (15</w:t>
      </w:r>
      <w:r w:rsidR="00857530" w:rsidRPr="00BA5E9F">
        <w:t xml:space="preserve">A) provides the information that is not clear for other students to know their fate in </w:t>
      </w:r>
      <w:r w:rsidRPr="00BA5E9F">
        <w:t>the exam. The information in (15</w:t>
      </w:r>
      <w:r w:rsidR="00857530" w:rsidRPr="00BA5E9F">
        <w:t>A1) with</w:t>
      </w:r>
      <w:r w:rsidR="00ED0619" w:rsidRPr="00BA5E9F">
        <w:t xml:space="preserve"> </w:t>
      </w:r>
      <w:proofErr w:type="spellStart"/>
      <w:proofErr w:type="gramStart"/>
      <w:r w:rsidR="00857530" w:rsidRPr="00BA5E9F">
        <w:rPr>
          <w:i/>
        </w:rPr>
        <w:t>ko</w:t>
      </w:r>
      <w:proofErr w:type="spellEnd"/>
      <w:proofErr w:type="gramEnd"/>
      <w:r w:rsidR="00857530" w:rsidRPr="00BA5E9F">
        <w:t xml:space="preserve"> suggests that only </w:t>
      </w:r>
      <w:proofErr w:type="spellStart"/>
      <w:r w:rsidR="00857530" w:rsidRPr="00BA5E9F">
        <w:rPr>
          <w:i/>
        </w:rPr>
        <w:t>Alima</w:t>
      </w:r>
      <w:proofErr w:type="spellEnd"/>
      <w:r w:rsidR="00ED0619" w:rsidRPr="00BA5E9F">
        <w:rPr>
          <w:i/>
        </w:rPr>
        <w:t xml:space="preserve"> </w:t>
      </w:r>
      <w:r w:rsidR="00857530" w:rsidRPr="00BA5E9F">
        <w:t xml:space="preserve">passed and the rest failed, so students can now tell their fate.  But </w:t>
      </w:r>
      <w:r w:rsidRPr="00BA5E9F">
        <w:t>if the answer in (15</w:t>
      </w:r>
      <w:r w:rsidR="00857530" w:rsidRPr="00BA5E9F">
        <w:t xml:space="preserve">A2) is given, then one would consider being part of those who passed since the </w:t>
      </w:r>
      <w:proofErr w:type="spellStart"/>
      <w:proofErr w:type="gramStart"/>
      <w:r w:rsidR="00857530" w:rsidRPr="00BA5E9F">
        <w:rPr>
          <w:i/>
        </w:rPr>
        <w:t>ko</w:t>
      </w:r>
      <w:proofErr w:type="spellEnd"/>
      <w:proofErr w:type="gramEnd"/>
      <w:r w:rsidR="00857530" w:rsidRPr="00BA5E9F">
        <w:t xml:space="preserve"> focused subject indicated that only </w:t>
      </w:r>
      <w:proofErr w:type="spellStart"/>
      <w:r w:rsidR="00857530" w:rsidRPr="00BA5E9F">
        <w:rPr>
          <w:i/>
        </w:rPr>
        <w:t>Alima</w:t>
      </w:r>
      <w:proofErr w:type="spellEnd"/>
      <w:r w:rsidR="00857530" w:rsidRPr="00BA5E9F">
        <w:t xml:space="preserve"> failed the exam. Thus, the particle </w:t>
      </w:r>
      <w:proofErr w:type="spellStart"/>
      <w:proofErr w:type="gramStart"/>
      <w:r w:rsidR="00857530" w:rsidRPr="00BA5E9F">
        <w:rPr>
          <w:i/>
        </w:rPr>
        <w:t>ko</w:t>
      </w:r>
      <w:proofErr w:type="spellEnd"/>
      <w:proofErr w:type="gramEnd"/>
      <w:r w:rsidR="00857530" w:rsidRPr="00BA5E9F">
        <w:t xml:space="preserve"> fails in </w:t>
      </w:r>
      <w:r w:rsidR="005B6DCE" w:rsidRPr="00BA5E9F">
        <w:t xml:space="preserve">a </w:t>
      </w:r>
      <w:r w:rsidR="00857530" w:rsidRPr="00BA5E9F">
        <w:t xml:space="preserve">mention some contexts because it identifies a focused item(s) as the exhaustive subset of </w:t>
      </w:r>
      <w:proofErr w:type="spellStart"/>
      <w:r w:rsidR="00857530" w:rsidRPr="00BA5E9F">
        <w:t>situationally</w:t>
      </w:r>
      <w:proofErr w:type="spellEnd"/>
      <w:r w:rsidR="00857530" w:rsidRPr="00BA5E9F">
        <w:t xml:space="preserve"> relevant given elements. </w:t>
      </w:r>
    </w:p>
    <w:p w:rsidR="001C4C40" w:rsidRDefault="001C4C40" w:rsidP="00BA5E9F">
      <w:pPr>
        <w:pStyle w:val="Style204"/>
        <w:spacing w:line="240" w:lineRule="auto"/>
      </w:pPr>
    </w:p>
    <w:p w:rsidR="001C4C40" w:rsidRPr="00BA5E9F" w:rsidRDefault="001C4C40" w:rsidP="00BA5E9F">
      <w:pPr>
        <w:pStyle w:val="Style204"/>
        <w:spacing w:line="240" w:lineRule="auto"/>
      </w:pPr>
    </w:p>
    <w:p w:rsidR="00857530" w:rsidRPr="00BA5E9F" w:rsidRDefault="00857530" w:rsidP="00BA5E9F">
      <w:pPr>
        <w:pStyle w:val="Style43"/>
        <w:spacing w:line="240" w:lineRule="auto"/>
      </w:pPr>
    </w:p>
    <w:p w:rsidR="00857530" w:rsidRPr="00BA5E9F" w:rsidRDefault="00390E7B" w:rsidP="00BA5E9F">
      <w:pPr>
        <w:pStyle w:val="Style43"/>
        <w:spacing w:line="240" w:lineRule="auto"/>
      </w:pPr>
      <w:r w:rsidRPr="00BA5E9F">
        <w:t>4</w:t>
      </w:r>
      <w:r w:rsidR="00857530" w:rsidRPr="00BA5E9F">
        <w:t xml:space="preserve">.1.3 Distributional Restrictions on </w:t>
      </w:r>
      <w:proofErr w:type="spellStart"/>
      <w:r w:rsidR="00857530" w:rsidRPr="00BA5E9F">
        <w:t>Exhaustivity</w:t>
      </w:r>
      <w:proofErr w:type="spellEnd"/>
      <w:r w:rsidR="00857530" w:rsidRPr="00BA5E9F">
        <w:t>: Additive particles also/too</w:t>
      </w:r>
    </w:p>
    <w:p w:rsidR="00857530" w:rsidRPr="00BA5E9F" w:rsidRDefault="00857530" w:rsidP="00BA5E9F">
      <w:pPr>
        <w:spacing w:after="0" w:line="240" w:lineRule="auto"/>
        <w:jc w:val="both"/>
        <w:rPr>
          <w:rFonts w:ascii="Times New Roman" w:hAnsi="Times New Roman" w:cs="Times New Roman"/>
          <w:noProof/>
          <w:sz w:val="24"/>
          <w:szCs w:val="24"/>
        </w:rPr>
      </w:pPr>
      <w:proofErr w:type="spellStart"/>
      <w:r w:rsidRPr="00BA5E9F">
        <w:rPr>
          <w:rFonts w:ascii="Times New Roman" w:hAnsi="Times New Roman" w:cs="Times New Roman"/>
          <w:sz w:val="24"/>
          <w:szCs w:val="24"/>
        </w:rPr>
        <w:lastRenderedPageBreak/>
        <w:t>Duah</w:t>
      </w:r>
      <w:proofErr w:type="spellEnd"/>
      <w:r w:rsidRPr="00BA5E9F">
        <w:rPr>
          <w:rFonts w:ascii="Times New Roman" w:hAnsi="Times New Roman" w:cs="Times New Roman"/>
          <w:sz w:val="24"/>
          <w:szCs w:val="24"/>
        </w:rPr>
        <w:t xml:space="preserve"> (2014:13) notes that “exhaustive focus behaves differently from informational focus in that while the former bares certain operators such as additive particles ‘also’ or ‘too’ the latter may occur with such operators.”</w:t>
      </w:r>
      <w:r w:rsidR="000F649A" w:rsidRPr="00BA5E9F">
        <w:rPr>
          <w:rFonts w:ascii="Times New Roman" w:hAnsi="Times New Roman" w:cs="Times New Roman"/>
          <w:sz w:val="24"/>
          <w:szCs w:val="24"/>
        </w:rPr>
        <w:t xml:space="preserve"> The test </w:t>
      </w:r>
      <w:r w:rsidRPr="00BA5E9F">
        <w:rPr>
          <w:rFonts w:ascii="Times New Roman" w:hAnsi="Times New Roman" w:cs="Times New Roman"/>
          <w:sz w:val="24"/>
          <w:szCs w:val="24"/>
        </w:rPr>
        <w:t xml:space="preserve">explains that while exhaustive focus identifies only members of a set to the exclusion of others, also/too may add to the set. </w:t>
      </w:r>
      <w:r w:rsidR="000F649A" w:rsidRPr="00BA5E9F">
        <w:rPr>
          <w:rFonts w:ascii="Times New Roman" w:hAnsi="Times New Roman" w:cs="Times New Roman"/>
          <w:sz w:val="24"/>
          <w:szCs w:val="24"/>
        </w:rPr>
        <w:t xml:space="preserve">In </w:t>
      </w:r>
      <w:proofErr w:type="spellStart"/>
      <w:r w:rsidR="00F25AAD"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 xml:space="preserve"> additive particles appear to be restricted where focus is exhaustive. Thi</w:t>
      </w:r>
      <w:r w:rsidR="0006051E" w:rsidRPr="00BA5E9F">
        <w:rPr>
          <w:rFonts w:ascii="Times New Roman" w:hAnsi="Times New Roman" w:cs="Times New Roman"/>
          <w:sz w:val="24"/>
          <w:szCs w:val="24"/>
        </w:rPr>
        <w:t>s is illustrated in examples (16 and 17</w:t>
      </w:r>
      <w:r w:rsidRPr="00BA5E9F">
        <w:rPr>
          <w:rFonts w:ascii="Times New Roman" w:hAnsi="Times New Roman" w:cs="Times New Roman"/>
          <w:sz w:val="24"/>
          <w:szCs w:val="24"/>
        </w:rPr>
        <w:t xml:space="preserve">) </w:t>
      </w:r>
    </w:p>
    <w:p w:rsidR="00857530" w:rsidRPr="00BA5E9F" w:rsidRDefault="0006051E"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(16</w:t>
      </w:r>
      <w:r w:rsidR="00857530"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ab/>
        <w:t>Q:</w:t>
      </w:r>
      <w:r w:rsidR="00857530" w:rsidRPr="00BA5E9F">
        <w:rPr>
          <w:rFonts w:ascii="Times New Roman" w:hAnsi="Times New Roman" w:cs="Times New Roman"/>
          <w:sz w:val="24"/>
          <w:szCs w:val="24"/>
        </w:rPr>
        <w:tab/>
      </w:r>
      <w:proofErr w:type="spellStart"/>
      <w:r w:rsidR="00857530" w:rsidRPr="00BA5E9F">
        <w:rPr>
          <w:rFonts w:ascii="Times New Roman" w:hAnsi="Times New Roman" w:cs="Times New Roman"/>
          <w:sz w:val="24"/>
          <w:szCs w:val="24"/>
        </w:rPr>
        <w:t>bɔ</w:t>
      </w:r>
      <w:proofErr w:type="spellEnd"/>
      <w:r w:rsidR="00E91A5D" w:rsidRPr="00BA5E9F">
        <w:rPr>
          <w:rFonts w:ascii="Times New Roman" w:hAnsi="Times New Roman" w:cs="Times New Roman"/>
          <w:sz w:val="24"/>
          <w:szCs w:val="24"/>
        </w:rPr>
        <w:t xml:space="preserve">         </w:t>
      </w:r>
      <w:proofErr w:type="spellStart"/>
      <w:r w:rsidR="00390E7B" w:rsidRPr="00BA5E9F">
        <w:rPr>
          <w:rFonts w:ascii="Times New Roman" w:hAnsi="Times New Roman" w:cs="Times New Roman"/>
          <w:sz w:val="24"/>
          <w:szCs w:val="24"/>
        </w:rPr>
        <w:t>jaʔ</w:t>
      </w:r>
      <w:proofErr w:type="spellEnd"/>
      <w:r w:rsidR="00390E7B" w:rsidRPr="00BA5E9F">
        <w:rPr>
          <w:rFonts w:ascii="Times New Roman" w:hAnsi="Times New Roman" w:cs="Times New Roman"/>
          <w:sz w:val="24"/>
          <w:szCs w:val="24"/>
        </w:rPr>
        <w:t>-</w:t>
      </w:r>
      <w:r w:rsidR="000F649A" w:rsidRPr="00BA5E9F">
        <w:rPr>
          <w:rFonts w:ascii="Times New Roman" w:hAnsi="Times New Roman" w:cs="Times New Roman"/>
          <w:sz w:val="24"/>
          <w:szCs w:val="24"/>
        </w:rPr>
        <w:t>a</w:t>
      </w:r>
      <w:r w:rsidR="00FD0390" w:rsidRPr="00BA5E9F">
        <w:rPr>
          <w:rFonts w:ascii="Times New Roman" w:hAnsi="Times New Roman" w:cs="Times New Roman"/>
          <w:sz w:val="24"/>
          <w:szCs w:val="24"/>
        </w:rPr>
        <w:tab/>
      </w:r>
      <w:r w:rsidR="001C4C40">
        <w:rPr>
          <w:rFonts w:ascii="Times New Roman" w:hAnsi="Times New Roman" w:cs="Times New Roman"/>
          <w:sz w:val="24"/>
          <w:szCs w:val="24"/>
        </w:rPr>
        <w:t xml:space="preserve">  </w:t>
      </w:r>
      <w:proofErr w:type="spellStart"/>
      <w:proofErr w:type="gramStart"/>
      <w:r w:rsidR="001C4C40">
        <w:rPr>
          <w:rFonts w:ascii="Times New Roman" w:hAnsi="Times New Roman" w:cs="Times New Roman"/>
          <w:sz w:val="24"/>
          <w:szCs w:val="24"/>
        </w:rPr>
        <w:t>ko</w:t>
      </w:r>
      <w:proofErr w:type="spellEnd"/>
      <w:proofErr w:type="gramEnd"/>
      <w:r w:rsidR="001C4C40">
        <w:rPr>
          <w:rFonts w:ascii="Times New Roman" w:hAnsi="Times New Roman" w:cs="Times New Roman"/>
          <w:sz w:val="24"/>
          <w:szCs w:val="24"/>
        </w:rPr>
        <w:tab/>
        <w:t xml:space="preserve"> </w:t>
      </w:r>
      <w:r w:rsidR="00857530" w:rsidRPr="00BA5E9F">
        <w:rPr>
          <w:rFonts w:ascii="Times New Roman" w:hAnsi="Times New Roman" w:cs="Times New Roman"/>
          <w:sz w:val="24"/>
          <w:szCs w:val="24"/>
        </w:rPr>
        <w:t xml:space="preserve">o-da? </w:t>
      </w:r>
    </w:p>
    <w:p w:rsidR="00857530" w:rsidRPr="00BA5E9F" w:rsidRDefault="000F649A"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r>
      <w:proofErr w:type="gramStart"/>
      <w:r w:rsidRPr="00BA5E9F">
        <w:rPr>
          <w:rFonts w:ascii="Times New Roman" w:hAnsi="Times New Roman" w:cs="Times New Roman"/>
          <w:sz w:val="24"/>
          <w:szCs w:val="24"/>
        </w:rPr>
        <w:t>what</w:t>
      </w:r>
      <w:proofErr w:type="gramEnd"/>
      <w:r w:rsidRPr="00BA5E9F">
        <w:rPr>
          <w:rFonts w:ascii="Times New Roman" w:hAnsi="Times New Roman" w:cs="Times New Roman"/>
          <w:sz w:val="24"/>
          <w:szCs w:val="24"/>
        </w:rPr>
        <w:tab/>
      </w:r>
      <w:r w:rsidR="00857530" w:rsidRPr="00BA5E9F">
        <w:rPr>
          <w:rFonts w:ascii="Times New Roman" w:hAnsi="Times New Roman" w:cs="Times New Roman"/>
          <w:sz w:val="24"/>
          <w:szCs w:val="24"/>
        </w:rPr>
        <w:t xml:space="preserve">again   </w:t>
      </w:r>
      <w:r w:rsidR="001C4C40">
        <w:rPr>
          <w:rFonts w:ascii="Times New Roman" w:hAnsi="Times New Roman" w:cs="Times New Roman"/>
          <w:sz w:val="24"/>
          <w:szCs w:val="24"/>
        </w:rPr>
        <w:tab/>
        <w:t xml:space="preserve">  part     </w:t>
      </w:r>
      <w:r w:rsidR="00FD0390" w:rsidRPr="00BA5E9F">
        <w:rPr>
          <w:rFonts w:ascii="Times New Roman" w:hAnsi="Times New Roman" w:cs="Times New Roman"/>
          <w:sz w:val="24"/>
          <w:szCs w:val="24"/>
        </w:rPr>
        <w:t>3sg-</w:t>
      </w:r>
      <w:r w:rsidR="00857530" w:rsidRPr="00BA5E9F">
        <w:rPr>
          <w:rFonts w:ascii="Times New Roman" w:hAnsi="Times New Roman" w:cs="Times New Roman"/>
          <w:sz w:val="24"/>
          <w:szCs w:val="24"/>
        </w:rPr>
        <w:t xml:space="preserve">buy.perf        </w:t>
      </w:r>
    </w:p>
    <w:p w:rsidR="00857530" w:rsidRPr="00BA5E9F" w:rsidRDefault="00857530" w:rsidP="00BA5E9F">
      <w:pPr>
        <w:pStyle w:val="Style125"/>
        <w:spacing w:after="0" w:line="240" w:lineRule="auto"/>
      </w:pPr>
      <w:r w:rsidRPr="00BA5E9F">
        <w:tab/>
        <w:t xml:space="preserve">           ‘What else did he buy?”</w:t>
      </w:r>
    </w:p>
    <w:p w:rsidR="00857530" w:rsidRPr="00BA5E9F" w:rsidRDefault="000F649A"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A:</w:t>
      </w:r>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A</w:t>
      </w:r>
      <w:r w:rsidR="001C4C40">
        <w:rPr>
          <w:rFonts w:ascii="Times New Roman" w:hAnsi="Times New Roman" w:cs="Times New Roman"/>
          <w:sz w:val="24"/>
          <w:szCs w:val="24"/>
        </w:rPr>
        <w:t>zima</w:t>
      </w:r>
      <w:proofErr w:type="spellEnd"/>
      <w:r w:rsidR="001C4C40">
        <w:rPr>
          <w:rFonts w:ascii="Times New Roman" w:hAnsi="Times New Roman" w:cs="Times New Roman"/>
          <w:sz w:val="24"/>
          <w:szCs w:val="24"/>
        </w:rPr>
        <w:tab/>
        <w:t xml:space="preserve">     </w:t>
      </w:r>
      <w:r w:rsidR="00857530" w:rsidRPr="00BA5E9F">
        <w:rPr>
          <w:rFonts w:ascii="Times New Roman" w:hAnsi="Times New Roman" w:cs="Times New Roman"/>
          <w:sz w:val="24"/>
          <w:szCs w:val="24"/>
        </w:rPr>
        <w:t>da-</w:t>
      </w:r>
      <w:r w:rsidR="00857530" w:rsidRPr="00BA5E9F">
        <w:rPr>
          <w:rFonts w:ascii="Times New Roman" w:hAnsi="Cambria Math" w:cs="Times New Roman"/>
          <w:sz w:val="24"/>
          <w:szCs w:val="24"/>
        </w:rPr>
        <w:t>∅</w:t>
      </w:r>
      <w:r w:rsidR="001C4C40">
        <w:rPr>
          <w:rFonts w:ascii="Times New Roman" w:hAnsi="Times New Roman" w:cs="Times New Roman"/>
          <w:sz w:val="24"/>
          <w:szCs w:val="24"/>
        </w:rPr>
        <w:tab/>
      </w:r>
      <w:proofErr w:type="spellStart"/>
      <w:r w:rsidR="001C4C40">
        <w:rPr>
          <w:rFonts w:ascii="Times New Roman" w:hAnsi="Times New Roman" w:cs="Times New Roman"/>
          <w:sz w:val="24"/>
          <w:szCs w:val="24"/>
        </w:rPr>
        <w:t>lo</w:t>
      </w:r>
      <w:proofErr w:type="gramStart"/>
      <w:r w:rsidR="001C4C40">
        <w:rPr>
          <w:rFonts w:ascii="Times New Roman" w:hAnsi="Times New Roman" w:cs="Times New Roman"/>
          <w:sz w:val="24"/>
          <w:szCs w:val="24"/>
        </w:rPr>
        <w:t>:ri</w:t>
      </w:r>
      <w:proofErr w:type="spellEnd"/>
      <w:proofErr w:type="gramEnd"/>
      <w:r w:rsidR="001C4C40">
        <w:rPr>
          <w:rFonts w:ascii="Times New Roman" w:hAnsi="Times New Roman" w:cs="Times New Roman"/>
          <w:sz w:val="24"/>
          <w:szCs w:val="24"/>
        </w:rPr>
        <w:tab/>
      </w:r>
      <w:proofErr w:type="spellStart"/>
      <w:r w:rsidR="00857530" w:rsidRPr="00BA5E9F">
        <w:rPr>
          <w:rFonts w:ascii="Times New Roman" w:hAnsi="Times New Roman" w:cs="Times New Roman"/>
          <w:b/>
          <w:sz w:val="24"/>
          <w:szCs w:val="24"/>
        </w:rPr>
        <w:t>gba</w:t>
      </w:r>
      <w:proofErr w:type="spellEnd"/>
    </w:p>
    <w:p w:rsidR="00857530" w:rsidRPr="00BA5E9F" w:rsidRDefault="001C4C40" w:rsidP="00BA5E9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Azima</w:t>
      </w:r>
      <w:proofErr w:type="spellEnd"/>
      <w:r>
        <w:rPr>
          <w:rFonts w:ascii="Times New Roman" w:hAnsi="Times New Roman" w:cs="Times New Roman"/>
          <w:sz w:val="24"/>
          <w:szCs w:val="24"/>
        </w:rPr>
        <w:tab/>
        <w:t xml:space="preserve">     </w:t>
      </w:r>
      <w:proofErr w:type="spellStart"/>
      <w:r w:rsidR="000F649A" w:rsidRPr="00BA5E9F">
        <w:rPr>
          <w:rFonts w:ascii="Times New Roman" w:hAnsi="Times New Roman" w:cs="Times New Roman"/>
          <w:sz w:val="24"/>
          <w:szCs w:val="24"/>
        </w:rPr>
        <w:t>buy.perf</w:t>
      </w:r>
      <w:proofErr w:type="spellEnd"/>
      <w:r w:rsidR="000F649A" w:rsidRPr="00BA5E9F">
        <w:rPr>
          <w:rFonts w:ascii="Times New Roman" w:hAnsi="Times New Roman" w:cs="Times New Roman"/>
          <w:sz w:val="24"/>
          <w:szCs w:val="24"/>
        </w:rPr>
        <w:tab/>
        <w:t xml:space="preserve"> </w:t>
      </w:r>
      <w:r>
        <w:rPr>
          <w:rFonts w:ascii="Times New Roman" w:hAnsi="Times New Roman" w:cs="Times New Roman"/>
          <w:sz w:val="24"/>
          <w:szCs w:val="24"/>
        </w:rPr>
        <w:t xml:space="preserve">lorry    </w:t>
      </w:r>
      <w:r w:rsidR="00E91A5D" w:rsidRPr="00BA5E9F">
        <w:rPr>
          <w:rFonts w:ascii="Times New Roman" w:hAnsi="Times New Roman" w:cs="Times New Roman"/>
          <w:sz w:val="24"/>
          <w:szCs w:val="24"/>
        </w:rPr>
        <w:t>also</w:t>
      </w:r>
    </w:p>
    <w:p w:rsidR="00857530" w:rsidRPr="00BA5E9F" w:rsidRDefault="00857530" w:rsidP="00BA5E9F">
      <w:pPr>
        <w:pStyle w:val="Style126"/>
        <w:spacing w:line="240" w:lineRule="auto"/>
      </w:pPr>
      <w:r w:rsidRPr="00BA5E9F">
        <w:tab/>
        <w:t xml:space="preserve">           ‘</w:t>
      </w:r>
      <w:proofErr w:type="spellStart"/>
      <w:r w:rsidRPr="00BA5E9F">
        <w:t>Azima</w:t>
      </w:r>
      <w:proofErr w:type="spellEnd"/>
      <w:r w:rsidRPr="00BA5E9F">
        <w:t xml:space="preserve"> </w:t>
      </w:r>
      <w:r w:rsidR="000F649A" w:rsidRPr="00BA5E9F">
        <w:t xml:space="preserve">also </w:t>
      </w:r>
      <w:r w:rsidRPr="00BA5E9F">
        <w:t>bought a lorry’</w:t>
      </w:r>
    </w:p>
    <w:p w:rsidR="00857530" w:rsidRPr="00BA5E9F" w:rsidRDefault="001C4C40" w:rsidP="00BA5E9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A1:     *</w:t>
      </w:r>
      <w:proofErr w:type="spellStart"/>
      <w:r>
        <w:rPr>
          <w:rFonts w:ascii="Times New Roman" w:hAnsi="Times New Roman" w:cs="Times New Roman"/>
          <w:sz w:val="24"/>
          <w:szCs w:val="24"/>
        </w:rPr>
        <w:t>lo</w:t>
      </w:r>
      <w:proofErr w:type="gramStart"/>
      <w:r>
        <w:rPr>
          <w:rFonts w:ascii="Times New Roman" w:hAnsi="Times New Roman" w:cs="Times New Roman"/>
          <w:sz w:val="24"/>
          <w:szCs w:val="24"/>
        </w:rPr>
        <w:t>:</w:t>
      </w:r>
      <w:r w:rsidR="002B25D8">
        <w:rPr>
          <w:rFonts w:ascii="Times New Roman" w:hAnsi="Times New Roman" w:cs="Times New Roman"/>
          <w:sz w:val="24"/>
          <w:szCs w:val="24"/>
        </w:rPr>
        <w:t>ri</w:t>
      </w:r>
      <w:proofErr w:type="spellEnd"/>
      <w:proofErr w:type="gramEnd"/>
      <w:r w:rsidR="002B25D8">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gba</w:t>
      </w:r>
      <w:proofErr w:type="spellEnd"/>
      <w:r>
        <w:rPr>
          <w:rFonts w:ascii="Times New Roman" w:hAnsi="Times New Roman" w:cs="Times New Roman"/>
          <w:sz w:val="24"/>
          <w:szCs w:val="24"/>
        </w:rPr>
        <w:t xml:space="preserve">)   </w:t>
      </w:r>
      <w:proofErr w:type="spellStart"/>
      <w:r w:rsidR="00857530" w:rsidRPr="00BA5E9F">
        <w:rPr>
          <w:rFonts w:ascii="Times New Roman" w:hAnsi="Times New Roman" w:cs="Times New Roman"/>
          <w:b/>
          <w:sz w:val="24"/>
          <w:szCs w:val="24"/>
        </w:rPr>
        <w:t>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gba</w:t>
      </w:r>
      <w:proofErr w:type="spellEnd"/>
      <w:r>
        <w:rPr>
          <w:rFonts w:ascii="Times New Roman" w:hAnsi="Times New Roman" w:cs="Times New Roman"/>
          <w:sz w:val="24"/>
          <w:szCs w:val="24"/>
        </w:rPr>
        <w:t xml:space="preserve">)    </w:t>
      </w:r>
      <w:proofErr w:type="spellStart"/>
      <w:r w:rsidR="000F649A" w:rsidRPr="00BA5E9F">
        <w:rPr>
          <w:rFonts w:ascii="Times New Roman" w:hAnsi="Times New Roman" w:cs="Times New Roman"/>
          <w:sz w:val="24"/>
          <w:szCs w:val="24"/>
        </w:rPr>
        <w:t>Azima</w:t>
      </w:r>
      <w:proofErr w:type="spellEnd"/>
      <w:r w:rsidR="002B25D8">
        <w:rPr>
          <w:rFonts w:ascii="Times New Roman" w:hAnsi="Times New Roman" w:cs="Times New Roman"/>
          <w:sz w:val="24"/>
          <w:szCs w:val="24"/>
        </w:rPr>
        <w:t xml:space="preserve">     da</w:t>
      </w:r>
      <w:r w:rsidR="00857530" w:rsidRPr="00BA5E9F">
        <w:rPr>
          <w:rFonts w:ascii="Times New Roman" w:hAnsi="Times New Roman" w:cs="Times New Roman"/>
          <w:sz w:val="24"/>
          <w:szCs w:val="24"/>
        </w:rPr>
        <w:tab/>
      </w:r>
    </w:p>
    <w:p w:rsidR="00857530" w:rsidRPr="00BA5E9F" w:rsidRDefault="000F649A"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r>
      <w:r w:rsidR="00E91A5D"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l</w:t>
      </w:r>
      <w:r w:rsidR="00857530" w:rsidRPr="00BA5E9F">
        <w:rPr>
          <w:rFonts w:ascii="Times New Roman" w:hAnsi="Times New Roman" w:cs="Times New Roman"/>
          <w:sz w:val="24"/>
          <w:szCs w:val="24"/>
        </w:rPr>
        <w:t>orry</w:t>
      </w:r>
      <w:proofErr w:type="gramEnd"/>
      <w:r w:rsidR="00857530" w:rsidRPr="00BA5E9F">
        <w:rPr>
          <w:rFonts w:ascii="Times New Roman" w:hAnsi="Times New Roman" w:cs="Times New Roman"/>
          <w:sz w:val="24"/>
          <w:szCs w:val="24"/>
        </w:rPr>
        <w:t xml:space="preserve">     also</w:t>
      </w:r>
      <w:r w:rsidR="001C4C40">
        <w:rPr>
          <w:rFonts w:ascii="Times New Roman" w:hAnsi="Times New Roman" w:cs="Times New Roman"/>
          <w:sz w:val="24"/>
          <w:szCs w:val="24"/>
        </w:rPr>
        <w:t xml:space="preserve">     </w:t>
      </w:r>
      <w:r w:rsidR="00FD0390" w:rsidRPr="00BA5E9F">
        <w:rPr>
          <w:rFonts w:ascii="Times New Roman" w:hAnsi="Times New Roman" w:cs="Times New Roman"/>
          <w:sz w:val="24"/>
          <w:szCs w:val="24"/>
        </w:rPr>
        <w:t>part</w:t>
      </w:r>
      <w:r w:rsidR="001C4C40">
        <w:rPr>
          <w:rFonts w:ascii="Times New Roman" w:hAnsi="Times New Roman" w:cs="Times New Roman"/>
          <w:sz w:val="24"/>
          <w:szCs w:val="24"/>
        </w:rPr>
        <w:t xml:space="preserve">    also        </w:t>
      </w:r>
      <w:proofErr w:type="spellStart"/>
      <w:r w:rsidRPr="00BA5E9F">
        <w:rPr>
          <w:rFonts w:ascii="Times New Roman" w:hAnsi="Times New Roman" w:cs="Times New Roman"/>
          <w:sz w:val="24"/>
          <w:szCs w:val="24"/>
        </w:rPr>
        <w:t>Azima</w:t>
      </w:r>
      <w:proofErr w:type="spellEnd"/>
      <w:r w:rsidR="002B25D8">
        <w:rPr>
          <w:rFonts w:ascii="Times New Roman" w:hAnsi="Times New Roman" w:cs="Times New Roman"/>
          <w:sz w:val="24"/>
          <w:szCs w:val="24"/>
        </w:rPr>
        <w:t xml:space="preserve">    </w:t>
      </w:r>
      <w:proofErr w:type="spellStart"/>
      <w:r w:rsidR="00857530" w:rsidRPr="00BA5E9F">
        <w:rPr>
          <w:rFonts w:ascii="Times New Roman" w:hAnsi="Times New Roman" w:cs="Times New Roman"/>
          <w:sz w:val="24"/>
          <w:szCs w:val="24"/>
        </w:rPr>
        <w:t>buy.perf</w:t>
      </w:r>
      <w:proofErr w:type="spellEnd"/>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t xml:space="preserve">        </w:t>
      </w:r>
      <w:r w:rsidR="00E91A5D"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*‘It was also a lorry that </w:t>
      </w:r>
      <w:proofErr w:type="spellStart"/>
      <w:r w:rsidRPr="00BA5E9F">
        <w:rPr>
          <w:rFonts w:ascii="Times New Roman" w:hAnsi="Times New Roman" w:cs="Times New Roman"/>
          <w:sz w:val="24"/>
          <w:szCs w:val="24"/>
        </w:rPr>
        <w:t>Azima</w:t>
      </w:r>
      <w:proofErr w:type="spellEnd"/>
      <w:r w:rsidRPr="00BA5E9F">
        <w:rPr>
          <w:rFonts w:ascii="Times New Roman" w:hAnsi="Times New Roman" w:cs="Times New Roman"/>
          <w:sz w:val="24"/>
          <w:szCs w:val="24"/>
        </w:rPr>
        <w:t xml:space="preserve"> bought.’</w:t>
      </w:r>
    </w:p>
    <w:p w:rsidR="00857530" w:rsidRPr="00BA5E9F" w:rsidRDefault="0006051E"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(17</w:t>
      </w:r>
      <w:r w:rsidR="00C84DA9" w:rsidRPr="00BA5E9F">
        <w:rPr>
          <w:rFonts w:ascii="Times New Roman" w:hAnsi="Times New Roman" w:cs="Times New Roman"/>
          <w:sz w:val="24"/>
          <w:szCs w:val="24"/>
        </w:rPr>
        <w:t xml:space="preserve">) </w:t>
      </w:r>
      <w:r w:rsidR="00C84DA9" w:rsidRPr="00BA5E9F">
        <w:rPr>
          <w:rFonts w:ascii="Times New Roman" w:hAnsi="Times New Roman" w:cs="Times New Roman"/>
          <w:sz w:val="24"/>
          <w:szCs w:val="24"/>
        </w:rPr>
        <w:tab/>
        <w:t xml:space="preserve"> Q: </w:t>
      </w:r>
      <w:r w:rsidR="00C84DA9" w:rsidRPr="00BA5E9F">
        <w:rPr>
          <w:rFonts w:ascii="Times New Roman" w:hAnsi="Times New Roman" w:cs="Times New Roman"/>
          <w:sz w:val="24"/>
          <w:szCs w:val="24"/>
        </w:rPr>
        <w:tab/>
      </w:r>
      <w:proofErr w:type="spellStart"/>
      <w:r w:rsidR="00C84DA9" w:rsidRPr="00BA5E9F">
        <w:rPr>
          <w:rFonts w:ascii="Times New Roman" w:hAnsi="Times New Roman" w:cs="Times New Roman"/>
          <w:sz w:val="24"/>
          <w:szCs w:val="24"/>
        </w:rPr>
        <w:t>ŋʊn</w:t>
      </w:r>
      <w:proofErr w:type="spellEnd"/>
      <w:r w:rsidR="002B25D8">
        <w:rPr>
          <w:rFonts w:ascii="Times New Roman" w:hAnsi="Times New Roman" w:cs="Times New Roman"/>
          <w:sz w:val="24"/>
          <w:szCs w:val="24"/>
        </w:rPr>
        <w:t xml:space="preserve">     </w:t>
      </w:r>
      <w:r w:rsidR="00E91A5D" w:rsidRPr="00BA5E9F">
        <w:rPr>
          <w:rFonts w:ascii="Times New Roman" w:hAnsi="Times New Roman" w:cs="Times New Roman"/>
          <w:sz w:val="24"/>
          <w:szCs w:val="24"/>
        </w:rPr>
        <w:t xml:space="preserve"> </w:t>
      </w:r>
      <w:proofErr w:type="spellStart"/>
      <w:r w:rsidR="00C84DA9" w:rsidRPr="00BA5E9F">
        <w:rPr>
          <w:rFonts w:ascii="Times New Roman" w:hAnsi="Times New Roman" w:cs="Times New Roman"/>
          <w:sz w:val="24"/>
          <w:szCs w:val="24"/>
        </w:rPr>
        <w:t>jaʔ</w:t>
      </w:r>
      <w:proofErr w:type="spellEnd"/>
      <w:r w:rsidR="00C84DA9" w:rsidRPr="00BA5E9F">
        <w:rPr>
          <w:rFonts w:ascii="Times New Roman" w:hAnsi="Times New Roman" w:cs="Times New Roman"/>
          <w:sz w:val="24"/>
          <w:szCs w:val="24"/>
        </w:rPr>
        <w:t>-</w:t>
      </w:r>
      <w:proofErr w:type="gramStart"/>
      <w:r w:rsidR="00C84DA9" w:rsidRPr="00BA5E9F">
        <w:rPr>
          <w:rFonts w:ascii="Times New Roman" w:hAnsi="Times New Roman" w:cs="Times New Roman"/>
          <w:sz w:val="24"/>
          <w:szCs w:val="24"/>
        </w:rPr>
        <w:t>a</w:t>
      </w:r>
      <w:proofErr w:type="gramEnd"/>
      <w:r w:rsidR="00C84DA9" w:rsidRPr="00BA5E9F">
        <w:rPr>
          <w:rFonts w:ascii="Times New Roman" w:hAnsi="Times New Roman" w:cs="Times New Roman"/>
          <w:sz w:val="24"/>
          <w:szCs w:val="24"/>
        </w:rPr>
        <w:tab/>
      </w:r>
      <w:r w:rsidR="00857530" w:rsidRPr="00BA5E9F">
        <w:rPr>
          <w:rFonts w:ascii="Times New Roman" w:hAnsi="Times New Roman" w:cs="Times New Roman"/>
          <w:sz w:val="24"/>
          <w:szCs w:val="24"/>
        </w:rPr>
        <w:t>n -</w:t>
      </w:r>
      <w:proofErr w:type="spellStart"/>
      <w:r w:rsidR="00E91A5D" w:rsidRPr="00BA5E9F">
        <w:rPr>
          <w:rFonts w:ascii="Times New Roman" w:hAnsi="Times New Roman" w:cs="Times New Roman"/>
          <w:sz w:val="24"/>
          <w:szCs w:val="24"/>
        </w:rPr>
        <w:t>ʧ</w:t>
      </w:r>
      <w:r w:rsidR="00857530" w:rsidRPr="00BA5E9F">
        <w:rPr>
          <w:rFonts w:ascii="Times New Roman" w:hAnsi="Times New Roman" w:cs="Times New Roman"/>
          <w:sz w:val="24"/>
          <w:szCs w:val="24"/>
        </w:rPr>
        <w:t>aŋ</w:t>
      </w:r>
      <w:proofErr w:type="spellEnd"/>
      <w:r w:rsidR="00857530" w:rsidRPr="00BA5E9F">
        <w:rPr>
          <w:rFonts w:ascii="Times New Roman" w:hAnsi="Times New Roman" w:cs="Times New Roman"/>
          <w:sz w:val="24"/>
          <w:szCs w:val="24"/>
        </w:rPr>
        <w:tab/>
      </w:r>
      <w:r w:rsidR="002B25D8">
        <w:rPr>
          <w:rFonts w:ascii="Times New Roman" w:hAnsi="Times New Roman" w:cs="Times New Roman"/>
          <w:sz w:val="24"/>
          <w:szCs w:val="24"/>
        </w:rPr>
        <w:t xml:space="preserve">          </w:t>
      </w:r>
      <w:proofErr w:type="spellStart"/>
      <w:r w:rsidR="00C84DA9" w:rsidRPr="00BA5E9F">
        <w:rPr>
          <w:rFonts w:ascii="Times New Roman" w:hAnsi="Times New Roman" w:cs="Times New Roman"/>
          <w:sz w:val="24"/>
          <w:szCs w:val="24"/>
        </w:rPr>
        <w:t>ʃɨkʊrʊ</w:t>
      </w:r>
      <w:proofErr w:type="spellEnd"/>
      <w:r w:rsidR="00C84DA9" w:rsidRPr="00BA5E9F">
        <w:rPr>
          <w:rFonts w:ascii="Times New Roman" w:hAnsi="Times New Roman" w:cs="Times New Roman"/>
          <w:sz w:val="24"/>
          <w:szCs w:val="24"/>
        </w:rPr>
        <w:tab/>
      </w:r>
      <w:proofErr w:type="spellStart"/>
      <w:r w:rsidR="00857530" w:rsidRPr="00BA5E9F">
        <w:rPr>
          <w:rFonts w:ascii="Times New Roman" w:hAnsi="Times New Roman" w:cs="Times New Roman"/>
          <w:sz w:val="24"/>
          <w:szCs w:val="24"/>
        </w:rPr>
        <w:t>pahi</w:t>
      </w:r>
      <w:proofErr w:type="spellEnd"/>
    </w:p>
    <w:p w:rsidR="00857530" w:rsidRPr="00BA5E9F" w:rsidRDefault="002B25D8" w:rsidP="00BA5E9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Who   </w:t>
      </w:r>
      <w:r w:rsidR="00E91A5D"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again</w:t>
      </w:r>
      <w:r w:rsidR="00857530" w:rsidRPr="00BA5E9F">
        <w:rPr>
          <w:rFonts w:ascii="Times New Roman" w:hAnsi="Times New Roman" w:cs="Times New Roman"/>
          <w:sz w:val="24"/>
          <w:szCs w:val="24"/>
        </w:rPr>
        <w:tab/>
      </w:r>
      <w:r w:rsidR="00E91A5D" w:rsidRPr="00BA5E9F">
        <w:rPr>
          <w:rFonts w:ascii="Times New Roman" w:hAnsi="Times New Roman" w:cs="Times New Roman"/>
          <w:sz w:val="24"/>
          <w:szCs w:val="24"/>
        </w:rPr>
        <w:t>1</w:t>
      </w:r>
      <w:r>
        <w:rPr>
          <w:rFonts w:ascii="Times New Roman" w:hAnsi="Times New Roman" w:cs="Times New Roman"/>
          <w:sz w:val="24"/>
          <w:szCs w:val="24"/>
        </w:rPr>
        <w:t>sg-</w:t>
      </w:r>
      <w:proofErr w:type="gramStart"/>
      <w:r>
        <w:rPr>
          <w:rFonts w:ascii="Times New Roman" w:hAnsi="Times New Roman" w:cs="Times New Roman"/>
          <w:sz w:val="24"/>
          <w:szCs w:val="24"/>
        </w:rPr>
        <w:t xml:space="preserve">go.perf   </w:t>
      </w:r>
      <w:r w:rsidR="00BF32CB">
        <w:rPr>
          <w:rFonts w:ascii="Times New Roman" w:hAnsi="Times New Roman" w:cs="Times New Roman"/>
          <w:sz w:val="24"/>
          <w:szCs w:val="24"/>
        </w:rPr>
        <w:t xml:space="preserve">school   </w:t>
      </w:r>
      <w:r w:rsidR="00857530" w:rsidRPr="00BA5E9F">
        <w:rPr>
          <w:rFonts w:ascii="Times New Roman" w:hAnsi="Times New Roman" w:cs="Times New Roman"/>
          <w:sz w:val="24"/>
          <w:szCs w:val="24"/>
        </w:rPr>
        <w:t xml:space="preserve"> add</w:t>
      </w:r>
      <w:proofErr w:type="gramEnd"/>
    </w:p>
    <w:p w:rsidR="00857530" w:rsidRPr="00BA5E9F" w:rsidRDefault="002B25D8" w:rsidP="00BA5E9F">
      <w:pPr>
        <w:pStyle w:val="Style127"/>
        <w:spacing w:after="0" w:line="240" w:lineRule="auto"/>
      </w:pPr>
      <w:r>
        <w:tab/>
        <w:t xml:space="preserve">          </w:t>
      </w:r>
      <w:r w:rsidR="000F649A" w:rsidRPr="00BA5E9F">
        <w:t xml:space="preserve">‘Who else went </w:t>
      </w:r>
      <w:r w:rsidR="00857530" w:rsidRPr="00BA5E9F">
        <w:t>to school?’</w:t>
      </w:r>
    </w:p>
    <w:p w:rsidR="00857530" w:rsidRPr="00BA5E9F" w:rsidRDefault="00BF32CB" w:rsidP="00BA5E9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       </w:t>
      </w:r>
      <w:proofErr w:type="spellStart"/>
      <w:r w:rsidR="00857530" w:rsidRPr="00BA5E9F">
        <w:rPr>
          <w:rFonts w:ascii="Times New Roman" w:hAnsi="Times New Roman" w:cs="Times New Roman"/>
          <w:sz w:val="24"/>
          <w:szCs w:val="24"/>
        </w:rPr>
        <w:t>Azima</w:t>
      </w:r>
      <w:proofErr w:type="spellEnd"/>
      <w:r w:rsidR="00857530" w:rsidRPr="00BA5E9F">
        <w:rPr>
          <w:rFonts w:ascii="Times New Roman" w:hAnsi="Times New Roman" w:cs="Times New Roman"/>
          <w:sz w:val="24"/>
          <w:szCs w:val="24"/>
        </w:rPr>
        <w:tab/>
      </w:r>
      <w:r>
        <w:rPr>
          <w:rFonts w:ascii="Times New Roman" w:hAnsi="Times New Roman" w:cs="Times New Roman"/>
          <w:sz w:val="24"/>
          <w:szCs w:val="24"/>
        </w:rPr>
        <w:t xml:space="preserve">   </w:t>
      </w:r>
      <w:proofErr w:type="spellStart"/>
      <w:r w:rsidR="00857530" w:rsidRPr="00BA5E9F">
        <w:rPr>
          <w:rFonts w:ascii="Times New Roman" w:hAnsi="Times New Roman" w:cs="Times New Roman"/>
          <w:b/>
          <w:sz w:val="24"/>
          <w:szCs w:val="24"/>
        </w:rPr>
        <w:t>gba</w:t>
      </w:r>
      <w:proofErr w:type="spellEnd"/>
      <w:r w:rsidR="00C84DA9" w:rsidRPr="00BA5E9F">
        <w:rPr>
          <w:rFonts w:ascii="Times New Roman" w:hAnsi="Times New Roman" w:cs="Times New Roman"/>
          <w:sz w:val="24"/>
          <w:szCs w:val="24"/>
        </w:rPr>
        <w:tab/>
      </w:r>
      <w:r w:rsidR="00E91A5D" w:rsidRPr="00BA5E9F">
        <w:rPr>
          <w:rFonts w:ascii="Times New Roman" w:hAnsi="Times New Roman" w:cs="Times New Roman"/>
          <w:sz w:val="24"/>
          <w:szCs w:val="24"/>
        </w:rPr>
        <w:t xml:space="preserve">   n-</w:t>
      </w:r>
      <w:proofErr w:type="spellStart"/>
      <w:r w:rsidR="00C84DA9" w:rsidRPr="00BA5E9F">
        <w:rPr>
          <w:rFonts w:ascii="Times New Roman" w:hAnsi="Times New Roman" w:cs="Times New Roman"/>
          <w:sz w:val="24"/>
          <w:szCs w:val="24"/>
        </w:rPr>
        <w:t>ʧaŋ</w:t>
      </w:r>
      <w:proofErr w:type="spellEnd"/>
      <w:r w:rsidR="00C84DA9" w:rsidRPr="00BA5E9F">
        <w:rPr>
          <w:rFonts w:ascii="Times New Roman" w:hAnsi="Times New Roman" w:cs="Times New Roman"/>
          <w:sz w:val="24"/>
          <w:szCs w:val="24"/>
        </w:rPr>
        <w:tab/>
      </w:r>
      <w:r w:rsidR="00C84DA9" w:rsidRPr="00BA5E9F">
        <w:rPr>
          <w:rFonts w:ascii="Times New Roman" w:hAnsi="Times New Roman" w:cs="Times New Roman"/>
          <w:sz w:val="24"/>
          <w:szCs w:val="24"/>
        </w:rPr>
        <w:tab/>
      </w:r>
      <w:r>
        <w:rPr>
          <w:rFonts w:ascii="Times New Roman" w:hAnsi="Times New Roman" w:cs="Times New Roman"/>
          <w:sz w:val="24"/>
          <w:szCs w:val="24"/>
        </w:rPr>
        <w:t xml:space="preserve"> </w:t>
      </w:r>
      <w:proofErr w:type="spellStart"/>
      <w:r w:rsidR="00C84DA9" w:rsidRPr="00BA5E9F">
        <w:rPr>
          <w:rFonts w:ascii="Times New Roman" w:hAnsi="Times New Roman" w:cs="Times New Roman"/>
          <w:sz w:val="24"/>
          <w:szCs w:val="24"/>
        </w:rPr>
        <w:t>ʃɨkʊrʊ</w:t>
      </w:r>
      <w:proofErr w:type="spellEnd"/>
      <w:r>
        <w:rPr>
          <w:rFonts w:ascii="Times New Roman" w:hAnsi="Times New Roman" w:cs="Times New Roman"/>
          <w:sz w:val="24"/>
          <w:szCs w:val="24"/>
        </w:rPr>
        <w:tab/>
        <w:t xml:space="preserve">   </w:t>
      </w:r>
      <w:proofErr w:type="spellStart"/>
      <w:r w:rsidR="00C84DA9" w:rsidRPr="00BA5E9F">
        <w:rPr>
          <w:rFonts w:ascii="Times New Roman" w:hAnsi="Times New Roman" w:cs="Times New Roman"/>
          <w:sz w:val="24"/>
          <w:szCs w:val="24"/>
        </w:rPr>
        <w:t>maa</w:t>
      </w:r>
      <w:proofErr w:type="spellEnd"/>
      <w:r w:rsidR="00C84DA9" w:rsidRPr="00BA5E9F">
        <w:rPr>
          <w:rFonts w:ascii="Times New Roman" w:hAnsi="Times New Roman" w:cs="Times New Roman"/>
          <w:sz w:val="24"/>
          <w:szCs w:val="24"/>
        </w:rPr>
        <w:tab/>
        <w:t xml:space="preserve">  </w:t>
      </w:r>
      <w:proofErr w:type="spellStart"/>
      <w:r w:rsidR="00C84DA9" w:rsidRPr="00BA5E9F">
        <w:rPr>
          <w:rFonts w:ascii="Times New Roman" w:hAnsi="Times New Roman" w:cs="Times New Roman"/>
          <w:sz w:val="24"/>
          <w:szCs w:val="24"/>
        </w:rPr>
        <w:t>ʃ</w:t>
      </w:r>
      <w:r w:rsidR="00857530" w:rsidRPr="00BA5E9F">
        <w:rPr>
          <w:rFonts w:ascii="Times New Roman" w:hAnsi="Times New Roman" w:cs="Times New Roman"/>
          <w:sz w:val="24"/>
          <w:szCs w:val="24"/>
        </w:rPr>
        <w:t>ɛ</w:t>
      </w:r>
      <w:r w:rsidR="00C84DA9" w:rsidRPr="00BA5E9F">
        <w:rPr>
          <w:rFonts w:ascii="Times New Roman" w:hAnsi="Times New Roman" w:cs="Times New Roman"/>
          <w:sz w:val="24"/>
          <w:szCs w:val="24"/>
        </w:rPr>
        <w:t>lɨ</w:t>
      </w:r>
      <w:proofErr w:type="spellEnd"/>
    </w:p>
    <w:p w:rsidR="00857530" w:rsidRPr="00BA5E9F" w:rsidRDefault="00BF32CB" w:rsidP="00BA5E9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Azima</w:t>
      </w:r>
      <w:proofErr w:type="spellEnd"/>
      <w:r>
        <w:rPr>
          <w:rFonts w:ascii="Times New Roman" w:hAnsi="Times New Roman" w:cs="Times New Roman"/>
          <w:sz w:val="24"/>
          <w:szCs w:val="24"/>
        </w:rPr>
        <w:tab/>
        <w:t xml:space="preserve">   </w:t>
      </w:r>
      <w:r w:rsidR="00857530" w:rsidRPr="00BA5E9F">
        <w:rPr>
          <w:rFonts w:ascii="Times New Roman" w:hAnsi="Times New Roman" w:cs="Times New Roman"/>
          <w:sz w:val="24"/>
          <w:szCs w:val="24"/>
        </w:rPr>
        <w:t>also</w:t>
      </w:r>
      <w:r w:rsidR="00857530" w:rsidRPr="00BA5E9F">
        <w:rPr>
          <w:rFonts w:ascii="Times New Roman" w:hAnsi="Times New Roman" w:cs="Times New Roman"/>
          <w:sz w:val="24"/>
          <w:szCs w:val="24"/>
        </w:rPr>
        <w:tab/>
      </w:r>
      <w:r w:rsidR="00E91A5D" w:rsidRPr="00BA5E9F">
        <w:rPr>
          <w:rFonts w:ascii="Times New Roman" w:hAnsi="Times New Roman" w:cs="Times New Roman"/>
          <w:sz w:val="24"/>
          <w:szCs w:val="24"/>
        </w:rPr>
        <w:t xml:space="preserve">   1sg-</w:t>
      </w:r>
      <w:r w:rsidR="00857530" w:rsidRPr="00BA5E9F">
        <w:rPr>
          <w:rFonts w:ascii="Times New Roman" w:hAnsi="Times New Roman" w:cs="Times New Roman"/>
          <w:sz w:val="24"/>
          <w:szCs w:val="24"/>
        </w:rPr>
        <w:t>go.perf</w:t>
      </w:r>
      <w:r w:rsidR="00857530" w:rsidRPr="00BA5E9F">
        <w:rPr>
          <w:rFonts w:ascii="Times New Roman" w:hAnsi="Times New Roman" w:cs="Times New Roman"/>
          <w:sz w:val="24"/>
          <w:szCs w:val="24"/>
        </w:rPr>
        <w:tab/>
      </w:r>
      <w:r>
        <w:rPr>
          <w:rFonts w:ascii="Times New Roman" w:hAnsi="Times New Roman" w:cs="Times New Roman"/>
          <w:sz w:val="24"/>
          <w:szCs w:val="24"/>
        </w:rPr>
        <w:t xml:space="preserve"> school</w:t>
      </w:r>
      <w:r>
        <w:rPr>
          <w:rFonts w:ascii="Times New Roman" w:hAnsi="Times New Roman" w:cs="Times New Roman"/>
          <w:sz w:val="24"/>
          <w:szCs w:val="24"/>
        </w:rPr>
        <w:tab/>
        <w:t xml:space="preserve">   </w:t>
      </w:r>
      <w:proofErr w:type="spellStart"/>
      <w:r w:rsidR="00857530" w:rsidRPr="00BA5E9F">
        <w:rPr>
          <w:rFonts w:ascii="Times New Roman" w:hAnsi="Times New Roman" w:cs="Times New Roman"/>
          <w:sz w:val="24"/>
          <w:szCs w:val="24"/>
        </w:rPr>
        <w:t>Det</w:t>
      </w:r>
      <w:proofErr w:type="spellEnd"/>
      <w:r w:rsidR="00857530" w:rsidRPr="00BA5E9F">
        <w:rPr>
          <w:rFonts w:ascii="Times New Roman" w:hAnsi="Times New Roman" w:cs="Times New Roman"/>
          <w:sz w:val="24"/>
          <w:szCs w:val="24"/>
        </w:rPr>
        <w:tab/>
        <w:t xml:space="preserve">  some</w:t>
      </w:r>
    </w:p>
    <w:p w:rsidR="00857530" w:rsidRPr="00BA5E9F" w:rsidRDefault="00857530" w:rsidP="00BA5E9F">
      <w:pPr>
        <w:pStyle w:val="Style128"/>
        <w:spacing w:after="0" w:line="240" w:lineRule="auto"/>
      </w:pPr>
      <w:r w:rsidRPr="00BA5E9F">
        <w:tab/>
      </w:r>
      <w:r w:rsidRPr="00BA5E9F">
        <w:tab/>
        <w:t>‘</w:t>
      </w:r>
      <w:proofErr w:type="spellStart"/>
      <w:r w:rsidRPr="00BA5E9F">
        <w:t>Azima</w:t>
      </w:r>
      <w:proofErr w:type="spellEnd"/>
      <w:r w:rsidRPr="00BA5E9F">
        <w:t xml:space="preserve"> also went to </w:t>
      </w:r>
      <w:proofErr w:type="spellStart"/>
      <w:r w:rsidRPr="00BA5E9F">
        <w:t>scho</w:t>
      </w:r>
      <w:r w:rsidR="00E91A5D" w:rsidRPr="00BA5E9F">
        <w:t>n</w:t>
      </w:r>
      <w:r w:rsidRPr="00BA5E9F">
        <w:t>ol</w:t>
      </w:r>
      <w:proofErr w:type="spellEnd"/>
      <w:r w:rsidRPr="00BA5E9F">
        <w:t xml:space="preserve">.’ </w:t>
      </w:r>
    </w:p>
    <w:p w:rsidR="00857530" w:rsidRPr="00BA5E9F" w:rsidRDefault="00857530" w:rsidP="00BA5E9F">
      <w:pPr>
        <w:pStyle w:val="Style205"/>
        <w:spacing w:line="240" w:lineRule="auto"/>
      </w:pPr>
      <w:r w:rsidRPr="00BA5E9F">
        <w:tab/>
        <w:t xml:space="preserve"> A1:</w:t>
      </w:r>
      <w:r w:rsidRPr="00BA5E9F">
        <w:tab/>
      </w:r>
      <w:proofErr w:type="spellStart"/>
      <w:r w:rsidRPr="00BA5E9F">
        <w:t>Azima</w:t>
      </w:r>
      <w:proofErr w:type="spellEnd"/>
      <w:r w:rsidR="00FD0390" w:rsidRPr="00BA5E9F">
        <w:tab/>
      </w:r>
      <w:r w:rsidR="004A6DCC" w:rsidRPr="00BA5E9F">
        <w:t xml:space="preserve">   </w:t>
      </w:r>
      <w:r w:rsidRPr="00BA5E9F">
        <w:t>(*</w:t>
      </w:r>
      <w:proofErr w:type="spellStart"/>
      <w:r w:rsidRPr="00BA5E9F">
        <w:t>gba</w:t>
      </w:r>
      <w:proofErr w:type="spellEnd"/>
      <w:r w:rsidRPr="00BA5E9F">
        <w:t xml:space="preserve">)    </w:t>
      </w:r>
      <w:proofErr w:type="spellStart"/>
      <w:proofErr w:type="gramStart"/>
      <w:r w:rsidRPr="00BA5E9F">
        <w:rPr>
          <w:b/>
        </w:rPr>
        <w:t>ko</w:t>
      </w:r>
      <w:proofErr w:type="spellEnd"/>
      <w:proofErr w:type="gramEnd"/>
      <w:r w:rsidR="00C84DA9" w:rsidRPr="00BA5E9F">
        <w:t xml:space="preserve">   </w:t>
      </w:r>
      <w:r w:rsidR="00FD0390" w:rsidRPr="00BA5E9F">
        <w:t xml:space="preserve"> </w:t>
      </w:r>
      <w:r w:rsidR="00C84DA9" w:rsidRPr="00BA5E9F">
        <w:t xml:space="preserve"> (*</w:t>
      </w:r>
      <w:proofErr w:type="spellStart"/>
      <w:r w:rsidR="00C84DA9" w:rsidRPr="00BA5E9F">
        <w:t>gba</w:t>
      </w:r>
      <w:proofErr w:type="spellEnd"/>
      <w:r w:rsidR="00C84DA9" w:rsidRPr="00BA5E9F">
        <w:t xml:space="preserve">)     </w:t>
      </w:r>
      <w:proofErr w:type="spellStart"/>
      <w:r w:rsidR="00C84DA9" w:rsidRPr="00BA5E9F">
        <w:t>ʧ</w:t>
      </w:r>
      <w:r w:rsidR="00BF32CB">
        <w:t>aŋ</w:t>
      </w:r>
      <w:proofErr w:type="spellEnd"/>
      <w:r w:rsidR="00BF32CB">
        <w:t xml:space="preserve">        </w:t>
      </w:r>
      <w:r w:rsidR="00C84DA9" w:rsidRPr="00BA5E9F">
        <w:t xml:space="preserve"> </w:t>
      </w:r>
      <w:proofErr w:type="spellStart"/>
      <w:r w:rsidR="00C84DA9" w:rsidRPr="00BA5E9F">
        <w:t>ʃɨkʊrʊ</w:t>
      </w:r>
      <w:proofErr w:type="spellEnd"/>
      <w:r w:rsidR="00BF32CB">
        <w:tab/>
      </w:r>
      <w:proofErr w:type="spellStart"/>
      <w:r w:rsidR="00BF32CB">
        <w:t>maa</w:t>
      </w:r>
      <w:proofErr w:type="spellEnd"/>
      <w:r w:rsidR="00BF32CB">
        <w:tab/>
      </w:r>
      <w:proofErr w:type="spellStart"/>
      <w:r w:rsidR="00C84DA9" w:rsidRPr="00BA5E9F">
        <w:t>ʃɛlɨ</w:t>
      </w:r>
      <w:proofErr w:type="spellEnd"/>
    </w:p>
    <w:p w:rsidR="00857530" w:rsidRPr="00BA5E9F" w:rsidRDefault="00FD0390" w:rsidP="00BA5E9F">
      <w:pPr>
        <w:pStyle w:val="Style205"/>
        <w:spacing w:line="240" w:lineRule="auto"/>
      </w:pPr>
      <w:r w:rsidRPr="00BA5E9F">
        <w:tab/>
      </w:r>
      <w:r w:rsidRPr="00BA5E9F">
        <w:tab/>
      </w:r>
      <w:proofErr w:type="spellStart"/>
      <w:r w:rsidRPr="00BA5E9F">
        <w:t>Azima</w:t>
      </w:r>
      <w:proofErr w:type="spellEnd"/>
      <w:r w:rsidRPr="00BA5E9F">
        <w:tab/>
      </w:r>
      <w:r w:rsidR="004A6DCC" w:rsidRPr="00BA5E9F">
        <w:t xml:space="preserve"> </w:t>
      </w:r>
      <w:r w:rsidR="00E91A5D" w:rsidRPr="00BA5E9F">
        <w:t xml:space="preserve">   </w:t>
      </w:r>
      <w:r w:rsidRPr="00BA5E9F">
        <w:t>also       part</w:t>
      </w:r>
      <w:r w:rsidR="00857530" w:rsidRPr="00BA5E9F">
        <w:t xml:space="preserve">     </w:t>
      </w:r>
      <w:r w:rsidR="00BF32CB">
        <w:t xml:space="preserve">also      </w:t>
      </w:r>
      <w:proofErr w:type="spellStart"/>
      <w:r w:rsidR="00BF32CB">
        <w:t>go.perf</w:t>
      </w:r>
      <w:proofErr w:type="spellEnd"/>
      <w:r w:rsidR="00BF32CB">
        <w:t xml:space="preserve">    school     </w:t>
      </w:r>
      <w:proofErr w:type="spellStart"/>
      <w:r w:rsidR="00857530" w:rsidRPr="00BA5E9F">
        <w:t>Det</w:t>
      </w:r>
      <w:proofErr w:type="spellEnd"/>
      <w:r w:rsidR="00857530" w:rsidRPr="00BA5E9F">
        <w:tab/>
        <w:t>some</w:t>
      </w:r>
    </w:p>
    <w:p w:rsidR="00857530" w:rsidRPr="00BA5E9F" w:rsidRDefault="00857530" w:rsidP="00BA5E9F">
      <w:pPr>
        <w:pStyle w:val="Style205"/>
        <w:spacing w:line="240" w:lineRule="auto"/>
      </w:pPr>
      <w:r w:rsidRPr="00BA5E9F">
        <w:tab/>
      </w:r>
      <w:r w:rsidR="00C84DA9" w:rsidRPr="00BA5E9F">
        <w:tab/>
      </w:r>
      <w:r w:rsidRPr="00BA5E9F">
        <w:t xml:space="preserve">*‘it was also </w:t>
      </w:r>
      <w:proofErr w:type="spellStart"/>
      <w:r w:rsidRPr="00BA5E9F">
        <w:t>Azima</w:t>
      </w:r>
      <w:proofErr w:type="spellEnd"/>
      <w:r w:rsidRPr="00BA5E9F">
        <w:t xml:space="preserve"> who went to school.’</w:t>
      </w:r>
    </w:p>
    <w:p w:rsidR="00857530" w:rsidRPr="00BA5E9F" w:rsidRDefault="0006051E" w:rsidP="00BA5E9F">
      <w:pPr>
        <w:pStyle w:val="Style130"/>
        <w:spacing w:line="240" w:lineRule="auto"/>
      </w:pPr>
      <w:r w:rsidRPr="00BA5E9F">
        <w:t>The data in (16 and 17</w:t>
      </w:r>
      <w:r w:rsidR="00857530" w:rsidRPr="00BA5E9F">
        <w:t>) show the interaction of additive particles with in situ focus and ex situ focus with the</w:t>
      </w:r>
      <w:r w:rsidR="000F649A" w:rsidRPr="00BA5E9F">
        <w:t xml:space="preserve"> </w:t>
      </w:r>
      <w:proofErr w:type="spellStart"/>
      <w:proofErr w:type="gramStart"/>
      <w:r w:rsidR="00857530" w:rsidRPr="00BA5E9F">
        <w:rPr>
          <w:i/>
        </w:rPr>
        <w:t>ko</w:t>
      </w:r>
      <w:proofErr w:type="spellEnd"/>
      <w:proofErr w:type="gramEnd"/>
      <w:r w:rsidRPr="00BA5E9F">
        <w:t xml:space="preserve"> particle. In (16A) and (17</w:t>
      </w:r>
      <w:r w:rsidR="00857530" w:rsidRPr="00BA5E9F">
        <w:t xml:space="preserve">A), where the focus is on the subject </w:t>
      </w:r>
      <w:proofErr w:type="spellStart"/>
      <w:r w:rsidR="00857530" w:rsidRPr="00BA5E9F">
        <w:rPr>
          <w:i/>
        </w:rPr>
        <w:t>Azima</w:t>
      </w:r>
      <w:proofErr w:type="spellEnd"/>
      <w:r w:rsidR="00857530" w:rsidRPr="00BA5E9F">
        <w:t xml:space="preserve"> has different pre</w:t>
      </w:r>
      <w:r w:rsidRPr="00BA5E9F">
        <w:t>suppositions than (16) and (17</w:t>
      </w:r>
      <w:r w:rsidR="00857530" w:rsidRPr="00BA5E9F">
        <w:t>A1), respectively, where the object bears the focus. In each case, an appropriate context with an antecedent sentence is given which</w:t>
      </w:r>
      <w:r w:rsidR="00BF32CB">
        <w:t xml:space="preserve"> satisfies this presupposition. </w:t>
      </w:r>
      <w:r w:rsidRPr="00BA5E9F">
        <w:t>It is seen from the data in (16A1 and 17</w:t>
      </w:r>
      <w:r w:rsidR="00857530" w:rsidRPr="00BA5E9F">
        <w:t>A1) that the prediction of Kiss does not hold</w:t>
      </w:r>
      <w:r w:rsidRPr="00BA5E9F">
        <w:t xml:space="preserve"> for </w:t>
      </w:r>
      <w:proofErr w:type="spellStart"/>
      <w:r w:rsidR="00F25AAD" w:rsidRPr="00BA5E9F">
        <w:t>Dagbani</w:t>
      </w:r>
      <w:proofErr w:type="spellEnd"/>
      <w:r w:rsidRPr="00BA5E9F">
        <w:t>. For instance, (16A&amp;17</w:t>
      </w:r>
      <w:r w:rsidR="00857530" w:rsidRPr="00BA5E9F">
        <w:t xml:space="preserve">A) show that, it is possible for </w:t>
      </w:r>
      <w:proofErr w:type="spellStart"/>
      <w:r w:rsidR="00F25AAD" w:rsidRPr="00BA5E9F">
        <w:t>Dagbani</w:t>
      </w:r>
      <w:proofErr w:type="spellEnd"/>
      <w:r w:rsidR="00DF6604" w:rsidRPr="00BA5E9F">
        <w:t xml:space="preserve"> </w:t>
      </w:r>
      <w:proofErr w:type="spellStart"/>
      <w:r w:rsidR="00857530" w:rsidRPr="00BA5E9F">
        <w:t>exhaustivity</w:t>
      </w:r>
      <w:proofErr w:type="spellEnd"/>
      <w:r w:rsidR="00857530" w:rsidRPr="00BA5E9F">
        <w:t xml:space="preserve"> to co-occur with universal quantifier; </w:t>
      </w:r>
      <w:proofErr w:type="spellStart"/>
      <w:r w:rsidR="00857530" w:rsidRPr="00BA5E9F">
        <w:rPr>
          <w:i/>
        </w:rPr>
        <w:t>gba</w:t>
      </w:r>
      <w:proofErr w:type="spellEnd"/>
      <w:r w:rsidR="00857530" w:rsidRPr="00BA5E9F">
        <w:t xml:space="preserve"> “also” without affecting </w:t>
      </w:r>
      <w:r w:rsidR="002A170A" w:rsidRPr="00BA5E9F">
        <w:t xml:space="preserve">it </w:t>
      </w:r>
      <w:r w:rsidR="00857530" w:rsidRPr="00BA5E9F">
        <w:t xml:space="preserve">grammaticality. </w:t>
      </w:r>
    </w:p>
    <w:p w:rsidR="004E017C" w:rsidRPr="00BA5E9F" w:rsidRDefault="004E017C" w:rsidP="00BA5E9F">
      <w:pPr>
        <w:pStyle w:val="Style130"/>
        <w:spacing w:line="240" w:lineRule="auto"/>
      </w:pPr>
    </w:p>
    <w:p w:rsidR="00857530" w:rsidRPr="00BA5E9F" w:rsidRDefault="00C64805" w:rsidP="00BA5E9F">
      <w:pPr>
        <w:pStyle w:val="Style44"/>
        <w:spacing w:line="240" w:lineRule="auto"/>
      </w:pPr>
      <w:r w:rsidRPr="00BA5E9F">
        <w:t xml:space="preserve">4.1.4 </w:t>
      </w:r>
      <w:r w:rsidR="00C60EFC" w:rsidRPr="00BA5E9F">
        <w:t xml:space="preserve">Interpretation of Negation </w:t>
      </w:r>
    </w:p>
    <w:p w:rsidR="00857530" w:rsidRPr="00BA5E9F" w:rsidRDefault="00BF32CB" w:rsidP="00BA5E9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64805" w:rsidRPr="00BA5E9F">
        <w:rPr>
          <w:rFonts w:ascii="Times New Roman" w:hAnsi="Times New Roman" w:cs="Times New Roman"/>
          <w:sz w:val="24"/>
          <w:szCs w:val="24"/>
        </w:rPr>
        <w:t xml:space="preserve">This test is applied to show that ex situ focus with </w:t>
      </w:r>
      <w:proofErr w:type="spellStart"/>
      <w:proofErr w:type="gramStart"/>
      <w:r w:rsidR="00C64805" w:rsidRPr="00BA5E9F">
        <w:rPr>
          <w:rFonts w:ascii="Times New Roman" w:hAnsi="Times New Roman" w:cs="Times New Roman"/>
          <w:i/>
          <w:sz w:val="24"/>
          <w:szCs w:val="24"/>
        </w:rPr>
        <w:t>ko</w:t>
      </w:r>
      <w:proofErr w:type="spellEnd"/>
      <w:proofErr w:type="gramEnd"/>
      <w:r w:rsidR="00C64805" w:rsidRPr="00BA5E9F">
        <w:rPr>
          <w:rFonts w:ascii="Times New Roman" w:hAnsi="Times New Roman" w:cs="Times New Roman"/>
          <w:sz w:val="24"/>
          <w:szCs w:val="24"/>
        </w:rPr>
        <w:t xml:space="preserve"> involves </w:t>
      </w:r>
      <w:proofErr w:type="spellStart"/>
      <w:r w:rsidR="00C64805" w:rsidRPr="00BA5E9F">
        <w:rPr>
          <w:rFonts w:ascii="Times New Roman" w:hAnsi="Times New Roman" w:cs="Times New Roman"/>
          <w:sz w:val="24"/>
          <w:szCs w:val="24"/>
        </w:rPr>
        <w:t>exhaustivity</w:t>
      </w:r>
      <w:proofErr w:type="spellEnd"/>
      <w:r w:rsidR="00D542AD" w:rsidRPr="00BA5E9F">
        <w:rPr>
          <w:rFonts w:ascii="Times New Roman" w:hAnsi="Times New Roman" w:cs="Times New Roman"/>
          <w:sz w:val="24"/>
          <w:szCs w:val="24"/>
        </w:rPr>
        <w:t xml:space="preserve">. According to </w:t>
      </w:r>
      <w:r w:rsidR="00507BAE" w:rsidRPr="00BA5E9F">
        <w:rPr>
          <w:rFonts w:ascii="Times New Roman" w:hAnsi="Times New Roman" w:cs="Times New Roman"/>
          <w:sz w:val="24"/>
          <w:szCs w:val="24"/>
        </w:rPr>
        <w:fldChar w:fldCharType="begin" w:fldLock="1"/>
      </w:r>
      <w:r w:rsidR="00D542AD"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 "plainTextFormattedCitation" : "(Issah, 2008)", "previouslyFormattedCitation" : "(Issah, 2008)"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00D542AD" w:rsidRPr="00BA5E9F">
        <w:rPr>
          <w:rFonts w:ascii="Times New Roman" w:hAnsi="Times New Roman" w:cs="Times New Roman"/>
          <w:noProof/>
          <w:sz w:val="24"/>
          <w:szCs w:val="24"/>
        </w:rPr>
        <w:t>Issah (2008)</w:t>
      </w:r>
      <w:r w:rsidR="00507BAE" w:rsidRPr="00BA5E9F">
        <w:rPr>
          <w:rFonts w:ascii="Times New Roman" w:hAnsi="Times New Roman" w:cs="Times New Roman"/>
          <w:sz w:val="24"/>
          <w:szCs w:val="24"/>
        </w:rPr>
        <w:fldChar w:fldCharType="end"/>
      </w:r>
      <w:r w:rsidR="00D542AD" w:rsidRPr="00BA5E9F">
        <w:rPr>
          <w:rFonts w:ascii="Times New Roman" w:hAnsi="Times New Roman" w:cs="Times New Roman"/>
          <w:sz w:val="24"/>
          <w:szCs w:val="24"/>
        </w:rPr>
        <w:t>, the main proposal of this test is that if a structure is said to be exhaustive, then it should not be possible to follow such a structure up, by agreeing and adding anything to what is said to be in focus</w:t>
      </w:r>
      <w:r w:rsidR="007F55EA" w:rsidRPr="00BA5E9F">
        <w:rPr>
          <w:rFonts w:ascii="Times New Roman" w:hAnsi="Times New Roman" w:cs="Times New Roman"/>
          <w:sz w:val="24"/>
          <w:szCs w:val="24"/>
        </w:rPr>
        <w:t xml:space="preserve">. It </w:t>
      </w:r>
      <w:r w:rsidR="00034D08" w:rsidRPr="00BA5E9F">
        <w:rPr>
          <w:rFonts w:ascii="Times New Roman" w:hAnsi="Times New Roman" w:cs="Times New Roman"/>
          <w:sz w:val="24"/>
          <w:szCs w:val="24"/>
        </w:rPr>
        <w:t>suggests</w:t>
      </w:r>
      <w:r w:rsidR="00D542AD" w:rsidRPr="00BA5E9F">
        <w:rPr>
          <w:rFonts w:ascii="Times New Roman" w:hAnsi="Times New Roman" w:cs="Times New Roman"/>
          <w:sz w:val="24"/>
          <w:szCs w:val="24"/>
        </w:rPr>
        <w:t xml:space="preserve"> that negating new information is odd since it does not exclude other possibilities. Thus whilst </w:t>
      </w:r>
      <w:proofErr w:type="spellStart"/>
      <w:r w:rsidR="00D542AD" w:rsidRPr="00BA5E9F">
        <w:rPr>
          <w:rFonts w:ascii="Times New Roman" w:hAnsi="Times New Roman" w:cs="Times New Roman"/>
          <w:sz w:val="24"/>
          <w:szCs w:val="24"/>
        </w:rPr>
        <w:t>exhaustivity</w:t>
      </w:r>
      <w:proofErr w:type="spellEnd"/>
      <w:r w:rsidR="00D542AD" w:rsidRPr="00BA5E9F">
        <w:rPr>
          <w:rFonts w:ascii="Times New Roman" w:hAnsi="Times New Roman" w:cs="Times New Roman"/>
          <w:sz w:val="24"/>
          <w:szCs w:val="24"/>
        </w:rPr>
        <w:t xml:space="preserve"> can be negated, new information cannot be negated. </w:t>
      </w:r>
      <w:r w:rsidR="00857530" w:rsidRPr="00BA5E9F">
        <w:rPr>
          <w:rFonts w:ascii="Times New Roman" w:hAnsi="Times New Roman" w:cs="Times New Roman"/>
          <w:sz w:val="24"/>
          <w:szCs w:val="24"/>
        </w:rPr>
        <w:t xml:space="preserve">The test of interpretation of negation asserts that in a dialogue, only </w:t>
      </w:r>
      <w:proofErr w:type="spellStart"/>
      <w:r w:rsidR="00857530" w:rsidRPr="00BA5E9F">
        <w:rPr>
          <w:rFonts w:ascii="Times New Roman" w:hAnsi="Times New Roman" w:cs="Times New Roman"/>
          <w:sz w:val="24"/>
          <w:szCs w:val="24"/>
        </w:rPr>
        <w:t>exhaustivity</w:t>
      </w:r>
      <w:proofErr w:type="spellEnd"/>
      <w:r w:rsidR="00857530" w:rsidRPr="00BA5E9F">
        <w:rPr>
          <w:rFonts w:ascii="Times New Roman" w:hAnsi="Times New Roman" w:cs="Times New Roman"/>
          <w:sz w:val="24"/>
          <w:szCs w:val="24"/>
        </w:rPr>
        <w:t xml:space="preserve"> can be negated </w:t>
      </w:r>
      <w:r w:rsidR="00007EA1" w:rsidRPr="00BA5E9F">
        <w:rPr>
          <w:rFonts w:ascii="Times New Roman" w:hAnsi="Times New Roman" w:cs="Times New Roman"/>
          <w:sz w:val="24"/>
          <w:szCs w:val="24"/>
        </w:rPr>
        <w:t>as in (18</w:t>
      </w:r>
      <w:r w:rsidR="00857530" w:rsidRPr="00BA5E9F">
        <w:rPr>
          <w:rFonts w:ascii="Times New Roman" w:hAnsi="Times New Roman" w:cs="Times New Roman"/>
          <w:sz w:val="24"/>
          <w:szCs w:val="24"/>
        </w:rPr>
        <w:t xml:space="preserve">). </w:t>
      </w:r>
    </w:p>
    <w:p w:rsidR="00857530" w:rsidRPr="00BA5E9F" w:rsidRDefault="0006051E" w:rsidP="00BA5E9F">
      <w:pPr>
        <w:pStyle w:val="Style206"/>
        <w:spacing w:line="240" w:lineRule="auto"/>
      </w:pPr>
      <w:r w:rsidRPr="00BA5E9F">
        <w:t>(18</w:t>
      </w:r>
      <w:r w:rsidR="00007EA1" w:rsidRPr="00BA5E9F">
        <w:t xml:space="preserve">) </w:t>
      </w:r>
      <w:r w:rsidR="00007EA1" w:rsidRPr="00BA5E9F">
        <w:tab/>
        <w:t>Q:</w:t>
      </w:r>
      <w:r w:rsidR="00007EA1" w:rsidRPr="00BA5E9F">
        <w:tab/>
      </w:r>
      <w:proofErr w:type="spellStart"/>
      <w:r w:rsidR="00007EA1" w:rsidRPr="00BA5E9F">
        <w:t>ŋʊ</w:t>
      </w:r>
      <w:r w:rsidR="00DF6604" w:rsidRPr="00BA5E9F">
        <w:t>n</w:t>
      </w:r>
      <w:proofErr w:type="spellEnd"/>
      <w:r w:rsidR="00750830" w:rsidRPr="00BA5E9F">
        <w:t xml:space="preserve">     </w:t>
      </w:r>
      <w:r w:rsidR="00DF6604" w:rsidRPr="00BA5E9F">
        <w:t>n</w:t>
      </w:r>
      <w:r w:rsidR="00DF6604" w:rsidRPr="00BA5E9F">
        <w:tab/>
      </w:r>
      <w:proofErr w:type="spellStart"/>
      <w:r w:rsidR="00DF6604" w:rsidRPr="00BA5E9F">
        <w:t>ʧ</w:t>
      </w:r>
      <w:r w:rsidR="00857530" w:rsidRPr="00BA5E9F">
        <w:t>aŋ</w:t>
      </w:r>
      <w:proofErr w:type="spellEnd"/>
      <w:r w:rsidR="00BF32CB">
        <w:tab/>
        <w:t xml:space="preserve">    </w:t>
      </w:r>
      <w:proofErr w:type="spellStart"/>
      <w:r w:rsidR="00BF32CB">
        <w:t>puuni</w:t>
      </w:r>
      <w:proofErr w:type="spellEnd"/>
      <w:r w:rsidR="00BF32CB">
        <w:t xml:space="preserve">     </w:t>
      </w:r>
      <w:proofErr w:type="spellStart"/>
      <w:r w:rsidR="00857530" w:rsidRPr="00BA5E9F">
        <w:rPr>
          <w:b/>
        </w:rPr>
        <w:t>kpe</w:t>
      </w:r>
      <w:proofErr w:type="spellEnd"/>
      <w:r w:rsidR="00857530" w:rsidRPr="00BA5E9F">
        <w:rPr>
          <w:b/>
        </w:rPr>
        <w:t>?</w:t>
      </w:r>
    </w:p>
    <w:p w:rsidR="00857530" w:rsidRPr="00BA5E9F" w:rsidRDefault="00BF32CB" w:rsidP="00BA5E9F">
      <w:pPr>
        <w:pStyle w:val="Style206"/>
        <w:spacing w:line="240" w:lineRule="auto"/>
      </w:pPr>
      <w:r>
        <w:tab/>
      </w:r>
      <w:r>
        <w:tab/>
      </w:r>
      <w:proofErr w:type="gramStart"/>
      <w:r>
        <w:t>who</w:t>
      </w:r>
      <w:proofErr w:type="gramEnd"/>
      <w:r>
        <w:t xml:space="preserve">    </w:t>
      </w:r>
      <w:r w:rsidR="00750830" w:rsidRPr="00BA5E9F">
        <w:t>1</w:t>
      </w:r>
      <w:r w:rsidR="00857530" w:rsidRPr="00BA5E9F">
        <w:t>sg</w:t>
      </w:r>
      <w:r w:rsidR="00857530" w:rsidRPr="00BA5E9F">
        <w:tab/>
      </w:r>
      <w:proofErr w:type="spellStart"/>
      <w:r w:rsidR="00857530" w:rsidRPr="00BA5E9F">
        <w:t>go.perf</w:t>
      </w:r>
      <w:proofErr w:type="spellEnd"/>
      <w:r>
        <w:tab/>
        <w:t xml:space="preserve">    </w:t>
      </w:r>
      <w:r w:rsidR="00857530" w:rsidRPr="00BA5E9F">
        <w:t>farm</w:t>
      </w:r>
      <w:r w:rsidR="00DF6604" w:rsidRPr="00BA5E9F">
        <w:tab/>
      </w:r>
      <w:r>
        <w:t xml:space="preserve">      </w:t>
      </w:r>
      <w:proofErr w:type="spellStart"/>
      <w:r w:rsidR="00857530" w:rsidRPr="00BA5E9F">
        <w:t>loc</w:t>
      </w:r>
      <w:proofErr w:type="spellEnd"/>
    </w:p>
    <w:p w:rsidR="00857530" w:rsidRPr="00BA5E9F" w:rsidRDefault="00857530" w:rsidP="00BA5E9F">
      <w:pPr>
        <w:pStyle w:val="Style131"/>
        <w:spacing w:line="240" w:lineRule="auto"/>
      </w:pPr>
      <w:r w:rsidRPr="00BA5E9F">
        <w:tab/>
        <w:t xml:space="preserve">           ‘Who went to the farm here?’</w:t>
      </w:r>
    </w:p>
    <w:p w:rsidR="00857530" w:rsidRPr="00BA5E9F" w:rsidRDefault="00BF32CB" w:rsidP="00BA5E9F">
      <w:pPr>
        <w:pStyle w:val="Style207"/>
        <w:spacing w:line="240" w:lineRule="auto"/>
        <w:ind w:firstLine="720"/>
        <w:rPr>
          <w:lang w:val="fr-FR"/>
        </w:rPr>
      </w:pPr>
      <w:r>
        <w:rPr>
          <w:lang w:val="fr-FR"/>
        </w:rPr>
        <w:t xml:space="preserve">A:      </w:t>
      </w:r>
      <w:r>
        <w:rPr>
          <w:lang w:val="fr-FR"/>
        </w:rPr>
        <w:tab/>
        <w:t>Ali</w:t>
      </w:r>
      <w:r>
        <w:rPr>
          <w:lang w:val="fr-FR"/>
        </w:rPr>
        <w:tab/>
      </w:r>
      <w:proofErr w:type="spellStart"/>
      <w:r w:rsidR="00C64805" w:rsidRPr="00BA5E9F">
        <w:rPr>
          <w:lang w:val="fr-FR"/>
        </w:rPr>
        <w:t>ʧ</w:t>
      </w:r>
      <w:r w:rsidR="00DF6604" w:rsidRPr="00BA5E9F">
        <w:rPr>
          <w:lang w:val="fr-FR"/>
        </w:rPr>
        <w:t>aŋ</w:t>
      </w:r>
      <w:proofErr w:type="spellEnd"/>
      <w:r w:rsidR="00E651E0" w:rsidRPr="00BA5E9F">
        <w:rPr>
          <w:lang w:val="fr-FR"/>
        </w:rPr>
        <w:t xml:space="preserve"> -Ø</w:t>
      </w:r>
      <w:r w:rsidR="00DF6604" w:rsidRPr="00BA5E9F">
        <w:rPr>
          <w:lang w:val="fr-FR"/>
        </w:rPr>
        <w:tab/>
      </w:r>
      <w:r>
        <w:rPr>
          <w:lang w:val="fr-FR"/>
        </w:rPr>
        <w:t xml:space="preserve">      </w:t>
      </w:r>
      <w:proofErr w:type="spellStart"/>
      <w:r>
        <w:rPr>
          <w:lang w:val="fr-FR"/>
        </w:rPr>
        <w:t>puuni</w:t>
      </w:r>
      <w:proofErr w:type="spellEnd"/>
      <w:r>
        <w:rPr>
          <w:lang w:val="fr-FR"/>
        </w:rPr>
        <w:tab/>
      </w:r>
      <w:proofErr w:type="spellStart"/>
      <w:r w:rsidR="00857530" w:rsidRPr="00BA5E9F">
        <w:rPr>
          <w:lang w:val="fr-FR"/>
        </w:rPr>
        <w:t>kpe</w:t>
      </w:r>
      <w:proofErr w:type="spellEnd"/>
    </w:p>
    <w:p w:rsidR="00857530" w:rsidRPr="00BA5E9F" w:rsidRDefault="00857530" w:rsidP="00BA5E9F">
      <w:pPr>
        <w:pStyle w:val="Style207"/>
        <w:spacing w:line="240" w:lineRule="auto"/>
      </w:pPr>
      <w:r w:rsidRPr="00BA5E9F">
        <w:rPr>
          <w:lang w:val="fr-FR"/>
        </w:rPr>
        <w:tab/>
      </w:r>
      <w:r w:rsidRPr="00BA5E9F">
        <w:rPr>
          <w:lang w:val="fr-FR"/>
        </w:rPr>
        <w:tab/>
      </w:r>
      <w:r w:rsidR="00DF6604" w:rsidRPr="00BA5E9F">
        <w:t xml:space="preserve">Ali </w:t>
      </w:r>
      <w:r w:rsidR="00DF6604" w:rsidRPr="00BA5E9F">
        <w:tab/>
      </w:r>
      <w:proofErr w:type="spellStart"/>
      <w:r w:rsidR="00DF6604" w:rsidRPr="00BA5E9F">
        <w:t>go.perf</w:t>
      </w:r>
      <w:proofErr w:type="spellEnd"/>
      <w:r w:rsidR="00DF6604" w:rsidRPr="00BA5E9F">
        <w:tab/>
      </w:r>
      <w:r w:rsidR="00BF32CB">
        <w:t xml:space="preserve">      farm  </w:t>
      </w:r>
      <w:r w:rsidR="00BF32CB">
        <w:tab/>
      </w:r>
      <w:proofErr w:type="spellStart"/>
      <w:r w:rsidRPr="00BA5E9F">
        <w:t>loc</w:t>
      </w:r>
      <w:proofErr w:type="spellEnd"/>
    </w:p>
    <w:p w:rsidR="00857530" w:rsidRPr="00BA5E9F" w:rsidRDefault="00857530" w:rsidP="00BA5E9F">
      <w:pPr>
        <w:pStyle w:val="Style207"/>
        <w:spacing w:line="240" w:lineRule="auto"/>
      </w:pPr>
      <w:r w:rsidRPr="00BA5E9F">
        <w:tab/>
      </w:r>
      <w:r w:rsidRPr="00BA5E9F">
        <w:tab/>
        <w:t>‘Ali went to the farm here.’</w:t>
      </w:r>
      <w:r w:rsidRPr="00BA5E9F">
        <w:tab/>
      </w:r>
    </w:p>
    <w:p w:rsidR="00857530" w:rsidRPr="00BA5E9F" w:rsidRDefault="00857530" w:rsidP="00BA5E9F">
      <w:pPr>
        <w:tabs>
          <w:tab w:val="left" w:pos="720"/>
          <w:tab w:val="left" w:pos="1440"/>
          <w:tab w:val="left" w:pos="2160"/>
          <w:tab w:val="left" w:pos="2880"/>
          <w:tab w:val="left" w:pos="3600"/>
          <w:tab w:val="left" w:pos="4320"/>
          <w:tab w:val="left" w:pos="5040"/>
          <w:tab w:val="left" w:pos="6960"/>
        </w:tabs>
        <w:spacing w:after="0" w:line="240" w:lineRule="auto"/>
        <w:jc w:val="both"/>
        <w:rPr>
          <w:rFonts w:ascii="Times New Roman" w:hAnsi="Times New Roman" w:cs="Times New Roman"/>
          <w:sz w:val="24"/>
          <w:szCs w:val="24"/>
          <w:lang w:val="fr-FR"/>
        </w:rPr>
      </w:pPr>
      <w:r w:rsidRPr="00BA5E9F">
        <w:rPr>
          <w:rFonts w:ascii="Times New Roman" w:hAnsi="Times New Roman" w:cs="Times New Roman"/>
          <w:sz w:val="24"/>
          <w:szCs w:val="24"/>
          <w:lang w:val="fr-FR"/>
        </w:rPr>
        <w:lastRenderedPageBreak/>
        <w:tab/>
        <w:t>A1:</w:t>
      </w:r>
      <w:r w:rsidRPr="00BA5E9F">
        <w:rPr>
          <w:rFonts w:ascii="Times New Roman" w:hAnsi="Times New Roman" w:cs="Times New Roman"/>
          <w:sz w:val="24"/>
          <w:szCs w:val="24"/>
          <w:lang w:val="fr-FR"/>
        </w:rPr>
        <w:tab/>
        <w:t>Ali</w:t>
      </w:r>
      <w:r w:rsidRPr="00BA5E9F">
        <w:rPr>
          <w:rFonts w:ascii="Times New Roman" w:hAnsi="Times New Roman" w:cs="Times New Roman"/>
          <w:sz w:val="24"/>
          <w:szCs w:val="24"/>
          <w:lang w:val="fr-FR"/>
        </w:rPr>
        <w:tab/>
      </w:r>
      <w:r w:rsidRPr="00BA5E9F">
        <w:rPr>
          <w:rFonts w:ascii="Times New Roman" w:hAnsi="Times New Roman" w:cs="Times New Roman"/>
          <w:b/>
          <w:i/>
          <w:sz w:val="24"/>
          <w:szCs w:val="24"/>
          <w:lang w:val="fr-FR"/>
        </w:rPr>
        <w:t>ko</w:t>
      </w:r>
      <w:r w:rsidR="00BF32CB">
        <w:rPr>
          <w:rFonts w:ascii="Times New Roman" w:hAnsi="Times New Roman" w:cs="Times New Roman"/>
          <w:sz w:val="24"/>
          <w:szCs w:val="24"/>
          <w:lang w:val="fr-FR"/>
        </w:rPr>
        <w:t xml:space="preserve">     </w:t>
      </w:r>
      <w:r w:rsidR="00C64805" w:rsidRPr="00BA5E9F">
        <w:rPr>
          <w:rFonts w:ascii="Times New Roman" w:hAnsi="Times New Roman" w:cs="Times New Roman"/>
          <w:sz w:val="24"/>
          <w:szCs w:val="24"/>
          <w:lang w:val="fr-FR"/>
        </w:rPr>
        <w:t xml:space="preserve"> n-</w:t>
      </w:r>
      <w:proofErr w:type="spellStart"/>
      <w:r w:rsidR="00C64805" w:rsidRPr="00BA5E9F">
        <w:rPr>
          <w:rFonts w:ascii="Times New Roman" w:hAnsi="Times New Roman" w:cs="Times New Roman"/>
          <w:sz w:val="24"/>
          <w:szCs w:val="24"/>
          <w:lang w:val="fr-FR"/>
        </w:rPr>
        <w:t>ʧ</w:t>
      </w:r>
      <w:r w:rsidRPr="00BA5E9F">
        <w:rPr>
          <w:rFonts w:ascii="Times New Roman" w:hAnsi="Times New Roman" w:cs="Times New Roman"/>
          <w:sz w:val="24"/>
          <w:szCs w:val="24"/>
          <w:lang w:val="fr-FR"/>
        </w:rPr>
        <w:t>aŋ</w:t>
      </w:r>
      <w:proofErr w:type="spellEnd"/>
      <w:r w:rsidRPr="00BA5E9F">
        <w:rPr>
          <w:rFonts w:ascii="Times New Roman" w:hAnsi="Times New Roman" w:cs="Times New Roman"/>
          <w:sz w:val="24"/>
          <w:szCs w:val="24"/>
          <w:lang w:val="fr-FR"/>
        </w:rPr>
        <w:tab/>
        <w:t xml:space="preserve">        </w:t>
      </w:r>
      <w:proofErr w:type="spellStart"/>
      <w:r w:rsidRPr="00BA5E9F">
        <w:rPr>
          <w:rFonts w:ascii="Times New Roman" w:hAnsi="Times New Roman" w:cs="Times New Roman"/>
          <w:sz w:val="24"/>
          <w:szCs w:val="24"/>
          <w:lang w:val="fr-FR"/>
        </w:rPr>
        <w:t>puuni</w:t>
      </w:r>
      <w:proofErr w:type="spellEnd"/>
      <w:r w:rsidRPr="00BA5E9F">
        <w:rPr>
          <w:rFonts w:ascii="Times New Roman" w:hAnsi="Times New Roman" w:cs="Times New Roman"/>
          <w:sz w:val="24"/>
          <w:szCs w:val="24"/>
          <w:lang w:val="fr-FR"/>
        </w:rPr>
        <w:t xml:space="preserve">    </w:t>
      </w:r>
      <w:r w:rsidR="00BF32CB">
        <w:rPr>
          <w:rFonts w:ascii="Times New Roman" w:hAnsi="Times New Roman" w:cs="Times New Roman"/>
          <w:sz w:val="24"/>
          <w:szCs w:val="24"/>
          <w:lang w:val="fr-FR"/>
        </w:rPr>
        <w:t xml:space="preserve"> </w:t>
      </w:r>
      <w:r w:rsidRPr="00BA5E9F">
        <w:rPr>
          <w:rFonts w:ascii="Times New Roman" w:hAnsi="Times New Roman" w:cs="Times New Roman"/>
          <w:sz w:val="24"/>
          <w:szCs w:val="24"/>
          <w:lang w:val="fr-FR"/>
        </w:rPr>
        <w:t xml:space="preserve"> </w:t>
      </w:r>
      <w:proofErr w:type="spellStart"/>
      <w:r w:rsidRPr="00BA5E9F">
        <w:rPr>
          <w:rFonts w:ascii="Times New Roman" w:hAnsi="Times New Roman" w:cs="Times New Roman"/>
          <w:sz w:val="24"/>
          <w:szCs w:val="24"/>
          <w:lang w:val="fr-FR"/>
        </w:rPr>
        <w:t>kpe</w:t>
      </w:r>
      <w:proofErr w:type="spellEnd"/>
      <w:r w:rsidRPr="00BA5E9F">
        <w:rPr>
          <w:rFonts w:ascii="Times New Roman" w:hAnsi="Times New Roman" w:cs="Times New Roman"/>
          <w:sz w:val="24"/>
          <w:szCs w:val="24"/>
          <w:lang w:val="fr-FR"/>
        </w:rPr>
        <w:tab/>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lang w:val="fr-FR"/>
        </w:rPr>
        <w:tab/>
      </w:r>
      <w:r w:rsidRPr="00BA5E9F">
        <w:rPr>
          <w:rFonts w:ascii="Times New Roman" w:hAnsi="Times New Roman" w:cs="Times New Roman"/>
          <w:sz w:val="24"/>
          <w:szCs w:val="24"/>
          <w:lang w:val="fr-FR"/>
        </w:rPr>
        <w:tab/>
      </w:r>
      <w:r w:rsidRPr="00BA5E9F">
        <w:rPr>
          <w:rFonts w:ascii="Times New Roman" w:hAnsi="Times New Roman" w:cs="Times New Roman"/>
          <w:sz w:val="24"/>
          <w:szCs w:val="24"/>
        </w:rPr>
        <w:t xml:space="preserve">Ali </w:t>
      </w:r>
      <w:r w:rsidRPr="00BA5E9F">
        <w:rPr>
          <w:rFonts w:ascii="Times New Roman" w:hAnsi="Times New Roman" w:cs="Times New Roman"/>
          <w:sz w:val="24"/>
          <w:szCs w:val="24"/>
        </w:rPr>
        <w:tab/>
      </w:r>
      <w:r w:rsidR="00BF32CB">
        <w:rPr>
          <w:rFonts w:ascii="Times New Roman" w:hAnsi="Times New Roman" w:cs="Times New Roman"/>
          <w:sz w:val="24"/>
          <w:szCs w:val="24"/>
        </w:rPr>
        <w:t xml:space="preserve">part   </w:t>
      </w:r>
      <w:r w:rsidR="00750830" w:rsidRPr="00BA5E9F">
        <w:rPr>
          <w:rFonts w:ascii="Times New Roman" w:hAnsi="Times New Roman" w:cs="Times New Roman"/>
          <w:sz w:val="24"/>
          <w:szCs w:val="24"/>
        </w:rPr>
        <w:t>1sg-</w:t>
      </w:r>
      <w:r w:rsidR="00C64805" w:rsidRPr="00BA5E9F">
        <w:rPr>
          <w:rFonts w:ascii="Times New Roman" w:hAnsi="Times New Roman" w:cs="Times New Roman"/>
          <w:sz w:val="24"/>
          <w:szCs w:val="24"/>
        </w:rPr>
        <w:t xml:space="preserve">go.perf  </w:t>
      </w:r>
      <w:r w:rsidR="00BF32CB">
        <w:rPr>
          <w:rFonts w:ascii="Times New Roman" w:hAnsi="Times New Roman" w:cs="Times New Roman"/>
          <w:sz w:val="24"/>
          <w:szCs w:val="24"/>
        </w:rPr>
        <w:t xml:space="preserve"> </w:t>
      </w:r>
      <w:r w:rsidRPr="00BA5E9F">
        <w:rPr>
          <w:rFonts w:ascii="Times New Roman" w:hAnsi="Times New Roman" w:cs="Times New Roman"/>
          <w:sz w:val="24"/>
          <w:szCs w:val="24"/>
        </w:rPr>
        <w:t xml:space="preserve"> farm</w:t>
      </w:r>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loc</w:t>
      </w:r>
      <w:proofErr w:type="spellEnd"/>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‘Ali went to the farm here</w:t>
      </w:r>
      <w:r w:rsidR="00750830" w:rsidRPr="00BA5E9F">
        <w:rPr>
          <w:rFonts w:ascii="Times New Roman" w:hAnsi="Times New Roman" w:cs="Times New Roman"/>
          <w:sz w:val="24"/>
          <w:szCs w:val="24"/>
        </w:rPr>
        <w:t xml:space="preserve"> (nobody else</w:t>
      </w:r>
      <w:r w:rsidR="0012313F" w:rsidRPr="00BA5E9F">
        <w:rPr>
          <w:rFonts w:ascii="Times New Roman" w:hAnsi="Times New Roman" w:cs="Times New Roman"/>
          <w:sz w:val="24"/>
          <w:szCs w:val="24"/>
        </w:rPr>
        <w:t>)</w:t>
      </w:r>
      <w:r w:rsidRPr="00BA5E9F">
        <w:rPr>
          <w:rFonts w:ascii="Times New Roman" w:hAnsi="Times New Roman" w:cs="Times New Roman"/>
          <w:sz w:val="24"/>
          <w:szCs w:val="24"/>
        </w:rPr>
        <w:t>’</w:t>
      </w:r>
    </w:p>
    <w:p w:rsidR="0012313F" w:rsidRPr="00BA5E9F" w:rsidRDefault="0012313F" w:rsidP="00BA5E9F">
      <w:pPr>
        <w:spacing w:after="0" w:line="240" w:lineRule="auto"/>
        <w:jc w:val="both"/>
        <w:rPr>
          <w:rFonts w:ascii="Times New Roman" w:hAnsi="Times New Roman" w:cs="Times New Roman"/>
          <w:sz w:val="24"/>
          <w:szCs w:val="24"/>
        </w:rPr>
      </w:pPr>
    </w:p>
    <w:p w:rsidR="00171A75" w:rsidRPr="00BA5E9F" w:rsidRDefault="00171A75" w:rsidP="00BA5E9F">
      <w:pPr>
        <w:pStyle w:val="Style172"/>
        <w:spacing w:line="240" w:lineRule="auto"/>
      </w:pPr>
      <w:r w:rsidRPr="00BA5E9F">
        <w:tab/>
        <w:t>A</w:t>
      </w:r>
      <w:r w:rsidR="007F55EA" w:rsidRPr="00BA5E9F">
        <w:t>2</w:t>
      </w:r>
      <w:r w:rsidRPr="00BA5E9F">
        <w:t>:</w:t>
      </w:r>
      <w:r w:rsidRPr="00BA5E9F">
        <w:tab/>
      </w:r>
      <w:proofErr w:type="spellStart"/>
      <w:r w:rsidRPr="00BA5E9F">
        <w:t>aayi</w:t>
      </w:r>
      <w:proofErr w:type="spellEnd"/>
      <w:r w:rsidRPr="00BA5E9F">
        <w:tab/>
      </w:r>
      <w:r w:rsidR="007F55EA" w:rsidRPr="00BA5E9F">
        <w:t xml:space="preserve">o  </w:t>
      </w:r>
      <w:r w:rsidRPr="00BA5E9F">
        <w:t xml:space="preserve"> </w:t>
      </w:r>
      <w:r w:rsidR="007F55EA" w:rsidRPr="00BA5E9F">
        <w:t xml:space="preserve">      </w:t>
      </w:r>
      <w:proofErr w:type="spellStart"/>
      <w:r w:rsidR="0012313F" w:rsidRPr="00BA5E9F">
        <w:t>ʧ</w:t>
      </w:r>
      <w:r w:rsidRPr="00BA5E9F">
        <w:t>aŋ</w:t>
      </w:r>
      <w:proofErr w:type="spellEnd"/>
      <w:r w:rsidRPr="00BA5E9F">
        <w:tab/>
      </w:r>
      <w:r w:rsidR="00BF32CB">
        <w:t xml:space="preserve">  </w:t>
      </w:r>
      <w:proofErr w:type="spellStart"/>
      <w:r w:rsidRPr="00BA5E9F">
        <w:t>puuni</w:t>
      </w:r>
      <w:proofErr w:type="spellEnd"/>
      <w:r w:rsidRPr="00BA5E9F">
        <w:tab/>
      </w:r>
      <w:r w:rsidR="007F55EA" w:rsidRPr="00BA5E9F">
        <w:t xml:space="preserve">  </w:t>
      </w:r>
      <w:r w:rsidR="00BF32CB">
        <w:t xml:space="preserve"> </w:t>
      </w:r>
      <w:proofErr w:type="spellStart"/>
      <w:r w:rsidR="007F55EA" w:rsidRPr="00BA5E9F">
        <w:t>gba</w:t>
      </w:r>
      <w:proofErr w:type="spellEnd"/>
      <w:r w:rsidRPr="00BA5E9F">
        <w:t xml:space="preserve">   </w:t>
      </w:r>
    </w:p>
    <w:p w:rsidR="0012313F" w:rsidRPr="00BA5E9F" w:rsidRDefault="00171A75" w:rsidP="00BA5E9F">
      <w:pPr>
        <w:pStyle w:val="Style172"/>
        <w:spacing w:line="240" w:lineRule="auto"/>
      </w:pPr>
      <w:r w:rsidRPr="00BA5E9F">
        <w:tab/>
      </w:r>
      <w:r w:rsidRPr="00BA5E9F">
        <w:tab/>
      </w:r>
      <w:proofErr w:type="gramStart"/>
      <w:r w:rsidRPr="00BA5E9F">
        <w:t>no</w:t>
      </w:r>
      <w:proofErr w:type="gramEnd"/>
      <w:r w:rsidRPr="00BA5E9F">
        <w:tab/>
      </w:r>
      <w:r w:rsidR="007F55EA" w:rsidRPr="00BA5E9F">
        <w:t>3sg</w:t>
      </w:r>
      <w:r w:rsidR="00BF32CB">
        <w:tab/>
      </w:r>
      <w:proofErr w:type="spellStart"/>
      <w:r w:rsidR="00BF32CB">
        <w:t>go.perf</w:t>
      </w:r>
      <w:proofErr w:type="spellEnd"/>
      <w:r w:rsidR="00BF32CB">
        <w:t xml:space="preserve">   </w:t>
      </w:r>
      <w:r w:rsidRPr="00BA5E9F">
        <w:t xml:space="preserve">farm    </w:t>
      </w:r>
      <w:r w:rsidR="00BF32CB">
        <w:t xml:space="preserve">  </w:t>
      </w:r>
      <w:r w:rsidR="0012313F" w:rsidRPr="00BA5E9F">
        <w:t xml:space="preserve">also </w:t>
      </w:r>
    </w:p>
    <w:p w:rsidR="00171A75" w:rsidRPr="00BA5E9F" w:rsidRDefault="00171A75" w:rsidP="00BA5E9F">
      <w:pPr>
        <w:pStyle w:val="Style172"/>
        <w:spacing w:line="240" w:lineRule="auto"/>
      </w:pPr>
      <w:r w:rsidRPr="00BA5E9F">
        <w:tab/>
      </w:r>
      <w:r w:rsidRPr="00BA5E9F">
        <w:tab/>
      </w:r>
      <w:r w:rsidR="00BF32CB">
        <w:t>‘</w:t>
      </w:r>
      <w:r w:rsidRPr="00BA5E9F">
        <w:t xml:space="preserve">No, </w:t>
      </w:r>
      <w:r w:rsidR="007F55EA" w:rsidRPr="00BA5E9F">
        <w:t xml:space="preserve">Ali </w:t>
      </w:r>
      <w:r w:rsidRPr="00BA5E9F">
        <w:t>went to the farm</w:t>
      </w:r>
      <w:r w:rsidR="007F55EA" w:rsidRPr="00BA5E9F">
        <w:t xml:space="preserve"> </w:t>
      </w:r>
      <w:r w:rsidR="005E0AB8" w:rsidRPr="00BA5E9F">
        <w:t>also</w:t>
      </w:r>
      <w:r w:rsidRPr="00BA5E9F">
        <w:t>.’</w:t>
      </w:r>
    </w:p>
    <w:p w:rsidR="0012313F" w:rsidRPr="00BA5E9F" w:rsidRDefault="0012313F" w:rsidP="00BA5E9F">
      <w:pPr>
        <w:pStyle w:val="Style172"/>
        <w:spacing w:line="240" w:lineRule="auto"/>
      </w:pPr>
    </w:p>
    <w:p w:rsidR="003B1B28" w:rsidRPr="00BA5E9F" w:rsidRDefault="0006051E" w:rsidP="00BA5E9F">
      <w:pPr>
        <w:pStyle w:val="Style136"/>
        <w:spacing w:line="240" w:lineRule="auto"/>
      </w:pPr>
      <w:r w:rsidRPr="00BA5E9F">
        <w:t>The data in (18</w:t>
      </w:r>
      <w:r w:rsidR="00857530" w:rsidRPr="00BA5E9F">
        <w:t xml:space="preserve">A1) </w:t>
      </w:r>
      <w:r w:rsidR="00E651E0" w:rsidRPr="00BA5E9F">
        <w:t xml:space="preserve">show that </w:t>
      </w:r>
      <w:proofErr w:type="spellStart"/>
      <w:r w:rsidR="00171A75" w:rsidRPr="00BA5E9F">
        <w:t>exhaustivity</w:t>
      </w:r>
      <w:proofErr w:type="spellEnd"/>
      <w:r w:rsidR="00171A75" w:rsidRPr="00BA5E9F">
        <w:t xml:space="preserve"> is expressed by </w:t>
      </w:r>
      <w:proofErr w:type="spellStart"/>
      <w:proofErr w:type="gramStart"/>
      <w:r w:rsidR="00E651E0" w:rsidRPr="00BA5E9F">
        <w:t>ko</w:t>
      </w:r>
      <w:proofErr w:type="spellEnd"/>
      <w:proofErr w:type="gramEnd"/>
      <w:r w:rsidR="00E651E0" w:rsidRPr="00BA5E9F">
        <w:t xml:space="preserve"> while that </w:t>
      </w:r>
      <w:r w:rsidR="000B1DD4" w:rsidRPr="00BA5E9F">
        <w:t xml:space="preserve">of </w:t>
      </w:r>
      <w:r w:rsidR="00E651E0" w:rsidRPr="00BA5E9F">
        <w:t xml:space="preserve">(18) do not express </w:t>
      </w:r>
      <w:proofErr w:type="spellStart"/>
      <w:r w:rsidR="00E651E0" w:rsidRPr="00BA5E9F">
        <w:t>exhaustivity</w:t>
      </w:r>
      <w:proofErr w:type="spellEnd"/>
      <w:r w:rsidR="00171A75" w:rsidRPr="00BA5E9F">
        <w:rPr>
          <w:i/>
        </w:rPr>
        <w:t>.</w:t>
      </w:r>
      <w:r w:rsidR="00E651E0" w:rsidRPr="00BA5E9F">
        <w:t xml:space="preserve"> (18A1) implies that</w:t>
      </w:r>
      <w:r w:rsidR="00171A75" w:rsidRPr="00BA5E9F">
        <w:t xml:space="preserve"> </w:t>
      </w:r>
      <w:r w:rsidR="00857530" w:rsidRPr="00BA5E9F">
        <w:t xml:space="preserve">only </w:t>
      </w:r>
      <w:r w:rsidR="00857530" w:rsidRPr="00BA5E9F">
        <w:rPr>
          <w:i/>
        </w:rPr>
        <w:t>Ali</w:t>
      </w:r>
      <w:r w:rsidR="00857530" w:rsidRPr="00BA5E9F">
        <w:t xml:space="preserve"> but n</w:t>
      </w:r>
      <w:r w:rsidRPr="00BA5E9F">
        <w:t>obody else goes to the farm. (18</w:t>
      </w:r>
      <w:r w:rsidR="00857530" w:rsidRPr="00BA5E9F">
        <w:t>A) can also be used to answer the question but in</w:t>
      </w:r>
      <w:r w:rsidR="003B1B28" w:rsidRPr="00BA5E9F">
        <w:t xml:space="preserve"> </w:t>
      </w:r>
      <w:r w:rsidR="00857530" w:rsidRPr="00BA5E9F">
        <w:t>case the information in</w:t>
      </w:r>
      <w:r w:rsidRPr="00BA5E9F">
        <w:t xml:space="preserve"> (18</w:t>
      </w:r>
      <w:r w:rsidR="00857530" w:rsidRPr="00BA5E9F">
        <w:t xml:space="preserve">A1) is false, then the speaker can be corrected in a form of a repair. </w:t>
      </w:r>
      <w:r w:rsidR="003B1B28" w:rsidRPr="00BA5E9F">
        <w:t xml:space="preserve">This indicates that the morpheme </w:t>
      </w:r>
      <w:proofErr w:type="spellStart"/>
      <w:proofErr w:type="gramStart"/>
      <w:r w:rsidR="003B1B28" w:rsidRPr="00BA5E9F">
        <w:rPr>
          <w:i/>
        </w:rPr>
        <w:t>ko</w:t>
      </w:r>
      <w:proofErr w:type="spellEnd"/>
      <w:proofErr w:type="gramEnd"/>
      <w:r w:rsidR="003B1B28" w:rsidRPr="00BA5E9F">
        <w:t xml:space="preserve"> becomes syntactically, an indispensable element in constituents which are </w:t>
      </w:r>
      <w:r w:rsidR="00AB1556" w:rsidRPr="00BA5E9F">
        <w:t xml:space="preserve">exhaustively </w:t>
      </w:r>
      <w:r w:rsidR="003B1B28" w:rsidRPr="00BA5E9F">
        <w:t>focused.</w:t>
      </w:r>
    </w:p>
    <w:p w:rsidR="00F76D00" w:rsidRPr="00BA5E9F" w:rsidRDefault="00F76D00" w:rsidP="00BA5E9F">
      <w:pPr>
        <w:pStyle w:val="Style173"/>
        <w:spacing w:after="0" w:line="240" w:lineRule="auto"/>
        <w:rPr>
          <w:b/>
        </w:rPr>
      </w:pPr>
    </w:p>
    <w:p w:rsidR="00857530" w:rsidRPr="00BA5E9F" w:rsidRDefault="00857530" w:rsidP="00BA5E9F">
      <w:pPr>
        <w:pStyle w:val="Style136"/>
        <w:spacing w:line="240" w:lineRule="auto"/>
        <w:rPr>
          <w:b/>
        </w:rPr>
      </w:pPr>
      <w:r w:rsidRPr="00BA5E9F">
        <w:rPr>
          <w:b/>
        </w:rPr>
        <w:t xml:space="preserve">3.2 The </w:t>
      </w:r>
      <w:proofErr w:type="spellStart"/>
      <w:r w:rsidRPr="00BA5E9F">
        <w:rPr>
          <w:b/>
        </w:rPr>
        <w:t>Exhaustivity</w:t>
      </w:r>
      <w:proofErr w:type="spellEnd"/>
      <w:r w:rsidRPr="00BA5E9F">
        <w:rPr>
          <w:b/>
        </w:rPr>
        <w:t xml:space="preserve"> of </w:t>
      </w:r>
      <w:proofErr w:type="spellStart"/>
      <w:proofErr w:type="gramStart"/>
      <w:r w:rsidRPr="00BF32CB">
        <w:rPr>
          <w:b/>
          <w:i/>
        </w:rPr>
        <w:t>ko</w:t>
      </w:r>
      <w:proofErr w:type="spellEnd"/>
      <w:proofErr w:type="gramEnd"/>
      <w:r w:rsidRPr="00BA5E9F">
        <w:rPr>
          <w:b/>
        </w:rPr>
        <w:t xml:space="preserve"> as a Pragmatic Inference</w:t>
      </w:r>
    </w:p>
    <w:p w:rsidR="00857530" w:rsidRPr="00BA5E9F" w:rsidRDefault="00640178" w:rsidP="00BA5E9F">
      <w:pPr>
        <w:pStyle w:val="Style136"/>
        <w:spacing w:line="240" w:lineRule="auto"/>
      </w:pPr>
      <w:r w:rsidRPr="00BA5E9F">
        <w:t xml:space="preserve">The particle </w:t>
      </w:r>
      <w:proofErr w:type="spellStart"/>
      <w:proofErr w:type="gramStart"/>
      <w:r w:rsidRPr="00BA5E9F">
        <w:rPr>
          <w:i/>
        </w:rPr>
        <w:t>ko</w:t>
      </w:r>
      <w:proofErr w:type="spellEnd"/>
      <w:proofErr w:type="gramEnd"/>
      <w:r w:rsidRPr="00BA5E9F">
        <w:t xml:space="preserve"> exhaustively identifies entities given in a context or marks them as information that is non-presupposed </w:t>
      </w:r>
      <w:r w:rsidR="00857530" w:rsidRPr="00BA5E9F">
        <w:t>interpreted to mean “only X and nobody else</w:t>
      </w:r>
      <w:r w:rsidR="005A6910" w:rsidRPr="00BA5E9F">
        <w:t>.</w:t>
      </w:r>
      <w:r w:rsidR="00D3730E" w:rsidRPr="00BA5E9F">
        <w:t>”</w:t>
      </w:r>
      <w:r w:rsidR="005A6910" w:rsidRPr="00BA5E9F">
        <w:t xml:space="preserve"> </w:t>
      </w:r>
      <w:r w:rsidR="00D3730E" w:rsidRPr="00BA5E9F">
        <w:t xml:space="preserve"> </w:t>
      </w:r>
      <w:r w:rsidR="00857530" w:rsidRPr="00BA5E9F">
        <w:t>This can be seen when we compare the particle</w:t>
      </w:r>
      <w:r w:rsidR="00857530" w:rsidRPr="00BA5E9F">
        <w:rPr>
          <w:i/>
        </w:rPr>
        <w:t xml:space="preserve"> </w:t>
      </w:r>
      <w:proofErr w:type="spellStart"/>
      <w:proofErr w:type="gramStart"/>
      <w:r w:rsidR="00857530" w:rsidRPr="00BA5E9F">
        <w:rPr>
          <w:i/>
        </w:rPr>
        <w:t>ko</w:t>
      </w:r>
      <w:proofErr w:type="spellEnd"/>
      <w:proofErr w:type="gramEnd"/>
      <w:r w:rsidR="00857530" w:rsidRPr="00BA5E9F">
        <w:t xml:space="preserve"> with the ̀exclusive particle </w:t>
      </w:r>
      <w:proofErr w:type="spellStart"/>
      <w:r w:rsidR="00857530" w:rsidRPr="00BA5E9F">
        <w:rPr>
          <w:i/>
        </w:rPr>
        <w:t>kɔŋko</w:t>
      </w:r>
      <w:proofErr w:type="spellEnd"/>
      <w:r w:rsidR="00857530" w:rsidRPr="00BA5E9F">
        <w:t xml:space="preserve"> ‘only’ in the examples below:</w:t>
      </w:r>
    </w:p>
    <w:p w:rsidR="00857530" w:rsidRPr="00BA5E9F" w:rsidRDefault="00BF32CB" w:rsidP="00BA5E9F">
      <w:pPr>
        <w:pStyle w:val="Style136"/>
        <w:spacing w:line="240" w:lineRule="auto"/>
        <w:rPr>
          <w:lang w:val="fr-FR"/>
        </w:rPr>
      </w:pPr>
      <w:r>
        <w:rPr>
          <w:lang w:val="fr-FR"/>
        </w:rPr>
        <w:t>(19</w:t>
      </w:r>
      <w:r w:rsidR="00DF4B5A" w:rsidRPr="00BA5E9F">
        <w:rPr>
          <w:lang w:val="fr-FR"/>
        </w:rPr>
        <w:t>)</w:t>
      </w:r>
      <w:r w:rsidR="00DF4B5A" w:rsidRPr="00BA5E9F">
        <w:rPr>
          <w:lang w:val="fr-FR"/>
        </w:rPr>
        <w:tab/>
        <w:t xml:space="preserve"> A: </w:t>
      </w:r>
      <w:r w:rsidR="00DF4B5A" w:rsidRPr="00BA5E9F">
        <w:rPr>
          <w:lang w:val="fr-FR"/>
        </w:rPr>
        <w:tab/>
      </w:r>
      <w:proofErr w:type="spellStart"/>
      <w:r>
        <w:rPr>
          <w:lang w:val="fr-FR"/>
        </w:rPr>
        <w:t>Afi</w:t>
      </w:r>
      <w:proofErr w:type="spellEnd"/>
      <w:r>
        <w:rPr>
          <w:lang w:val="fr-FR"/>
        </w:rPr>
        <w:t xml:space="preserve">     </w:t>
      </w:r>
      <w:r w:rsidR="00995076" w:rsidRPr="00BA5E9F">
        <w:rPr>
          <w:lang w:val="fr-FR"/>
        </w:rPr>
        <w:t xml:space="preserve"> </w:t>
      </w:r>
      <w:proofErr w:type="spellStart"/>
      <w:r w:rsidR="00DF4B5A" w:rsidRPr="00BA5E9F">
        <w:rPr>
          <w:lang w:val="fr-FR"/>
        </w:rPr>
        <w:t>ʧ</w:t>
      </w:r>
      <w:r w:rsidR="00857530" w:rsidRPr="00BA5E9F">
        <w:rPr>
          <w:lang w:val="fr-FR"/>
        </w:rPr>
        <w:t>aŋ</w:t>
      </w:r>
      <w:proofErr w:type="spellEnd"/>
      <w:r w:rsidR="00857530" w:rsidRPr="00BA5E9F">
        <w:rPr>
          <w:lang w:val="fr-FR"/>
        </w:rPr>
        <w:tab/>
      </w:r>
      <w:r>
        <w:rPr>
          <w:lang w:val="fr-FR"/>
        </w:rPr>
        <w:t xml:space="preserve">  </w:t>
      </w:r>
      <w:r w:rsidR="000C09DE" w:rsidRPr="00BA5E9F">
        <w:t>l</w:t>
      </w:r>
      <w:proofErr w:type="spellStart"/>
      <w:r w:rsidR="000C09DE" w:rsidRPr="00BA5E9F">
        <w:rPr>
          <w:lang w:val="fr-FR"/>
        </w:rPr>
        <w:t>a</w:t>
      </w:r>
      <w:proofErr w:type="spellEnd"/>
      <w:r w:rsidR="00857530" w:rsidRPr="00BA5E9F">
        <w:rPr>
          <w:lang w:val="fr-FR"/>
        </w:rPr>
        <w:tab/>
      </w:r>
      <w:r w:rsidR="000C09DE" w:rsidRPr="00BA5E9F">
        <w:rPr>
          <w:lang w:val="fr-FR"/>
        </w:rPr>
        <w:t xml:space="preserve"> </w:t>
      </w:r>
      <w:proofErr w:type="spellStart"/>
      <w:r w:rsidR="00857530" w:rsidRPr="00BA5E9F">
        <w:rPr>
          <w:lang w:val="fr-FR"/>
        </w:rPr>
        <w:t>daa</w:t>
      </w:r>
      <w:proofErr w:type="spellEnd"/>
      <w:r w:rsidR="00857530" w:rsidRPr="00BA5E9F">
        <w:rPr>
          <w:lang w:val="fr-FR"/>
        </w:rPr>
        <w:t>-</w:t>
      </w:r>
      <w:r w:rsidR="00857530" w:rsidRPr="00BA5E9F">
        <w:rPr>
          <w:rFonts w:hAnsi="Cambria Math"/>
          <w:lang w:val="fr-FR"/>
        </w:rPr>
        <w:t>∅</w:t>
      </w:r>
      <w:r>
        <w:rPr>
          <w:lang w:val="fr-FR"/>
        </w:rPr>
        <w:tab/>
        <w:t xml:space="preserve">     </w:t>
      </w:r>
      <w:proofErr w:type="spellStart"/>
      <w:r w:rsidR="00857530" w:rsidRPr="00BA5E9F">
        <w:rPr>
          <w:b/>
          <w:lang w:val="fr-FR"/>
        </w:rPr>
        <w:t>kɔŋko</w:t>
      </w:r>
      <w:proofErr w:type="spellEnd"/>
    </w:p>
    <w:p w:rsidR="00857530" w:rsidRPr="00BA5E9F" w:rsidRDefault="00857530" w:rsidP="00BA5E9F">
      <w:pPr>
        <w:pStyle w:val="Style136"/>
        <w:spacing w:line="240" w:lineRule="auto"/>
        <w:ind w:left="720" w:firstLine="720"/>
      </w:pPr>
      <w:proofErr w:type="spellStart"/>
      <w:r w:rsidRPr="00BA5E9F">
        <w:t>Afi</w:t>
      </w:r>
      <w:proofErr w:type="spellEnd"/>
      <w:r w:rsidRPr="00BA5E9F">
        <w:tab/>
      </w:r>
      <w:proofErr w:type="spellStart"/>
      <w:r w:rsidRPr="00BA5E9F">
        <w:t>go.perf</w:t>
      </w:r>
      <w:proofErr w:type="spellEnd"/>
      <w:r w:rsidRPr="00BA5E9F">
        <w:tab/>
      </w:r>
      <w:r w:rsidR="000C09DE" w:rsidRPr="00BA5E9F">
        <w:t xml:space="preserve">  </w:t>
      </w:r>
      <w:proofErr w:type="spellStart"/>
      <w:r w:rsidR="00995076" w:rsidRPr="00BA5E9F">
        <w:rPr>
          <w:lang w:val="fr-FR"/>
        </w:rPr>
        <w:t>Det</w:t>
      </w:r>
      <w:proofErr w:type="spellEnd"/>
      <w:r w:rsidR="00C40490" w:rsidRPr="00BA5E9F">
        <w:tab/>
      </w:r>
      <w:r w:rsidRPr="00BA5E9F">
        <w:t xml:space="preserve"> </w:t>
      </w:r>
      <w:r w:rsidR="00BF32CB">
        <w:t xml:space="preserve"> market    </w:t>
      </w:r>
      <w:r w:rsidRPr="00BA5E9F">
        <w:t xml:space="preserve">only </w:t>
      </w:r>
    </w:p>
    <w:p w:rsidR="00857530" w:rsidRPr="00BA5E9F" w:rsidRDefault="00857530" w:rsidP="00BA5E9F">
      <w:pPr>
        <w:pStyle w:val="Style136"/>
        <w:spacing w:line="240" w:lineRule="auto"/>
        <w:ind w:left="720" w:firstLine="720"/>
      </w:pPr>
      <w:r w:rsidRPr="00BA5E9F">
        <w:t>‘</w:t>
      </w:r>
      <w:proofErr w:type="spellStart"/>
      <w:r w:rsidRPr="00BA5E9F">
        <w:t>Afi</w:t>
      </w:r>
      <w:proofErr w:type="spellEnd"/>
      <w:r w:rsidRPr="00BA5E9F">
        <w:t xml:space="preserve"> went to the market only.’</w:t>
      </w:r>
    </w:p>
    <w:p w:rsidR="00857530" w:rsidRPr="00BA5E9F" w:rsidRDefault="00BF32CB" w:rsidP="00BA5E9F">
      <w:pPr>
        <w:pStyle w:val="Style136"/>
        <w:spacing w:line="240" w:lineRule="auto"/>
        <w:ind w:firstLine="720"/>
      </w:pPr>
      <w:r>
        <w:t>A1:</w:t>
      </w:r>
      <w:r>
        <w:tab/>
      </w:r>
      <w:proofErr w:type="spellStart"/>
      <w:r>
        <w:t>Afi</w:t>
      </w:r>
      <w:proofErr w:type="spellEnd"/>
      <w:r>
        <w:t xml:space="preserve">     be       </w:t>
      </w:r>
      <w:proofErr w:type="spellStart"/>
      <w:r w:rsidR="00DF4B5A" w:rsidRPr="00BA5E9F">
        <w:t>ʧ</w:t>
      </w:r>
      <w:r>
        <w:t>aŋ</w:t>
      </w:r>
      <w:proofErr w:type="spellEnd"/>
      <w:r>
        <w:tab/>
        <w:t xml:space="preserve"> </w:t>
      </w:r>
      <w:r w:rsidR="00857530" w:rsidRPr="00BA5E9F">
        <w:t xml:space="preserve"> </w:t>
      </w:r>
      <w:proofErr w:type="spellStart"/>
      <w:r w:rsidR="00857530" w:rsidRPr="00BA5E9F">
        <w:t>daa</w:t>
      </w:r>
      <w:proofErr w:type="spellEnd"/>
      <w:r w:rsidR="00857530" w:rsidRPr="00BA5E9F">
        <w:t xml:space="preserve">     </w:t>
      </w:r>
      <w:r>
        <w:t xml:space="preserve">  </w:t>
      </w:r>
      <w:r w:rsidR="00857530" w:rsidRPr="00BA5E9F">
        <w:t xml:space="preserve"> </w:t>
      </w:r>
      <w:proofErr w:type="spellStart"/>
      <w:r w:rsidR="00857530" w:rsidRPr="00BA5E9F">
        <w:rPr>
          <w:b/>
        </w:rPr>
        <w:t>kɔŋko</w:t>
      </w:r>
      <w:proofErr w:type="spellEnd"/>
      <w:r w:rsidR="00DF4B5A" w:rsidRPr="00BA5E9F">
        <w:t xml:space="preserve"> </w:t>
      </w:r>
      <w:r>
        <w:t xml:space="preserve"> </w:t>
      </w:r>
      <w:r w:rsidR="00DF4B5A" w:rsidRPr="00BA5E9F">
        <w:t xml:space="preserve"> </w:t>
      </w:r>
      <w:proofErr w:type="spellStart"/>
      <w:r w:rsidR="00DF4B5A" w:rsidRPr="00BA5E9F">
        <w:t>amaa</w:t>
      </w:r>
      <w:proofErr w:type="spellEnd"/>
      <w:r w:rsidR="00DF4B5A" w:rsidRPr="00BA5E9F">
        <w:t xml:space="preserve">   </w:t>
      </w:r>
      <w:r w:rsidR="00763EE7" w:rsidRPr="00BA5E9F">
        <w:t xml:space="preserve">  </w:t>
      </w:r>
      <w:r w:rsidR="00DF4B5A" w:rsidRPr="00BA5E9F">
        <w:t>o-</w:t>
      </w:r>
      <w:proofErr w:type="spellStart"/>
      <w:r w:rsidR="00DF4B5A" w:rsidRPr="00BA5E9F">
        <w:t>ʧ</w:t>
      </w:r>
      <w:r w:rsidR="00C40490" w:rsidRPr="00BA5E9F">
        <w:t>aŋ</w:t>
      </w:r>
      <w:proofErr w:type="spellEnd"/>
      <w:r w:rsidR="00C40490" w:rsidRPr="00BA5E9F">
        <w:tab/>
        <w:t xml:space="preserve">  </w:t>
      </w:r>
      <w:r w:rsidR="003F5EBD">
        <w:t xml:space="preserve"> </w:t>
      </w:r>
      <w:proofErr w:type="spellStart"/>
      <w:r w:rsidR="00857530" w:rsidRPr="00BA5E9F">
        <w:t>kuliga</w:t>
      </w:r>
      <w:proofErr w:type="spellEnd"/>
      <w:r w:rsidR="00857530" w:rsidRPr="00BA5E9F">
        <w:t xml:space="preserve"> </w:t>
      </w:r>
      <w:r w:rsidR="003F5EBD">
        <w:t xml:space="preserve">  </w:t>
      </w:r>
      <w:r w:rsidR="00857530" w:rsidRPr="00BA5E9F">
        <w:t>*(</w:t>
      </w:r>
      <w:proofErr w:type="spellStart"/>
      <w:r w:rsidR="00857530" w:rsidRPr="00BA5E9F">
        <w:t>gba</w:t>
      </w:r>
      <w:proofErr w:type="spellEnd"/>
      <w:r w:rsidR="00857530" w:rsidRPr="00BA5E9F">
        <w:t>)</w:t>
      </w:r>
    </w:p>
    <w:p w:rsidR="00857530" w:rsidRPr="00BA5E9F" w:rsidRDefault="00BF32CB" w:rsidP="00BA5E9F">
      <w:pPr>
        <w:pStyle w:val="Style136"/>
        <w:spacing w:line="240" w:lineRule="auto"/>
        <w:ind w:left="720" w:firstLine="720"/>
      </w:pPr>
      <w:proofErr w:type="spellStart"/>
      <w:r>
        <w:t>Afi</w:t>
      </w:r>
      <w:proofErr w:type="spellEnd"/>
      <w:r>
        <w:t xml:space="preserve">     </w:t>
      </w:r>
      <w:proofErr w:type="spellStart"/>
      <w:r>
        <w:t>neg</w:t>
      </w:r>
      <w:proofErr w:type="spellEnd"/>
      <w:r>
        <w:t xml:space="preserve">     </w:t>
      </w:r>
      <w:proofErr w:type="spellStart"/>
      <w:r w:rsidR="00857530" w:rsidRPr="00BA5E9F">
        <w:t>go.perf</w:t>
      </w:r>
      <w:proofErr w:type="spellEnd"/>
      <w:r w:rsidR="00857530" w:rsidRPr="00BA5E9F">
        <w:t xml:space="preserve">  </w:t>
      </w:r>
      <w:r w:rsidR="00995076" w:rsidRPr="00BA5E9F">
        <w:t xml:space="preserve">  </w:t>
      </w:r>
      <w:r w:rsidR="00857530" w:rsidRPr="00BA5E9F">
        <w:t xml:space="preserve"> market   only    </w:t>
      </w:r>
      <w:r w:rsidR="00763EE7" w:rsidRPr="00BA5E9F">
        <w:t xml:space="preserve"> </w:t>
      </w:r>
      <w:r w:rsidR="00857530" w:rsidRPr="00BA5E9F">
        <w:t xml:space="preserve"> </w:t>
      </w:r>
      <w:r>
        <w:t xml:space="preserve"> </w:t>
      </w:r>
      <w:proofErr w:type="spellStart"/>
      <w:r w:rsidR="00857530" w:rsidRPr="00BA5E9F">
        <w:t>conj</w:t>
      </w:r>
      <w:proofErr w:type="spellEnd"/>
      <w:r w:rsidR="00857530" w:rsidRPr="00BA5E9F">
        <w:t xml:space="preserve">      3sg </w:t>
      </w:r>
      <w:proofErr w:type="spellStart"/>
      <w:proofErr w:type="gramStart"/>
      <w:r w:rsidR="00857530" w:rsidRPr="00BA5E9F">
        <w:t>go.perf</w:t>
      </w:r>
      <w:proofErr w:type="spellEnd"/>
      <w:r w:rsidR="00763EE7" w:rsidRPr="00BA5E9F">
        <w:t xml:space="preserve">  </w:t>
      </w:r>
      <w:r w:rsidR="00857530" w:rsidRPr="00BA5E9F">
        <w:t>stream</w:t>
      </w:r>
      <w:proofErr w:type="gramEnd"/>
      <w:r w:rsidR="00857530" w:rsidRPr="00BA5E9F">
        <w:t xml:space="preserve"> </w:t>
      </w:r>
      <w:r w:rsidR="000C09DE" w:rsidRPr="00BA5E9F">
        <w:t xml:space="preserve"> </w:t>
      </w:r>
      <w:r w:rsidR="00763EE7" w:rsidRPr="00BA5E9F">
        <w:t xml:space="preserve">   </w:t>
      </w:r>
      <w:r w:rsidR="00857530" w:rsidRPr="00BA5E9F">
        <w:t>too</w:t>
      </w:r>
    </w:p>
    <w:p w:rsidR="00857530" w:rsidRPr="00BA5E9F" w:rsidRDefault="00857530" w:rsidP="00BA5E9F">
      <w:pPr>
        <w:pStyle w:val="Style136"/>
        <w:spacing w:line="240" w:lineRule="auto"/>
        <w:ind w:left="720" w:firstLine="720"/>
      </w:pPr>
      <w:r w:rsidRPr="00BA5E9F">
        <w:t>‘</w:t>
      </w:r>
      <w:proofErr w:type="spellStart"/>
      <w:r w:rsidRPr="00BA5E9F">
        <w:t>Afi</w:t>
      </w:r>
      <w:proofErr w:type="spellEnd"/>
      <w:r w:rsidRPr="00BA5E9F">
        <w:t xml:space="preserve"> </w:t>
      </w:r>
      <w:r w:rsidR="00331E24" w:rsidRPr="00BA5E9F">
        <w:t>didn’t go</w:t>
      </w:r>
      <w:r w:rsidRPr="00BA5E9F">
        <w:t xml:space="preserve"> to the market only but she went to the stream too.’</w:t>
      </w:r>
    </w:p>
    <w:p w:rsidR="00857530" w:rsidRPr="00BA5E9F" w:rsidRDefault="0006051E" w:rsidP="00BA5E9F">
      <w:pPr>
        <w:pStyle w:val="Style136"/>
        <w:spacing w:line="240" w:lineRule="auto"/>
      </w:pPr>
      <w:r w:rsidRPr="00BA5E9F">
        <w:t>(2</w:t>
      </w:r>
      <w:r w:rsidR="003F5EBD">
        <w:t>0)</w:t>
      </w:r>
      <w:r w:rsidR="003F5EBD">
        <w:tab/>
        <w:t>A:</w:t>
      </w:r>
      <w:r w:rsidR="003F5EBD">
        <w:tab/>
        <w:t xml:space="preserve"> </w:t>
      </w:r>
      <w:proofErr w:type="spellStart"/>
      <w:r w:rsidR="003F5EBD">
        <w:t>daa</w:t>
      </w:r>
      <w:proofErr w:type="spellEnd"/>
      <w:r w:rsidR="003F5EBD">
        <w:t xml:space="preserve">         </w:t>
      </w:r>
      <w:proofErr w:type="spellStart"/>
      <w:proofErr w:type="gramStart"/>
      <w:r w:rsidR="00857530" w:rsidRPr="00BA5E9F">
        <w:rPr>
          <w:b/>
        </w:rPr>
        <w:t>ko</w:t>
      </w:r>
      <w:proofErr w:type="spellEnd"/>
      <w:proofErr w:type="gramEnd"/>
      <w:r w:rsidR="007A13B1" w:rsidRPr="00BA5E9F">
        <w:tab/>
      </w:r>
      <w:r w:rsidR="00966233" w:rsidRPr="00BA5E9F">
        <w:t xml:space="preserve">  </w:t>
      </w:r>
      <w:proofErr w:type="spellStart"/>
      <w:r w:rsidR="003F5EBD">
        <w:t>ka</w:t>
      </w:r>
      <w:proofErr w:type="spellEnd"/>
      <w:r w:rsidR="003F5EBD">
        <w:t xml:space="preserve">    </w:t>
      </w:r>
      <w:r w:rsidR="007A13B1" w:rsidRPr="00BA5E9F">
        <w:t xml:space="preserve"> o-</w:t>
      </w:r>
      <w:proofErr w:type="spellStart"/>
      <w:r w:rsidR="007A13B1" w:rsidRPr="00BA5E9F">
        <w:t>ʧ</w:t>
      </w:r>
      <w:r w:rsidR="00857530" w:rsidRPr="00BA5E9F">
        <w:t>aŋ</w:t>
      </w:r>
      <w:proofErr w:type="spellEnd"/>
      <w:r w:rsidR="00857530" w:rsidRPr="00BA5E9F">
        <w:t>-</w:t>
      </w:r>
      <w:r w:rsidR="00857530" w:rsidRPr="00BA5E9F">
        <w:rPr>
          <w:rFonts w:hAnsi="Cambria Math"/>
        </w:rPr>
        <w:t>∅</w:t>
      </w:r>
    </w:p>
    <w:p w:rsidR="00857530" w:rsidRPr="00BA5E9F" w:rsidRDefault="003F5EBD" w:rsidP="00BA5E9F">
      <w:pPr>
        <w:pStyle w:val="Style136"/>
        <w:spacing w:line="240" w:lineRule="auto"/>
        <w:ind w:left="720" w:firstLine="720"/>
      </w:pPr>
      <w:r>
        <w:t xml:space="preserve"> </w:t>
      </w:r>
      <w:proofErr w:type="gramStart"/>
      <w:r>
        <w:t>market</w:t>
      </w:r>
      <w:proofErr w:type="gramEnd"/>
      <w:r>
        <w:t xml:space="preserve">    </w:t>
      </w:r>
      <w:r w:rsidR="00521D40" w:rsidRPr="00BA5E9F">
        <w:t>part</w:t>
      </w:r>
      <w:r>
        <w:t xml:space="preserve">     </w:t>
      </w:r>
      <w:proofErr w:type="spellStart"/>
      <w:r>
        <w:t>rel</w:t>
      </w:r>
      <w:proofErr w:type="spellEnd"/>
      <w:r>
        <w:t xml:space="preserve">     </w:t>
      </w:r>
      <w:r w:rsidR="00857530" w:rsidRPr="00BA5E9F">
        <w:t xml:space="preserve">3sg.go.perf </w:t>
      </w:r>
    </w:p>
    <w:p w:rsidR="00857530" w:rsidRPr="00BA5E9F" w:rsidRDefault="00857530" w:rsidP="00BA5E9F">
      <w:pPr>
        <w:pStyle w:val="Style136"/>
        <w:spacing w:line="240" w:lineRule="auto"/>
        <w:ind w:left="720" w:firstLine="720"/>
      </w:pPr>
      <w:r w:rsidRPr="00BA5E9F">
        <w:t>‘It was the market that she went.’</w:t>
      </w:r>
    </w:p>
    <w:p w:rsidR="00331E24" w:rsidRPr="00BA5E9F" w:rsidRDefault="00857530" w:rsidP="00BA5E9F">
      <w:pPr>
        <w:pStyle w:val="Style136"/>
        <w:spacing w:line="240" w:lineRule="auto"/>
        <w:ind w:firstLine="720"/>
      </w:pPr>
      <w:r w:rsidRPr="00BA5E9F">
        <w:t xml:space="preserve">A1: </w:t>
      </w:r>
      <w:r w:rsidR="003F5EBD">
        <w:tab/>
        <w:t xml:space="preserve"> </w:t>
      </w:r>
      <w:proofErr w:type="spellStart"/>
      <w:r w:rsidR="003F5EBD">
        <w:t>ka</w:t>
      </w:r>
      <w:proofErr w:type="spellEnd"/>
      <w:r w:rsidR="00331E24" w:rsidRPr="00BA5E9F">
        <w:t xml:space="preserve">  </w:t>
      </w:r>
      <w:r w:rsidR="003F5EBD">
        <w:t xml:space="preserve">   da</w:t>
      </w:r>
      <w:r w:rsidR="00331E24" w:rsidRPr="00BA5E9F">
        <w:t xml:space="preserve"> </w:t>
      </w:r>
      <w:r w:rsidRPr="00BA5E9F">
        <w:t xml:space="preserve"> </w:t>
      </w:r>
      <w:r w:rsidR="003F5EBD">
        <w:t xml:space="preserve">          </w:t>
      </w:r>
      <w:proofErr w:type="spellStart"/>
      <w:proofErr w:type="gramStart"/>
      <w:r w:rsidRPr="00BA5E9F">
        <w:t>ko</w:t>
      </w:r>
      <w:proofErr w:type="spellEnd"/>
      <w:proofErr w:type="gramEnd"/>
      <w:r w:rsidRPr="00BA5E9F">
        <w:t xml:space="preserve">  </w:t>
      </w:r>
      <w:r w:rsidR="007A13B1" w:rsidRPr="00BA5E9F">
        <w:t xml:space="preserve">   </w:t>
      </w:r>
      <w:r w:rsidR="00331E24" w:rsidRPr="00BA5E9F">
        <w:t xml:space="preserve"> </w:t>
      </w:r>
      <w:proofErr w:type="spellStart"/>
      <w:r w:rsidR="00331E24" w:rsidRPr="00BA5E9F">
        <w:t>ka</w:t>
      </w:r>
      <w:proofErr w:type="spellEnd"/>
      <w:r w:rsidR="00331E24" w:rsidRPr="00BA5E9F">
        <w:t xml:space="preserve"> </w:t>
      </w:r>
      <w:r w:rsidR="007A13B1" w:rsidRPr="00BA5E9F">
        <w:t xml:space="preserve"> </w:t>
      </w:r>
      <w:r w:rsidR="00331E24" w:rsidRPr="00BA5E9F">
        <w:t xml:space="preserve">   </w:t>
      </w:r>
      <w:r w:rsidR="007A13B1" w:rsidRPr="00BA5E9F">
        <w:t>o-</w:t>
      </w:r>
      <w:proofErr w:type="spellStart"/>
      <w:r w:rsidR="007A13B1" w:rsidRPr="00BA5E9F">
        <w:t>ʧ</w:t>
      </w:r>
      <w:r w:rsidR="003F5EBD">
        <w:t>a</w:t>
      </w:r>
      <w:proofErr w:type="spellEnd"/>
      <w:r w:rsidR="00331E24" w:rsidRPr="00BA5E9F">
        <w:t xml:space="preserve"> </w:t>
      </w:r>
      <w:r w:rsidR="003F5EBD">
        <w:t xml:space="preserve">             </w:t>
      </w:r>
      <w:proofErr w:type="spellStart"/>
      <w:r w:rsidR="003F5EBD">
        <w:t>ama</w:t>
      </w:r>
      <w:proofErr w:type="spellEnd"/>
      <w:r w:rsidR="003F5EBD">
        <w:t>:</w:t>
      </w:r>
      <w:r w:rsidR="00331E24" w:rsidRPr="00BA5E9F">
        <w:t xml:space="preserve">  </w:t>
      </w:r>
      <w:r w:rsidR="00D8007A" w:rsidRPr="00BA5E9F">
        <w:t xml:space="preserve"> </w:t>
      </w:r>
      <w:r w:rsidR="003F5EBD">
        <w:t xml:space="preserve">  </w:t>
      </w:r>
      <w:proofErr w:type="spellStart"/>
      <w:r w:rsidR="007A13B1" w:rsidRPr="00BA5E9F">
        <w:t>Afi</w:t>
      </w:r>
      <w:proofErr w:type="spellEnd"/>
      <w:r w:rsidR="007A13B1" w:rsidRPr="00BA5E9F">
        <w:t xml:space="preserve">    </w:t>
      </w:r>
      <w:r w:rsidR="00D8007A" w:rsidRPr="00BA5E9F">
        <w:t xml:space="preserve"> </w:t>
      </w:r>
      <w:proofErr w:type="spellStart"/>
      <w:r w:rsidR="007A13B1" w:rsidRPr="00BA5E9F">
        <w:t>ʧaŋ</w:t>
      </w:r>
      <w:proofErr w:type="spellEnd"/>
      <w:r w:rsidR="007A13B1" w:rsidRPr="00BA5E9F">
        <w:tab/>
      </w:r>
      <w:r w:rsidR="00D8007A" w:rsidRPr="00BA5E9F">
        <w:t xml:space="preserve">   </w:t>
      </w:r>
      <w:r w:rsidR="003F5EBD">
        <w:t xml:space="preserve">   </w:t>
      </w:r>
      <w:proofErr w:type="spellStart"/>
      <w:r w:rsidR="007A13B1" w:rsidRPr="00BA5E9F">
        <w:t>ʃɨ</w:t>
      </w:r>
      <w:r w:rsidR="00C40490" w:rsidRPr="00BA5E9F">
        <w:t>k</w:t>
      </w:r>
      <w:r w:rsidR="007A13B1" w:rsidRPr="00BA5E9F">
        <w:t>ʊrʊ</w:t>
      </w:r>
      <w:proofErr w:type="spellEnd"/>
      <w:r w:rsidRPr="00BA5E9F">
        <w:t xml:space="preserve">   *(</w:t>
      </w:r>
      <w:proofErr w:type="spellStart"/>
      <w:r w:rsidRPr="00BA5E9F">
        <w:t>gba</w:t>
      </w:r>
      <w:proofErr w:type="spellEnd"/>
      <w:r w:rsidRPr="00BA5E9F">
        <w:t>)</w:t>
      </w:r>
    </w:p>
    <w:p w:rsidR="00857530" w:rsidRPr="00BA5E9F" w:rsidRDefault="00331E24" w:rsidP="00BA5E9F">
      <w:pPr>
        <w:pStyle w:val="Style136"/>
        <w:spacing w:line="240" w:lineRule="auto"/>
        <w:ind w:firstLine="720"/>
      </w:pPr>
      <w:r w:rsidRPr="00BA5E9F">
        <w:t xml:space="preserve">     </w:t>
      </w:r>
      <w:r w:rsidR="003F5EBD">
        <w:t xml:space="preserve">       </w:t>
      </w:r>
      <w:proofErr w:type="gramStart"/>
      <w:r w:rsidR="003F5EBD">
        <w:t>n</w:t>
      </w:r>
      <w:r w:rsidR="00443388" w:rsidRPr="00BA5E9F">
        <w:t>ot</w:t>
      </w:r>
      <w:proofErr w:type="gramEnd"/>
      <w:r w:rsidRPr="00BA5E9F">
        <w:t xml:space="preserve"> </w:t>
      </w:r>
      <w:r w:rsidR="00443388" w:rsidRPr="00BA5E9F">
        <w:t xml:space="preserve">   market    part</w:t>
      </w:r>
      <w:r w:rsidR="00857530" w:rsidRPr="00BA5E9F">
        <w:t xml:space="preserve">    </w:t>
      </w:r>
      <w:proofErr w:type="spellStart"/>
      <w:r w:rsidRPr="00BA5E9F">
        <w:t>rel</w:t>
      </w:r>
      <w:proofErr w:type="spellEnd"/>
      <w:r w:rsidRPr="00BA5E9F">
        <w:t xml:space="preserve">    </w:t>
      </w:r>
      <w:r w:rsidR="00857530" w:rsidRPr="00BA5E9F">
        <w:t xml:space="preserve">3sg.go.perf  </w:t>
      </w:r>
      <w:r w:rsidR="00D8007A" w:rsidRPr="00BA5E9F">
        <w:t xml:space="preserve"> </w:t>
      </w:r>
      <w:r w:rsidRPr="00BA5E9F">
        <w:t xml:space="preserve"> </w:t>
      </w:r>
      <w:proofErr w:type="spellStart"/>
      <w:r w:rsidR="00857530" w:rsidRPr="00BA5E9F">
        <w:t>conj</w:t>
      </w:r>
      <w:proofErr w:type="spellEnd"/>
      <w:r w:rsidR="00443388" w:rsidRPr="00BA5E9F">
        <w:t xml:space="preserve">    </w:t>
      </w:r>
      <w:r w:rsidR="00D8007A" w:rsidRPr="00BA5E9F">
        <w:t xml:space="preserve"> </w:t>
      </w:r>
      <w:proofErr w:type="spellStart"/>
      <w:r w:rsidR="00443388" w:rsidRPr="00BA5E9F">
        <w:t>Afi</w:t>
      </w:r>
      <w:proofErr w:type="spellEnd"/>
      <w:r w:rsidR="00443388" w:rsidRPr="00BA5E9F">
        <w:t xml:space="preserve">   </w:t>
      </w:r>
      <w:r w:rsidR="00D8007A" w:rsidRPr="00BA5E9F">
        <w:t xml:space="preserve">  </w:t>
      </w:r>
      <w:proofErr w:type="spellStart"/>
      <w:r w:rsidR="003F5EBD">
        <w:t>go.perf</w:t>
      </w:r>
      <w:proofErr w:type="spellEnd"/>
      <w:r w:rsidR="003F5EBD">
        <w:t xml:space="preserve">   </w:t>
      </w:r>
      <w:r w:rsidR="00443388" w:rsidRPr="00BA5E9F">
        <w:t xml:space="preserve">school    </w:t>
      </w:r>
      <w:r w:rsidR="00857530" w:rsidRPr="00BA5E9F">
        <w:t>too</w:t>
      </w:r>
    </w:p>
    <w:p w:rsidR="00857530" w:rsidRPr="00BA5E9F" w:rsidRDefault="00857530" w:rsidP="00BA5E9F">
      <w:pPr>
        <w:pStyle w:val="Style136"/>
        <w:spacing w:line="240" w:lineRule="auto"/>
      </w:pPr>
      <w:r w:rsidRPr="00BA5E9F">
        <w:tab/>
        <w:t xml:space="preserve">      </w:t>
      </w:r>
      <w:r w:rsidR="003F5EBD">
        <w:t xml:space="preserve">     </w:t>
      </w:r>
      <w:r w:rsidRPr="00BA5E9F">
        <w:t xml:space="preserve"> ‘</w:t>
      </w:r>
      <w:proofErr w:type="spellStart"/>
      <w:r w:rsidR="00331E24" w:rsidRPr="00BA5E9F">
        <w:t>Afi</w:t>
      </w:r>
      <w:proofErr w:type="spellEnd"/>
      <w:r w:rsidR="00331E24" w:rsidRPr="00BA5E9F">
        <w:t xml:space="preserve"> didn’t go to the market only</w:t>
      </w:r>
      <w:r w:rsidRPr="00BA5E9F">
        <w:t xml:space="preserve"> but she went to the stream</w:t>
      </w:r>
      <w:r w:rsidR="00331E24" w:rsidRPr="00BA5E9F">
        <w:t xml:space="preserve"> too</w:t>
      </w:r>
      <w:r w:rsidRPr="00BA5E9F">
        <w:t>.’</w:t>
      </w:r>
    </w:p>
    <w:p w:rsidR="00857530" w:rsidRPr="00BA5E9F" w:rsidRDefault="003F5EBD" w:rsidP="00BA5E9F">
      <w:pPr>
        <w:pStyle w:val="Style136"/>
        <w:spacing w:line="240" w:lineRule="auto"/>
      </w:pPr>
      <w:r>
        <w:t>The data in (19</w:t>
      </w:r>
      <w:r w:rsidR="00857530" w:rsidRPr="00BA5E9F">
        <w:t xml:space="preserve">A) show that </w:t>
      </w:r>
      <w:proofErr w:type="spellStart"/>
      <w:r w:rsidR="00857530" w:rsidRPr="00BA5E9F">
        <w:t>Afi</w:t>
      </w:r>
      <w:proofErr w:type="spellEnd"/>
      <w:r w:rsidR="00857530" w:rsidRPr="00BA5E9F">
        <w:t xml:space="preserve"> went only to t</w:t>
      </w:r>
      <w:r>
        <w:t>he market but the meaning in (19</w:t>
      </w:r>
      <w:r w:rsidR="00857530" w:rsidRPr="00BA5E9F">
        <w:t>A1) changes to show that the market was not the on</w:t>
      </w:r>
      <w:r w:rsidR="0006051E" w:rsidRPr="00BA5E9F">
        <w:t xml:space="preserve">ly place but the stream too. </w:t>
      </w:r>
      <w:r w:rsidR="003229AA" w:rsidRPr="00BA5E9F">
        <w:t>When negation</w:t>
      </w:r>
      <w:r w:rsidR="00857530" w:rsidRPr="00BA5E9F">
        <w:t xml:space="preserve"> is introduced into the initial clause containing the particle</w:t>
      </w:r>
      <w:r w:rsidR="003229AA" w:rsidRPr="00BA5E9F">
        <w:t xml:space="preserve"> </w:t>
      </w:r>
      <w:proofErr w:type="spellStart"/>
      <w:proofErr w:type="gramStart"/>
      <w:r w:rsidR="003229AA" w:rsidRPr="00BA5E9F">
        <w:rPr>
          <w:i/>
        </w:rPr>
        <w:t>ko</w:t>
      </w:r>
      <w:proofErr w:type="spellEnd"/>
      <w:proofErr w:type="gramEnd"/>
      <w:r w:rsidR="00857530" w:rsidRPr="00BA5E9F">
        <w:t>, the understanding is that X only went to the market is neutralized with the negation introduced</w:t>
      </w:r>
      <w:r w:rsidR="003547D9" w:rsidRPr="00BA5E9F">
        <w:t>.</w:t>
      </w:r>
    </w:p>
    <w:p w:rsidR="00857530" w:rsidRPr="00BA5E9F" w:rsidRDefault="00857530" w:rsidP="00BA5E9F">
      <w:pPr>
        <w:pStyle w:val="Style52"/>
        <w:spacing w:line="240" w:lineRule="auto"/>
      </w:pPr>
      <w:r w:rsidRPr="00BA5E9F">
        <w:t xml:space="preserve">5.0 Conclusion </w:t>
      </w:r>
    </w:p>
    <w:p w:rsidR="00857530"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The papers examined the particle </w:t>
      </w:r>
      <w:proofErr w:type="spellStart"/>
      <w:proofErr w:type="gramStart"/>
      <w:r w:rsidRPr="00BA5E9F">
        <w:rPr>
          <w:rFonts w:ascii="Times New Roman" w:hAnsi="Times New Roman" w:cs="Times New Roman"/>
          <w:i/>
          <w:sz w:val="24"/>
          <w:szCs w:val="24"/>
        </w:rPr>
        <w:t>ko</w:t>
      </w:r>
      <w:proofErr w:type="spellEnd"/>
      <w:proofErr w:type="gramEnd"/>
      <w:r w:rsidRPr="00BA5E9F">
        <w:rPr>
          <w:rFonts w:ascii="Times New Roman" w:hAnsi="Times New Roman" w:cs="Times New Roman"/>
          <w:sz w:val="24"/>
          <w:szCs w:val="24"/>
        </w:rPr>
        <w:t xml:space="preserve"> as an exhaustive focus marker in </w:t>
      </w:r>
      <w:proofErr w:type="spellStart"/>
      <w:r w:rsidR="00F25AAD"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 xml:space="preserve">. It has shown that ex situ focus and in situ focus marked by the particle </w:t>
      </w:r>
      <w:proofErr w:type="spellStart"/>
      <w:proofErr w:type="gramStart"/>
      <w:r w:rsidRPr="00BA5E9F">
        <w:rPr>
          <w:rFonts w:ascii="Times New Roman" w:hAnsi="Times New Roman" w:cs="Times New Roman"/>
          <w:i/>
          <w:sz w:val="24"/>
          <w:szCs w:val="24"/>
        </w:rPr>
        <w:t>ko</w:t>
      </w:r>
      <w:proofErr w:type="spellEnd"/>
      <w:proofErr w:type="gramEnd"/>
      <w:r w:rsidRPr="00BA5E9F">
        <w:rPr>
          <w:rFonts w:ascii="Times New Roman" w:hAnsi="Times New Roman" w:cs="Times New Roman"/>
          <w:i/>
          <w:sz w:val="24"/>
          <w:szCs w:val="24"/>
        </w:rPr>
        <w:t xml:space="preserve"> </w:t>
      </w:r>
      <w:r w:rsidRPr="00BA5E9F">
        <w:rPr>
          <w:rFonts w:ascii="Times New Roman" w:hAnsi="Times New Roman" w:cs="Times New Roman"/>
          <w:sz w:val="24"/>
          <w:szCs w:val="24"/>
        </w:rPr>
        <w:t xml:space="preserve">in </w:t>
      </w:r>
      <w:proofErr w:type="spellStart"/>
      <w:r w:rsidR="00F25AAD"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 xml:space="preserve"> express </w:t>
      </w:r>
      <w:proofErr w:type="spellStart"/>
      <w:r w:rsidRPr="00BA5E9F">
        <w:rPr>
          <w:rFonts w:ascii="Times New Roman" w:hAnsi="Times New Roman" w:cs="Times New Roman"/>
          <w:sz w:val="24"/>
          <w:szCs w:val="24"/>
        </w:rPr>
        <w:t>exhaustivity</w:t>
      </w:r>
      <w:proofErr w:type="spellEnd"/>
      <w:r w:rsidRPr="00BA5E9F">
        <w:rPr>
          <w:rFonts w:ascii="Times New Roman" w:hAnsi="Times New Roman" w:cs="Times New Roman"/>
          <w:sz w:val="24"/>
          <w:szCs w:val="24"/>
        </w:rPr>
        <w:t xml:space="preserve">.  Thus, the focus particle </w:t>
      </w:r>
      <w:proofErr w:type="spellStart"/>
      <w:proofErr w:type="gramStart"/>
      <w:r w:rsidRPr="00BA5E9F">
        <w:rPr>
          <w:rFonts w:ascii="Times New Roman" w:hAnsi="Times New Roman" w:cs="Times New Roman"/>
          <w:i/>
          <w:sz w:val="24"/>
          <w:szCs w:val="24"/>
        </w:rPr>
        <w:t>ko</w:t>
      </w:r>
      <w:proofErr w:type="spellEnd"/>
      <w:proofErr w:type="gramEnd"/>
      <w:r w:rsidRPr="00BA5E9F">
        <w:rPr>
          <w:rFonts w:ascii="Times New Roman" w:hAnsi="Times New Roman" w:cs="Times New Roman"/>
          <w:sz w:val="24"/>
          <w:szCs w:val="24"/>
        </w:rPr>
        <w:t xml:space="preserve"> can appropriately be identified as an exhaustive focus particle because it occurs only in exhaustive focus environment showing [+exhaustive]. </w:t>
      </w:r>
      <w:proofErr w:type="spellStart"/>
      <w:proofErr w:type="gramStart"/>
      <w:r w:rsidRPr="00BA5E9F">
        <w:rPr>
          <w:rFonts w:ascii="Times New Roman" w:hAnsi="Times New Roman" w:cs="Times New Roman"/>
          <w:i/>
          <w:sz w:val="24"/>
          <w:szCs w:val="24"/>
        </w:rPr>
        <w:t>ko</w:t>
      </w:r>
      <w:proofErr w:type="spellEnd"/>
      <w:proofErr w:type="gramEnd"/>
      <w:r w:rsidRPr="00BA5E9F">
        <w:rPr>
          <w:rFonts w:ascii="Times New Roman" w:hAnsi="Times New Roman" w:cs="Times New Roman"/>
          <w:sz w:val="24"/>
          <w:szCs w:val="24"/>
        </w:rPr>
        <w:t xml:space="preserve"> has been proved</w:t>
      </w:r>
      <w:r w:rsidR="008C5461"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to mean only X and nothing else by applying various standard tests for </w:t>
      </w:r>
      <w:proofErr w:type="spellStart"/>
      <w:r w:rsidRPr="00BA5E9F">
        <w:rPr>
          <w:rFonts w:ascii="Times New Roman" w:hAnsi="Times New Roman" w:cs="Times New Roman"/>
          <w:sz w:val="24"/>
          <w:szCs w:val="24"/>
        </w:rPr>
        <w:t>exhaustivity</w:t>
      </w:r>
      <w:proofErr w:type="spellEnd"/>
      <w:r w:rsidRPr="00BA5E9F">
        <w:rPr>
          <w:rFonts w:ascii="Times New Roman" w:hAnsi="Times New Roman" w:cs="Times New Roman"/>
          <w:sz w:val="24"/>
          <w:szCs w:val="24"/>
        </w:rPr>
        <w:t xml:space="preserve"> to test it. The data showed that the particle only occurs in exhaustive focus environments in the language </w:t>
      </w:r>
      <w:proofErr w:type="spellStart"/>
      <w:r w:rsidRPr="00BA5E9F">
        <w:rPr>
          <w:rFonts w:ascii="Times New Roman" w:hAnsi="Times New Roman" w:cs="Times New Roman"/>
          <w:sz w:val="24"/>
          <w:szCs w:val="24"/>
        </w:rPr>
        <w:t>monoclausal</w:t>
      </w:r>
      <w:proofErr w:type="spellEnd"/>
      <w:r w:rsidRPr="00BA5E9F">
        <w:rPr>
          <w:rFonts w:ascii="Times New Roman" w:hAnsi="Times New Roman" w:cs="Times New Roman"/>
          <w:sz w:val="24"/>
          <w:szCs w:val="24"/>
        </w:rPr>
        <w:t xml:space="preserve">. It is also </w:t>
      </w:r>
      <w:r w:rsidR="00CF25E0" w:rsidRPr="00BA5E9F">
        <w:rPr>
          <w:rFonts w:ascii="Times New Roman" w:hAnsi="Times New Roman" w:cs="Times New Roman"/>
          <w:sz w:val="24"/>
          <w:szCs w:val="24"/>
        </w:rPr>
        <w:t xml:space="preserve">shown </w:t>
      </w:r>
      <w:r w:rsidRPr="00BA5E9F">
        <w:rPr>
          <w:rFonts w:ascii="Times New Roman" w:hAnsi="Times New Roman" w:cs="Times New Roman"/>
          <w:sz w:val="24"/>
          <w:szCs w:val="24"/>
        </w:rPr>
        <w:t xml:space="preserve">that </w:t>
      </w:r>
      <w:proofErr w:type="spellStart"/>
      <w:r w:rsidR="00F25AAD"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 xml:space="preserve"> is mainly an ex-situ and in situ language with focus particles marking focus in situ </w:t>
      </w:r>
      <w:r w:rsidR="00CF25E0" w:rsidRPr="00BA5E9F">
        <w:rPr>
          <w:rFonts w:ascii="Times New Roman" w:hAnsi="Times New Roman" w:cs="Times New Roman"/>
          <w:sz w:val="24"/>
          <w:szCs w:val="24"/>
        </w:rPr>
        <w:t>an</w:t>
      </w:r>
      <w:r w:rsidR="004D40D4" w:rsidRPr="00BA5E9F">
        <w:rPr>
          <w:rFonts w:ascii="Times New Roman" w:hAnsi="Times New Roman" w:cs="Times New Roman"/>
          <w:sz w:val="24"/>
          <w:szCs w:val="24"/>
        </w:rPr>
        <w:t>d</w:t>
      </w:r>
      <w:r w:rsidR="00CF25E0" w:rsidRPr="00BA5E9F">
        <w:rPr>
          <w:rFonts w:ascii="Times New Roman" w:hAnsi="Times New Roman" w:cs="Times New Roman"/>
          <w:sz w:val="24"/>
          <w:szCs w:val="24"/>
        </w:rPr>
        <w:t xml:space="preserve"> ex-situ </w:t>
      </w:r>
      <w:r w:rsidRPr="00BA5E9F">
        <w:rPr>
          <w:rFonts w:ascii="Times New Roman" w:hAnsi="Times New Roman" w:cs="Times New Roman"/>
          <w:sz w:val="24"/>
          <w:szCs w:val="24"/>
        </w:rPr>
        <w:t xml:space="preserve">to show </w:t>
      </w:r>
      <w:proofErr w:type="spellStart"/>
      <w:r w:rsidR="004D40D4" w:rsidRPr="00BA5E9F">
        <w:rPr>
          <w:rFonts w:ascii="Times New Roman" w:hAnsi="Times New Roman" w:cs="Times New Roman"/>
          <w:sz w:val="24"/>
          <w:szCs w:val="24"/>
        </w:rPr>
        <w:t>exhaustivity</w:t>
      </w:r>
      <w:proofErr w:type="spellEnd"/>
      <w:r w:rsidRPr="00BA5E9F">
        <w:rPr>
          <w:rFonts w:ascii="Times New Roman" w:hAnsi="Times New Roman" w:cs="Times New Roman"/>
          <w:sz w:val="24"/>
          <w:szCs w:val="24"/>
        </w:rPr>
        <w:t>. Consider the conversation between these people:</w:t>
      </w:r>
    </w:p>
    <w:p w:rsidR="003F5EBD" w:rsidRPr="00BA5E9F" w:rsidRDefault="003F5EBD" w:rsidP="00BA5E9F">
      <w:pPr>
        <w:spacing w:after="0" w:line="240" w:lineRule="auto"/>
        <w:jc w:val="both"/>
        <w:rPr>
          <w:rFonts w:ascii="Times New Roman" w:hAnsi="Times New Roman" w:cs="Times New Roman"/>
          <w:sz w:val="24"/>
          <w:szCs w:val="24"/>
        </w:rPr>
      </w:pPr>
    </w:p>
    <w:p w:rsidR="00857530" w:rsidRPr="00BA5E9F" w:rsidRDefault="003F5EBD" w:rsidP="00BA5E9F">
      <w:pPr>
        <w:pStyle w:val="Style68"/>
        <w:spacing w:after="0"/>
      </w:pPr>
      <w:r>
        <w:t>(21</w:t>
      </w:r>
      <w:r w:rsidR="00007EA1" w:rsidRPr="00BA5E9F">
        <w:t>)</w:t>
      </w:r>
      <w:r w:rsidR="00007EA1" w:rsidRPr="00BA5E9F">
        <w:tab/>
        <w:t>Adam:</w:t>
      </w:r>
      <w:r w:rsidR="00007EA1" w:rsidRPr="00BA5E9F">
        <w:tab/>
      </w:r>
      <w:proofErr w:type="spellStart"/>
      <w:r w:rsidR="00007EA1" w:rsidRPr="00BA5E9F">
        <w:t>ŋʊn</w:t>
      </w:r>
      <w:proofErr w:type="spellEnd"/>
      <w:r w:rsidR="008A7481" w:rsidRPr="00BA5E9F">
        <w:t xml:space="preserve">      </w:t>
      </w:r>
      <w:proofErr w:type="spellStart"/>
      <w:r w:rsidR="00007EA1" w:rsidRPr="00BA5E9F">
        <w:t>ɲ</w:t>
      </w:r>
      <w:r>
        <w:t>u</w:t>
      </w:r>
      <w:proofErr w:type="spellEnd"/>
      <w:r>
        <w:tab/>
        <w:t xml:space="preserve">         </w:t>
      </w:r>
      <w:proofErr w:type="spellStart"/>
      <w:r>
        <w:t>kom</w:t>
      </w:r>
      <w:proofErr w:type="spellEnd"/>
      <w:r>
        <w:tab/>
      </w:r>
      <w:proofErr w:type="spellStart"/>
      <w:r w:rsidR="00857530" w:rsidRPr="00BA5E9F">
        <w:t>maa</w:t>
      </w:r>
      <w:proofErr w:type="spellEnd"/>
      <w:r w:rsidR="00857530" w:rsidRPr="00BA5E9F">
        <w:t>?</w:t>
      </w:r>
    </w:p>
    <w:p w:rsidR="00857530" w:rsidRPr="00BA5E9F" w:rsidRDefault="00857530" w:rsidP="00BA5E9F">
      <w:pPr>
        <w:pStyle w:val="Style68"/>
        <w:spacing w:after="0"/>
      </w:pPr>
      <w:r w:rsidRPr="00BA5E9F">
        <w:lastRenderedPageBreak/>
        <w:tab/>
      </w:r>
      <w:r w:rsidRPr="00BA5E9F">
        <w:tab/>
      </w:r>
      <w:proofErr w:type="gramStart"/>
      <w:r w:rsidRPr="00BA5E9F">
        <w:t>who</w:t>
      </w:r>
      <w:proofErr w:type="gramEnd"/>
      <w:r w:rsidRPr="00BA5E9F">
        <w:tab/>
      </w:r>
      <w:proofErr w:type="spellStart"/>
      <w:r w:rsidR="003F5EBD">
        <w:t>drinkperf</w:t>
      </w:r>
      <w:proofErr w:type="spellEnd"/>
      <w:r w:rsidR="003F5EBD">
        <w:t xml:space="preserve">      </w:t>
      </w:r>
      <w:r w:rsidRPr="00BA5E9F">
        <w:t xml:space="preserve">water    </w:t>
      </w:r>
      <w:r w:rsidRPr="00BA5E9F">
        <w:tab/>
      </w:r>
      <w:proofErr w:type="spellStart"/>
      <w:r w:rsidRPr="00BA5E9F">
        <w:t>Det</w:t>
      </w:r>
      <w:proofErr w:type="spellEnd"/>
    </w:p>
    <w:p w:rsidR="00857530" w:rsidRPr="00BA5E9F" w:rsidRDefault="00857530" w:rsidP="00BA5E9F">
      <w:pPr>
        <w:pStyle w:val="Style70"/>
        <w:spacing w:line="240" w:lineRule="auto"/>
      </w:pPr>
      <w:r w:rsidRPr="00BA5E9F">
        <w:t>‘Who drank the water?’</w:t>
      </w:r>
    </w:p>
    <w:p w:rsidR="00857530" w:rsidRPr="00BA5E9F" w:rsidRDefault="00857530" w:rsidP="00BA5E9F">
      <w:pPr>
        <w:pStyle w:val="Style72"/>
        <w:spacing w:after="0"/>
      </w:pPr>
      <w:r w:rsidRPr="00BA5E9F">
        <w:tab/>
      </w:r>
      <w:proofErr w:type="spellStart"/>
      <w:r w:rsidRPr="00BA5E9F">
        <w:t>Alima</w:t>
      </w:r>
      <w:proofErr w:type="spellEnd"/>
      <w:r w:rsidRPr="00BA5E9F">
        <w:t>:</w:t>
      </w:r>
      <w:r w:rsidRPr="00BA5E9F">
        <w:tab/>
      </w:r>
      <w:r w:rsidRPr="00BA5E9F">
        <w:rPr>
          <w:b/>
        </w:rPr>
        <w:t>Ali</w:t>
      </w:r>
      <w:r w:rsidR="003F5EBD">
        <w:t xml:space="preserve">    </w:t>
      </w:r>
      <w:r w:rsidR="008A7481" w:rsidRPr="00BA5E9F">
        <w:t xml:space="preserve"> </w:t>
      </w:r>
      <w:proofErr w:type="spellStart"/>
      <w:proofErr w:type="gramStart"/>
      <w:r w:rsidRPr="00BA5E9F">
        <w:rPr>
          <w:b/>
        </w:rPr>
        <w:t>ko</w:t>
      </w:r>
      <w:proofErr w:type="spellEnd"/>
      <w:proofErr w:type="gramEnd"/>
      <w:r w:rsidR="003F5EBD">
        <w:rPr>
          <w:b/>
        </w:rPr>
        <w:t xml:space="preserve">       </w:t>
      </w:r>
      <w:r w:rsidR="003F5EBD">
        <w:t xml:space="preserve"> n        </w:t>
      </w:r>
      <w:proofErr w:type="spellStart"/>
      <w:r w:rsidR="007122C0" w:rsidRPr="00BA5E9F">
        <w:t>ɲ</w:t>
      </w:r>
      <w:r w:rsidRPr="00BA5E9F">
        <w:t>u</w:t>
      </w:r>
      <w:proofErr w:type="spellEnd"/>
      <w:r w:rsidRPr="00BA5E9F">
        <w:t>-Ø</w:t>
      </w:r>
      <w:r w:rsidRPr="00BA5E9F">
        <w:tab/>
      </w:r>
      <w:r w:rsidR="003F5EBD">
        <w:t xml:space="preserve">     </w:t>
      </w:r>
      <w:r w:rsidR="008A7481" w:rsidRPr="00BA5E9F">
        <w:t xml:space="preserve"> </w:t>
      </w:r>
      <w:proofErr w:type="spellStart"/>
      <w:r w:rsidR="003F5EBD">
        <w:t>kom</w:t>
      </w:r>
      <w:proofErr w:type="spellEnd"/>
      <w:r w:rsidR="003F5EBD">
        <w:t xml:space="preserve">     </w:t>
      </w:r>
      <w:r w:rsidRPr="00BA5E9F">
        <w:t xml:space="preserve"> </w:t>
      </w:r>
      <w:proofErr w:type="spellStart"/>
      <w:r w:rsidRPr="00BA5E9F">
        <w:t>maa</w:t>
      </w:r>
      <w:proofErr w:type="spellEnd"/>
      <w:r w:rsidRPr="00BA5E9F">
        <w:t>.</w:t>
      </w:r>
    </w:p>
    <w:p w:rsidR="00857530" w:rsidRPr="00BA5E9F" w:rsidRDefault="003F5EBD" w:rsidP="00BA5E9F">
      <w:pPr>
        <w:pStyle w:val="Style72"/>
        <w:spacing w:after="0"/>
      </w:pPr>
      <w:r>
        <w:tab/>
      </w:r>
      <w:r>
        <w:tab/>
        <w:t xml:space="preserve">Ali     </w:t>
      </w:r>
      <w:r w:rsidR="00142D4A" w:rsidRPr="00BA5E9F">
        <w:t>part</w:t>
      </w:r>
      <w:r>
        <w:t xml:space="preserve">     1sg      </w:t>
      </w:r>
      <w:proofErr w:type="spellStart"/>
      <w:r w:rsidR="00857530" w:rsidRPr="00BA5E9F">
        <w:t>drink.perf</w:t>
      </w:r>
      <w:proofErr w:type="spellEnd"/>
      <w:r w:rsidR="00857530" w:rsidRPr="00BA5E9F">
        <w:t xml:space="preserve">   </w:t>
      </w:r>
      <w:r>
        <w:t xml:space="preserve">  </w:t>
      </w:r>
      <w:r w:rsidR="00857530" w:rsidRPr="00BA5E9F">
        <w:t xml:space="preserve">water   </w:t>
      </w:r>
      <w:r>
        <w:t xml:space="preserve"> </w:t>
      </w:r>
      <w:r w:rsidR="00857530" w:rsidRPr="00BA5E9F">
        <w:t xml:space="preserve"> Det.</w:t>
      </w:r>
    </w:p>
    <w:p w:rsidR="00857530" w:rsidRPr="00BA5E9F" w:rsidRDefault="00857530" w:rsidP="00BA5E9F">
      <w:pPr>
        <w:pStyle w:val="Style73"/>
        <w:spacing w:line="240" w:lineRule="auto"/>
      </w:pPr>
      <w:r w:rsidRPr="00BA5E9F">
        <w:tab/>
      </w:r>
      <w:r w:rsidRPr="00BA5E9F">
        <w:tab/>
        <w:t>‘Ali drank the water.’</w:t>
      </w:r>
    </w:p>
    <w:p w:rsidR="00857530" w:rsidRPr="00BA5E9F" w:rsidRDefault="00857530" w:rsidP="00BA5E9F">
      <w:pPr>
        <w:pStyle w:val="Style74"/>
      </w:pPr>
      <w:r w:rsidRPr="00BA5E9F">
        <w:tab/>
      </w:r>
      <w:proofErr w:type="spellStart"/>
      <w:r w:rsidRPr="00BA5E9F">
        <w:t>Alima</w:t>
      </w:r>
      <w:proofErr w:type="spellEnd"/>
      <w:r w:rsidRPr="00BA5E9F">
        <w:t>:</w:t>
      </w:r>
      <w:r w:rsidRPr="00BA5E9F">
        <w:tab/>
      </w:r>
      <w:r w:rsidR="003F5EBD">
        <w:rPr>
          <w:b/>
        </w:rPr>
        <w:t xml:space="preserve">Ali   </w:t>
      </w:r>
      <w:r w:rsidR="00E0531D" w:rsidRPr="00BA5E9F">
        <w:rPr>
          <w:b/>
        </w:rPr>
        <w:t xml:space="preserve"> </w:t>
      </w:r>
      <w:proofErr w:type="spellStart"/>
      <w:r w:rsidR="007A13B1" w:rsidRPr="00BA5E9F">
        <w:rPr>
          <w:b/>
        </w:rPr>
        <w:t>ɲ</w:t>
      </w:r>
      <w:r w:rsidRPr="00BA5E9F">
        <w:rPr>
          <w:b/>
        </w:rPr>
        <w:t>u</w:t>
      </w:r>
      <w:proofErr w:type="spellEnd"/>
      <w:r w:rsidRPr="00BA5E9F">
        <w:tab/>
      </w:r>
      <w:r w:rsidR="00E0531D" w:rsidRPr="00BA5E9F">
        <w:t xml:space="preserve"> </w:t>
      </w:r>
      <w:r w:rsidR="003F5EBD">
        <w:t xml:space="preserve">    </w:t>
      </w:r>
      <w:proofErr w:type="spellStart"/>
      <w:r w:rsidRPr="00BA5E9F">
        <w:rPr>
          <w:u w:val="single"/>
        </w:rPr>
        <w:t>kom</w:t>
      </w:r>
      <w:proofErr w:type="spellEnd"/>
      <w:r w:rsidR="003F5EBD">
        <w:t xml:space="preserve">         </w:t>
      </w:r>
      <w:proofErr w:type="spellStart"/>
      <w:proofErr w:type="gramStart"/>
      <w:r w:rsidRPr="00BA5E9F">
        <w:rPr>
          <w:b/>
        </w:rPr>
        <w:t>ko</w:t>
      </w:r>
      <w:proofErr w:type="spellEnd"/>
      <w:proofErr w:type="gramEnd"/>
    </w:p>
    <w:p w:rsidR="00857530" w:rsidRPr="00BA5E9F" w:rsidRDefault="003F5EBD" w:rsidP="00BA5E9F">
      <w:pPr>
        <w:pStyle w:val="Style74"/>
      </w:pPr>
      <w:r>
        <w:tab/>
      </w:r>
      <w:r>
        <w:tab/>
        <w:t xml:space="preserve">Ali    </w:t>
      </w:r>
      <w:proofErr w:type="spellStart"/>
      <w:r>
        <w:t>drink.perf</w:t>
      </w:r>
      <w:proofErr w:type="spellEnd"/>
      <w:r>
        <w:t xml:space="preserve">    water        </w:t>
      </w:r>
      <w:r w:rsidR="00142D4A" w:rsidRPr="00BA5E9F">
        <w:t>part</w:t>
      </w:r>
      <w:r w:rsidR="00857530" w:rsidRPr="00BA5E9F">
        <w:tab/>
      </w:r>
    </w:p>
    <w:p w:rsidR="00857530" w:rsidRPr="00BA5E9F" w:rsidRDefault="00857530" w:rsidP="00BA5E9F">
      <w:pPr>
        <w:pStyle w:val="Style75"/>
        <w:spacing w:line="240" w:lineRule="auto"/>
      </w:pPr>
      <w:r w:rsidRPr="00BA5E9F">
        <w:tab/>
        <w:t xml:space="preserve">            ‘Ali drank the water’</w:t>
      </w:r>
      <w:r w:rsidRPr="00BA5E9F">
        <w:tab/>
      </w:r>
      <w:r w:rsidRPr="00BA5E9F">
        <w:tab/>
      </w:r>
    </w:p>
    <w:p w:rsidR="00857530" w:rsidRPr="00BA5E9F" w:rsidRDefault="003F5EBD" w:rsidP="00BA5E9F">
      <w:pPr>
        <w:pStyle w:val="Style78"/>
      </w:pPr>
      <w:r>
        <w:t>(22</w:t>
      </w:r>
      <w:r w:rsidR="00857530" w:rsidRPr="00BA5E9F">
        <w:t>)</w:t>
      </w:r>
      <w:r w:rsidR="00857530" w:rsidRPr="00BA5E9F">
        <w:tab/>
        <w:t xml:space="preserve">Adam:   </w:t>
      </w:r>
      <w:proofErr w:type="spellStart"/>
      <w:r w:rsidR="00857530" w:rsidRPr="00BA5E9F">
        <w:t>ŋun</w:t>
      </w:r>
      <w:proofErr w:type="spellEnd"/>
      <w:r w:rsidR="00E0531D" w:rsidRPr="00BA5E9F">
        <w:t xml:space="preserve">     </w:t>
      </w:r>
      <w:proofErr w:type="spellStart"/>
      <w:proofErr w:type="gramStart"/>
      <w:r w:rsidR="00857530" w:rsidRPr="00BA5E9F">
        <w:rPr>
          <w:b/>
        </w:rPr>
        <w:t>ko</w:t>
      </w:r>
      <w:proofErr w:type="spellEnd"/>
      <w:proofErr w:type="gramEnd"/>
      <w:r w:rsidR="00857530" w:rsidRPr="00BA5E9F">
        <w:tab/>
        <w:t xml:space="preserve"> n</w:t>
      </w:r>
      <w:r>
        <w:t xml:space="preserve">         kana </w:t>
      </w:r>
      <w:r>
        <w:tab/>
        <w:t xml:space="preserve">         </w:t>
      </w:r>
      <w:proofErr w:type="spellStart"/>
      <w:r w:rsidR="00857530" w:rsidRPr="00BA5E9F">
        <w:t>kpe</w:t>
      </w:r>
      <w:proofErr w:type="spellEnd"/>
      <w:r w:rsidR="00857530" w:rsidRPr="00BA5E9F">
        <w:t>?</w:t>
      </w:r>
    </w:p>
    <w:p w:rsidR="00857530" w:rsidRPr="00BA5E9F" w:rsidRDefault="00142D4A" w:rsidP="00BA5E9F">
      <w:pPr>
        <w:pStyle w:val="Style78"/>
      </w:pPr>
      <w:r w:rsidRPr="00BA5E9F">
        <w:tab/>
      </w:r>
      <w:r w:rsidRPr="00BA5E9F">
        <w:tab/>
      </w:r>
      <w:r w:rsidR="00E0531D" w:rsidRPr="00BA5E9F">
        <w:t xml:space="preserve"> </w:t>
      </w:r>
      <w:proofErr w:type="gramStart"/>
      <w:r w:rsidRPr="00BA5E9F">
        <w:t>who</w:t>
      </w:r>
      <w:proofErr w:type="gramEnd"/>
      <w:r w:rsidRPr="00BA5E9F">
        <w:tab/>
      </w:r>
      <w:r w:rsidR="003F5EBD">
        <w:t xml:space="preserve"> </w:t>
      </w:r>
      <w:r w:rsidRPr="00BA5E9F">
        <w:t>part</w:t>
      </w:r>
      <w:r w:rsidR="00857530" w:rsidRPr="00BA5E9F">
        <w:tab/>
        <w:t xml:space="preserve"> </w:t>
      </w:r>
      <w:r w:rsidR="00E0531D" w:rsidRPr="00BA5E9F">
        <w:t>1</w:t>
      </w:r>
      <w:r w:rsidR="00857530" w:rsidRPr="00BA5E9F">
        <w:t>sg.</w:t>
      </w:r>
      <w:r w:rsidR="003F5EBD">
        <w:t xml:space="preserve">    </w:t>
      </w:r>
      <w:proofErr w:type="spellStart"/>
      <w:proofErr w:type="gramStart"/>
      <w:r w:rsidR="003F5EBD">
        <w:t>come.perf</w:t>
      </w:r>
      <w:proofErr w:type="spellEnd"/>
      <w:proofErr w:type="gramEnd"/>
      <w:r w:rsidR="003F5EBD">
        <w:t xml:space="preserve">     </w:t>
      </w:r>
      <w:proofErr w:type="spellStart"/>
      <w:r w:rsidR="00857530" w:rsidRPr="00BA5E9F">
        <w:t>loc</w:t>
      </w:r>
      <w:proofErr w:type="spellEnd"/>
    </w:p>
    <w:p w:rsidR="00857530" w:rsidRPr="00BA5E9F" w:rsidRDefault="00857530" w:rsidP="00BA5E9F">
      <w:pPr>
        <w:pStyle w:val="Style79"/>
        <w:spacing w:line="240" w:lineRule="auto"/>
      </w:pPr>
      <w:r w:rsidRPr="00BA5E9F">
        <w:tab/>
      </w:r>
      <w:r w:rsidRPr="00BA5E9F">
        <w:tab/>
        <w:t>“Who came here alone?”</w:t>
      </w:r>
    </w:p>
    <w:p w:rsidR="00857530" w:rsidRPr="00BA5E9F" w:rsidRDefault="00857530" w:rsidP="00BA5E9F">
      <w:pPr>
        <w:pStyle w:val="Style81"/>
      </w:pPr>
      <w:r w:rsidRPr="00BA5E9F">
        <w:tab/>
      </w:r>
      <w:proofErr w:type="spellStart"/>
      <w:r w:rsidRPr="00BA5E9F">
        <w:t>Alima</w:t>
      </w:r>
      <w:proofErr w:type="spellEnd"/>
      <w:r w:rsidRPr="00BA5E9F">
        <w:t>:</w:t>
      </w:r>
      <w:r w:rsidRPr="00BA5E9F">
        <w:tab/>
      </w:r>
      <w:r w:rsidRPr="00BA5E9F">
        <w:rPr>
          <w:b/>
        </w:rPr>
        <w:t>Ali</w:t>
      </w:r>
      <w:r w:rsidR="00567240" w:rsidRPr="00BA5E9F">
        <w:rPr>
          <w:b/>
        </w:rPr>
        <w:t xml:space="preserve">       </w:t>
      </w:r>
      <w:proofErr w:type="spellStart"/>
      <w:proofErr w:type="gramStart"/>
      <w:r w:rsidRPr="00BA5E9F">
        <w:rPr>
          <w:b/>
        </w:rPr>
        <w:t>ko</w:t>
      </w:r>
      <w:proofErr w:type="spellEnd"/>
      <w:proofErr w:type="gramEnd"/>
      <w:r w:rsidRPr="00BA5E9F">
        <w:tab/>
        <w:t xml:space="preserve"> n</w:t>
      </w:r>
      <w:r w:rsidR="003F5EBD">
        <w:t xml:space="preserve">      </w:t>
      </w:r>
      <w:r w:rsidR="00567240" w:rsidRPr="00BA5E9F">
        <w:t xml:space="preserve"> </w:t>
      </w:r>
      <w:r w:rsidR="003F5EBD">
        <w:t>kana</w:t>
      </w:r>
      <w:r w:rsidR="003F5EBD">
        <w:tab/>
      </w:r>
      <w:proofErr w:type="spellStart"/>
      <w:r w:rsidRPr="00BA5E9F">
        <w:t>kpe</w:t>
      </w:r>
      <w:proofErr w:type="spellEnd"/>
    </w:p>
    <w:p w:rsidR="00857530" w:rsidRPr="00BA5E9F" w:rsidRDefault="003F5EBD" w:rsidP="00BA5E9F">
      <w:pPr>
        <w:pStyle w:val="Style81"/>
      </w:pPr>
      <w:r>
        <w:tab/>
      </w:r>
      <w:r>
        <w:tab/>
        <w:t xml:space="preserve">Ali      </w:t>
      </w:r>
      <w:r w:rsidR="00567240" w:rsidRPr="00BA5E9F">
        <w:t xml:space="preserve"> </w:t>
      </w:r>
      <w:r w:rsidR="00142D4A" w:rsidRPr="00BA5E9F">
        <w:t>part</w:t>
      </w:r>
      <w:r w:rsidR="00857530" w:rsidRPr="00BA5E9F">
        <w:tab/>
      </w:r>
      <w:r w:rsidR="00567240" w:rsidRPr="00BA5E9F">
        <w:t>1</w:t>
      </w:r>
      <w:r w:rsidR="00857530" w:rsidRPr="00BA5E9F">
        <w:t>sg.</w:t>
      </w:r>
      <w:r>
        <w:t xml:space="preserve">   </w:t>
      </w:r>
      <w:proofErr w:type="spellStart"/>
      <w:proofErr w:type="gramStart"/>
      <w:r w:rsidR="00857530" w:rsidRPr="00BA5E9F">
        <w:t>pe</w:t>
      </w:r>
      <w:r w:rsidR="00567240" w:rsidRPr="00BA5E9F">
        <w:t>r</w:t>
      </w:r>
      <w:r>
        <w:t>f</w:t>
      </w:r>
      <w:proofErr w:type="spellEnd"/>
      <w:proofErr w:type="gramEnd"/>
      <w:r>
        <w:tab/>
      </w:r>
      <w:proofErr w:type="spellStart"/>
      <w:r w:rsidR="00857530" w:rsidRPr="00BA5E9F">
        <w:t>loc</w:t>
      </w:r>
      <w:proofErr w:type="spellEnd"/>
    </w:p>
    <w:p w:rsidR="00857530" w:rsidRPr="00BA5E9F" w:rsidRDefault="00857530" w:rsidP="00BA5E9F">
      <w:pPr>
        <w:pStyle w:val="Style82"/>
        <w:spacing w:line="240" w:lineRule="auto"/>
      </w:pPr>
      <w:r w:rsidRPr="00BA5E9F">
        <w:tab/>
      </w:r>
      <w:r w:rsidRPr="00BA5E9F">
        <w:tab/>
        <w:t>‘Ali came here.”</w:t>
      </w:r>
    </w:p>
    <w:p w:rsidR="00857530" w:rsidRPr="00BA5E9F" w:rsidRDefault="00857530" w:rsidP="00BA5E9F">
      <w:pPr>
        <w:spacing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The test of </w:t>
      </w:r>
      <w:proofErr w:type="spellStart"/>
      <w:r w:rsidRPr="00BA5E9F">
        <w:rPr>
          <w:rFonts w:ascii="Times New Roman" w:hAnsi="Times New Roman" w:cs="Times New Roman"/>
          <w:sz w:val="24"/>
          <w:szCs w:val="24"/>
        </w:rPr>
        <w:t>exhaustivity</w:t>
      </w:r>
      <w:proofErr w:type="spellEnd"/>
      <w:r w:rsidRPr="00BA5E9F">
        <w:rPr>
          <w:rFonts w:ascii="Times New Roman" w:hAnsi="Times New Roman" w:cs="Times New Roman"/>
          <w:sz w:val="24"/>
          <w:szCs w:val="24"/>
        </w:rPr>
        <w:t xml:space="preserve"> confirms that </w:t>
      </w:r>
      <w:proofErr w:type="spellStart"/>
      <w:proofErr w:type="gramStart"/>
      <w:r w:rsidRPr="00BA5E9F">
        <w:rPr>
          <w:rFonts w:ascii="Times New Roman" w:hAnsi="Times New Roman" w:cs="Times New Roman"/>
          <w:i/>
          <w:sz w:val="24"/>
          <w:szCs w:val="24"/>
        </w:rPr>
        <w:t>ko</w:t>
      </w:r>
      <w:proofErr w:type="spellEnd"/>
      <w:proofErr w:type="gramEnd"/>
      <w:r w:rsidRPr="00BA5E9F">
        <w:rPr>
          <w:rFonts w:ascii="Times New Roman" w:hAnsi="Times New Roman" w:cs="Times New Roman"/>
          <w:sz w:val="24"/>
          <w:szCs w:val="24"/>
        </w:rPr>
        <w:t xml:space="preserve"> as a focus particle which only occurs in exhaustive focus environments in </w:t>
      </w:r>
      <w:proofErr w:type="spellStart"/>
      <w:r w:rsidR="00F25AAD" w:rsidRPr="00BA5E9F">
        <w:rPr>
          <w:rFonts w:ascii="Times New Roman" w:hAnsi="Times New Roman" w:cs="Times New Roman"/>
          <w:sz w:val="24"/>
          <w:szCs w:val="24"/>
        </w:rPr>
        <w:t>Dagbani</w:t>
      </w:r>
      <w:proofErr w:type="spellEnd"/>
      <w:r w:rsidR="005B6DCE"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proofErr w:type="spellStart"/>
      <w:proofErr w:type="gramStart"/>
      <w:r w:rsidRPr="00BA5E9F">
        <w:rPr>
          <w:rFonts w:ascii="Times New Roman" w:hAnsi="Times New Roman" w:cs="Times New Roman"/>
          <w:i/>
          <w:sz w:val="24"/>
          <w:szCs w:val="24"/>
        </w:rPr>
        <w:t>ko</w:t>
      </w:r>
      <w:proofErr w:type="spellEnd"/>
      <w:proofErr w:type="gramEnd"/>
      <w:r w:rsidRPr="00BA5E9F">
        <w:rPr>
          <w:rFonts w:ascii="Times New Roman" w:hAnsi="Times New Roman" w:cs="Times New Roman"/>
          <w:sz w:val="24"/>
          <w:szCs w:val="24"/>
        </w:rPr>
        <w:t xml:space="preserve"> marks both SF and NSF with or without movement in a focus sentence, and can also co-occur with focus markers [</w:t>
      </w:r>
      <w:proofErr w:type="spellStart"/>
      <w:r w:rsidRPr="00BA5E9F">
        <w:rPr>
          <w:rFonts w:ascii="Times New Roman" w:hAnsi="Times New Roman" w:cs="Times New Roman"/>
          <w:i/>
          <w:sz w:val="24"/>
          <w:szCs w:val="24"/>
        </w:rPr>
        <w:t>ka</w:t>
      </w:r>
      <w:proofErr w:type="spellEnd"/>
      <w:r w:rsidRPr="00BA5E9F">
        <w:rPr>
          <w:rFonts w:ascii="Times New Roman" w:hAnsi="Times New Roman" w:cs="Times New Roman"/>
          <w:i/>
          <w:sz w:val="24"/>
          <w:szCs w:val="24"/>
        </w:rPr>
        <w:t>, n</w:t>
      </w:r>
      <w:r w:rsidRPr="00BA5E9F">
        <w:rPr>
          <w:rFonts w:ascii="Times New Roman" w:hAnsi="Times New Roman" w:cs="Times New Roman"/>
          <w:sz w:val="24"/>
          <w:szCs w:val="24"/>
        </w:rPr>
        <w:t>, la] in ex situ by changing their functions to a deictic discourse particle and not focus marker</w:t>
      </w:r>
      <w:r w:rsidR="00F7570E" w:rsidRPr="00BA5E9F">
        <w:rPr>
          <w:rFonts w:ascii="Times New Roman" w:hAnsi="Times New Roman" w:cs="Times New Roman"/>
          <w:sz w:val="24"/>
          <w:szCs w:val="24"/>
        </w:rPr>
        <w:t>s</w:t>
      </w:r>
      <w:r w:rsidRPr="00BA5E9F">
        <w:rPr>
          <w:rFonts w:ascii="Times New Roman" w:hAnsi="Times New Roman" w:cs="Times New Roman"/>
          <w:sz w:val="24"/>
          <w:szCs w:val="24"/>
        </w:rPr>
        <w:t xml:space="preserve">. </w:t>
      </w:r>
    </w:p>
    <w:p w:rsidR="00857530" w:rsidRPr="00BA5E9F" w:rsidRDefault="00857530"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Default="00F84CA1" w:rsidP="00BA5E9F">
      <w:pPr>
        <w:spacing w:after="0" w:line="240" w:lineRule="auto"/>
        <w:jc w:val="both"/>
        <w:rPr>
          <w:rFonts w:ascii="Times New Roman" w:hAnsi="Times New Roman" w:cs="Times New Roman"/>
          <w:b/>
          <w:sz w:val="24"/>
          <w:szCs w:val="24"/>
        </w:rPr>
      </w:pPr>
    </w:p>
    <w:p w:rsidR="003F5EBD" w:rsidRDefault="003F5EBD" w:rsidP="00BA5E9F">
      <w:pPr>
        <w:spacing w:after="0" w:line="240" w:lineRule="auto"/>
        <w:jc w:val="both"/>
        <w:rPr>
          <w:rFonts w:ascii="Times New Roman" w:hAnsi="Times New Roman" w:cs="Times New Roman"/>
          <w:b/>
          <w:sz w:val="24"/>
          <w:szCs w:val="24"/>
        </w:rPr>
      </w:pPr>
    </w:p>
    <w:p w:rsidR="003F5EBD" w:rsidRDefault="003F5EBD" w:rsidP="00BA5E9F">
      <w:pPr>
        <w:spacing w:after="0" w:line="240" w:lineRule="auto"/>
        <w:jc w:val="both"/>
        <w:rPr>
          <w:rFonts w:ascii="Times New Roman" w:hAnsi="Times New Roman" w:cs="Times New Roman"/>
          <w:b/>
          <w:sz w:val="24"/>
          <w:szCs w:val="24"/>
        </w:rPr>
      </w:pPr>
    </w:p>
    <w:p w:rsidR="003F5EBD" w:rsidRDefault="003F5EBD" w:rsidP="00BA5E9F">
      <w:pPr>
        <w:spacing w:after="0" w:line="240" w:lineRule="auto"/>
        <w:jc w:val="both"/>
        <w:rPr>
          <w:rFonts w:ascii="Times New Roman" w:hAnsi="Times New Roman" w:cs="Times New Roman"/>
          <w:b/>
          <w:sz w:val="24"/>
          <w:szCs w:val="24"/>
        </w:rPr>
      </w:pPr>
    </w:p>
    <w:p w:rsidR="003F5EBD" w:rsidRPr="00BA5E9F" w:rsidRDefault="003F5EBD"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857530" w:rsidRPr="00BA5E9F" w:rsidRDefault="00857530" w:rsidP="00BA5E9F">
      <w:pPr>
        <w:spacing w:after="0" w:line="240" w:lineRule="auto"/>
        <w:jc w:val="center"/>
        <w:rPr>
          <w:rFonts w:ascii="Times New Roman" w:hAnsi="Times New Roman" w:cs="Times New Roman"/>
          <w:b/>
          <w:sz w:val="24"/>
          <w:szCs w:val="24"/>
        </w:rPr>
      </w:pPr>
      <w:r w:rsidRPr="00BA5E9F">
        <w:rPr>
          <w:rFonts w:ascii="Times New Roman" w:hAnsi="Times New Roman" w:cs="Times New Roman"/>
          <w:b/>
          <w:sz w:val="24"/>
          <w:szCs w:val="24"/>
        </w:rPr>
        <w:t>References</w:t>
      </w:r>
      <w:r w:rsidRPr="00BA5E9F">
        <w:rPr>
          <w:rFonts w:ascii="Times New Roman" w:hAnsi="Times New Roman" w:cs="Times New Roman"/>
          <w:b/>
          <w:sz w:val="24"/>
          <w:szCs w:val="24"/>
        </w:rPr>
        <w:tab/>
      </w:r>
    </w:p>
    <w:p w:rsidR="008D1675" w:rsidRDefault="003F5EBD" w:rsidP="00BA5E9F">
      <w:pPr>
        <w:spacing w:after="0" w:line="240" w:lineRule="auto"/>
        <w:jc w:val="both"/>
        <w:rPr>
          <w:rFonts w:ascii="Times New Roman" w:hAnsi="Times New Roman" w:cs="Times New Roman"/>
          <w:i/>
          <w:sz w:val="24"/>
          <w:szCs w:val="24"/>
        </w:rPr>
      </w:pPr>
      <w:proofErr w:type="spellStart"/>
      <w:r>
        <w:rPr>
          <w:rFonts w:ascii="Times New Roman" w:hAnsi="Times New Roman" w:cs="Times New Roman"/>
          <w:sz w:val="24"/>
          <w:szCs w:val="24"/>
        </w:rPr>
        <w:lastRenderedPageBreak/>
        <w:t>Bendor</w:t>
      </w:r>
      <w:proofErr w:type="spellEnd"/>
      <w:r>
        <w:rPr>
          <w:rFonts w:ascii="Times New Roman" w:hAnsi="Times New Roman" w:cs="Times New Roman"/>
          <w:sz w:val="24"/>
          <w:szCs w:val="24"/>
        </w:rPr>
        <w:t>-Samuel,</w:t>
      </w:r>
      <w:r w:rsidR="008D1675">
        <w:rPr>
          <w:rFonts w:ascii="Times New Roman" w:hAnsi="Times New Roman" w:cs="Times New Roman"/>
          <w:sz w:val="24"/>
          <w:szCs w:val="24"/>
        </w:rPr>
        <w:t xml:space="preserve"> </w:t>
      </w:r>
      <w:r w:rsidR="00857530" w:rsidRPr="00BA5E9F">
        <w:rPr>
          <w:rFonts w:ascii="Times New Roman" w:hAnsi="Times New Roman" w:cs="Times New Roman"/>
          <w:sz w:val="24"/>
          <w:szCs w:val="24"/>
        </w:rPr>
        <w:t>J.</w:t>
      </w:r>
      <w:r>
        <w:rPr>
          <w:rFonts w:ascii="Times New Roman" w:hAnsi="Times New Roman" w:cs="Times New Roman"/>
          <w:sz w:val="24"/>
          <w:szCs w:val="24"/>
        </w:rPr>
        <w:t>T</w:t>
      </w:r>
      <w:proofErr w:type="gramStart"/>
      <w:r>
        <w:rPr>
          <w:rFonts w:ascii="Times New Roman" w:hAnsi="Times New Roman" w:cs="Times New Roman"/>
          <w:sz w:val="24"/>
          <w:szCs w:val="24"/>
        </w:rPr>
        <w:t>.</w:t>
      </w:r>
      <w:r w:rsidR="00D40EED" w:rsidRPr="00BA5E9F">
        <w:rPr>
          <w:rFonts w:ascii="Times New Roman" w:hAnsi="Times New Roman" w:cs="Times New Roman"/>
          <w:sz w:val="24"/>
          <w:szCs w:val="24"/>
        </w:rPr>
        <w:t>(</w:t>
      </w:r>
      <w:proofErr w:type="gramEnd"/>
      <w:r w:rsidR="00857530" w:rsidRPr="00BA5E9F">
        <w:rPr>
          <w:rFonts w:ascii="Times New Roman" w:hAnsi="Times New Roman" w:cs="Times New Roman"/>
          <w:sz w:val="24"/>
          <w:szCs w:val="24"/>
        </w:rPr>
        <w:t>1971</w:t>
      </w:r>
      <w:r w:rsidR="00D40EED" w:rsidRPr="00BA5E9F">
        <w:rPr>
          <w:rFonts w:ascii="Times New Roman" w:hAnsi="Times New Roman" w:cs="Times New Roman"/>
          <w:sz w:val="24"/>
          <w:szCs w:val="24"/>
        </w:rPr>
        <w:t>)</w:t>
      </w:r>
      <w:r w:rsidR="00857530" w:rsidRPr="00BA5E9F">
        <w:rPr>
          <w:rFonts w:ascii="Times New Roman" w:hAnsi="Times New Roman" w:cs="Times New Roman"/>
          <w:sz w:val="24"/>
          <w:szCs w:val="24"/>
        </w:rPr>
        <w:t>.</w:t>
      </w:r>
      <w:r w:rsidR="008D1675">
        <w:rPr>
          <w:rFonts w:ascii="Times New Roman" w:hAnsi="Times New Roman" w:cs="Times New Roman"/>
          <w:sz w:val="24"/>
          <w:szCs w:val="24"/>
        </w:rPr>
        <w:t xml:space="preserve">Niger-Congo </w:t>
      </w:r>
      <w:proofErr w:type="spellStart"/>
      <w:r>
        <w:rPr>
          <w:rFonts w:ascii="Times New Roman" w:hAnsi="Times New Roman" w:cs="Times New Roman"/>
          <w:sz w:val="24"/>
          <w:szCs w:val="24"/>
        </w:rPr>
        <w:t>Gur.InSebeok,</w:t>
      </w:r>
      <w:r w:rsidR="00857530" w:rsidRPr="00BA5E9F">
        <w:rPr>
          <w:rFonts w:ascii="Times New Roman" w:hAnsi="Times New Roman" w:cs="Times New Roman"/>
          <w:sz w:val="24"/>
          <w:szCs w:val="24"/>
        </w:rPr>
        <w:t>T</w:t>
      </w:r>
      <w:proofErr w:type="spellEnd"/>
      <w:r w:rsidR="00857530" w:rsidRPr="00BA5E9F">
        <w:rPr>
          <w:rFonts w:ascii="Times New Roman" w:hAnsi="Times New Roman" w:cs="Times New Roman"/>
          <w:sz w:val="24"/>
          <w:szCs w:val="24"/>
        </w:rPr>
        <w:t>.(ed.)</w:t>
      </w:r>
      <w:r>
        <w:rPr>
          <w:rFonts w:ascii="Times New Roman" w:hAnsi="Times New Roman" w:cs="Times New Roman"/>
          <w:sz w:val="24"/>
          <w:szCs w:val="24"/>
        </w:rPr>
        <w:t xml:space="preserve"> </w:t>
      </w:r>
      <w:r w:rsidR="008D1675">
        <w:rPr>
          <w:rFonts w:ascii="Times New Roman" w:hAnsi="Times New Roman" w:cs="Times New Roman"/>
          <w:i/>
          <w:sz w:val="24"/>
          <w:szCs w:val="24"/>
        </w:rPr>
        <w:t xml:space="preserve">Current Trends in </w:t>
      </w:r>
      <w:r w:rsidR="008D1675">
        <w:rPr>
          <w:rFonts w:ascii="Times New Roman" w:hAnsi="Times New Roman" w:cs="Times New Roman"/>
          <w:i/>
          <w:sz w:val="24"/>
          <w:szCs w:val="24"/>
        </w:rPr>
        <w:tab/>
        <w:t>linguistics.</w:t>
      </w:r>
    </w:p>
    <w:p w:rsidR="00857530" w:rsidRPr="00BA5E9F" w:rsidRDefault="00857530" w:rsidP="008D1675">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i/>
          <w:sz w:val="24"/>
          <w:szCs w:val="24"/>
        </w:rPr>
        <w:t>Linguistics in Sub-Saharan Africa</w:t>
      </w:r>
      <w:r w:rsidRPr="00BA5E9F">
        <w:rPr>
          <w:rFonts w:ascii="Times New Roman" w:hAnsi="Times New Roman" w:cs="Times New Roman"/>
          <w:sz w:val="24"/>
          <w:szCs w:val="24"/>
        </w:rPr>
        <w:t>.</w:t>
      </w:r>
      <w:proofErr w:type="gramEnd"/>
      <w:r w:rsidR="008D1675">
        <w:rPr>
          <w:rFonts w:ascii="Times New Roman" w:hAnsi="Times New Roman" w:cs="Times New Roman"/>
          <w:sz w:val="24"/>
          <w:szCs w:val="24"/>
        </w:rPr>
        <w:t xml:space="preserve"> </w:t>
      </w:r>
      <w:r w:rsidR="008D1675">
        <w:rPr>
          <w:rFonts w:ascii="Times New Roman" w:hAnsi="Times New Roman" w:cs="Times New Roman"/>
          <w:i/>
          <w:sz w:val="24"/>
          <w:szCs w:val="24"/>
        </w:rPr>
        <w:t xml:space="preserve">Vol7, </w:t>
      </w:r>
      <w:r w:rsidRPr="00BA5E9F">
        <w:rPr>
          <w:rFonts w:ascii="Times New Roman" w:hAnsi="Times New Roman" w:cs="Times New Roman"/>
          <w:sz w:val="24"/>
          <w:szCs w:val="24"/>
        </w:rPr>
        <w:t>53-75</w:t>
      </w:r>
      <w:r w:rsidR="008D1675">
        <w:rPr>
          <w:rFonts w:ascii="Times New Roman" w:hAnsi="Times New Roman" w:cs="Times New Roman"/>
          <w:sz w:val="24"/>
          <w:szCs w:val="24"/>
        </w:rPr>
        <w:t>.</w:t>
      </w:r>
    </w:p>
    <w:p w:rsidR="005D39BA" w:rsidRPr="00BA5E9F" w:rsidRDefault="0085753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Bodomo</w:t>
      </w:r>
      <w:proofErr w:type="spellEnd"/>
      <w:r w:rsidRPr="00BA5E9F">
        <w:rPr>
          <w:rFonts w:ascii="Times New Roman" w:hAnsi="Times New Roman" w:cs="Times New Roman"/>
          <w:sz w:val="24"/>
          <w:szCs w:val="24"/>
        </w:rPr>
        <w:t xml:space="preserve">,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1999</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 xml:space="preserve">The structure of </w:t>
      </w:r>
      <w:proofErr w:type="spellStart"/>
      <w:r w:rsidRPr="00BA5E9F">
        <w:rPr>
          <w:rFonts w:ascii="Times New Roman" w:hAnsi="Times New Roman" w:cs="Times New Roman"/>
          <w:sz w:val="24"/>
          <w:szCs w:val="24"/>
        </w:rPr>
        <w:t>Dagaare</w:t>
      </w:r>
      <w:proofErr w:type="spellEnd"/>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w:t>
      </w:r>
      <w:r w:rsidRPr="008D1675">
        <w:rPr>
          <w:rFonts w:ascii="Times New Roman" w:hAnsi="Times New Roman" w:cs="Times New Roman"/>
          <w:i/>
          <w:sz w:val="24"/>
          <w:szCs w:val="24"/>
        </w:rPr>
        <w:t>Stanford M</w:t>
      </w:r>
      <w:r w:rsidR="005D39BA" w:rsidRPr="008D1675">
        <w:rPr>
          <w:rFonts w:ascii="Times New Roman" w:hAnsi="Times New Roman" w:cs="Times New Roman"/>
          <w:i/>
          <w:sz w:val="24"/>
          <w:szCs w:val="24"/>
        </w:rPr>
        <w:t>onographs in African Languages</w:t>
      </w:r>
      <w:r w:rsidR="005D39BA" w:rsidRPr="00BA5E9F">
        <w:rPr>
          <w:rFonts w:ascii="Times New Roman" w:hAnsi="Times New Roman" w:cs="Times New Roman"/>
          <w:sz w:val="24"/>
          <w:szCs w:val="24"/>
        </w:rPr>
        <w:t>.</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Stanford: </w:t>
      </w:r>
      <w:proofErr w:type="gramStart"/>
      <w:r w:rsidRPr="00BA5E9F">
        <w:rPr>
          <w:rFonts w:ascii="Times New Roman" w:hAnsi="Times New Roman" w:cs="Times New Roman"/>
          <w:sz w:val="24"/>
          <w:szCs w:val="24"/>
        </w:rPr>
        <w:t>CSLI  publications</w:t>
      </w:r>
      <w:proofErr w:type="gramEnd"/>
      <w:r w:rsidRPr="00BA5E9F">
        <w:rPr>
          <w:rFonts w:ascii="Times New Roman" w:hAnsi="Times New Roman" w:cs="Times New Roman"/>
          <w:sz w:val="24"/>
          <w:szCs w:val="24"/>
        </w:rPr>
        <w:t>.</w:t>
      </w:r>
    </w:p>
    <w:p w:rsidR="008D1675" w:rsidRDefault="00857530" w:rsidP="008D1675">
      <w:pPr>
        <w:spacing w:after="0" w:line="240" w:lineRule="auto"/>
        <w:jc w:val="both"/>
        <w:rPr>
          <w:rFonts w:ascii="Times New Roman" w:hAnsi="Times New Roman" w:cs="Times New Roman"/>
          <w:sz w:val="24"/>
          <w:szCs w:val="24"/>
        </w:rPr>
      </w:pPr>
      <w:proofErr w:type="gramStart"/>
      <w:r w:rsidRPr="00BA5E9F">
        <w:rPr>
          <w:rFonts w:ascii="Times New Roman" w:hAnsi="Times New Roman" w:cs="Times New Roman"/>
          <w:sz w:val="24"/>
          <w:szCs w:val="24"/>
        </w:rPr>
        <w:t xml:space="preserve">Cahill, M.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1999</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w:t>
      </w:r>
      <w:proofErr w:type="gramStart"/>
      <w:r w:rsidRPr="00BA5E9F">
        <w:rPr>
          <w:rFonts w:ascii="Times New Roman" w:hAnsi="Times New Roman" w:cs="Times New Roman"/>
          <w:i/>
          <w:sz w:val="24"/>
          <w:szCs w:val="24"/>
        </w:rPr>
        <w:t xml:space="preserve">Aspects of the Phonology and Morphology of </w:t>
      </w:r>
      <w:proofErr w:type="spellStart"/>
      <w:r w:rsidRPr="00BA5E9F">
        <w:rPr>
          <w:rFonts w:ascii="Times New Roman" w:hAnsi="Times New Roman" w:cs="Times New Roman"/>
          <w:i/>
          <w:sz w:val="24"/>
          <w:szCs w:val="24"/>
        </w:rPr>
        <w:t>Konni</w:t>
      </w:r>
      <w:proofErr w:type="spellEnd"/>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Dissertations in </w:t>
      </w:r>
    </w:p>
    <w:p w:rsidR="00857530" w:rsidRPr="00BA5E9F" w:rsidRDefault="00857530" w:rsidP="008D1675">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sz w:val="24"/>
          <w:szCs w:val="24"/>
        </w:rPr>
        <w:t>Lin</w:t>
      </w:r>
      <w:r w:rsidR="005D39BA" w:rsidRPr="00BA5E9F">
        <w:rPr>
          <w:rFonts w:ascii="Times New Roman" w:hAnsi="Times New Roman" w:cs="Times New Roman"/>
          <w:sz w:val="24"/>
          <w:szCs w:val="24"/>
        </w:rPr>
        <w:t>guistics.</w:t>
      </w:r>
      <w:proofErr w:type="gramEnd"/>
      <w:r w:rsidR="005D39BA" w:rsidRPr="00BA5E9F">
        <w:rPr>
          <w:rFonts w:ascii="Times New Roman" w:hAnsi="Times New Roman" w:cs="Times New Roman"/>
          <w:sz w:val="24"/>
          <w:szCs w:val="24"/>
        </w:rPr>
        <w:t xml:space="preserve"> </w:t>
      </w:r>
      <w:proofErr w:type="gramStart"/>
      <w:r w:rsidR="005D39BA" w:rsidRPr="00BA5E9F">
        <w:rPr>
          <w:rFonts w:ascii="Times New Roman" w:hAnsi="Times New Roman" w:cs="Times New Roman"/>
          <w:sz w:val="24"/>
          <w:szCs w:val="24"/>
        </w:rPr>
        <w:t>Ohio State University</w:t>
      </w:r>
      <w:r w:rsidR="008D1675">
        <w:rPr>
          <w:rFonts w:ascii="Times New Roman" w:hAnsi="Times New Roman" w:cs="Times New Roman"/>
          <w:sz w:val="24"/>
          <w:szCs w:val="24"/>
        </w:rPr>
        <w:t>.</w:t>
      </w:r>
      <w:proofErr w:type="gramEnd"/>
    </w:p>
    <w:p w:rsidR="00857530" w:rsidRDefault="00857530" w:rsidP="008D1675">
      <w:pPr>
        <w:spacing w:after="0" w:line="240" w:lineRule="auto"/>
        <w:jc w:val="both"/>
        <w:rPr>
          <w:rFonts w:ascii="Times New Roman" w:hAnsi="Times New Roman" w:cs="Times New Roman"/>
          <w:sz w:val="24"/>
          <w:szCs w:val="24"/>
        </w:rPr>
      </w:pPr>
      <w:proofErr w:type="gramStart"/>
      <w:r w:rsidRPr="00BA5E9F">
        <w:rPr>
          <w:rFonts w:ascii="Times New Roman" w:hAnsi="Times New Roman" w:cs="Times New Roman"/>
          <w:sz w:val="24"/>
          <w:szCs w:val="24"/>
        </w:rPr>
        <w:t xml:space="preserve">Cahill, M.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1993</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 xml:space="preserve">Notes on </w:t>
      </w:r>
      <w:proofErr w:type="spellStart"/>
      <w:r w:rsidRPr="00BA5E9F">
        <w:rPr>
          <w:rFonts w:ascii="Times New Roman" w:hAnsi="Times New Roman" w:cs="Times New Roman"/>
          <w:i/>
          <w:sz w:val="24"/>
          <w:szCs w:val="24"/>
        </w:rPr>
        <w:t>Konni</w:t>
      </w:r>
      <w:proofErr w:type="spellEnd"/>
      <w:r w:rsidRPr="00BA5E9F">
        <w:rPr>
          <w:rFonts w:ascii="Times New Roman" w:hAnsi="Times New Roman" w:cs="Times New Roman"/>
          <w:i/>
          <w:sz w:val="24"/>
          <w:szCs w:val="24"/>
        </w:rPr>
        <w:t xml:space="preserve"> verb and verb phrase</w:t>
      </w:r>
      <w:r w:rsidRPr="00BA5E9F">
        <w:rPr>
          <w:rFonts w:ascii="Times New Roman" w:hAnsi="Times New Roman" w:cs="Times New Roman"/>
          <w:sz w:val="24"/>
          <w:szCs w:val="24"/>
        </w:rPr>
        <w:t xml:space="preserve">. MS, Tamale, </w:t>
      </w:r>
      <w:proofErr w:type="spellStart"/>
      <w:r w:rsidRPr="00BA5E9F">
        <w:rPr>
          <w:rFonts w:ascii="Times New Roman" w:hAnsi="Times New Roman" w:cs="Times New Roman"/>
          <w:sz w:val="24"/>
          <w:szCs w:val="24"/>
        </w:rPr>
        <w:t>Ghana</w:t>
      </w:r>
      <w:proofErr w:type="gramStart"/>
      <w:r w:rsidRPr="00BA5E9F">
        <w:rPr>
          <w:rFonts w:ascii="Times New Roman" w:hAnsi="Times New Roman" w:cs="Times New Roman"/>
          <w:sz w:val="24"/>
          <w:szCs w:val="24"/>
        </w:rPr>
        <w:t>,GILLBT</w:t>
      </w:r>
      <w:proofErr w:type="spellEnd"/>
      <w:proofErr w:type="gramEnd"/>
      <w:r w:rsidRPr="00BA5E9F">
        <w:rPr>
          <w:rFonts w:ascii="Times New Roman" w:hAnsi="Times New Roman" w:cs="Times New Roman"/>
          <w:sz w:val="24"/>
          <w:szCs w:val="24"/>
        </w:rPr>
        <w:t>.</w:t>
      </w:r>
    </w:p>
    <w:p w:rsidR="008D1675" w:rsidRPr="00BA5E9F" w:rsidRDefault="008D1675" w:rsidP="008D1675">
      <w:pPr>
        <w:spacing w:after="0" w:line="240" w:lineRule="auto"/>
        <w:jc w:val="both"/>
        <w:rPr>
          <w:rFonts w:ascii="Times New Roman" w:hAnsi="Times New Roman" w:cs="Times New Roman"/>
          <w:sz w:val="24"/>
          <w:szCs w:val="24"/>
        </w:rPr>
      </w:pPr>
    </w:p>
    <w:p w:rsidR="005D39BA" w:rsidRPr="00BA5E9F" w:rsidRDefault="00857530" w:rsidP="00BA5E9F">
      <w:pPr>
        <w:spacing w:after="0" w:line="240" w:lineRule="auto"/>
        <w:jc w:val="both"/>
        <w:rPr>
          <w:rFonts w:ascii="Times New Roman" w:hAnsi="Times New Roman" w:cs="Times New Roman"/>
          <w:sz w:val="24"/>
          <w:szCs w:val="24"/>
        </w:rPr>
      </w:pPr>
      <w:proofErr w:type="spellStart"/>
      <w:proofErr w:type="gramStart"/>
      <w:r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 xml:space="preserve"> Text Ministry of Education 2008.</w:t>
      </w:r>
      <w:proofErr w:type="gramEnd"/>
      <w:r w:rsidRPr="00BA5E9F">
        <w:rPr>
          <w:rFonts w:ascii="Times New Roman" w:hAnsi="Times New Roman" w:cs="Times New Roman"/>
          <w:sz w:val="24"/>
          <w:szCs w:val="24"/>
        </w:rPr>
        <w:t xml:space="preserve"> </w:t>
      </w:r>
      <w:proofErr w:type="spellStart"/>
      <w:r w:rsidRPr="00BA5E9F">
        <w:rPr>
          <w:rFonts w:ascii="Times New Roman" w:hAnsi="Times New Roman" w:cs="Times New Roman"/>
          <w:i/>
          <w:sz w:val="24"/>
          <w:szCs w:val="24"/>
        </w:rPr>
        <w:t>Chɛliyakatikarimkasabi</w:t>
      </w:r>
      <w:proofErr w:type="spellEnd"/>
      <w:r w:rsidRPr="00BA5E9F">
        <w:rPr>
          <w:rFonts w:ascii="Times New Roman" w:hAnsi="Times New Roman" w:cs="Times New Roman"/>
          <w:i/>
          <w:sz w:val="24"/>
          <w:szCs w:val="24"/>
        </w:rPr>
        <w:t xml:space="preserve"> </w:t>
      </w:r>
      <w:proofErr w:type="spellStart"/>
      <w:r w:rsidRPr="00BA5E9F">
        <w:rPr>
          <w:rFonts w:ascii="Times New Roman" w:hAnsi="Times New Roman" w:cs="Times New Roman"/>
          <w:i/>
          <w:sz w:val="24"/>
          <w:szCs w:val="24"/>
        </w:rPr>
        <w:t>Dagbani</w:t>
      </w:r>
      <w:proofErr w:type="spellEnd"/>
      <w:r w:rsidR="005D39BA" w:rsidRPr="00BA5E9F">
        <w:rPr>
          <w:rFonts w:ascii="Times New Roman" w:hAnsi="Times New Roman" w:cs="Times New Roman"/>
          <w:i/>
          <w:sz w:val="24"/>
          <w:szCs w:val="24"/>
        </w:rPr>
        <w:t xml:space="preserve"> </w:t>
      </w:r>
      <w:proofErr w:type="spellStart"/>
      <w:r w:rsidRPr="00BA5E9F">
        <w:rPr>
          <w:rFonts w:ascii="Times New Roman" w:hAnsi="Times New Roman" w:cs="Times New Roman"/>
          <w:i/>
          <w:sz w:val="24"/>
          <w:szCs w:val="24"/>
        </w:rPr>
        <w:t>Karim</w:t>
      </w:r>
      <w:proofErr w:type="spellEnd"/>
      <w:r w:rsidRPr="00BA5E9F">
        <w:rPr>
          <w:rFonts w:ascii="Times New Roman" w:hAnsi="Times New Roman" w:cs="Times New Roman"/>
          <w:i/>
          <w:sz w:val="24"/>
          <w:szCs w:val="24"/>
        </w:rPr>
        <w:t xml:space="preserve"> </w:t>
      </w:r>
      <w:proofErr w:type="spellStart"/>
      <w:r w:rsidRPr="00BA5E9F">
        <w:rPr>
          <w:rFonts w:ascii="Times New Roman" w:hAnsi="Times New Roman" w:cs="Times New Roman"/>
          <w:i/>
          <w:sz w:val="24"/>
          <w:szCs w:val="24"/>
        </w:rPr>
        <w:t>Kundili</w:t>
      </w:r>
      <w:proofErr w:type="spellEnd"/>
      <w:r w:rsidRPr="00BA5E9F">
        <w:rPr>
          <w:rFonts w:ascii="Times New Roman" w:hAnsi="Times New Roman" w:cs="Times New Roman"/>
          <w:i/>
          <w:sz w:val="24"/>
          <w:szCs w:val="24"/>
        </w:rPr>
        <w:t xml:space="preserve"> 2</w:t>
      </w:r>
    </w:p>
    <w:p w:rsidR="00857530" w:rsidRPr="00BA5E9F" w:rsidRDefault="00857530" w:rsidP="00BA5E9F">
      <w:pPr>
        <w:spacing w:after="0" w:line="240" w:lineRule="auto"/>
        <w:ind w:left="720"/>
        <w:jc w:val="both"/>
        <w:rPr>
          <w:rFonts w:ascii="Times New Roman" w:hAnsi="Times New Roman" w:cs="Times New Roman"/>
          <w:i/>
          <w:sz w:val="24"/>
          <w:szCs w:val="24"/>
        </w:rPr>
      </w:pPr>
      <w:r w:rsidRPr="00BA5E9F">
        <w:rPr>
          <w:rFonts w:ascii="Times New Roman" w:hAnsi="Times New Roman" w:cs="Times New Roman"/>
          <w:sz w:val="24"/>
          <w:szCs w:val="24"/>
        </w:rPr>
        <w:t>Accra: Ministry of Education, Science and Sports.</w:t>
      </w:r>
    </w:p>
    <w:p w:rsidR="005D39BA" w:rsidRPr="00BA5E9F" w:rsidRDefault="005D39BA" w:rsidP="00BA5E9F">
      <w:pPr>
        <w:spacing w:after="0" w:line="240" w:lineRule="auto"/>
        <w:ind w:left="720"/>
        <w:jc w:val="both"/>
        <w:rPr>
          <w:rFonts w:ascii="Times New Roman" w:hAnsi="Times New Roman" w:cs="Times New Roman"/>
          <w:i/>
          <w:sz w:val="24"/>
          <w:szCs w:val="24"/>
        </w:rPr>
      </w:pPr>
    </w:p>
    <w:p w:rsidR="00857530" w:rsidRDefault="00857530" w:rsidP="00BA5E9F">
      <w:pPr>
        <w:spacing w:after="0" w:line="240" w:lineRule="auto"/>
        <w:jc w:val="both"/>
        <w:rPr>
          <w:rFonts w:ascii="Times New Roman" w:hAnsi="Times New Roman" w:cs="Times New Roman"/>
          <w:sz w:val="24"/>
          <w:szCs w:val="24"/>
          <w:lang w:val="fr-FR"/>
        </w:rPr>
      </w:pPr>
      <w:proofErr w:type="spellStart"/>
      <w:proofErr w:type="gramStart"/>
      <w:r w:rsidRPr="00BA5E9F">
        <w:rPr>
          <w:rFonts w:ascii="Times New Roman" w:hAnsi="Times New Roman" w:cs="Times New Roman"/>
          <w:sz w:val="24"/>
          <w:szCs w:val="24"/>
        </w:rPr>
        <w:t>Dakubu</w:t>
      </w:r>
      <w:proofErr w:type="spellEnd"/>
      <w:r w:rsidRPr="00BA5E9F">
        <w:rPr>
          <w:rFonts w:ascii="Times New Roman" w:hAnsi="Times New Roman" w:cs="Times New Roman"/>
          <w:sz w:val="24"/>
          <w:szCs w:val="24"/>
        </w:rPr>
        <w:t xml:space="preserve">, M .E. K.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2000</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w:t>
      </w:r>
      <w:r w:rsidRPr="008D1675">
        <w:rPr>
          <w:rFonts w:ascii="Times New Roman" w:hAnsi="Times New Roman" w:cs="Times New Roman"/>
          <w:sz w:val="24"/>
          <w:szCs w:val="24"/>
        </w:rPr>
        <w:t xml:space="preserve">The particle la in </w:t>
      </w:r>
      <w:proofErr w:type="spellStart"/>
      <w:r w:rsidRPr="008D1675">
        <w:rPr>
          <w:rFonts w:ascii="Times New Roman" w:hAnsi="Times New Roman" w:cs="Times New Roman"/>
          <w:sz w:val="24"/>
          <w:szCs w:val="24"/>
        </w:rPr>
        <w:t>Gurune</w:t>
      </w:r>
      <w:proofErr w:type="spellEnd"/>
      <w:r w:rsidRPr="00BA5E9F">
        <w:rPr>
          <w:rFonts w:ascii="Times New Roman" w:hAnsi="Times New Roman" w:cs="Times New Roman"/>
          <w:i/>
          <w:sz w:val="24"/>
          <w:szCs w:val="24"/>
        </w:rPr>
        <w:t>.</w:t>
      </w:r>
      <w:r w:rsidRPr="008D1675">
        <w:rPr>
          <w:rFonts w:ascii="Times New Roman" w:hAnsi="Times New Roman" w:cs="Times New Roman"/>
          <w:i/>
          <w:sz w:val="24"/>
          <w:szCs w:val="24"/>
          <w:lang w:val="fr-FR"/>
        </w:rPr>
        <w:t xml:space="preserve">Cahiers </w:t>
      </w:r>
      <w:proofErr w:type="spellStart"/>
      <w:r w:rsidRPr="008D1675">
        <w:rPr>
          <w:rFonts w:ascii="Times New Roman" w:hAnsi="Times New Roman" w:cs="Times New Roman"/>
          <w:i/>
          <w:sz w:val="24"/>
          <w:szCs w:val="24"/>
          <w:lang w:val="fr-FR"/>
        </w:rPr>
        <w:t>Voltaiques</w:t>
      </w:r>
      <w:proofErr w:type="spellEnd"/>
      <w:r w:rsidRPr="008D1675">
        <w:rPr>
          <w:rFonts w:ascii="Times New Roman" w:hAnsi="Times New Roman" w:cs="Times New Roman"/>
          <w:i/>
          <w:sz w:val="24"/>
          <w:szCs w:val="24"/>
          <w:lang w:val="fr-FR"/>
        </w:rPr>
        <w:t>/</w:t>
      </w:r>
      <w:proofErr w:type="spellStart"/>
      <w:r w:rsidRPr="008D1675">
        <w:rPr>
          <w:rFonts w:ascii="Times New Roman" w:hAnsi="Times New Roman" w:cs="Times New Roman"/>
          <w:i/>
          <w:sz w:val="24"/>
          <w:szCs w:val="24"/>
          <w:lang w:val="fr-FR"/>
        </w:rPr>
        <w:t>Gur</w:t>
      </w:r>
      <w:proofErr w:type="spellEnd"/>
      <w:r w:rsidR="005D39BA" w:rsidRPr="008D1675">
        <w:rPr>
          <w:rFonts w:ascii="Times New Roman" w:hAnsi="Times New Roman" w:cs="Times New Roman"/>
          <w:i/>
          <w:sz w:val="24"/>
          <w:szCs w:val="24"/>
          <w:lang w:val="fr-FR"/>
        </w:rPr>
        <w:t xml:space="preserve"> </w:t>
      </w:r>
      <w:proofErr w:type="spellStart"/>
      <w:r w:rsidRPr="008D1675">
        <w:rPr>
          <w:rFonts w:ascii="Times New Roman" w:hAnsi="Times New Roman" w:cs="Times New Roman"/>
          <w:i/>
          <w:sz w:val="24"/>
          <w:szCs w:val="24"/>
          <w:lang w:val="fr-FR"/>
        </w:rPr>
        <w:t>papers</w:t>
      </w:r>
      <w:proofErr w:type="spellEnd"/>
      <w:r w:rsidRPr="00BA5E9F">
        <w:rPr>
          <w:rFonts w:ascii="Times New Roman" w:hAnsi="Times New Roman" w:cs="Times New Roman"/>
          <w:sz w:val="24"/>
          <w:szCs w:val="24"/>
          <w:lang w:val="fr-FR"/>
        </w:rPr>
        <w:t xml:space="preserve"> 5: 59-6</w:t>
      </w:r>
    </w:p>
    <w:p w:rsidR="008D1675" w:rsidRPr="00BA5E9F" w:rsidRDefault="008D1675" w:rsidP="00BA5E9F">
      <w:pPr>
        <w:spacing w:after="0" w:line="240" w:lineRule="auto"/>
        <w:jc w:val="both"/>
        <w:rPr>
          <w:rFonts w:ascii="Times New Roman" w:hAnsi="Times New Roman" w:cs="Times New Roman"/>
          <w:sz w:val="24"/>
          <w:szCs w:val="24"/>
          <w:lang w:val="fr-FR"/>
        </w:rPr>
      </w:pPr>
    </w:p>
    <w:p w:rsidR="00857530" w:rsidRPr="00BA5E9F" w:rsidRDefault="0085753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lang w:val="fr-FR"/>
        </w:rPr>
        <w:t>Dakubu</w:t>
      </w:r>
      <w:proofErr w:type="spellEnd"/>
      <w:r w:rsidRPr="00BA5E9F">
        <w:rPr>
          <w:rFonts w:ascii="Times New Roman" w:hAnsi="Times New Roman" w:cs="Times New Roman"/>
          <w:sz w:val="24"/>
          <w:szCs w:val="24"/>
          <w:lang w:val="fr-FR"/>
        </w:rPr>
        <w:t xml:space="preserve">, M. E. K. </w:t>
      </w:r>
      <w:r w:rsidR="00D40EED" w:rsidRPr="00BA5E9F">
        <w:rPr>
          <w:rFonts w:ascii="Times New Roman" w:hAnsi="Times New Roman" w:cs="Times New Roman"/>
          <w:sz w:val="24"/>
          <w:szCs w:val="24"/>
          <w:lang w:val="fr-FR"/>
        </w:rPr>
        <w:t>(</w:t>
      </w:r>
      <w:r w:rsidRPr="00BA5E9F">
        <w:rPr>
          <w:rFonts w:ascii="Times New Roman" w:hAnsi="Times New Roman" w:cs="Times New Roman"/>
          <w:sz w:val="24"/>
          <w:szCs w:val="24"/>
          <w:lang w:val="fr-FR"/>
        </w:rPr>
        <w:t>1999</w:t>
      </w:r>
      <w:r w:rsidR="00D40EED" w:rsidRPr="00BA5E9F">
        <w:rPr>
          <w:rFonts w:ascii="Times New Roman" w:hAnsi="Times New Roman" w:cs="Times New Roman"/>
          <w:sz w:val="24"/>
          <w:szCs w:val="24"/>
          <w:lang w:val="fr-FR"/>
        </w:rPr>
        <w:t>)</w:t>
      </w:r>
      <w:r w:rsidRPr="00BA5E9F">
        <w:rPr>
          <w:rFonts w:ascii="Times New Roman" w:hAnsi="Times New Roman" w:cs="Times New Roman"/>
          <w:sz w:val="24"/>
          <w:szCs w:val="24"/>
          <w:lang w:val="fr-FR"/>
        </w:rPr>
        <w:t xml:space="preserve">. </w:t>
      </w:r>
      <w:r w:rsidRPr="00BA5E9F">
        <w:rPr>
          <w:rFonts w:ascii="Times New Roman" w:hAnsi="Times New Roman" w:cs="Times New Roman"/>
          <w:i/>
          <w:sz w:val="24"/>
          <w:szCs w:val="24"/>
        </w:rPr>
        <w:t xml:space="preserve">A grammar of </w:t>
      </w:r>
      <w:proofErr w:type="spellStart"/>
      <w:r w:rsidRPr="00BA5E9F">
        <w:rPr>
          <w:rFonts w:ascii="Times New Roman" w:hAnsi="Times New Roman" w:cs="Times New Roman"/>
          <w:i/>
          <w:sz w:val="24"/>
          <w:szCs w:val="24"/>
        </w:rPr>
        <w:t>Gurune</w:t>
      </w:r>
      <w:proofErr w:type="spellEnd"/>
      <w:r w:rsidRPr="00BA5E9F">
        <w:rPr>
          <w:rFonts w:ascii="Times New Roman" w:hAnsi="Times New Roman" w:cs="Times New Roman"/>
          <w:sz w:val="24"/>
          <w:szCs w:val="24"/>
        </w:rPr>
        <w:t xml:space="preserve">: Trial edition. </w:t>
      </w:r>
      <w:proofErr w:type="spellStart"/>
      <w:r w:rsidRPr="00BA5E9F">
        <w:rPr>
          <w:rFonts w:ascii="Times New Roman" w:hAnsi="Times New Roman" w:cs="Times New Roman"/>
          <w:sz w:val="24"/>
          <w:szCs w:val="24"/>
        </w:rPr>
        <w:t>Legon</w:t>
      </w:r>
      <w:proofErr w:type="spellEnd"/>
      <w:r w:rsidRPr="00BA5E9F">
        <w:rPr>
          <w:rFonts w:ascii="Times New Roman" w:hAnsi="Times New Roman" w:cs="Times New Roman"/>
          <w:sz w:val="24"/>
          <w:szCs w:val="24"/>
        </w:rPr>
        <w:t xml:space="preserve"> Centre,</w:t>
      </w:r>
      <w:r w:rsidR="008D1675">
        <w:rPr>
          <w:rFonts w:ascii="Times New Roman" w:hAnsi="Times New Roman" w:cs="Times New Roman"/>
          <w:sz w:val="24"/>
          <w:szCs w:val="24"/>
        </w:rPr>
        <w:t xml:space="preserve"> </w:t>
      </w:r>
      <w:r w:rsidRPr="00BA5E9F">
        <w:rPr>
          <w:rFonts w:ascii="Times New Roman" w:hAnsi="Times New Roman" w:cs="Times New Roman"/>
          <w:sz w:val="24"/>
          <w:szCs w:val="24"/>
        </w:rPr>
        <w:t xml:space="preserve">University of </w:t>
      </w:r>
    </w:p>
    <w:p w:rsidR="00857530" w:rsidRPr="00BA5E9F" w:rsidRDefault="00857530" w:rsidP="00BA5E9F">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sz w:val="24"/>
          <w:szCs w:val="24"/>
        </w:rPr>
        <w:t xml:space="preserve">Ghana </w:t>
      </w:r>
      <w:proofErr w:type="spellStart"/>
      <w:r w:rsidRPr="00BA5E9F">
        <w:rPr>
          <w:rFonts w:ascii="Times New Roman" w:hAnsi="Times New Roman" w:cs="Times New Roman"/>
          <w:sz w:val="24"/>
          <w:szCs w:val="24"/>
        </w:rPr>
        <w:t>Legon</w:t>
      </w:r>
      <w:proofErr w:type="spellEnd"/>
      <w:r w:rsidRPr="00BA5E9F">
        <w:rPr>
          <w:rFonts w:ascii="Times New Roman" w:hAnsi="Times New Roman" w:cs="Times New Roman"/>
          <w:sz w:val="24"/>
          <w:szCs w:val="24"/>
        </w:rPr>
        <w:t>.</w:t>
      </w:r>
      <w:proofErr w:type="gramEnd"/>
    </w:p>
    <w:p w:rsidR="008D1675" w:rsidRDefault="00857530" w:rsidP="008D1675">
      <w:pPr>
        <w:spacing w:after="0" w:line="240" w:lineRule="auto"/>
        <w:jc w:val="both"/>
        <w:rPr>
          <w:rFonts w:ascii="Times New Roman" w:hAnsi="Times New Roman" w:cs="Times New Roman"/>
          <w:sz w:val="24"/>
          <w:szCs w:val="24"/>
        </w:rPr>
      </w:pPr>
      <w:proofErr w:type="spellStart"/>
      <w:proofErr w:type="gramStart"/>
      <w:r w:rsidRPr="00BA5E9F">
        <w:rPr>
          <w:rFonts w:ascii="Times New Roman" w:hAnsi="Times New Roman" w:cs="Times New Roman"/>
          <w:sz w:val="24"/>
          <w:szCs w:val="24"/>
        </w:rPr>
        <w:t>Dakubu</w:t>
      </w:r>
      <w:proofErr w:type="spellEnd"/>
      <w:r w:rsidRPr="00BA5E9F">
        <w:rPr>
          <w:rFonts w:ascii="Times New Roman" w:hAnsi="Times New Roman" w:cs="Times New Roman"/>
          <w:sz w:val="24"/>
          <w:szCs w:val="24"/>
        </w:rPr>
        <w:t xml:space="preserve">, M. E. K., and </w:t>
      </w:r>
      <w:proofErr w:type="spellStart"/>
      <w:r w:rsidRPr="00BA5E9F">
        <w:rPr>
          <w:rFonts w:ascii="Times New Roman" w:hAnsi="Times New Roman" w:cs="Times New Roman"/>
          <w:sz w:val="24"/>
          <w:szCs w:val="24"/>
        </w:rPr>
        <w:t>Saanchi</w:t>
      </w:r>
      <w:proofErr w:type="spellEnd"/>
      <w:r w:rsidRPr="00BA5E9F">
        <w:rPr>
          <w:rFonts w:ascii="Times New Roman" w:hAnsi="Times New Roman" w:cs="Times New Roman"/>
          <w:sz w:val="24"/>
          <w:szCs w:val="24"/>
        </w:rPr>
        <w:t xml:space="preserve">, J. A. N.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 xml:space="preserve">Constituent focus in </w:t>
      </w:r>
      <w:proofErr w:type="spellStart"/>
      <w:r w:rsidRPr="00BA5E9F">
        <w:rPr>
          <w:rFonts w:ascii="Times New Roman" w:hAnsi="Times New Roman" w:cs="Times New Roman"/>
          <w:sz w:val="24"/>
          <w:szCs w:val="24"/>
        </w:rPr>
        <w:t>Dagaare</w:t>
      </w:r>
      <w:proofErr w:type="spellEnd"/>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Paper</w:t>
      </w:r>
      <w:r w:rsidR="008D1675">
        <w:rPr>
          <w:rFonts w:ascii="Times New Roman" w:hAnsi="Times New Roman" w:cs="Times New Roman"/>
          <w:sz w:val="24"/>
          <w:szCs w:val="24"/>
        </w:rPr>
        <w:t xml:space="preserve"> </w:t>
      </w:r>
      <w:r w:rsidRPr="00BA5E9F">
        <w:rPr>
          <w:rFonts w:ascii="Times New Roman" w:hAnsi="Times New Roman" w:cs="Times New Roman"/>
          <w:sz w:val="24"/>
          <w:szCs w:val="24"/>
        </w:rPr>
        <w:t xml:space="preserve">presented at </w:t>
      </w:r>
    </w:p>
    <w:p w:rsidR="00857530" w:rsidRDefault="00857530" w:rsidP="008D1675">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sz w:val="24"/>
          <w:szCs w:val="24"/>
        </w:rPr>
        <w:t>the</w:t>
      </w:r>
      <w:proofErr w:type="gramEnd"/>
      <w:r w:rsidRPr="00BA5E9F">
        <w:rPr>
          <w:rFonts w:ascii="Times New Roman" w:hAnsi="Times New Roman" w:cs="Times New Roman"/>
          <w:sz w:val="24"/>
          <w:szCs w:val="24"/>
        </w:rPr>
        <w:t xml:space="preserve"> 9th Niger-Congo Syntax and Semantics Workshop, University</w:t>
      </w:r>
      <w:r w:rsidR="008D1675">
        <w:rPr>
          <w:rFonts w:ascii="Times New Roman" w:hAnsi="Times New Roman" w:cs="Times New Roman"/>
          <w:sz w:val="24"/>
          <w:szCs w:val="24"/>
        </w:rPr>
        <w:t xml:space="preserve"> </w:t>
      </w:r>
      <w:r w:rsidRPr="00BA5E9F">
        <w:rPr>
          <w:rFonts w:ascii="Times New Roman" w:hAnsi="Times New Roman" w:cs="Times New Roman"/>
          <w:sz w:val="24"/>
          <w:szCs w:val="24"/>
        </w:rPr>
        <w:t>of Ghana</w:t>
      </w:r>
      <w:r w:rsidR="008D1675">
        <w:rPr>
          <w:rFonts w:ascii="Times New Roman" w:hAnsi="Times New Roman" w:cs="Times New Roman"/>
          <w:sz w:val="24"/>
          <w:szCs w:val="24"/>
        </w:rPr>
        <w:t>.</w:t>
      </w:r>
    </w:p>
    <w:p w:rsidR="008D1675" w:rsidRPr="00BA5E9F" w:rsidRDefault="008D1675" w:rsidP="008D1675">
      <w:pPr>
        <w:spacing w:after="0" w:line="240" w:lineRule="auto"/>
        <w:ind w:firstLine="720"/>
        <w:jc w:val="both"/>
        <w:rPr>
          <w:rFonts w:ascii="Times New Roman" w:hAnsi="Times New Roman" w:cs="Times New Roman"/>
          <w:b/>
          <w:sz w:val="24"/>
          <w:szCs w:val="24"/>
        </w:rPr>
      </w:pPr>
    </w:p>
    <w:p w:rsidR="00857530" w:rsidRPr="00BA5E9F" w:rsidRDefault="00857530" w:rsidP="00BA5E9F">
      <w:pPr>
        <w:spacing w:after="0" w:line="240" w:lineRule="auto"/>
        <w:jc w:val="both"/>
        <w:rPr>
          <w:rFonts w:ascii="Times New Roman" w:hAnsi="Times New Roman" w:cs="Times New Roman"/>
          <w:i/>
          <w:sz w:val="24"/>
          <w:szCs w:val="24"/>
        </w:rPr>
      </w:pPr>
      <w:proofErr w:type="spellStart"/>
      <w:r w:rsidRPr="00BA5E9F">
        <w:rPr>
          <w:rFonts w:ascii="Times New Roman" w:hAnsi="Times New Roman" w:cs="Times New Roman"/>
          <w:sz w:val="24"/>
          <w:szCs w:val="24"/>
        </w:rPr>
        <w:t>Duah</w:t>
      </w:r>
      <w:proofErr w:type="spellEnd"/>
      <w:r w:rsidRPr="00BA5E9F">
        <w:rPr>
          <w:rFonts w:ascii="Times New Roman" w:hAnsi="Times New Roman" w:cs="Times New Roman"/>
          <w:sz w:val="24"/>
          <w:szCs w:val="24"/>
        </w:rPr>
        <w:t xml:space="preserve">, R.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2014</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 xml:space="preserve">Focus </w:t>
      </w:r>
      <w:proofErr w:type="spellStart"/>
      <w:r w:rsidRPr="00BA5E9F">
        <w:rPr>
          <w:rFonts w:ascii="Times New Roman" w:hAnsi="Times New Roman" w:cs="Times New Roman"/>
          <w:i/>
          <w:sz w:val="24"/>
          <w:szCs w:val="24"/>
        </w:rPr>
        <w:t>Exhaustivity</w:t>
      </w:r>
      <w:proofErr w:type="spellEnd"/>
      <w:r w:rsidRPr="00BA5E9F">
        <w:rPr>
          <w:rFonts w:ascii="Times New Roman" w:hAnsi="Times New Roman" w:cs="Times New Roman"/>
          <w:i/>
          <w:sz w:val="24"/>
          <w:szCs w:val="24"/>
        </w:rPr>
        <w:t xml:space="preserve"> in Akan</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 xml:space="preserve">Interdisciplinary Studies on Information </w:t>
      </w:r>
    </w:p>
    <w:p w:rsidR="00857530" w:rsidRDefault="00857530" w:rsidP="00BA5E9F">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i/>
          <w:sz w:val="24"/>
          <w:szCs w:val="24"/>
        </w:rPr>
        <w:t>Structure.</w:t>
      </w:r>
      <w:proofErr w:type="gramEnd"/>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University of Ghana.</w:t>
      </w:r>
      <w:proofErr w:type="gramEnd"/>
    </w:p>
    <w:p w:rsidR="008D1675" w:rsidRPr="00BA5E9F" w:rsidRDefault="008D1675" w:rsidP="00BA5E9F">
      <w:pPr>
        <w:spacing w:after="0" w:line="240" w:lineRule="auto"/>
        <w:ind w:firstLine="720"/>
        <w:jc w:val="both"/>
        <w:rPr>
          <w:rFonts w:ascii="Times New Roman" w:hAnsi="Times New Roman" w:cs="Times New Roman"/>
          <w:sz w:val="24"/>
          <w:szCs w:val="24"/>
        </w:rPr>
      </w:pPr>
    </w:p>
    <w:p w:rsidR="00857530" w:rsidRPr="00BA5E9F" w:rsidRDefault="00857530" w:rsidP="00BA5E9F">
      <w:pPr>
        <w:spacing w:after="0" w:line="240" w:lineRule="auto"/>
        <w:ind w:left="720" w:hanging="720"/>
        <w:jc w:val="both"/>
        <w:rPr>
          <w:rFonts w:ascii="Times New Roman" w:hAnsi="Times New Roman" w:cs="Times New Roman"/>
          <w:sz w:val="24"/>
          <w:szCs w:val="24"/>
        </w:rPr>
      </w:pPr>
      <w:proofErr w:type="spellStart"/>
      <w:r w:rsidRPr="00BA5E9F">
        <w:rPr>
          <w:rFonts w:ascii="Times New Roman" w:hAnsi="Times New Roman" w:cs="Times New Roman"/>
          <w:sz w:val="24"/>
          <w:szCs w:val="24"/>
        </w:rPr>
        <w:t>Dik</w:t>
      </w:r>
      <w:proofErr w:type="spellEnd"/>
      <w:r w:rsidRPr="00BA5E9F">
        <w:rPr>
          <w:rFonts w:ascii="Times New Roman" w:hAnsi="Times New Roman" w:cs="Times New Roman"/>
          <w:sz w:val="24"/>
          <w:szCs w:val="24"/>
        </w:rPr>
        <w:t xml:space="preserve">, S., Maria E. H., Jan R., de Jong, </w:t>
      </w:r>
      <w:proofErr w:type="spellStart"/>
      <w:r w:rsidRPr="00BA5E9F">
        <w:rPr>
          <w:rFonts w:ascii="Times New Roman" w:hAnsi="Times New Roman" w:cs="Times New Roman"/>
          <w:sz w:val="24"/>
          <w:szCs w:val="24"/>
        </w:rPr>
        <w:t>SieIng</w:t>
      </w:r>
      <w:proofErr w:type="spellEnd"/>
      <w:r w:rsidRPr="00BA5E9F">
        <w:rPr>
          <w:rFonts w:ascii="Times New Roman" w:hAnsi="Times New Roman" w:cs="Times New Roman"/>
          <w:sz w:val="24"/>
          <w:szCs w:val="24"/>
        </w:rPr>
        <w:t>, D., Harry, S. &amp;</w:t>
      </w:r>
      <w:proofErr w:type="spellStart"/>
      <w:r w:rsidRPr="00BA5E9F">
        <w:rPr>
          <w:rFonts w:ascii="Times New Roman" w:hAnsi="Times New Roman" w:cs="Times New Roman"/>
          <w:sz w:val="24"/>
          <w:szCs w:val="24"/>
        </w:rPr>
        <w:t>Lourens</w:t>
      </w:r>
      <w:proofErr w:type="spellEnd"/>
      <w:r w:rsidRPr="00BA5E9F">
        <w:rPr>
          <w:rFonts w:ascii="Times New Roman" w:hAnsi="Times New Roman" w:cs="Times New Roman"/>
          <w:sz w:val="24"/>
          <w:szCs w:val="24"/>
        </w:rPr>
        <w:t xml:space="preserve"> de </w:t>
      </w:r>
      <w:proofErr w:type="spellStart"/>
      <w:r w:rsidRPr="00BA5E9F">
        <w:rPr>
          <w:rFonts w:ascii="Times New Roman" w:hAnsi="Times New Roman" w:cs="Times New Roman"/>
          <w:sz w:val="24"/>
          <w:szCs w:val="24"/>
        </w:rPr>
        <w:t>Vries</w:t>
      </w:r>
      <w:proofErr w:type="spellEnd"/>
      <w:proofErr w:type="gramStart"/>
      <w:r w:rsidRPr="00BA5E9F">
        <w:rPr>
          <w:rFonts w:ascii="Times New Roman" w:hAnsi="Times New Roman" w:cs="Times New Roman"/>
          <w:sz w:val="24"/>
          <w:szCs w:val="24"/>
        </w:rPr>
        <w:t>.</w:t>
      </w:r>
      <w:r w:rsidR="00D40EED"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1981</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On</w:t>
      </w:r>
      <w:r w:rsidR="008D1675">
        <w:rPr>
          <w:rFonts w:ascii="Times New Roman" w:hAnsi="Times New Roman" w:cs="Times New Roman"/>
          <w:sz w:val="24"/>
          <w:szCs w:val="24"/>
        </w:rPr>
        <w:t xml:space="preserve"> </w:t>
      </w:r>
      <w:r w:rsidRPr="00BA5E9F">
        <w:rPr>
          <w:rFonts w:ascii="Times New Roman" w:hAnsi="Times New Roman" w:cs="Times New Roman"/>
          <w:sz w:val="24"/>
          <w:szCs w:val="24"/>
        </w:rPr>
        <w:t>the typology of focus phenomena.</w:t>
      </w:r>
      <w:proofErr w:type="gramEnd"/>
      <w:r w:rsidRPr="00BA5E9F">
        <w:rPr>
          <w:rFonts w:ascii="Times New Roman" w:hAnsi="Times New Roman" w:cs="Times New Roman"/>
          <w:sz w:val="24"/>
          <w:szCs w:val="24"/>
        </w:rPr>
        <w:t xml:space="preserve"> In: Hoekstra, </w:t>
      </w:r>
      <w:proofErr w:type="spellStart"/>
      <w:r w:rsidRPr="00BA5E9F">
        <w:rPr>
          <w:rFonts w:ascii="Times New Roman" w:hAnsi="Times New Roman" w:cs="Times New Roman"/>
          <w:sz w:val="24"/>
          <w:szCs w:val="24"/>
        </w:rPr>
        <w:t>Teun</w:t>
      </w:r>
      <w:proofErr w:type="spellEnd"/>
      <w:r w:rsidRPr="00BA5E9F">
        <w:rPr>
          <w:rFonts w:ascii="Times New Roman" w:hAnsi="Times New Roman" w:cs="Times New Roman"/>
          <w:sz w:val="24"/>
          <w:szCs w:val="24"/>
        </w:rPr>
        <w:t xml:space="preserve">, Harry van der </w:t>
      </w:r>
      <w:proofErr w:type="spellStart"/>
      <w:r w:rsidRPr="00BA5E9F">
        <w:rPr>
          <w:rFonts w:ascii="Times New Roman" w:hAnsi="Times New Roman" w:cs="Times New Roman"/>
          <w:sz w:val="24"/>
          <w:szCs w:val="24"/>
        </w:rPr>
        <w:t>Hulst</w:t>
      </w:r>
      <w:proofErr w:type="spellEnd"/>
      <w:r w:rsidRPr="00BA5E9F">
        <w:rPr>
          <w:rFonts w:ascii="Times New Roman" w:hAnsi="Times New Roman" w:cs="Times New Roman"/>
          <w:sz w:val="24"/>
          <w:szCs w:val="24"/>
        </w:rPr>
        <w:t xml:space="preserve">&amp; </w:t>
      </w:r>
      <w:r w:rsidR="005D39BA" w:rsidRPr="00BA5E9F">
        <w:rPr>
          <w:rFonts w:ascii="Times New Roman" w:hAnsi="Times New Roman" w:cs="Times New Roman"/>
          <w:sz w:val="24"/>
          <w:szCs w:val="24"/>
        </w:rPr>
        <w:t xml:space="preserve">Michael </w:t>
      </w:r>
      <w:proofErr w:type="spellStart"/>
      <w:r w:rsidR="005D39BA" w:rsidRPr="00BA5E9F">
        <w:rPr>
          <w:rFonts w:ascii="Times New Roman" w:hAnsi="Times New Roman" w:cs="Times New Roman"/>
          <w:sz w:val="24"/>
          <w:szCs w:val="24"/>
        </w:rPr>
        <w:t>Moortgat</w:t>
      </w:r>
      <w:proofErr w:type="spellEnd"/>
      <w:proofErr w:type="gramStart"/>
      <w:r w:rsidR="005D39BA" w:rsidRPr="00BA5E9F">
        <w:rPr>
          <w:rFonts w:ascii="Times New Roman" w:hAnsi="Times New Roman" w:cs="Times New Roman"/>
          <w:sz w:val="24"/>
          <w:szCs w:val="24"/>
        </w:rPr>
        <w:t>.</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Eds.) </w:t>
      </w:r>
      <w:r w:rsidRPr="00BA5E9F">
        <w:rPr>
          <w:rFonts w:ascii="Times New Roman" w:hAnsi="Times New Roman" w:cs="Times New Roman"/>
          <w:i/>
          <w:sz w:val="24"/>
          <w:szCs w:val="24"/>
        </w:rPr>
        <w:t>Perspectives on Functional Grammar</w:t>
      </w:r>
      <w:r w:rsidRPr="00BA5E9F">
        <w:rPr>
          <w:rFonts w:ascii="Times New Roman" w:hAnsi="Times New Roman" w:cs="Times New Roman"/>
          <w:sz w:val="24"/>
          <w:szCs w:val="24"/>
        </w:rPr>
        <w:t xml:space="preserve">. Dordrecht: </w:t>
      </w:r>
      <w:proofErr w:type="spellStart"/>
      <w:r w:rsidRPr="00BA5E9F">
        <w:rPr>
          <w:rFonts w:ascii="Times New Roman" w:hAnsi="Times New Roman" w:cs="Times New Roman"/>
          <w:sz w:val="24"/>
          <w:szCs w:val="24"/>
        </w:rPr>
        <w:t>Foris</w:t>
      </w:r>
      <w:proofErr w:type="spellEnd"/>
      <w:r w:rsidRPr="00BA5E9F">
        <w:rPr>
          <w:rFonts w:ascii="Times New Roman" w:hAnsi="Times New Roman" w:cs="Times New Roman"/>
          <w:sz w:val="24"/>
          <w:szCs w:val="24"/>
        </w:rPr>
        <w:t>.</w:t>
      </w:r>
    </w:p>
    <w:p w:rsidR="00857530" w:rsidRPr="00BA5E9F" w:rsidRDefault="00857530" w:rsidP="00BA5E9F">
      <w:pPr>
        <w:spacing w:after="0" w:line="240" w:lineRule="auto"/>
        <w:ind w:left="720"/>
        <w:jc w:val="both"/>
        <w:rPr>
          <w:rFonts w:ascii="Times New Roman" w:hAnsi="Times New Roman" w:cs="Times New Roman"/>
          <w:sz w:val="24"/>
          <w:szCs w:val="24"/>
        </w:rPr>
      </w:pPr>
    </w:p>
    <w:p w:rsidR="008D1675" w:rsidRDefault="00857530" w:rsidP="008D1675">
      <w:pPr>
        <w:spacing w:after="0" w:line="240" w:lineRule="auto"/>
        <w:jc w:val="both"/>
        <w:rPr>
          <w:rFonts w:ascii="Times New Roman" w:hAnsi="Times New Roman" w:cs="Times New Roman"/>
          <w:sz w:val="24"/>
          <w:szCs w:val="24"/>
        </w:rPr>
      </w:pPr>
      <w:proofErr w:type="gramStart"/>
      <w:r w:rsidRPr="00BA5E9F">
        <w:rPr>
          <w:rFonts w:ascii="Times New Roman" w:hAnsi="Times New Roman" w:cs="Times New Roman"/>
          <w:sz w:val="24"/>
          <w:szCs w:val="24"/>
        </w:rPr>
        <w:t xml:space="preserve">Fiedler, I, Katharina, H., </w:t>
      </w:r>
      <w:proofErr w:type="spellStart"/>
      <w:r w:rsidRPr="00BA5E9F">
        <w:rPr>
          <w:rFonts w:ascii="Times New Roman" w:hAnsi="Times New Roman" w:cs="Times New Roman"/>
          <w:sz w:val="24"/>
          <w:szCs w:val="24"/>
        </w:rPr>
        <w:t>Reineke</w:t>
      </w:r>
      <w:proofErr w:type="spellEnd"/>
      <w:r w:rsidRPr="00BA5E9F">
        <w:rPr>
          <w:rFonts w:ascii="Times New Roman" w:hAnsi="Times New Roman" w:cs="Times New Roman"/>
          <w:sz w:val="24"/>
          <w:szCs w:val="24"/>
        </w:rPr>
        <w:t xml:space="preserve">, B., Anne, S. and </w:t>
      </w:r>
      <w:proofErr w:type="spellStart"/>
      <w:r w:rsidRPr="00BA5E9F">
        <w:rPr>
          <w:rFonts w:ascii="Times New Roman" w:hAnsi="Times New Roman" w:cs="Times New Roman"/>
          <w:sz w:val="24"/>
          <w:szCs w:val="24"/>
        </w:rPr>
        <w:t>Malte</w:t>
      </w:r>
      <w:proofErr w:type="spellEnd"/>
      <w:r w:rsidRPr="00BA5E9F">
        <w:rPr>
          <w:rFonts w:ascii="Times New Roman" w:hAnsi="Times New Roman" w:cs="Times New Roman"/>
          <w:sz w:val="24"/>
          <w:szCs w:val="24"/>
        </w:rPr>
        <w:t>, Z.</w:t>
      </w:r>
      <w:proofErr w:type="gramEnd"/>
      <w:r w:rsidRPr="00BA5E9F">
        <w:rPr>
          <w:rFonts w:ascii="Times New Roman" w:hAnsi="Times New Roman" w:cs="Times New Roman"/>
          <w:sz w:val="24"/>
          <w:szCs w:val="24"/>
        </w:rPr>
        <w:t xml:space="preserve">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2009</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Subject Focus in</w:t>
      </w:r>
      <w:r w:rsidR="008D1675">
        <w:rPr>
          <w:rFonts w:ascii="Times New Roman" w:hAnsi="Times New Roman" w:cs="Times New Roman"/>
          <w:sz w:val="24"/>
          <w:szCs w:val="24"/>
        </w:rPr>
        <w:t xml:space="preserve"> West</w:t>
      </w:r>
    </w:p>
    <w:p w:rsidR="00857530" w:rsidRPr="00BA5E9F" w:rsidRDefault="00857530" w:rsidP="008D1675">
      <w:pPr>
        <w:spacing w:after="0" w:line="240" w:lineRule="auto"/>
        <w:ind w:left="720"/>
        <w:jc w:val="both"/>
        <w:rPr>
          <w:rFonts w:ascii="Times New Roman" w:hAnsi="Times New Roman" w:cs="Times New Roman"/>
          <w:sz w:val="24"/>
          <w:szCs w:val="24"/>
        </w:rPr>
      </w:pPr>
      <w:proofErr w:type="gramStart"/>
      <w:r w:rsidRPr="00BA5E9F">
        <w:rPr>
          <w:rFonts w:ascii="Times New Roman" w:hAnsi="Times New Roman" w:cs="Times New Roman"/>
          <w:sz w:val="24"/>
          <w:szCs w:val="24"/>
        </w:rPr>
        <w:t>African</w:t>
      </w:r>
      <w:r w:rsidR="008D1675">
        <w:rPr>
          <w:rFonts w:ascii="Times New Roman" w:hAnsi="Times New Roman" w:cs="Times New Roman"/>
          <w:sz w:val="24"/>
          <w:szCs w:val="24"/>
        </w:rPr>
        <w:t xml:space="preserve"> </w:t>
      </w:r>
      <w:r w:rsidRPr="00BA5E9F">
        <w:rPr>
          <w:rFonts w:ascii="Times New Roman" w:hAnsi="Times New Roman" w:cs="Times New Roman"/>
          <w:sz w:val="24"/>
          <w:szCs w:val="24"/>
        </w:rPr>
        <w:t xml:space="preserve"> languages</w:t>
      </w:r>
      <w:proofErr w:type="gramEnd"/>
      <w:r w:rsidRPr="00BA5E9F">
        <w:rPr>
          <w:rFonts w:ascii="Times New Roman" w:hAnsi="Times New Roman" w:cs="Times New Roman"/>
          <w:sz w:val="24"/>
          <w:szCs w:val="24"/>
        </w:rPr>
        <w:t xml:space="preserve">. In Information Structure: </w:t>
      </w:r>
      <w:r w:rsidRPr="008D1675">
        <w:rPr>
          <w:rFonts w:ascii="Times New Roman" w:hAnsi="Times New Roman" w:cs="Times New Roman"/>
          <w:i/>
          <w:sz w:val="24"/>
          <w:szCs w:val="24"/>
        </w:rPr>
        <w:t>Theoretical, Typological, and Experimental Perspectives</w:t>
      </w:r>
      <w:r w:rsidRPr="00BA5E9F">
        <w:rPr>
          <w:rFonts w:ascii="Times New Roman" w:hAnsi="Times New Roman" w:cs="Times New Roman"/>
          <w:sz w:val="24"/>
          <w:szCs w:val="24"/>
        </w:rPr>
        <w:t xml:space="preserve">, In Zimmermann, M and C. </w:t>
      </w:r>
      <w:proofErr w:type="spellStart"/>
      <w:r w:rsidRPr="00BA5E9F">
        <w:rPr>
          <w:rFonts w:ascii="Times New Roman" w:hAnsi="Times New Roman" w:cs="Times New Roman"/>
          <w:sz w:val="24"/>
          <w:szCs w:val="24"/>
        </w:rPr>
        <w:t>Fery</w:t>
      </w:r>
      <w:proofErr w:type="spellEnd"/>
      <w:r w:rsidRPr="00BA5E9F">
        <w:rPr>
          <w:rFonts w:ascii="Times New Roman" w:hAnsi="Times New Roman" w:cs="Times New Roman"/>
          <w:sz w:val="24"/>
          <w:szCs w:val="24"/>
        </w:rPr>
        <w:t xml:space="preserve"> (2009), Oxford: Oxford University Press, </w:t>
      </w:r>
      <w:proofErr w:type="spellStart"/>
      <w:r w:rsidRPr="00BA5E9F">
        <w:rPr>
          <w:rFonts w:ascii="Times New Roman" w:hAnsi="Times New Roman" w:cs="Times New Roman"/>
          <w:sz w:val="24"/>
          <w:szCs w:val="24"/>
        </w:rPr>
        <w:t>pp</w:t>
      </w:r>
      <w:proofErr w:type="spellEnd"/>
      <w:r w:rsidRPr="00BA5E9F">
        <w:rPr>
          <w:rFonts w:ascii="Times New Roman" w:hAnsi="Times New Roman" w:cs="Times New Roman"/>
          <w:sz w:val="24"/>
          <w:szCs w:val="24"/>
        </w:rPr>
        <w:t xml:space="preserve"> 234–257.</w:t>
      </w:r>
    </w:p>
    <w:p w:rsidR="005D39BA" w:rsidRPr="00BA5E9F" w:rsidRDefault="005D39BA" w:rsidP="00BA5E9F">
      <w:pPr>
        <w:spacing w:after="0" w:line="240" w:lineRule="auto"/>
        <w:ind w:left="720"/>
        <w:jc w:val="both"/>
        <w:rPr>
          <w:rFonts w:ascii="Times New Roman" w:hAnsi="Times New Roman" w:cs="Times New Roman"/>
          <w:sz w:val="24"/>
          <w:szCs w:val="24"/>
        </w:rPr>
      </w:pPr>
    </w:p>
    <w:p w:rsidR="00857530"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Fiedler, I.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 xml:space="preserve">Focus Expressions in </w:t>
      </w:r>
      <w:proofErr w:type="spellStart"/>
      <w:r w:rsidRPr="00BA5E9F">
        <w:rPr>
          <w:rFonts w:ascii="Times New Roman" w:hAnsi="Times New Roman" w:cs="Times New Roman"/>
          <w:i/>
          <w:sz w:val="24"/>
          <w:szCs w:val="24"/>
        </w:rPr>
        <w:t>Foodo</w:t>
      </w:r>
      <w:proofErr w:type="spellEnd"/>
      <w:r w:rsidRPr="00BA5E9F">
        <w:rPr>
          <w:rFonts w:ascii="Times New Roman" w:hAnsi="Times New Roman" w:cs="Times New Roman"/>
          <w:sz w:val="24"/>
          <w:szCs w:val="24"/>
        </w:rPr>
        <w:t>. Humboldt University of Berlin</w:t>
      </w:r>
      <w:r w:rsidR="005D39BA" w:rsidRPr="00BA5E9F">
        <w:rPr>
          <w:rFonts w:ascii="Times New Roman" w:hAnsi="Times New Roman" w:cs="Times New Roman"/>
          <w:sz w:val="24"/>
          <w:szCs w:val="24"/>
        </w:rPr>
        <w:t xml:space="preserve"> </w:t>
      </w:r>
      <w:r w:rsidRPr="00BA5E9F">
        <w:rPr>
          <w:rFonts w:ascii="Times New Roman" w:hAnsi="Times New Roman" w:cs="Times New Roman"/>
          <w:sz w:val="24"/>
          <w:szCs w:val="24"/>
        </w:rPr>
        <w:t>08, 97–114.</w:t>
      </w:r>
    </w:p>
    <w:p w:rsidR="008D1675" w:rsidRPr="00BA5E9F" w:rsidRDefault="008D1675" w:rsidP="00BA5E9F">
      <w:pPr>
        <w:spacing w:after="0" w:line="240" w:lineRule="auto"/>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i/>
          <w:sz w:val="24"/>
          <w:szCs w:val="24"/>
        </w:rPr>
      </w:pPr>
      <w:r w:rsidRPr="00BA5E9F">
        <w:rPr>
          <w:rFonts w:ascii="Times New Roman" w:hAnsi="Times New Roman" w:cs="Times New Roman"/>
          <w:sz w:val="24"/>
          <w:szCs w:val="24"/>
        </w:rPr>
        <w:t xml:space="preserve">Fiedler, I. and Anne, S.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2005</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 xml:space="preserve">Out-of-focus encoding in </w:t>
      </w:r>
      <w:proofErr w:type="spellStart"/>
      <w:r w:rsidRPr="00BA5E9F">
        <w:rPr>
          <w:rFonts w:ascii="Times New Roman" w:hAnsi="Times New Roman" w:cs="Times New Roman"/>
          <w:i/>
          <w:sz w:val="24"/>
          <w:szCs w:val="24"/>
        </w:rPr>
        <w:t>Gur</w:t>
      </w:r>
      <w:proofErr w:type="spellEnd"/>
      <w:r w:rsidRPr="00BA5E9F">
        <w:rPr>
          <w:rFonts w:ascii="Times New Roman" w:hAnsi="Times New Roman" w:cs="Times New Roman"/>
          <w:i/>
          <w:sz w:val="24"/>
          <w:szCs w:val="24"/>
        </w:rPr>
        <w:t xml:space="preserve"> and </w:t>
      </w:r>
      <w:proofErr w:type="spellStart"/>
      <w:r w:rsidRPr="00BA5E9F">
        <w:rPr>
          <w:rFonts w:ascii="Times New Roman" w:hAnsi="Times New Roman" w:cs="Times New Roman"/>
          <w:i/>
          <w:sz w:val="24"/>
          <w:szCs w:val="24"/>
        </w:rPr>
        <w:t>Kwa</w:t>
      </w:r>
      <w:proofErr w:type="spellEnd"/>
      <w:r w:rsidRPr="00BA5E9F">
        <w:rPr>
          <w:rFonts w:ascii="Times New Roman" w:hAnsi="Times New Roman" w:cs="Times New Roman"/>
          <w:i/>
          <w:sz w:val="24"/>
          <w:szCs w:val="24"/>
        </w:rPr>
        <w:t>. Interdisciplinary</w:t>
      </w:r>
    </w:p>
    <w:p w:rsidR="00857530"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i/>
          <w:sz w:val="24"/>
          <w:szCs w:val="24"/>
        </w:rPr>
        <w:t>Studies on Information Structure</w:t>
      </w:r>
      <w:r w:rsidRPr="00BA5E9F">
        <w:rPr>
          <w:rFonts w:ascii="Times New Roman" w:hAnsi="Times New Roman" w:cs="Times New Roman"/>
          <w:sz w:val="24"/>
          <w:szCs w:val="24"/>
        </w:rPr>
        <w:t xml:space="preserve"> 3, Shinichiro Ishihara Michaela Schmitz, and Anne Schwarz (eds.), 111–142. Potsdam: Potsdam University</w:t>
      </w:r>
    </w:p>
    <w:p w:rsidR="008D1675" w:rsidRPr="00BA5E9F" w:rsidRDefault="008D1675" w:rsidP="00BA5E9F">
      <w:pPr>
        <w:spacing w:after="0" w:line="240" w:lineRule="auto"/>
        <w:ind w:left="720"/>
        <w:jc w:val="both"/>
        <w:rPr>
          <w:rFonts w:ascii="Times New Roman" w:hAnsi="Times New Roman" w:cs="Times New Roman"/>
          <w:i/>
          <w:sz w:val="24"/>
          <w:szCs w:val="24"/>
        </w:rPr>
      </w:pPr>
    </w:p>
    <w:p w:rsidR="00857530" w:rsidRPr="00BA5E9F" w:rsidRDefault="0085753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Hudu</w:t>
      </w:r>
      <w:proofErr w:type="spellEnd"/>
      <w:r w:rsidRPr="00BA5E9F">
        <w:rPr>
          <w:rFonts w:ascii="Times New Roman" w:hAnsi="Times New Roman" w:cs="Times New Roman"/>
          <w:sz w:val="24"/>
          <w:szCs w:val="24"/>
        </w:rPr>
        <w:t xml:space="preserve">, F.  </w:t>
      </w:r>
      <w:proofErr w:type="gramStart"/>
      <w:r w:rsidR="00D40EED" w:rsidRPr="00BA5E9F">
        <w:rPr>
          <w:rFonts w:ascii="Times New Roman" w:hAnsi="Times New Roman" w:cs="Times New Roman"/>
          <w:sz w:val="24"/>
          <w:szCs w:val="24"/>
        </w:rPr>
        <w:t>(</w:t>
      </w:r>
      <w:r w:rsidRPr="00BA5E9F">
        <w:rPr>
          <w:rFonts w:ascii="Times New Roman" w:hAnsi="Times New Roman" w:cs="Times New Roman"/>
          <w:sz w:val="24"/>
          <w:szCs w:val="24"/>
        </w:rPr>
        <w:t>2006</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Focus marking in </w:t>
      </w:r>
      <w:proofErr w:type="spellStart"/>
      <w:r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w:t>
      </w:r>
      <w:proofErr w:type="gramStart"/>
      <w:r w:rsidRPr="00BA5E9F">
        <w:rPr>
          <w:rFonts w:ascii="Times New Roman" w:hAnsi="Times New Roman" w:cs="Times New Roman"/>
          <w:i/>
          <w:sz w:val="24"/>
          <w:szCs w:val="24"/>
        </w:rPr>
        <w:t>Working Papers of the Linguistics Circles.</w:t>
      </w:r>
      <w:proofErr w:type="gramEnd"/>
    </w:p>
    <w:p w:rsidR="00857530"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University of Victoria, 19, 13–29.</w:t>
      </w:r>
    </w:p>
    <w:p w:rsidR="008D1675" w:rsidRPr="00BA5E9F" w:rsidRDefault="008D1675" w:rsidP="00BA5E9F">
      <w:pPr>
        <w:spacing w:after="0" w:line="240" w:lineRule="auto"/>
        <w:ind w:firstLine="720"/>
        <w:jc w:val="both"/>
        <w:rPr>
          <w:rFonts w:ascii="Times New Roman" w:hAnsi="Times New Roman" w:cs="Times New Roman"/>
          <w:sz w:val="24"/>
          <w:szCs w:val="24"/>
        </w:rPr>
      </w:pPr>
    </w:p>
    <w:p w:rsidR="00857530"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Greenberg, J.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1996</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proofErr w:type="gramStart"/>
      <w:r w:rsidRPr="008D1675">
        <w:rPr>
          <w:rFonts w:ascii="Times New Roman" w:hAnsi="Times New Roman" w:cs="Times New Roman"/>
          <w:i/>
          <w:sz w:val="24"/>
          <w:szCs w:val="24"/>
        </w:rPr>
        <w:t>The Languages of Africa</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Indiana, Indiana </w:t>
      </w:r>
      <w:proofErr w:type="gramStart"/>
      <w:r w:rsidRPr="00BA5E9F">
        <w:rPr>
          <w:rFonts w:ascii="Times New Roman" w:hAnsi="Times New Roman" w:cs="Times New Roman"/>
          <w:sz w:val="24"/>
          <w:szCs w:val="24"/>
        </w:rPr>
        <w:t>University</w:t>
      </w:r>
      <w:r w:rsidR="008D1675">
        <w:rPr>
          <w:rFonts w:ascii="Times New Roman" w:hAnsi="Times New Roman" w:cs="Times New Roman"/>
          <w:sz w:val="24"/>
          <w:szCs w:val="24"/>
        </w:rPr>
        <w:t xml:space="preserve"> </w:t>
      </w:r>
      <w:r w:rsidRPr="00BA5E9F">
        <w:rPr>
          <w:rFonts w:ascii="Times New Roman" w:hAnsi="Times New Roman" w:cs="Times New Roman"/>
          <w:sz w:val="24"/>
          <w:szCs w:val="24"/>
        </w:rPr>
        <w:t xml:space="preserve"> Research</w:t>
      </w:r>
      <w:proofErr w:type="gramEnd"/>
      <w:r w:rsidRPr="00BA5E9F">
        <w:rPr>
          <w:rFonts w:ascii="Times New Roman" w:hAnsi="Times New Roman" w:cs="Times New Roman"/>
          <w:sz w:val="24"/>
          <w:szCs w:val="24"/>
        </w:rPr>
        <w:t>.</w:t>
      </w:r>
    </w:p>
    <w:p w:rsidR="008D1675" w:rsidRPr="00BA5E9F" w:rsidRDefault="008D1675" w:rsidP="00BA5E9F">
      <w:pPr>
        <w:spacing w:after="0" w:line="240" w:lineRule="auto"/>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proofErr w:type="gramStart"/>
      <w:r w:rsidRPr="00BA5E9F">
        <w:rPr>
          <w:rFonts w:ascii="Times New Roman" w:hAnsi="Times New Roman" w:cs="Times New Roman"/>
          <w:sz w:val="24"/>
          <w:szCs w:val="24"/>
        </w:rPr>
        <w:t xml:space="preserve">Horn, L.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1981</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Exhaustiveness and the semantics of clefts.</w:t>
      </w:r>
      <w:proofErr w:type="gramEnd"/>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InVictoria</w:t>
      </w:r>
      <w:proofErr w:type="spellEnd"/>
      <w:r w:rsidRPr="00BA5E9F">
        <w:rPr>
          <w:rFonts w:ascii="Times New Roman" w:hAnsi="Times New Roman" w:cs="Times New Roman"/>
          <w:sz w:val="24"/>
          <w:szCs w:val="24"/>
        </w:rPr>
        <w:t xml:space="preserve"> A. Burke and</w:t>
      </w:r>
    </w:p>
    <w:p w:rsidR="00857530" w:rsidRPr="00BA5E9F"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James </w:t>
      </w:r>
      <w:proofErr w:type="spellStart"/>
      <w:r w:rsidRPr="00BA5E9F">
        <w:rPr>
          <w:rFonts w:ascii="Times New Roman" w:hAnsi="Times New Roman" w:cs="Times New Roman"/>
          <w:sz w:val="24"/>
          <w:szCs w:val="24"/>
        </w:rPr>
        <w:t>Pustejovsky</w:t>
      </w:r>
      <w:proofErr w:type="spellEnd"/>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Eds</w:t>
      </w:r>
      <w:proofErr w:type="spellEnd"/>
      <w:r w:rsidRPr="00BA5E9F">
        <w:rPr>
          <w:rFonts w:ascii="Times New Roman" w:hAnsi="Times New Roman" w:cs="Times New Roman"/>
          <w:sz w:val="24"/>
          <w:szCs w:val="24"/>
        </w:rPr>
        <w:t xml:space="preserve">), </w:t>
      </w:r>
      <w:proofErr w:type="spellStart"/>
      <w:r w:rsidRPr="00BA5E9F">
        <w:rPr>
          <w:rFonts w:ascii="Times New Roman" w:hAnsi="Times New Roman" w:cs="Times New Roman"/>
          <w:i/>
          <w:sz w:val="24"/>
          <w:szCs w:val="24"/>
        </w:rPr>
        <w:t>Proceedingsof</w:t>
      </w:r>
      <w:proofErr w:type="spellEnd"/>
      <w:r w:rsidRPr="00BA5E9F">
        <w:rPr>
          <w:rFonts w:ascii="Times New Roman" w:hAnsi="Times New Roman" w:cs="Times New Roman"/>
          <w:i/>
          <w:sz w:val="24"/>
          <w:szCs w:val="24"/>
        </w:rPr>
        <w:t xml:space="preserve"> the North Eastern Linguistic Society</w:t>
      </w:r>
      <w:r w:rsidRPr="00BA5E9F">
        <w:rPr>
          <w:rFonts w:ascii="Times New Roman" w:hAnsi="Times New Roman" w:cs="Times New Roman"/>
          <w:sz w:val="24"/>
          <w:szCs w:val="24"/>
        </w:rPr>
        <w:t xml:space="preserve"> (NELS 11), 125–142. Amherst, MA: GLSA.</w:t>
      </w:r>
    </w:p>
    <w:p w:rsidR="005D39BA" w:rsidRPr="00BA5E9F" w:rsidRDefault="005D39BA" w:rsidP="00BA5E9F">
      <w:pPr>
        <w:spacing w:after="0" w:line="240" w:lineRule="auto"/>
        <w:ind w:left="720"/>
        <w:jc w:val="both"/>
        <w:rPr>
          <w:rFonts w:ascii="Times New Roman" w:hAnsi="Times New Roman" w:cs="Times New Roman"/>
          <w:sz w:val="24"/>
          <w:szCs w:val="24"/>
        </w:rPr>
      </w:pPr>
    </w:p>
    <w:p w:rsidR="00645D96" w:rsidRPr="00BA5E9F" w:rsidRDefault="00645D96" w:rsidP="00BA5E9F">
      <w:pPr>
        <w:spacing w:after="0" w:line="240" w:lineRule="auto"/>
        <w:rPr>
          <w:rFonts w:ascii="Times New Roman" w:hAnsi="Times New Roman" w:cs="Times New Roman"/>
          <w:color w:val="212121"/>
          <w:sz w:val="24"/>
          <w:szCs w:val="24"/>
          <w:shd w:val="clear" w:color="auto" w:fill="FFFFFF"/>
        </w:rPr>
      </w:pPr>
      <w:proofErr w:type="spellStart"/>
      <w:r w:rsidRPr="00BA5E9F">
        <w:rPr>
          <w:rFonts w:ascii="Times New Roman" w:hAnsi="Times New Roman" w:cs="Times New Roman"/>
          <w:sz w:val="24"/>
          <w:szCs w:val="24"/>
        </w:rPr>
        <w:t>Inusah</w:t>
      </w:r>
      <w:proofErr w:type="spellEnd"/>
      <w:proofErr w:type="gramStart"/>
      <w:r w:rsidRPr="00BA5E9F">
        <w:rPr>
          <w:rFonts w:ascii="Times New Roman" w:hAnsi="Times New Roman" w:cs="Times New Roman"/>
          <w:sz w:val="24"/>
          <w:szCs w:val="24"/>
        </w:rPr>
        <w:t xml:space="preserve">, </w:t>
      </w:r>
      <w:r w:rsidR="00FC5972" w:rsidRPr="00BA5E9F">
        <w:rPr>
          <w:rFonts w:ascii="Times New Roman" w:hAnsi="Times New Roman" w:cs="Times New Roman"/>
          <w:sz w:val="24"/>
          <w:szCs w:val="24"/>
        </w:rPr>
        <w:t xml:space="preserve"> </w:t>
      </w:r>
      <w:r w:rsidRPr="00BA5E9F">
        <w:rPr>
          <w:rFonts w:ascii="Times New Roman" w:hAnsi="Times New Roman" w:cs="Times New Roman"/>
          <w:sz w:val="24"/>
          <w:szCs w:val="24"/>
        </w:rPr>
        <w:t>A</w:t>
      </w:r>
      <w:proofErr w:type="gramEnd"/>
      <w:r w:rsidRPr="00BA5E9F">
        <w:rPr>
          <w:rFonts w:ascii="Times New Roman" w:hAnsi="Times New Roman" w:cs="Times New Roman"/>
          <w:sz w:val="24"/>
          <w:szCs w:val="24"/>
        </w:rPr>
        <w:t>.</w:t>
      </w:r>
      <w:r w:rsidR="00BA5E9F">
        <w:rPr>
          <w:rFonts w:ascii="Times New Roman" w:hAnsi="Times New Roman" w:cs="Times New Roman"/>
          <w:sz w:val="24"/>
          <w:szCs w:val="24"/>
        </w:rPr>
        <w:t xml:space="preserve"> </w:t>
      </w:r>
      <w:r w:rsidRPr="00BA5E9F">
        <w:rPr>
          <w:rFonts w:ascii="Times New Roman" w:hAnsi="Times New Roman" w:cs="Times New Roman"/>
          <w:sz w:val="24"/>
          <w:szCs w:val="24"/>
        </w:rPr>
        <w:t>R</w:t>
      </w:r>
      <w:r w:rsidR="00BA5E9F">
        <w:rPr>
          <w:rFonts w:ascii="Times New Roman" w:hAnsi="Times New Roman" w:cs="Times New Roman"/>
          <w:sz w:val="24"/>
          <w:szCs w:val="24"/>
        </w:rPr>
        <w:t>.</w:t>
      </w:r>
      <w:r w:rsidR="008D1675">
        <w:rPr>
          <w:rFonts w:ascii="Times New Roman" w:hAnsi="Times New Roman" w:cs="Times New Roman"/>
          <w:sz w:val="24"/>
          <w:szCs w:val="24"/>
        </w:rPr>
        <w:t xml:space="preserve"> </w:t>
      </w:r>
      <w:r w:rsidRPr="00BA5E9F">
        <w:rPr>
          <w:rFonts w:ascii="Times New Roman" w:hAnsi="Times New Roman" w:cs="Times New Roman"/>
          <w:sz w:val="24"/>
          <w:szCs w:val="24"/>
        </w:rPr>
        <w:t xml:space="preserve">(2017)  </w:t>
      </w:r>
      <w:r w:rsidRPr="00BA5E9F">
        <w:rPr>
          <w:rFonts w:ascii="Times New Roman" w:eastAsia="Times New Roman" w:hAnsi="Times New Roman" w:cs="Times New Roman"/>
          <w:color w:val="212121"/>
          <w:sz w:val="24"/>
          <w:szCs w:val="24"/>
        </w:rPr>
        <w:t xml:space="preserve">Patterns of relative clauses in </w:t>
      </w:r>
      <w:proofErr w:type="spellStart"/>
      <w:r w:rsidRPr="00BA5E9F">
        <w:rPr>
          <w:rFonts w:ascii="Times New Roman" w:eastAsia="Times New Roman" w:hAnsi="Times New Roman" w:cs="Times New Roman"/>
          <w:color w:val="212121"/>
          <w:sz w:val="24"/>
          <w:szCs w:val="24"/>
        </w:rPr>
        <w:t>Dagbanli</w:t>
      </w:r>
      <w:proofErr w:type="spellEnd"/>
      <w:r w:rsidRPr="00BA5E9F">
        <w:rPr>
          <w:rFonts w:ascii="Times New Roman" w:eastAsia="Times New Roman" w:hAnsi="Times New Roman" w:cs="Times New Roman"/>
          <w:color w:val="212121"/>
          <w:sz w:val="24"/>
          <w:szCs w:val="24"/>
        </w:rPr>
        <w:t xml:space="preserve">. </w:t>
      </w:r>
      <w:r w:rsidRPr="00BA5E9F">
        <w:rPr>
          <w:rFonts w:ascii="Times New Roman" w:hAnsi="Times New Roman" w:cs="Times New Roman"/>
          <w:i/>
          <w:color w:val="212121"/>
          <w:sz w:val="24"/>
          <w:szCs w:val="24"/>
          <w:shd w:val="clear" w:color="auto" w:fill="FFFFFF"/>
        </w:rPr>
        <w:t>SAGE Open</w:t>
      </w:r>
      <w:r w:rsidRPr="00BA5E9F">
        <w:rPr>
          <w:rFonts w:ascii="Times New Roman" w:hAnsi="Times New Roman" w:cs="Times New Roman"/>
          <w:color w:val="212121"/>
          <w:sz w:val="24"/>
          <w:szCs w:val="24"/>
          <w:shd w:val="clear" w:color="auto" w:fill="FFFFFF"/>
        </w:rPr>
        <w:t>:</w:t>
      </w:r>
      <w:r w:rsidR="008D1675">
        <w:rPr>
          <w:rFonts w:ascii="Times New Roman" w:hAnsi="Times New Roman" w:cs="Times New Roman"/>
          <w:color w:val="212121"/>
          <w:sz w:val="24"/>
          <w:szCs w:val="24"/>
          <w:shd w:val="clear" w:color="auto" w:fill="FFFFFF"/>
        </w:rPr>
        <w:t xml:space="preserve"> 7(1)</w:t>
      </w:r>
      <w:r w:rsidRPr="00BA5E9F">
        <w:rPr>
          <w:rFonts w:ascii="Times New Roman" w:hAnsi="Times New Roman" w:cs="Times New Roman"/>
          <w:color w:val="212121"/>
          <w:sz w:val="24"/>
          <w:szCs w:val="24"/>
          <w:shd w:val="clear" w:color="auto" w:fill="FFFFFF"/>
        </w:rPr>
        <w:t xml:space="preserve"> 1-9</w:t>
      </w:r>
    </w:p>
    <w:p w:rsidR="00FB7EB1" w:rsidRPr="00BA5E9F" w:rsidRDefault="00FB7EB1" w:rsidP="00BA5E9F">
      <w:pPr>
        <w:spacing w:after="0" w:line="240" w:lineRule="auto"/>
        <w:rPr>
          <w:rFonts w:ascii="Times New Roman" w:hAnsi="Times New Roman" w:cs="Times New Roman"/>
          <w:color w:val="212121"/>
          <w:sz w:val="24"/>
          <w:szCs w:val="24"/>
          <w:shd w:val="clear" w:color="auto" w:fill="FFFFFF"/>
        </w:rPr>
      </w:pPr>
    </w:p>
    <w:p w:rsidR="00FB7EB1" w:rsidRPr="00BA5E9F" w:rsidRDefault="00FB7EB1" w:rsidP="00BA5E9F">
      <w:pPr>
        <w:spacing w:after="0" w:line="240" w:lineRule="auto"/>
        <w:rPr>
          <w:rFonts w:ascii="Times New Roman" w:hAnsi="Times New Roman" w:cs="Times New Roman"/>
          <w:iCs/>
          <w:noProof/>
          <w:sz w:val="24"/>
          <w:szCs w:val="24"/>
        </w:rPr>
      </w:pPr>
      <w:proofErr w:type="spellStart"/>
      <w:r w:rsidRPr="00BA5E9F">
        <w:rPr>
          <w:rFonts w:ascii="Times New Roman" w:hAnsi="Times New Roman" w:cs="Times New Roman"/>
          <w:sz w:val="24"/>
          <w:szCs w:val="24"/>
        </w:rPr>
        <w:t>Inusah</w:t>
      </w:r>
      <w:proofErr w:type="spellEnd"/>
      <w:proofErr w:type="gramStart"/>
      <w:r w:rsidRPr="00BA5E9F">
        <w:rPr>
          <w:rFonts w:ascii="Times New Roman" w:hAnsi="Times New Roman" w:cs="Times New Roman"/>
          <w:sz w:val="24"/>
          <w:szCs w:val="24"/>
        </w:rPr>
        <w:t xml:space="preserve">, </w:t>
      </w:r>
      <w:r w:rsidR="00FC5972" w:rsidRPr="00BA5E9F">
        <w:rPr>
          <w:rFonts w:ascii="Times New Roman" w:hAnsi="Times New Roman" w:cs="Times New Roman"/>
          <w:sz w:val="24"/>
          <w:szCs w:val="24"/>
        </w:rPr>
        <w:t xml:space="preserve"> </w:t>
      </w:r>
      <w:r w:rsidRPr="00BA5E9F">
        <w:rPr>
          <w:rFonts w:ascii="Times New Roman" w:hAnsi="Times New Roman" w:cs="Times New Roman"/>
          <w:sz w:val="24"/>
          <w:szCs w:val="24"/>
        </w:rPr>
        <w:t>A</w:t>
      </w:r>
      <w:proofErr w:type="gramEnd"/>
      <w:r w:rsidRPr="00BA5E9F">
        <w:rPr>
          <w:rFonts w:ascii="Times New Roman" w:hAnsi="Times New Roman" w:cs="Times New Roman"/>
          <w:sz w:val="24"/>
          <w:szCs w:val="24"/>
        </w:rPr>
        <w:t>.</w:t>
      </w:r>
      <w:r w:rsidR="008D1675">
        <w:rPr>
          <w:rFonts w:ascii="Times New Roman" w:hAnsi="Times New Roman" w:cs="Times New Roman"/>
          <w:sz w:val="24"/>
          <w:szCs w:val="24"/>
        </w:rPr>
        <w:t xml:space="preserve"> </w:t>
      </w:r>
      <w:r w:rsidRPr="00BA5E9F">
        <w:rPr>
          <w:rFonts w:ascii="Times New Roman" w:hAnsi="Times New Roman" w:cs="Times New Roman"/>
          <w:sz w:val="24"/>
          <w:szCs w:val="24"/>
        </w:rPr>
        <w:t xml:space="preserve"> R. ( 2016).  </w:t>
      </w:r>
      <w:proofErr w:type="gramStart"/>
      <w:r w:rsidRPr="00BA5E9F">
        <w:rPr>
          <w:rFonts w:ascii="Times New Roman" w:hAnsi="Times New Roman" w:cs="Times New Roman"/>
          <w:i/>
          <w:sz w:val="24"/>
          <w:szCs w:val="24"/>
        </w:rPr>
        <w:t xml:space="preserve">Dialectal variation in </w:t>
      </w:r>
      <w:proofErr w:type="spellStart"/>
      <w:r w:rsidRPr="00BA5E9F">
        <w:rPr>
          <w:rFonts w:ascii="Times New Roman" w:hAnsi="Times New Roman" w:cs="Times New Roman"/>
          <w:i/>
          <w:sz w:val="24"/>
          <w:szCs w:val="24"/>
        </w:rPr>
        <w:t>Dagbani</w:t>
      </w:r>
      <w:proofErr w:type="spellEnd"/>
      <w:r w:rsidRPr="00BA5E9F">
        <w:rPr>
          <w:rFonts w:ascii="Times New Roman" w:hAnsi="Times New Roman" w:cs="Times New Roman"/>
          <w:i/>
          <w:sz w:val="24"/>
          <w:szCs w:val="24"/>
        </w:rPr>
        <w:t xml:space="preserve"> phonology</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w:t>
      </w:r>
      <w:r w:rsidRPr="00BA5E9F">
        <w:rPr>
          <w:rFonts w:ascii="Times New Roman" w:hAnsi="Times New Roman" w:cs="Times New Roman"/>
          <w:noProof/>
          <w:sz w:val="24"/>
          <w:szCs w:val="24"/>
        </w:rPr>
        <w:t xml:space="preserve">Mphil </w:t>
      </w:r>
      <w:r w:rsidRPr="00BA5E9F">
        <w:rPr>
          <w:rFonts w:ascii="Times New Roman" w:hAnsi="Times New Roman" w:cs="Times New Roman"/>
          <w:iCs/>
          <w:noProof/>
          <w:sz w:val="24"/>
          <w:szCs w:val="24"/>
        </w:rPr>
        <w:t>Thesis- University of</w:t>
      </w:r>
    </w:p>
    <w:p w:rsidR="00645D96" w:rsidRPr="00BA5E9F" w:rsidRDefault="00FB7EB1" w:rsidP="00BA5E9F">
      <w:pPr>
        <w:spacing w:after="0" w:line="240" w:lineRule="auto"/>
        <w:rPr>
          <w:rFonts w:ascii="Times New Roman" w:hAnsi="Times New Roman" w:cs="Times New Roman"/>
          <w:color w:val="212121"/>
          <w:sz w:val="24"/>
          <w:szCs w:val="24"/>
          <w:shd w:val="clear" w:color="auto" w:fill="FFFFFF"/>
        </w:rPr>
      </w:pPr>
      <w:r w:rsidRPr="00BA5E9F">
        <w:rPr>
          <w:rFonts w:ascii="Times New Roman" w:hAnsi="Times New Roman" w:cs="Times New Roman"/>
          <w:iCs/>
          <w:noProof/>
          <w:sz w:val="24"/>
          <w:szCs w:val="24"/>
        </w:rPr>
        <w:t xml:space="preserve">              Ghana. </w:t>
      </w:r>
      <w:proofErr w:type="gramStart"/>
      <w:r w:rsidRPr="00BA5E9F">
        <w:rPr>
          <w:rFonts w:ascii="Times New Roman" w:hAnsi="Times New Roman" w:cs="Times New Roman"/>
          <w:iCs/>
          <w:noProof/>
          <w:sz w:val="24"/>
          <w:szCs w:val="24"/>
        </w:rPr>
        <w:t>Unpublishe</w:t>
      </w:r>
      <w:r w:rsidRPr="00BA5E9F">
        <w:rPr>
          <w:rFonts w:ascii="Times New Roman" w:hAnsi="Times New Roman" w:cs="Times New Roman"/>
          <w:sz w:val="24"/>
          <w:szCs w:val="24"/>
        </w:rPr>
        <w:t>d.</w:t>
      </w:r>
      <w:proofErr w:type="gramEnd"/>
    </w:p>
    <w:p w:rsidR="00645D96" w:rsidRPr="00BA5E9F" w:rsidRDefault="00645D96" w:rsidP="00BA5E9F">
      <w:pPr>
        <w:spacing w:after="0" w:line="240" w:lineRule="auto"/>
        <w:ind w:left="720"/>
        <w:rPr>
          <w:rFonts w:ascii="Times New Roman" w:hAnsi="Times New Roman" w:cs="Times New Roman"/>
          <w:sz w:val="24"/>
          <w:szCs w:val="24"/>
        </w:rPr>
      </w:pPr>
    </w:p>
    <w:p w:rsidR="008D1675" w:rsidRDefault="00857530" w:rsidP="008D1675">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Issah</w:t>
      </w:r>
      <w:proofErr w:type="spellEnd"/>
      <w:r w:rsidRPr="00BA5E9F">
        <w:rPr>
          <w:rFonts w:ascii="Times New Roman" w:hAnsi="Times New Roman" w:cs="Times New Roman"/>
          <w:sz w:val="24"/>
          <w:szCs w:val="24"/>
        </w:rPr>
        <w:t xml:space="preserve">, S.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2008</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proofErr w:type="gramStart"/>
      <w:r w:rsidRPr="00BA5E9F">
        <w:rPr>
          <w:rFonts w:ascii="Times New Roman" w:hAnsi="Times New Roman" w:cs="Times New Roman"/>
          <w:i/>
          <w:sz w:val="24"/>
          <w:szCs w:val="24"/>
        </w:rPr>
        <w:t xml:space="preserve">Information packaging in </w:t>
      </w:r>
      <w:proofErr w:type="spellStart"/>
      <w:r w:rsidRPr="00BA5E9F">
        <w:rPr>
          <w:rFonts w:ascii="Times New Roman" w:hAnsi="Times New Roman" w:cs="Times New Roman"/>
          <w:i/>
          <w:sz w:val="24"/>
          <w:szCs w:val="24"/>
        </w:rPr>
        <w:t>Dagbani</w:t>
      </w:r>
      <w:proofErr w:type="spellEnd"/>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Master’s Thesis-Department of</w:t>
      </w:r>
    </w:p>
    <w:p w:rsidR="00857530" w:rsidRDefault="00857530" w:rsidP="008D1675">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sz w:val="24"/>
          <w:szCs w:val="24"/>
        </w:rPr>
        <w:t xml:space="preserve">Language and Linguistics Faculty of Humanities University of </w:t>
      </w:r>
      <w:proofErr w:type="spellStart"/>
      <w:r w:rsidRPr="00BA5E9F">
        <w:rPr>
          <w:rFonts w:ascii="Times New Roman" w:hAnsi="Times New Roman" w:cs="Times New Roman"/>
          <w:sz w:val="24"/>
          <w:szCs w:val="24"/>
        </w:rPr>
        <w:t>Tromsø</w:t>
      </w:r>
      <w:proofErr w:type="spellEnd"/>
      <w:r w:rsidRPr="00BA5E9F">
        <w:rPr>
          <w:rFonts w:ascii="Times New Roman" w:hAnsi="Times New Roman" w:cs="Times New Roman"/>
          <w:sz w:val="24"/>
          <w:szCs w:val="24"/>
        </w:rPr>
        <w:t>.</w:t>
      </w:r>
      <w:proofErr w:type="gramEnd"/>
    </w:p>
    <w:p w:rsidR="008D1675" w:rsidRPr="00BA5E9F" w:rsidRDefault="008D1675" w:rsidP="008D1675">
      <w:pPr>
        <w:spacing w:after="0" w:line="240" w:lineRule="auto"/>
        <w:ind w:firstLine="720"/>
        <w:jc w:val="both"/>
        <w:rPr>
          <w:rFonts w:ascii="Times New Roman" w:hAnsi="Times New Roman" w:cs="Times New Roman"/>
          <w:sz w:val="24"/>
          <w:szCs w:val="24"/>
        </w:rPr>
      </w:pPr>
    </w:p>
    <w:p w:rsidR="008D1675" w:rsidRDefault="008D1675" w:rsidP="008D1675">
      <w:pPr>
        <w:spacing w:after="0" w:line="240" w:lineRule="auto"/>
        <w:jc w:val="both"/>
        <w:rPr>
          <w:rFonts w:ascii="Times New Roman" w:hAnsi="Times New Roman" w:cs="Times New Roman"/>
          <w:i/>
          <w:sz w:val="24"/>
          <w:szCs w:val="24"/>
        </w:rPr>
      </w:pPr>
      <w:proofErr w:type="spellStart"/>
      <w:r>
        <w:rPr>
          <w:rFonts w:ascii="Times New Roman" w:hAnsi="Times New Roman" w:cs="Times New Roman"/>
          <w:sz w:val="24"/>
          <w:szCs w:val="24"/>
        </w:rPr>
        <w:t>Issah</w:t>
      </w:r>
      <w:proofErr w:type="spellEnd"/>
      <w:r>
        <w:rPr>
          <w:rFonts w:ascii="Times New Roman" w:hAnsi="Times New Roman" w:cs="Times New Roman"/>
          <w:sz w:val="24"/>
          <w:szCs w:val="24"/>
        </w:rPr>
        <w:t>, S. A.</w:t>
      </w:r>
      <w:r w:rsidR="00857530" w:rsidRPr="00BA5E9F">
        <w:rPr>
          <w:rFonts w:ascii="Times New Roman" w:hAnsi="Times New Roman" w:cs="Times New Roman"/>
          <w:sz w:val="24"/>
          <w:szCs w:val="24"/>
        </w:rPr>
        <w:t xml:space="preserve"> </w:t>
      </w:r>
      <w:r w:rsidR="00D40EED" w:rsidRPr="00BA5E9F">
        <w:rPr>
          <w:rFonts w:ascii="Times New Roman" w:hAnsi="Times New Roman" w:cs="Times New Roman"/>
          <w:sz w:val="24"/>
          <w:szCs w:val="24"/>
        </w:rPr>
        <w:t>(</w:t>
      </w:r>
      <w:r w:rsidR="00857530" w:rsidRPr="00BA5E9F">
        <w:rPr>
          <w:rFonts w:ascii="Times New Roman" w:hAnsi="Times New Roman" w:cs="Times New Roman"/>
          <w:sz w:val="24"/>
          <w:szCs w:val="24"/>
        </w:rPr>
        <w:t>2013</w:t>
      </w:r>
      <w:r w:rsidR="00D40EED" w:rsidRPr="00BA5E9F">
        <w:rPr>
          <w:rFonts w:ascii="Times New Roman" w:hAnsi="Times New Roman" w:cs="Times New Roman"/>
          <w:sz w:val="24"/>
          <w:szCs w:val="24"/>
        </w:rPr>
        <w:t>)</w:t>
      </w:r>
      <w:r w:rsidR="00857530" w:rsidRPr="00BA5E9F">
        <w:rPr>
          <w:rFonts w:ascii="Times New Roman" w:hAnsi="Times New Roman" w:cs="Times New Roman"/>
          <w:sz w:val="24"/>
          <w:szCs w:val="24"/>
        </w:rPr>
        <w:t xml:space="preserve">. </w:t>
      </w:r>
      <w:proofErr w:type="gramStart"/>
      <w:r w:rsidR="00857530" w:rsidRPr="00BA5E9F">
        <w:rPr>
          <w:rFonts w:ascii="Times New Roman" w:hAnsi="Times New Roman" w:cs="Times New Roman"/>
          <w:sz w:val="24"/>
          <w:szCs w:val="24"/>
        </w:rPr>
        <w:t xml:space="preserve">Focus and constituent question formation in </w:t>
      </w:r>
      <w:proofErr w:type="spellStart"/>
      <w:r w:rsidR="00857530" w:rsidRPr="00BA5E9F">
        <w:rPr>
          <w:rFonts w:ascii="Times New Roman" w:hAnsi="Times New Roman" w:cs="Times New Roman"/>
          <w:sz w:val="24"/>
          <w:szCs w:val="24"/>
        </w:rPr>
        <w:t>Dagbani</w:t>
      </w:r>
      <w:proofErr w:type="spellEnd"/>
      <w:r w:rsidR="00857530" w:rsidRPr="00BA5E9F">
        <w:rPr>
          <w:rFonts w:ascii="Times New Roman" w:hAnsi="Times New Roman" w:cs="Times New Roman"/>
          <w:sz w:val="24"/>
          <w:szCs w:val="24"/>
        </w:rPr>
        <w:t>.</w:t>
      </w:r>
      <w:proofErr w:type="gramEnd"/>
      <w:r>
        <w:rPr>
          <w:rFonts w:ascii="Times New Roman" w:hAnsi="Times New Roman" w:cs="Times New Roman"/>
          <w:sz w:val="24"/>
          <w:szCs w:val="24"/>
        </w:rPr>
        <w:t xml:space="preserve"> </w:t>
      </w:r>
      <w:r>
        <w:rPr>
          <w:rFonts w:ascii="Times New Roman" w:hAnsi="Times New Roman" w:cs="Times New Roman"/>
          <w:i/>
          <w:sz w:val="24"/>
          <w:szCs w:val="24"/>
        </w:rPr>
        <w:t>Ghana Journal of</w:t>
      </w:r>
    </w:p>
    <w:p w:rsidR="00857530" w:rsidRDefault="00857530" w:rsidP="008D1675">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i/>
          <w:sz w:val="24"/>
          <w:szCs w:val="24"/>
        </w:rPr>
        <w:t>Linguistics</w:t>
      </w:r>
      <w:r w:rsidRPr="00BA5E9F">
        <w:rPr>
          <w:rFonts w:ascii="Times New Roman" w:hAnsi="Times New Roman" w:cs="Times New Roman"/>
          <w:sz w:val="24"/>
          <w:szCs w:val="24"/>
        </w:rPr>
        <w:t xml:space="preserve"> 2(1).39-62</w:t>
      </w:r>
    </w:p>
    <w:p w:rsidR="008D1675" w:rsidRPr="00BA5E9F" w:rsidRDefault="008D1675" w:rsidP="008D1675">
      <w:pPr>
        <w:spacing w:after="0" w:line="240" w:lineRule="auto"/>
        <w:ind w:firstLine="720"/>
        <w:jc w:val="both"/>
        <w:rPr>
          <w:rFonts w:ascii="Times New Roman" w:hAnsi="Times New Roman" w:cs="Times New Roman"/>
          <w:sz w:val="24"/>
          <w:szCs w:val="24"/>
        </w:rPr>
      </w:pPr>
    </w:p>
    <w:p w:rsidR="008D1675" w:rsidRDefault="00857530" w:rsidP="008D1675">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Issah</w:t>
      </w:r>
      <w:proofErr w:type="spellEnd"/>
      <w:r w:rsidRPr="00BA5E9F">
        <w:rPr>
          <w:rFonts w:ascii="Times New Roman" w:hAnsi="Times New Roman" w:cs="Times New Roman"/>
          <w:sz w:val="24"/>
          <w:szCs w:val="24"/>
        </w:rPr>
        <w:t xml:space="preserve">, S.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2013</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 xml:space="preserve">The function of the post verbal la in </w:t>
      </w:r>
      <w:proofErr w:type="spellStart"/>
      <w:r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Studies in</w:t>
      </w:r>
      <w:r w:rsidR="008D1675">
        <w:rPr>
          <w:rFonts w:ascii="Times New Roman" w:hAnsi="Times New Roman" w:cs="Times New Roman"/>
          <w:i/>
          <w:sz w:val="24"/>
          <w:szCs w:val="24"/>
        </w:rPr>
        <w:t xml:space="preserve"> </w:t>
      </w:r>
      <w:r w:rsidRPr="00BA5E9F">
        <w:rPr>
          <w:rFonts w:ascii="Times New Roman" w:hAnsi="Times New Roman" w:cs="Times New Roman"/>
          <w:i/>
          <w:sz w:val="24"/>
          <w:szCs w:val="24"/>
        </w:rPr>
        <w:t>African Linguistics</w:t>
      </w:r>
      <w:r w:rsidR="008D1675">
        <w:rPr>
          <w:rFonts w:ascii="Times New Roman" w:hAnsi="Times New Roman" w:cs="Times New Roman"/>
          <w:sz w:val="24"/>
          <w:szCs w:val="24"/>
        </w:rPr>
        <w:t>,</w:t>
      </w:r>
    </w:p>
    <w:p w:rsidR="00857530" w:rsidRPr="00BA5E9F" w:rsidRDefault="00857530" w:rsidP="008D1675">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sz w:val="24"/>
          <w:szCs w:val="24"/>
        </w:rPr>
        <w:t>42(2).</w:t>
      </w:r>
      <w:proofErr w:type="gramEnd"/>
    </w:p>
    <w:p w:rsidR="00857530" w:rsidRPr="00BA5E9F" w:rsidRDefault="0085753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Jackendoff</w:t>
      </w:r>
      <w:proofErr w:type="spellEnd"/>
      <w:r w:rsidRPr="00BA5E9F">
        <w:rPr>
          <w:rFonts w:ascii="Times New Roman" w:hAnsi="Times New Roman" w:cs="Times New Roman"/>
          <w:sz w:val="24"/>
          <w:szCs w:val="24"/>
        </w:rPr>
        <w:t xml:space="preserve">, R.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1972</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proofErr w:type="gramStart"/>
      <w:r w:rsidRPr="00BA5E9F">
        <w:rPr>
          <w:rFonts w:ascii="Times New Roman" w:hAnsi="Times New Roman" w:cs="Times New Roman"/>
          <w:i/>
          <w:sz w:val="24"/>
          <w:szCs w:val="24"/>
        </w:rPr>
        <w:t>Semantic Interpretation in Generative Grammar</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Cambridge, MA:</w:t>
      </w:r>
    </w:p>
    <w:p w:rsidR="00857530" w:rsidRDefault="00857530" w:rsidP="00BA5E9F">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sz w:val="24"/>
          <w:szCs w:val="24"/>
        </w:rPr>
        <w:t>MIT</w:t>
      </w:r>
      <w:r w:rsidR="003D4C62">
        <w:rPr>
          <w:rFonts w:ascii="Times New Roman" w:hAnsi="Times New Roman" w:cs="Times New Roman"/>
          <w:sz w:val="24"/>
          <w:szCs w:val="24"/>
        </w:rPr>
        <w:t xml:space="preserve"> </w:t>
      </w:r>
      <w:r w:rsidRPr="00BA5E9F">
        <w:rPr>
          <w:rFonts w:ascii="Times New Roman" w:hAnsi="Times New Roman" w:cs="Times New Roman"/>
          <w:sz w:val="24"/>
          <w:szCs w:val="24"/>
        </w:rPr>
        <w:t>Press.</w:t>
      </w:r>
      <w:proofErr w:type="gramEnd"/>
    </w:p>
    <w:p w:rsidR="003D4C62" w:rsidRPr="00BA5E9F" w:rsidRDefault="003D4C62" w:rsidP="00BA5E9F">
      <w:pPr>
        <w:spacing w:after="0" w:line="240" w:lineRule="auto"/>
        <w:ind w:firstLine="720"/>
        <w:jc w:val="both"/>
        <w:rPr>
          <w:rFonts w:ascii="Times New Roman" w:hAnsi="Times New Roman" w:cs="Times New Roman"/>
          <w:sz w:val="24"/>
          <w:szCs w:val="24"/>
        </w:rPr>
      </w:pPr>
    </w:p>
    <w:p w:rsidR="00857530"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Kiss, K. È.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1998</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lang w:val="fr-FR"/>
        </w:rPr>
        <w:t>Identificational</w:t>
      </w:r>
      <w:proofErr w:type="spellEnd"/>
      <w:r w:rsidRPr="00BA5E9F">
        <w:rPr>
          <w:rFonts w:ascii="Times New Roman" w:hAnsi="Times New Roman" w:cs="Times New Roman"/>
          <w:sz w:val="24"/>
          <w:szCs w:val="24"/>
          <w:lang w:val="fr-FR"/>
        </w:rPr>
        <w:t xml:space="preserve"> focus versus information focus. </w:t>
      </w:r>
      <w:r w:rsidRPr="00BA5E9F">
        <w:rPr>
          <w:rFonts w:ascii="Times New Roman" w:hAnsi="Times New Roman" w:cs="Times New Roman"/>
          <w:i/>
          <w:sz w:val="24"/>
          <w:szCs w:val="24"/>
        </w:rPr>
        <w:t xml:space="preserve">Language, </w:t>
      </w:r>
      <w:r w:rsidRPr="00BA5E9F">
        <w:rPr>
          <w:rFonts w:ascii="Times New Roman" w:hAnsi="Times New Roman" w:cs="Times New Roman"/>
          <w:sz w:val="24"/>
          <w:szCs w:val="24"/>
        </w:rPr>
        <w:t>74(2): 245</w:t>
      </w:r>
      <w:r w:rsidRPr="00BA5E9F">
        <w:rPr>
          <w:rFonts w:ascii="Times New Roman" w:hAnsi="Times New Roman" w:cs="Times New Roman"/>
          <w:sz w:val="24"/>
          <w:szCs w:val="24"/>
        </w:rPr>
        <w:tab/>
        <w:t>273</w:t>
      </w:r>
    </w:p>
    <w:p w:rsidR="003D4C62" w:rsidRPr="00BA5E9F" w:rsidRDefault="003D4C62" w:rsidP="00BA5E9F">
      <w:pPr>
        <w:spacing w:after="0" w:line="240" w:lineRule="auto"/>
        <w:jc w:val="both"/>
        <w:rPr>
          <w:rFonts w:ascii="Times New Roman" w:hAnsi="Times New Roman" w:cs="Times New Roman"/>
          <w:sz w:val="24"/>
          <w:szCs w:val="24"/>
          <w:lang w:val="fr-FR"/>
        </w:rPr>
      </w:pPr>
    </w:p>
    <w:p w:rsidR="005D39BA" w:rsidRPr="00BA5E9F" w:rsidRDefault="00857530" w:rsidP="00BA5E9F">
      <w:pPr>
        <w:spacing w:after="0" w:line="240" w:lineRule="auto"/>
        <w:jc w:val="both"/>
        <w:rPr>
          <w:rFonts w:ascii="Times New Roman" w:hAnsi="Times New Roman" w:cs="Times New Roman"/>
          <w:i/>
          <w:sz w:val="24"/>
          <w:szCs w:val="24"/>
        </w:rPr>
      </w:pPr>
      <w:proofErr w:type="spellStart"/>
      <w:r w:rsidRPr="00BA5E9F">
        <w:rPr>
          <w:rFonts w:ascii="Times New Roman" w:hAnsi="Times New Roman" w:cs="Times New Roman"/>
          <w:sz w:val="24"/>
          <w:szCs w:val="24"/>
        </w:rPr>
        <w:t>Lambrecht</w:t>
      </w:r>
      <w:proofErr w:type="spellEnd"/>
      <w:r w:rsidRPr="00BA5E9F">
        <w:rPr>
          <w:rFonts w:ascii="Times New Roman" w:hAnsi="Times New Roman" w:cs="Times New Roman"/>
          <w:sz w:val="24"/>
          <w:szCs w:val="24"/>
        </w:rPr>
        <w:t xml:space="preserve">, K.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1994</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Information Structure and Sentence Form- Topic, Focus</w:t>
      </w:r>
      <w:r w:rsidR="005D39BA" w:rsidRPr="00BA5E9F">
        <w:rPr>
          <w:rFonts w:ascii="Times New Roman" w:hAnsi="Times New Roman" w:cs="Times New Roman"/>
          <w:i/>
          <w:sz w:val="24"/>
          <w:szCs w:val="24"/>
        </w:rPr>
        <w:t xml:space="preserve"> and </w:t>
      </w:r>
      <w:proofErr w:type="spellStart"/>
      <w:r w:rsidR="005D39BA" w:rsidRPr="00BA5E9F">
        <w:rPr>
          <w:rFonts w:ascii="Times New Roman" w:hAnsi="Times New Roman" w:cs="Times New Roman"/>
          <w:i/>
          <w:sz w:val="24"/>
          <w:szCs w:val="24"/>
        </w:rPr>
        <w:t>menta</w:t>
      </w:r>
      <w:proofErr w:type="spellEnd"/>
    </w:p>
    <w:p w:rsidR="00857530" w:rsidRPr="00BA5E9F" w:rsidRDefault="00857530" w:rsidP="00BA5E9F">
      <w:pPr>
        <w:spacing w:after="0" w:line="240" w:lineRule="auto"/>
        <w:ind w:left="720"/>
        <w:jc w:val="both"/>
        <w:rPr>
          <w:rFonts w:ascii="Times New Roman" w:hAnsi="Times New Roman" w:cs="Times New Roman"/>
          <w:i/>
          <w:sz w:val="24"/>
          <w:szCs w:val="24"/>
        </w:rPr>
      </w:pPr>
      <w:proofErr w:type="gramStart"/>
      <w:r w:rsidRPr="00BA5E9F">
        <w:rPr>
          <w:rFonts w:ascii="Times New Roman" w:hAnsi="Times New Roman" w:cs="Times New Roman"/>
          <w:i/>
          <w:sz w:val="24"/>
          <w:szCs w:val="24"/>
        </w:rPr>
        <w:t>representation</w:t>
      </w:r>
      <w:proofErr w:type="gramEnd"/>
      <w:r w:rsidRPr="00BA5E9F">
        <w:rPr>
          <w:rFonts w:ascii="Times New Roman" w:hAnsi="Times New Roman" w:cs="Times New Roman"/>
          <w:i/>
          <w:sz w:val="24"/>
          <w:szCs w:val="24"/>
        </w:rPr>
        <w:t xml:space="preserve"> of discourse referents</w:t>
      </w:r>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Cambridge,Cambrideg</w:t>
      </w:r>
      <w:proofErr w:type="spellEnd"/>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Univesrity</w:t>
      </w:r>
      <w:proofErr w:type="spellEnd"/>
      <w:r w:rsidRPr="00BA5E9F">
        <w:rPr>
          <w:rFonts w:ascii="Times New Roman" w:hAnsi="Times New Roman" w:cs="Times New Roman"/>
          <w:sz w:val="24"/>
          <w:szCs w:val="24"/>
        </w:rPr>
        <w:t xml:space="preserve"> Press.</w:t>
      </w:r>
    </w:p>
    <w:p w:rsidR="005D39BA" w:rsidRPr="00BA5E9F" w:rsidRDefault="005D39BA" w:rsidP="00BA5E9F">
      <w:pPr>
        <w:spacing w:after="0" w:line="240" w:lineRule="auto"/>
        <w:ind w:left="720"/>
        <w:jc w:val="both"/>
        <w:rPr>
          <w:rFonts w:ascii="Times New Roman" w:hAnsi="Times New Roman" w:cs="Times New Roman"/>
          <w:i/>
          <w:sz w:val="24"/>
          <w:szCs w:val="24"/>
        </w:rPr>
      </w:pPr>
    </w:p>
    <w:p w:rsidR="00857530" w:rsidRPr="00BA5E9F" w:rsidRDefault="00857530" w:rsidP="00BA5E9F">
      <w:pPr>
        <w:spacing w:after="0" w:line="240" w:lineRule="auto"/>
        <w:jc w:val="both"/>
        <w:rPr>
          <w:rFonts w:ascii="Times New Roman" w:hAnsi="Times New Roman" w:cs="Times New Roman"/>
          <w:i/>
          <w:sz w:val="24"/>
          <w:szCs w:val="24"/>
        </w:rPr>
      </w:pPr>
      <w:proofErr w:type="spellStart"/>
      <w:proofErr w:type="gramStart"/>
      <w:r w:rsidRPr="00BA5E9F">
        <w:rPr>
          <w:rFonts w:ascii="Times New Roman" w:hAnsi="Times New Roman" w:cs="Times New Roman"/>
          <w:sz w:val="24"/>
          <w:szCs w:val="24"/>
        </w:rPr>
        <w:t>Naden</w:t>
      </w:r>
      <w:proofErr w:type="spellEnd"/>
      <w:r w:rsidRPr="00BA5E9F">
        <w:rPr>
          <w:rFonts w:ascii="Times New Roman" w:hAnsi="Times New Roman" w:cs="Times New Roman"/>
          <w:sz w:val="24"/>
          <w:szCs w:val="24"/>
        </w:rPr>
        <w:t xml:space="preserve">, T.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1988</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The </w:t>
      </w:r>
      <w:proofErr w:type="spellStart"/>
      <w:r w:rsidRPr="00BA5E9F">
        <w:rPr>
          <w:rFonts w:ascii="Times New Roman" w:hAnsi="Times New Roman" w:cs="Times New Roman"/>
          <w:sz w:val="24"/>
          <w:szCs w:val="24"/>
        </w:rPr>
        <w:t>Gur</w:t>
      </w:r>
      <w:proofErr w:type="spellEnd"/>
      <w:r w:rsidRPr="00BA5E9F">
        <w:rPr>
          <w:rFonts w:ascii="Times New Roman" w:hAnsi="Times New Roman" w:cs="Times New Roman"/>
          <w:sz w:val="24"/>
          <w:szCs w:val="24"/>
        </w:rPr>
        <w:t xml:space="preserve"> Languages‟: In M. E </w:t>
      </w:r>
      <w:proofErr w:type="spellStart"/>
      <w:r w:rsidRPr="00BA5E9F">
        <w:rPr>
          <w:rFonts w:ascii="Times New Roman" w:hAnsi="Times New Roman" w:cs="Times New Roman"/>
          <w:sz w:val="24"/>
          <w:szCs w:val="24"/>
        </w:rPr>
        <w:t>Kropp</w:t>
      </w:r>
      <w:proofErr w:type="spellEnd"/>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Dakubu</w:t>
      </w:r>
      <w:proofErr w:type="spellEnd"/>
      <w:r w:rsidRPr="00BA5E9F">
        <w:rPr>
          <w:rFonts w:ascii="Times New Roman" w:hAnsi="Times New Roman" w:cs="Times New Roman"/>
          <w:sz w:val="24"/>
          <w:szCs w:val="24"/>
        </w:rPr>
        <w:t xml:space="preserve"> (</w:t>
      </w:r>
      <w:proofErr w:type="spellStart"/>
      <w:proofErr w:type="gramStart"/>
      <w:r w:rsidRPr="00BA5E9F">
        <w:rPr>
          <w:rFonts w:ascii="Times New Roman" w:hAnsi="Times New Roman" w:cs="Times New Roman"/>
          <w:sz w:val="24"/>
          <w:szCs w:val="24"/>
        </w:rPr>
        <w:t>ed</w:t>
      </w:r>
      <w:proofErr w:type="spellEnd"/>
      <w:proofErr w:type="gramEnd"/>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The Languages of</w:t>
      </w:r>
    </w:p>
    <w:p w:rsidR="00857530" w:rsidRPr="00BA5E9F" w:rsidRDefault="00857530" w:rsidP="00BA5E9F">
      <w:pPr>
        <w:spacing w:after="0" w:line="240" w:lineRule="auto"/>
        <w:ind w:firstLine="720"/>
        <w:jc w:val="both"/>
        <w:rPr>
          <w:rFonts w:ascii="Times New Roman" w:hAnsi="Times New Roman" w:cs="Times New Roman"/>
          <w:i/>
          <w:sz w:val="24"/>
          <w:szCs w:val="24"/>
        </w:rPr>
      </w:pPr>
      <w:r w:rsidRPr="00BA5E9F">
        <w:rPr>
          <w:rFonts w:ascii="Times New Roman" w:hAnsi="Times New Roman" w:cs="Times New Roman"/>
          <w:i/>
          <w:sz w:val="24"/>
          <w:szCs w:val="24"/>
        </w:rPr>
        <w:t>Ghana.</w:t>
      </w:r>
      <w:r w:rsidRPr="00BA5E9F">
        <w:rPr>
          <w:rFonts w:ascii="Times New Roman" w:hAnsi="Times New Roman" w:cs="Times New Roman"/>
          <w:sz w:val="24"/>
          <w:szCs w:val="24"/>
        </w:rPr>
        <w:t xml:space="preserve"> London: KPI.</w:t>
      </w:r>
    </w:p>
    <w:p w:rsidR="00857530" w:rsidRPr="00BA5E9F" w:rsidRDefault="00857530" w:rsidP="00BA5E9F">
      <w:pPr>
        <w:spacing w:after="0" w:line="240" w:lineRule="auto"/>
        <w:jc w:val="both"/>
        <w:rPr>
          <w:rFonts w:ascii="Times New Roman" w:hAnsi="Times New Roman" w:cs="Times New Roman"/>
          <w:i/>
          <w:sz w:val="24"/>
          <w:szCs w:val="24"/>
        </w:rPr>
      </w:pPr>
      <w:proofErr w:type="spellStart"/>
      <w:r w:rsidRPr="00BA5E9F">
        <w:rPr>
          <w:rFonts w:ascii="Times New Roman" w:hAnsi="Times New Roman" w:cs="Times New Roman"/>
          <w:sz w:val="24"/>
          <w:szCs w:val="24"/>
        </w:rPr>
        <w:t>Olawsky</w:t>
      </w:r>
      <w:proofErr w:type="spellEnd"/>
      <w:r w:rsidRPr="00BA5E9F">
        <w:rPr>
          <w:rFonts w:ascii="Times New Roman" w:hAnsi="Times New Roman" w:cs="Times New Roman"/>
          <w:sz w:val="24"/>
          <w:szCs w:val="24"/>
        </w:rPr>
        <w:t xml:space="preserve">, K. J.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1999</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 xml:space="preserve">Aspects of </w:t>
      </w:r>
      <w:proofErr w:type="spellStart"/>
      <w:r w:rsidRPr="00BA5E9F">
        <w:rPr>
          <w:rFonts w:ascii="Times New Roman" w:hAnsi="Times New Roman" w:cs="Times New Roman"/>
          <w:i/>
          <w:sz w:val="24"/>
          <w:szCs w:val="24"/>
        </w:rPr>
        <w:t>Dagbani</w:t>
      </w:r>
      <w:proofErr w:type="spellEnd"/>
      <w:r w:rsidRPr="00BA5E9F">
        <w:rPr>
          <w:rFonts w:ascii="Times New Roman" w:hAnsi="Times New Roman" w:cs="Times New Roman"/>
          <w:i/>
          <w:sz w:val="24"/>
          <w:szCs w:val="24"/>
        </w:rPr>
        <w:t xml:space="preserve"> Grammar – with Special Emphasis on</w:t>
      </w:r>
    </w:p>
    <w:p w:rsidR="00857530" w:rsidRDefault="00857530" w:rsidP="00BA5E9F">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i/>
          <w:sz w:val="24"/>
          <w:szCs w:val="24"/>
        </w:rPr>
        <w:t xml:space="preserve">Phonology and </w:t>
      </w:r>
      <w:proofErr w:type="spellStart"/>
      <w:r w:rsidRPr="00BA5E9F">
        <w:rPr>
          <w:rFonts w:ascii="Times New Roman" w:hAnsi="Times New Roman" w:cs="Times New Roman"/>
          <w:i/>
          <w:sz w:val="24"/>
          <w:szCs w:val="24"/>
        </w:rPr>
        <w:t>Morphology</w:t>
      </w:r>
      <w:r w:rsidRPr="00BA5E9F">
        <w:rPr>
          <w:rFonts w:ascii="Times New Roman" w:hAnsi="Times New Roman" w:cs="Times New Roman"/>
          <w:sz w:val="24"/>
          <w:szCs w:val="24"/>
        </w:rPr>
        <w:t>.Lincom</w:t>
      </w:r>
      <w:proofErr w:type="spellEnd"/>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Munich.</w:t>
      </w:r>
    </w:p>
    <w:p w:rsidR="003D4C62" w:rsidRPr="00BA5E9F" w:rsidRDefault="003D4C62" w:rsidP="00BA5E9F">
      <w:pPr>
        <w:spacing w:after="0" w:line="240" w:lineRule="auto"/>
        <w:ind w:firstLine="720"/>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Rullmann</w:t>
      </w:r>
      <w:proofErr w:type="spellEnd"/>
      <w:r w:rsidRPr="00BA5E9F">
        <w:rPr>
          <w:rFonts w:ascii="Times New Roman" w:hAnsi="Times New Roman" w:cs="Times New Roman"/>
          <w:sz w:val="24"/>
          <w:szCs w:val="24"/>
        </w:rPr>
        <w:t xml:space="preserve">, H.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2003</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Additive Particles and </w:t>
      </w:r>
      <w:proofErr w:type="spellStart"/>
      <w:r w:rsidRPr="00BA5E9F">
        <w:rPr>
          <w:rFonts w:ascii="Times New Roman" w:hAnsi="Times New Roman" w:cs="Times New Roman"/>
          <w:sz w:val="24"/>
          <w:szCs w:val="24"/>
        </w:rPr>
        <w:t>Polarity.</w:t>
      </w:r>
      <w:r w:rsidRPr="00BA5E9F">
        <w:rPr>
          <w:rFonts w:ascii="Times New Roman" w:hAnsi="Times New Roman" w:cs="Times New Roman"/>
          <w:i/>
          <w:sz w:val="24"/>
          <w:szCs w:val="24"/>
        </w:rPr>
        <w:t>Journal</w:t>
      </w:r>
      <w:proofErr w:type="spellEnd"/>
      <w:r w:rsidRPr="00BA5E9F">
        <w:rPr>
          <w:rFonts w:ascii="Times New Roman" w:hAnsi="Times New Roman" w:cs="Times New Roman"/>
          <w:i/>
          <w:sz w:val="24"/>
          <w:szCs w:val="24"/>
        </w:rPr>
        <w:t xml:space="preserve"> of </w:t>
      </w:r>
      <w:proofErr w:type="gramStart"/>
      <w:r w:rsidRPr="00BA5E9F">
        <w:rPr>
          <w:rFonts w:ascii="Times New Roman" w:hAnsi="Times New Roman" w:cs="Times New Roman"/>
          <w:i/>
          <w:sz w:val="24"/>
          <w:szCs w:val="24"/>
        </w:rPr>
        <w:t>semantics</w:t>
      </w:r>
      <w:r w:rsidRPr="00BA5E9F">
        <w:rPr>
          <w:rFonts w:ascii="Times New Roman" w:hAnsi="Times New Roman" w:cs="Times New Roman"/>
          <w:sz w:val="24"/>
          <w:szCs w:val="24"/>
        </w:rPr>
        <w:t>20(</w:t>
      </w:r>
      <w:proofErr w:type="gramEnd"/>
      <w:r w:rsidRPr="00BA5E9F">
        <w:rPr>
          <w:rFonts w:ascii="Times New Roman" w:hAnsi="Times New Roman" w:cs="Times New Roman"/>
          <w:sz w:val="24"/>
          <w:szCs w:val="24"/>
        </w:rPr>
        <w:t>4), 329–401</w:t>
      </w:r>
    </w:p>
    <w:p w:rsidR="00857530" w:rsidRPr="00BA5E9F" w:rsidRDefault="00857530" w:rsidP="00BA5E9F">
      <w:pPr>
        <w:spacing w:after="0" w:line="240" w:lineRule="auto"/>
        <w:jc w:val="both"/>
        <w:rPr>
          <w:rFonts w:ascii="Times New Roman" w:hAnsi="Times New Roman" w:cs="Times New Roman"/>
          <w:sz w:val="24"/>
          <w:szCs w:val="24"/>
        </w:rPr>
      </w:pPr>
      <w:proofErr w:type="spellStart"/>
      <w:proofErr w:type="gramStart"/>
      <w:r w:rsidRPr="00BA5E9F">
        <w:rPr>
          <w:rFonts w:ascii="Times New Roman" w:hAnsi="Times New Roman" w:cs="Times New Roman"/>
          <w:sz w:val="24"/>
          <w:szCs w:val="24"/>
        </w:rPr>
        <w:t>Saanchi</w:t>
      </w:r>
      <w:proofErr w:type="spellEnd"/>
      <w:r w:rsidRPr="00BA5E9F">
        <w:rPr>
          <w:rFonts w:ascii="Times New Roman" w:hAnsi="Times New Roman" w:cs="Times New Roman"/>
          <w:sz w:val="24"/>
          <w:szCs w:val="24"/>
        </w:rPr>
        <w:t>, J A. N.</w:t>
      </w:r>
      <w:proofErr w:type="gramEnd"/>
      <w:r w:rsidRPr="00BA5E9F">
        <w:rPr>
          <w:rFonts w:ascii="Times New Roman" w:hAnsi="Times New Roman" w:cs="Times New Roman"/>
          <w:sz w:val="24"/>
          <w:szCs w:val="24"/>
        </w:rPr>
        <w:t xml:space="preserve">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2005</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Focus in </w:t>
      </w:r>
      <w:proofErr w:type="spellStart"/>
      <w:r w:rsidRPr="00BA5E9F">
        <w:rPr>
          <w:rFonts w:ascii="Times New Roman" w:hAnsi="Times New Roman" w:cs="Times New Roman"/>
          <w:sz w:val="24"/>
          <w:szCs w:val="24"/>
        </w:rPr>
        <w:t>Dagaare</w:t>
      </w:r>
      <w:proofErr w:type="spellEnd"/>
      <w:r w:rsidRPr="00BA5E9F">
        <w:rPr>
          <w:rFonts w:ascii="Times New Roman" w:hAnsi="Times New Roman" w:cs="Times New Roman"/>
          <w:sz w:val="24"/>
          <w:szCs w:val="24"/>
        </w:rPr>
        <w:t>, a paper presented at the 4</w:t>
      </w:r>
      <w:r w:rsidRPr="00BA5E9F">
        <w:rPr>
          <w:rFonts w:ascii="Times New Roman" w:hAnsi="Times New Roman" w:cs="Times New Roman"/>
          <w:sz w:val="24"/>
          <w:szCs w:val="24"/>
          <w:vertAlign w:val="superscript"/>
        </w:rPr>
        <w:t>th</w:t>
      </w:r>
      <w:r w:rsidRPr="00BA5E9F">
        <w:rPr>
          <w:rFonts w:ascii="Times New Roman" w:hAnsi="Times New Roman" w:cs="Times New Roman"/>
          <w:sz w:val="24"/>
          <w:szCs w:val="24"/>
        </w:rPr>
        <w:t xml:space="preserve">International </w:t>
      </w:r>
    </w:p>
    <w:p w:rsidR="00857530"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Colloquium on </w:t>
      </w:r>
      <w:proofErr w:type="spellStart"/>
      <w:r w:rsidRPr="00BA5E9F">
        <w:rPr>
          <w:rFonts w:ascii="Times New Roman" w:hAnsi="Times New Roman" w:cs="Times New Roman"/>
          <w:sz w:val="24"/>
          <w:szCs w:val="24"/>
        </w:rPr>
        <w:t>Gur</w:t>
      </w:r>
      <w:proofErr w:type="spellEnd"/>
      <w:r w:rsidRPr="00BA5E9F">
        <w:rPr>
          <w:rFonts w:ascii="Times New Roman" w:hAnsi="Times New Roman" w:cs="Times New Roman"/>
          <w:sz w:val="24"/>
          <w:szCs w:val="24"/>
        </w:rPr>
        <w:t xml:space="preserve"> Languages</w:t>
      </w:r>
    </w:p>
    <w:p w:rsidR="003D4C62" w:rsidRPr="00BA5E9F" w:rsidRDefault="003D4C62" w:rsidP="00BA5E9F">
      <w:pPr>
        <w:spacing w:after="0" w:line="240" w:lineRule="auto"/>
        <w:ind w:firstLine="720"/>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proofErr w:type="gramStart"/>
      <w:r w:rsidRPr="00BA5E9F">
        <w:rPr>
          <w:rFonts w:ascii="Times New Roman" w:hAnsi="Times New Roman" w:cs="Times New Roman"/>
          <w:sz w:val="24"/>
          <w:szCs w:val="24"/>
        </w:rPr>
        <w:t xml:space="preserve">Schaefer, P. and Schaefer, J.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2004</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“An overview of </w:t>
      </w:r>
      <w:proofErr w:type="spellStart"/>
      <w:r w:rsidRPr="00BA5E9F">
        <w:rPr>
          <w:rFonts w:ascii="Times New Roman" w:hAnsi="Times New Roman" w:cs="Times New Roman"/>
          <w:sz w:val="24"/>
          <w:szCs w:val="24"/>
        </w:rPr>
        <w:t>Safaliba</w:t>
      </w:r>
      <w:proofErr w:type="spellEnd"/>
      <w:r w:rsidRPr="00BA5E9F">
        <w:rPr>
          <w:rFonts w:ascii="Times New Roman" w:hAnsi="Times New Roman" w:cs="Times New Roman"/>
          <w:sz w:val="24"/>
          <w:szCs w:val="24"/>
        </w:rPr>
        <w:t xml:space="preserve"> morphology and syntax”,</w:t>
      </w:r>
    </w:p>
    <w:p w:rsidR="00857530"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Paper presented at 2000 G.I.</w:t>
      </w:r>
      <w:r w:rsidR="005D39BA" w:rsidRPr="00BA5E9F">
        <w:rPr>
          <w:rFonts w:ascii="Times New Roman" w:hAnsi="Times New Roman" w:cs="Times New Roman"/>
          <w:sz w:val="24"/>
          <w:szCs w:val="24"/>
        </w:rPr>
        <w:t xml:space="preserve">L.L.B.T. Seminar, Tamale, </w:t>
      </w:r>
      <w:proofErr w:type="gramStart"/>
      <w:r w:rsidR="005D39BA" w:rsidRPr="00BA5E9F">
        <w:rPr>
          <w:rFonts w:ascii="Times New Roman" w:hAnsi="Times New Roman" w:cs="Times New Roman"/>
          <w:sz w:val="24"/>
          <w:szCs w:val="24"/>
        </w:rPr>
        <w:t>Ghana</w:t>
      </w:r>
      <w:proofErr w:type="gramEnd"/>
    </w:p>
    <w:p w:rsidR="003D4C62" w:rsidRPr="00BA5E9F" w:rsidRDefault="003D4C62" w:rsidP="00BA5E9F">
      <w:pPr>
        <w:spacing w:after="0" w:line="240" w:lineRule="auto"/>
        <w:ind w:firstLine="720"/>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Schwarz,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 xml:space="preserve">The Particles </w:t>
      </w:r>
      <w:proofErr w:type="spellStart"/>
      <w:r w:rsidRPr="00BA5E9F">
        <w:rPr>
          <w:rFonts w:ascii="Times New Roman" w:hAnsi="Times New Roman" w:cs="Times New Roman"/>
          <w:sz w:val="24"/>
          <w:szCs w:val="24"/>
        </w:rPr>
        <w:t>lé</w:t>
      </w:r>
      <w:proofErr w:type="spellEnd"/>
      <w:r w:rsidRPr="00BA5E9F">
        <w:rPr>
          <w:rFonts w:ascii="Times New Roman" w:hAnsi="Times New Roman" w:cs="Times New Roman"/>
          <w:sz w:val="24"/>
          <w:szCs w:val="24"/>
        </w:rPr>
        <w:t xml:space="preserve"> and </w:t>
      </w:r>
      <w:proofErr w:type="spellStart"/>
      <w:r w:rsidRPr="00BA5E9F">
        <w:rPr>
          <w:rFonts w:ascii="Times New Roman" w:hAnsi="Times New Roman" w:cs="Times New Roman"/>
          <w:sz w:val="24"/>
          <w:szCs w:val="24"/>
        </w:rPr>
        <w:t>lá</w:t>
      </w:r>
      <w:proofErr w:type="spellEnd"/>
      <w:r w:rsidRPr="00BA5E9F">
        <w:rPr>
          <w:rFonts w:ascii="Times New Roman" w:hAnsi="Times New Roman" w:cs="Times New Roman"/>
          <w:sz w:val="24"/>
          <w:szCs w:val="24"/>
        </w:rPr>
        <w:t xml:space="preserve"> in the Grammar of </w:t>
      </w:r>
      <w:proofErr w:type="spellStart"/>
      <w:r w:rsidRPr="00BA5E9F">
        <w:rPr>
          <w:rFonts w:ascii="Times New Roman" w:hAnsi="Times New Roman" w:cs="Times New Roman"/>
          <w:sz w:val="24"/>
          <w:szCs w:val="24"/>
        </w:rPr>
        <w:t>Konkomba</w:t>
      </w:r>
      <w:proofErr w:type="spellEnd"/>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In Ishihara, </w:t>
      </w:r>
    </w:p>
    <w:p w:rsidR="00857530" w:rsidRPr="00BA5E9F"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Shinichiro, Stefanie </w:t>
      </w:r>
      <w:proofErr w:type="spellStart"/>
      <w:r w:rsidRPr="00BA5E9F">
        <w:rPr>
          <w:rFonts w:ascii="Times New Roman" w:hAnsi="Times New Roman" w:cs="Times New Roman"/>
          <w:sz w:val="24"/>
          <w:szCs w:val="24"/>
        </w:rPr>
        <w:t>Jannedy</w:t>
      </w:r>
      <w:proofErr w:type="spellEnd"/>
      <w:r w:rsidRPr="00BA5E9F">
        <w:rPr>
          <w:rFonts w:ascii="Times New Roman" w:hAnsi="Times New Roman" w:cs="Times New Roman"/>
          <w:sz w:val="24"/>
          <w:szCs w:val="24"/>
        </w:rPr>
        <w:t xml:space="preserve"> &amp; Anne Schwarz (Eds.), </w:t>
      </w:r>
      <w:r w:rsidRPr="00BA5E9F">
        <w:rPr>
          <w:rFonts w:ascii="Times New Roman" w:hAnsi="Times New Roman" w:cs="Times New Roman"/>
          <w:i/>
          <w:sz w:val="24"/>
          <w:szCs w:val="24"/>
        </w:rPr>
        <w:t xml:space="preserve">Interdisciplinary studies on information structure </w:t>
      </w:r>
      <w:proofErr w:type="spellStart"/>
      <w:r w:rsidRPr="00BA5E9F">
        <w:rPr>
          <w:rFonts w:ascii="Times New Roman" w:hAnsi="Times New Roman" w:cs="Times New Roman"/>
          <w:i/>
          <w:sz w:val="24"/>
          <w:szCs w:val="24"/>
        </w:rPr>
        <w:t>pp</w:t>
      </w:r>
      <w:proofErr w:type="spellEnd"/>
      <w:r w:rsidRPr="00BA5E9F">
        <w:rPr>
          <w:rFonts w:ascii="Times New Roman" w:hAnsi="Times New Roman" w:cs="Times New Roman"/>
          <w:sz w:val="24"/>
          <w:szCs w:val="24"/>
        </w:rPr>
        <w:t xml:space="preserve"> 115-139. </w:t>
      </w:r>
    </w:p>
    <w:p w:rsidR="00857530" w:rsidRPr="00BA5E9F" w:rsidRDefault="00857530" w:rsidP="00BA5E9F">
      <w:pPr>
        <w:spacing w:after="0" w:line="240" w:lineRule="auto"/>
        <w:ind w:left="720"/>
        <w:jc w:val="both"/>
        <w:rPr>
          <w:rFonts w:ascii="Times New Roman" w:hAnsi="Times New Roman" w:cs="Times New Roman"/>
          <w:i/>
          <w:sz w:val="24"/>
          <w:szCs w:val="24"/>
        </w:rPr>
      </w:pPr>
    </w:p>
    <w:p w:rsidR="00857530" w:rsidRPr="00BA5E9F" w:rsidRDefault="00857530" w:rsidP="00BA5E9F">
      <w:pPr>
        <w:spacing w:after="0" w:line="240" w:lineRule="auto"/>
        <w:jc w:val="both"/>
        <w:rPr>
          <w:rFonts w:ascii="Times New Roman" w:hAnsi="Times New Roman" w:cs="Times New Roman"/>
          <w:sz w:val="24"/>
          <w:szCs w:val="24"/>
        </w:rPr>
      </w:pPr>
      <w:proofErr w:type="gramStart"/>
      <w:r w:rsidRPr="00BA5E9F">
        <w:rPr>
          <w:rFonts w:ascii="Times New Roman" w:hAnsi="Times New Roman" w:cs="Times New Roman"/>
          <w:sz w:val="24"/>
          <w:szCs w:val="24"/>
        </w:rPr>
        <w:t xml:space="preserve">Schwarz, F.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“Ex-situ in focus in Kikuyu”: In </w:t>
      </w:r>
      <w:proofErr w:type="spellStart"/>
      <w:r w:rsidRPr="00BA5E9F">
        <w:rPr>
          <w:rFonts w:ascii="Times New Roman" w:hAnsi="Times New Roman" w:cs="Times New Roman"/>
          <w:sz w:val="24"/>
          <w:szCs w:val="24"/>
        </w:rPr>
        <w:t>Aboh</w:t>
      </w:r>
      <w:proofErr w:type="spellEnd"/>
      <w:r w:rsidRPr="00BA5E9F">
        <w:rPr>
          <w:rFonts w:ascii="Times New Roman" w:hAnsi="Times New Roman" w:cs="Times New Roman"/>
          <w:sz w:val="24"/>
          <w:szCs w:val="24"/>
        </w:rPr>
        <w:t>, Hartmann &amp; Zimmermann</w:t>
      </w:r>
    </w:p>
    <w:p w:rsidR="00857530" w:rsidRPr="00BA5E9F"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w:t>
      </w:r>
      <w:proofErr w:type="spellStart"/>
      <w:r w:rsidRPr="00BA5E9F">
        <w:rPr>
          <w:rFonts w:ascii="Times New Roman" w:hAnsi="Times New Roman" w:cs="Times New Roman"/>
          <w:sz w:val="24"/>
          <w:szCs w:val="24"/>
        </w:rPr>
        <w:t>Eds</w:t>
      </w:r>
      <w:proofErr w:type="spellEnd"/>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focus strategies in African languages, the interaction of focus and grammar in Niger- Congo and Afro-Asiatic</w:t>
      </w:r>
      <w:r w:rsidRPr="00BA5E9F">
        <w:rPr>
          <w:rFonts w:ascii="Times New Roman" w:hAnsi="Times New Roman" w:cs="Times New Roman"/>
          <w:sz w:val="24"/>
          <w:szCs w:val="24"/>
        </w:rPr>
        <w:t xml:space="preserve">: Berlin, de </w:t>
      </w:r>
      <w:proofErr w:type="spellStart"/>
      <w:r w:rsidRPr="00BA5E9F">
        <w:rPr>
          <w:rFonts w:ascii="Times New Roman" w:hAnsi="Times New Roman" w:cs="Times New Roman"/>
          <w:sz w:val="24"/>
          <w:szCs w:val="24"/>
        </w:rPr>
        <w:t>Gruyter</w:t>
      </w:r>
      <w:proofErr w:type="spellEnd"/>
      <w:r w:rsidRPr="00BA5E9F">
        <w:rPr>
          <w:rFonts w:ascii="Times New Roman" w:hAnsi="Times New Roman" w:cs="Times New Roman"/>
          <w:sz w:val="24"/>
          <w:szCs w:val="24"/>
        </w:rPr>
        <w:t>.</w:t>
      </w:r>
    </w:p>
    <w:p w:rsidR="00857530" w:rsidRPr="00BA5E9F" w:rsidRDefault="00857530" w:rsidP="00BA5E9F">
      <w:pPr>
        <w:spacing w:after="0" w:line="240" w:lineRule="auto"/>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Schwarz</w:t>
      </w:r>
      <w:proofErr w:type="gramStart"/>
      <w:r w:rsidRPr="00BA5E9F">
        <w:rPr>
          <w:rFonts w:ascii="Times New Roman" w:hAnsi="Times New Roman" w:cs="Times New Roman"/>
          <w:sz w:val="24"/>
          <w:szCs w:val="24"/>
        </w:rPr>
        <w:t>,  A</w:t>
      </w:r>
      <w:proofErr w:type="gramEnd"/>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and  Fiedler</w:t>
      </w:r>
      <w:proofErr w:type="gramEnd"/>
      <w:r w:rsidRPr="00BA5E9F">
        <w:rPr>
          <w:rFonts w:ascii="Times New Roman" w:hAnsi="Times New Roman" w:cs="Times New Roman"/>
          <w:sz w:val="24"/>
          <w:szCs w:val="24"/>
        </w:rPr>
        <w:t xml:space="preserve">, I.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Narrative focus</w:t>
      </w:r>
      <w:proofErr w:type="gramEnd"/>
      <w:r w:rsidRPr="00BA5E9F">
        <w:rPr>
          <w:rFonts w:ascii="Times New Roman" w:hAnsi="Times New Roman" w:cs="Times New Roman"/>
          <w:sz w:val="24"/>
          <w:szCs w:val="24"/>
        </w:rPr>
        <w:t xml:space="preserve"> strategies in </w:t>
      </w:r>
      <w:proofErr w:type="spellStart"/>
      <w:r w:rsidRPr="00BA5E9F">
        <w:rPr>
          <w:rFonts w:ascii="Times New Roman" w:hAnsi="Times New Roman" w:cs="Times New Roman"/>
          <w:sz w:val="24"/>
          <w:szCs w:val="24"/>
        </w:rPr>
        <w:t>Gur</w:t>
      </w:r>
      <w:proofErr w:type="spellEnd"/>
      <w:r w:rsidRPr="00BA5E9F">
        <w:rPr>
          <w:rFonts w:ascii="Times New Roman" w:hAnsi="Times New Roman" w:cs="Times New Roman"/>
          <w:sz w:val="24"/>
          <w:szCs w:val="24"/>
        </w:rPr>
        <w:t xml:space="preserve"> and </w:t>
      </w:r>
      <w:proofErr w:type="spellStart"/>
      <w:r w:rsidRPr="00BA5E9F">
        <w:rPr>
          <w:rFonts w:ascii="Times New Roman" w:hAnsi="Times New Roman" w:cs="Times New Roman"/>
          <w:sz w:val="24"/>
          <w:szCs w:val="24"/>
        </w:rPr>
        <w:t>Kwa</w:t>
      </w:r>
      <w:proofErr w:type="spellEnd"/>
      <w:r w:rsidRPr="00BA5E9F">
        <w:rPr>
          <w:rFonts w:ascii="Times New Roman" w:hAnsi="Times New Roman" w:cs="Times New Roman"/>
          <w:sz w:val="24"/>
          <w:szCs w:val="24"/>
        </w:rPr>
        <w:t>. In</w:t>
      </w:r>
    </w:p>
    <w:p w:rsidR="00857530" w:rsidRPr="00BA5E9F"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Zimmermann, </w:t>
      </w:r>
      <w:proofErr w:type="spellStart"/>
      <w:r w:rsidRPr="00BA5E9F">
        <w:rPr>
          <w:rFonts w:ascii="Times New Roman" w:hAnsi="Times New Roman" w:cs="Times New Roman"/>
          <w:sz w:val="24"/>
          <w:szCs w:val="24"/>
        </w:rPr>
        <w:t>Malte</w:t>
      </w:r>
      <w:proofErr w:type="spellEnd"/>
      <w:r w:rsidRPr="00BA5E9F">
        <w:rPr>
          <w:rFonts w:ascii="Times New Roman" w:hAnsi="Times New Roman" w:cs="Times New Roman"/>
          <w:sz w:val="24"/>
          <w:szCs w:val="24"/>
        </w:rPr>
        <w:t xml:space="preserve">, Enoch, </w:t>
      </w:r>
      <w:proofErr w:type="spellStart"/>
      <w:r w:rsidRPr="00BA5E9F">
        <w:rPr>
          <w:rFonts w:ascii="Times New Roman" w:hAnsi="Times New Roman" w:cs="Times New Roman"/>
          <w:sz w:val="24"/>
          <w:szCs w:val="24"/>
        </w:rPr>
        <w:t>Olade</w:t>
      </w:r>
      <w:proofErr w:type="spellEnd"/>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Aboh</w:t>
      </w:r>
      <w:proofErr w:type="spellEnd"/>
      <w:r w:rsidRPr="00BA5E9F">
        <w:rPr>
          <w:rFonts w:ascii="Times New Roman" w:hAnsi="Times New Roman" w:cs="Times New Roman"/>
          <w:sz w:val="24"/>
          <w:szCs w:val="24"/>
        </w:rPr>
        <w:t>&amp; Hartmann, Katharina (</w:t>
      </w:r>
      <w:proofErr w:type="spellStart"/>
      <w:proofErr w:type="gramStart"/>
      <w:r w:rsidRPr="00BA5E9F">
        <w:rPr>
          <w:rFonts w:ascii="Times New Roman" w:hAnsi="Times New Roman" w:cs="Times New Roman"/>
          <w:sz w:val="24"/>
          <w:szCs w:val="24"/>
        </w:rPr>
        <w:t>eds</w:t>
      </w:r>
      <w:proofErr w:type="spellEnd"/>
      <w:proofErr w:type="gramEnd"/>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Focus Strategies in African Languages: The Interaction of focus and Grammar in Niger-Conger and Afro-Asiatic</w:t>
      </w:r>
      <w:r w:rsidRPr="00BA5E9F">
        <w:rPr>
          <w:rFonts w:ascii="Times New Roman" w:hAnsi="Times New Roman" w:cs="Times New Roman"/>
          <w:sz w:val="24"/>
          <w:szCs w:val="24"/>
        </w:rPr>
        <w:t>. Berlin. New York.</w:t>
      </w:r>
    </w:p>
    <w:p w:rsidR="005D39BA" w:rsidRPr="00BA5E9F" w:rsidRDefault="005D39BA" w:rsidP="00BA5E9F">
      <w:pPr>
        <w:spacing w:after="0" w:line="240" w:lineRule="auto"/>
        <w:ind w:left="720"/>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lang w:val="fr-FR"/>
        </w:rPr>
        <w:t xml:space="preserve">Schwarz, A. </w:t>
      </w:r>
      <w:r w:rsidR="00D40EED" w:rsidRPr="00BA5E9F">
        <w:rPr>
          <w:rFonts w:ascii="Times New Roman" w:hAnsi="Times New Roman" w:cs="Times New Roman"/>
          <w:sz w:val="24"/>
          <w:szCs w:val="24"/>
          <w:lang w:val="fr-FR"/>
        </w:rPr>
        <w:t>(</w:t>
      </w:r>
      <w:r w:rsidRPr="00BA5E9F">
        <w:rPr>
          <w:rFonts w:ascii="Times New Roman" w:hAnsi="Times New Roman" w:cs="Times New Roman"/>
          <w:sz w:val="24"/>
          <w:szCs w:val="24"/>
          <w:lang w:val="fr-FR"/>
        </w:rPr>
        <w:t>2004</w:t>
      </w:r>
      <w:r w:rsidR="00D40EED" w:rsidRPr="00BA5E9F">
        <w:rPr>
          <w:rFonts w:ascii="Times New Roman" w:hAnsi="Times New Roman" w:cs="Times New Roman"/>
          <w:sz w:val="24"/>
          <w:szCs w:val="24"/>
          <w:lang w:val="fr-FR"/>
        </w:rPr>
        <w:t>)</w:t>
      </w:r>
      <w:r w:rsidRPr="00BA5E9F">
        <w:rPr>
          <w:rFonts w:ascii="Times New Roman" w:hAnsi="Times New Roman" w:cs="Times New Roman"/>
          <w:sz w:val="24"/>
          <w:szCs w:val="24"/>
          <w:lang w:val="fr-FR"/>
        </w:rPr>
        <w:t xml:space="preserve">. </w:t>
      </w:r>
      <w:proofErr w:type="spellStart"/>
      <w:r w:rsidRPr="00BA5E9F">
        <w:rPr>
          <w:rFonts w:ascii="Times New Roman" w:hAnsi="Times New Roman" w:cs="Times New Roman"/>
          <w:i/>
          <w:sz w:val="24"/>
          <w:szCs w:val="24"/>
          <w:lang w:val="fr-FR"/>
        </w:rPr>
        <w:t>Aspekte</w:t>
      </w:r>
      <w:proofErr w:type="spellEnd"/>
      <w:r w:rsidRPr="00BA5E9F">
        <w:rPr>
          <w:rFonts w:ascii="Times New Roman" w:hAnsi="Times New Roman" w:cs="Times New Roman"/>
          <w:i/>
          <w:sz w:val="24"/>
          <w:szCs w:val="24"/>
          <w:lang w:val="fr-FR"/>
        </w:rPr>
        <w:t xml:space="preserve"> der </w:t>
      </w:r>
      <w:proofErr w:type="spellStart"/>
      <w:r w:rsidRPr="00BA5E9F">
        <w:rPr>
          <w:rFonts w:ascii="Times New Roman" w:hAnsi="Times New Roman" w:cs="Times New Roman"/>
          <w:i/>
          <w:sz w:val="24"/>
          <w:szCs w:val="24"/>
          <w:lang w:val="fr-FR"/>
        </w:rPr>
        <w:t>Morphosyntaxund</w:t>
      </w:r>
      <w:proofErr w:type="spellEnd"/>
      <w:r w:rsidRPr="00BA5E9F">
        <w:rPr>
          <w:rFonts w:ascii="Times New Roman" w:hAnsi="Times New Roman" w:cs="Times New Roman"/>
          <w:i/>
          <w:sz w:val="24"/>
          <w:szCs w:val="24"/>
          <w:lang w:val="fr-FR"/>
        </w:rPr>
        <w:t xml:space="preserve"> Tonologie </w:t>
      </w:r>
      <w:proofErr w:type="spellStart"/>
      <w:r w:rsidRPr="00BA5E9F">
        <w:rPr>
          <w:rFonts w:ascii="Times New Roman" w:hAnsi="Times New Roman" w:cs="Times New Roman"/>
          <w:i/>
          <w:sz w:val="24"/>
          <w:szCs w:val="24"/>
          <w:lang w:val="fr-FR"/>
        </w:rPr>
        <w:t>imBuli</w:t>
      </w:r>
      <w:proofErr w:type="spellEnd"/>
      <w:r w:rsidRPr="00BA5E9F">
        <w:rPr>
          <w:rFonts w:ascii="Times New Roman" w:hAnsi="Times New Roman" w:cs="Times New Roman"/>
          <w:sz w:val="24"/>
          <w:szCs w:val="24"/>
          <w:lang w:val="fr-FR"/>
        </w:rPr>
        <w:t xml:space="preserve">. </w:t>
      </w:r>
      <w:proofErr w:type="spellStart"/>
      <w:r w:rsidRPr="00BA5E9F">
        <w:rPr>
          <w:rFonts w:ascii="Times New Roman" w:hAnsi="Times New Roman" w:cs="Times New Roman"/>
          <w:sz w:val="24"/>
          <w:szCs w:val="24"/>
        </w:rPr>
        <w:t>Mit</w:t>
      </w:r>
      <w:proofErr w:type="spellEnd"/>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Schwerpunkt</w:t>
      </w:r>
      <w:proofErr w:type="spellEnd"/>
    </w:p>
    <w:p w:rsidR="00857530" w:rsidRDefault="00857530" w:rsidP="00BA5E9F">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sz w:val="24"/>
          <w:szCs w:val="24"/>
        </w:rPr>
        <w:lastRenderedPageBreak/>
        <w:t>auf</w:t>
      </w:r>
      <w:proofErr w:type="gramEnd"/>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demBuli</w:t>
      </w:r>
      <w:proofErr w:type="spellEnd"/>
      <w:r w:rsidRPr="00BA5E9F">
        <w:rPr>
          <w:rFonts w:ascii="Times New Roman" w:hAnsi="Times New Roman" w:cs="Times New Roman"/>
          <w:sz w:val="24"/>
          <w:szCs w:val="24"/>
        </w:rPr>
        <w:t xml:space="preserve"> von </w:t>
      </w:r>
      <w:proofErr w:type="spellStart"/>
      <w:r w:rsidRPr="00BA5E9F">
        <w:rPr>
          <w:rFonts w:ascii="Times New Roman" w:hAnsi="Times New Roman" w:cs="Times New Roman"/>
          <w:sz w:val="24"/>
          <w:szCs w:val="24"/>
        </w:rPr>
        <w:t>Wiaga.Dissertation</w:t>
      </w:r>
      <w:proofErr w:type="spellEnd"/>
      <w:r w:rsidRPr="00BA5E9F">
        <w:rPr>
          <w:rFonts w:ascii="Times New Roman" w:hAnsi="Times New Roman" w:cs="Times New Roman"/>
          <w:sz w:val="24"/>
          <w:szCs w:val="24"/>
        </w:rPr>
        <w:t>, Humboldt-</w:t>
      </w:r>
      <w:proofErr w:type="spellStart"/>
      <w:r w:rsidRPr="00BA5E9F">
        <w:rPr>
          <w:rFonts w:ascii="Times New Roman" w:hAnsi="Times New Roman" w:cs="Times New Roman"/>
          <w:sz w:val="24"/>
          <w:szCs w:val="24"/>
        </w:rPr>
        <w:t>Universitätzu</w:t>
      </w:r>
      <w:proofErr w:type="spellEnd"/>
      <w:r w:rsidRPr="00BA5E9F">
        <w:rPr>
          <w:rFonts w:ascii="Times New Roman" w:hAnsi="Times New Roman" w:cs="Times New Roman"/>
          <w:sz w:val="24"/>
          <w:szCs w:val="24"/>
        </w:rPr>
        <w:t xml:space="preserve"> Berlin.</w:t>
      </w:r>
    </w:p>
    <w:p w:rsidR="003D4C62" w:rsidRPr="00BA5E9F" w:rsidRDefault="003D4C62" w:rsidP="00BA5E9F">
      <w:pPr>
        <w:spacing w:after="0" w:line="240" w:lineRule="auto"/>
        <w:ind w:firstLine="720"/>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Szabolcsi</w:t>
      </w:r>
      <w:proofErr w:type="spellEnd"/>
      <w:r w:rsidRPr="00BA5E9F">
        <w:rPr>
          <w:rFonts w:ascii="Times New Roman" w:hAnsi="Times New Roman" w:cs="Times New Roman"/>
          <w:sz w:val="24"/>
          <w:szCs w:val="24"/>
        </w:rPr>
        <w:t xml:space="preserve">,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1981</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The semantics of topic-focus articulation.</w:t>
      </w:r>
      <w:proofErr w:type="gramEnd"/>
      <w:r w:rsidRPr="00BA5E9F">
        <w:rPr>
          <w:rFonts w:ascii="Times New Roman" w:hAnsi="Times New Roman" w:cs="Times New Roman"/>
          <w:sz w:val="24"/>
          <w:szCs w:val="24"/>
        </w:rPr>
        <w:t xml:space="preserve"> In Jan G., Janssen, T. and</w:t>
      </w:r>
    </w:p>
    <w:p w:rsidR="00857530" w:rsidRPr="00BA5E9F" w:rsidRDefault="00857530" w:rsidP="00BA5E9F">
      <w:pPr>
        <w:spacing w:after="0" w:line="240" w:lineRule="auto"/>
        <w:ind w:left="720"/>
        <w:jc w:val="both"/>
        <w:rPr>
          <w:rFonts w:ascii="Times New Roman" w:hAnsi="Times New Roman" w:cs="Times New Roman"/>
          <w:i/>
          <w:sz w:val="24"/>
          <w:szCs w:val="24"/>
        </w:rPr>
      </w:pPr>
      <w:proofErr w:type="spellStart"/>
      <w:r w:rsidRPr="00BA5E9F">
        <w:rPr>
          <w:rFonts w:ascii="Times New Roman" w:hAnsi="Times New Roman" w:cs="Times New Roman"/>
          <w:sz w:val="24"/>
          <w:szCs w:val="24"/>
        </w:rPr>
        <w:t>Martin</w:t>
      </w:r>
      <w:proofErr w:type="gramStart"/>
      <w:r w:rsidRPr="00BA5E9F">
        <w:rPr>
          <w:rFonts w:ascii="Times New Roman" w:hAnsi="Times New Roman" w:cs="Times New Roman"/>
          <w:sz w:val="24"/>
          <w:szCs w:val="24"/>
        </w:rPr>
        <w:t>,S</w:t>
      </w:r>
      <w:proofErr w:type="spellEnd"/>
      <w:proofErr w:type="gramEnd"/>
      <w:r w:rsidRPr="00BA5E9F">
        <w:rPr>
          <w:rFonts w:ascii="Times New Roman" w:hAnsi="Times New Roman" w:cs="Times New Roman"/>
          <w:sz w:val="24"/>
          <w:szCs w:val="24"/>
        </w:rPr>
        <w:t>.</w:t>
      </w:r>
      <w:r w:rsidRPr="00BA5E9F">
        <w:rPr>
          <w:rFonts w:ascii="Times New Roman" w:hAnsi="Times New Roman" w:cs="Times New Roman"/>
          <w:i/>
          <w:sz w:val="24"/>
          <w:szCs w:val="24"/>
        </w:rPr>
        <w:t xml:space="preserve"> Informal Methods in the Study of Language</w:t>
      </w:r>
      <w:r w:rsidRPr="00BA5E9F">
        <w:rPr>
          <w:rFonts w:ascii="Times New Roman" w:hAnsi="Times New Roman" w:cs="Times New Roman"/>
          <w:sz w:val="24"/>
          <w:szCs w:val="24"/>
        </w:rPr>
        <w:t xml:space="preserve">., 513 – 541. Amsterdam: </w:t>
      </w:r>
      <w:proofErr w:type="spellStart"/>
      <w:r w:rsidRPr="00BA5E9F">
        <w:rPr>
          <w:rFonts w:ascii="Times New Roman" w:hAnsi="Times New Roman" w:cs="Times New Roman"/>
          <w:sz w:val="24"/>
          <w:szCs w:val="24"/>
        </w:rPr>
        <w:t>Matematisch</w:t>
      </w:r>
      <w:proofErr w:type="spellEnd"/>
      <w:r w:rsidRPr="00BA5E9F">
        <w:rPr>
          <w:rFonts w:ascii="Times New Roman" w:hAnsi="Times New Roman" w:cs="Times New Roman"/>
          <w:sz w:val="24"/>
          <w:szCs w:val="24"/>
        </w:rPr>
        <w:t xml:space="preserve"> Centrum.</w:t>
      </w:r>
    </w:p>
    <w:p w:rsidR="005D39BA" w:rsidRPr="00BA5E9F" w:rsidRDefault="005D39BA" w:rsidP="00BA5E9F">
      <w:pPr>
        <w:spacing w:after="0" w:line="240" w:lineRule="auto"/>
        <w:ind w:left="720"/>
        <w:jc w:val="both"/>
        <w:rPr>
          <w:rFonts w:ascii="Times New Roman" w:hAnsi="Times New Roman" w:cs="Times New Roman"/>
          <w:i/>
          <w:sz w:val="24"/>
          <w:szCs w:val="24"/>
        </w:rPr>
      </w:pPr>
    </w:p>
    <w:p w:rsidR="00857530" w:rsidRPr="00BA5E9F" w:rsidRDefault="00857530" w:rsidP="00BA5E9F">
      <w:pPr>
        <w:spacing w:after="0" w:line="240" w:lineRule="auto"/>
        <w:jc w:val="both"/>
        <w:rPr>
          <w:rFonts w:ascii="Times New Roman" w:hAnsi="Times New Roman" w:cs="Times New Roman"/>
          <w:sz w:val="24"/>
          <w:szCs w:val="24"/>
        </w:rPr>
      </w:pPr>
      <w:proofErr w:type="gramStart"/>
      <w:r w:rsidRPr="00BA5E9F">
        <w:rPr>
          <w:rFonts w:ascii="Times New Roman" w:hAnsi="Times New Roman" w:cs="Times New Roman"/>
          <w:sz w:val="24"/>
          <w:szCs w:val="24"/>
        </w:rPr>
        <w:t xml:space="preserve">Wei, L, &amp; Milroy L.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1995</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Conversational code-switching in a Chinese community in</w:t>
      </w:r>
    </w:p>
    <w:p w:rsidR="00857530" w:rsidRDefault="00857530" w:rsidP="00BA5E9F">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sz w:val="24"/>
          <w:szCs w:val="24"/>
        </w:rPr>
        <w:t>Britain :</w:t>
      </w:r>
      <w:proofErr w:type="gramEnd"/>
      <w:r w:rsidRPr="00BA5E9F">
        <w:rPr>
          <w:rFonts w:ascii="Times New Roman" w:hAnsi="Times New Roman" w:cs="Times New Roman"/>
          <w:sz w:val="24"/>
          <w:szCs w:val="24"/>
        </w:rPr>
        <w:t xml:space="preserve"> A sequential analysis. </w:t>
      </w:r>
      <w:r w:rsidRPr="00BA5E9F">
        <w:rPr>
          <w:rFonts w:ascii="Times New Roman" w:hAnsi="Times New Roman" w:cs="Times New Roman"/>
          <w:i/>
          <w:sz w:val="24"/>
          <w:szCs w:val="24"/>
        </w:rPr>
        <w:t xml:space="preserve">Journal of </w:t>
      </w:r>
      <w:proofErr w:type="gramStart"/>
      <w:r w:rsidRPr="00BA5E9F">
        <w:rPr>
          <w:rFonts w:ascii="Times New Roman" w:hAnsi="Times New Roman" w:cs="Times New Roman"/>
          <w:i/>
          <w:sz w:val="24"/>
          <w:szCs w:val="24"/>
        </w:rPr>
        <w:t>Pragmatics</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23) 281-299</w:t>
      </w:r>
    </w:p>
    <w:p w:rsidR="003D4C62" w:rsidRPr="00BA5E9F" w:rsidRDefault="003D4C62" w:rsidP="00BA5E9F">
      <w:pPr>
        <w:spacing w:after="0" w:line="240" w:lineRule="auto"/>
        <w:ind w:firstLine="720"/>
        <w:jc w:val="both"/>
        <w:rPr>
          <w:rFonts w:ascii="Times New Roman" w:hAnsi="Times New Roman" w:cs="Times New Roman"/>
          <w:sz w:val="24"/>
          <w:szCs w:val="24"/>
        </w:rPr>
      </w:pPr>
    </w:p>
    <w:p w:rsidR="00D40EED" w:rsidRPr="00BA5E9F" w:rsidRDefault="00857530" w:rsidP="00BA5E9F">
      <w:pPr>
        <w:spacing w:after="0" w:line="240" w:lineRule="auto"/>
        <w:jc w:val="both"/>
        <w:rPr>
          <w:rFonts w:ascii="Times New Roman" w:hAnsi="Times New Roman" w:cs="Times New Roman"/>
          <w:sz w:val="24"/>
          <w:szCs w:val="24"/>
        </w:rPr>
      </w:pPr>
      <w:proofErr w:type="gramStart"/>
      <w:r w:rsidRPr="00BA5E9F">
        <w:rPr>
          <w:rFonts w:ascii="Times New Roman" w:hAnsi="Times New Roman" w:cs="Times New Roman"/>
          <w:sz w:val="24"/>
          <w:szCs w:val="24"/>
        </w:rPr>
        <w:t xml:space="preserve">Wilson, W.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1970</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External Tonal </w:t>
      </w:r>
      <w:proofErr w:type="spellStart"/>
      <w:r w:rsidRPr="00BA5E9F">
        <w:rPr>
          <w:rFonts w:ascii="Times New Roman" w:hAnsi="Times New Roman" w:cs="Times New Roman"/>
          <w:sz w:val="24"/>
          <w:szCs w:val="24"/>
        </w:rPr>
        <w:t>Sandhi</w:t>
      </w:r>
      <w:proofErr w:type="spellEnd"/>
      <w:r w:rsidRPr="00BA5E9F">
        <w:rPr>
          <w:rFonts w:ascii="Times New Roman" w:hAnsi="Times New Roman" w:cs="Times New Roman"/>
          <w:sz w:val="24"/>
          <w:szCs w:val="24"/>
        </w:rPr>
        <w:t xml:space="preserve"> in </w:t>
      </w:r>
      <w:proofErr w:type="spellStart"/>
      <w:r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African Language</w:t>
      </w:r>
      <w:r w:rsidR="005D39BA" w:rsidRPr="00BA5E9F">
        <w:rPr>
          <w:rFonts w:ascii="Times New Roman" w:hAnsi="Times New Roman" w:cs="Times New Roman"/>
          <w:i/>
          <w:sz w:val="24"/>
          <w:szCs w:val="24"/>
        </w:rPr>
        <w:t xml:space="preserve"> </w:t>
      </w:r>
      <w:r w:rsidRPr="00BA5E9F">
        <w:rPr>
          <w:rFonts w:ascii="Times New Roman" w:hAnsi="Times New Roman" w:cs="Times New Roman"/>
          <w:i/>
          <w:sz w:val="24"/>
          <w:szCs w:val="24"/>
        </w:rPr>
        <w:t>Studies</w:t>
      </w:r>
      <w:r w:rsidR="00D40EED" w:rsidRPr="00BA5E9F">
        <w:rPr>
          <w:rFonts w:ascii="Times New Roman" w:hAnsi="Times New Roman" w:cs="Times New Roman"/>
          <w:sz w:val="24"/>
          <w:szCs w:val="24"/>
        </w:rPr>
        <w:t>, No. 11 pp.</w:t>
      </w:r>
    </w:p>
    <w:p w:rsidR="00857530" w:rsidRPr="00BA5E9F" w:rsidRDefault="005D39BA" w:rsidP="00BA5E9F">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sz w:val="24"/>
          <w:szCs w:val="24"/>
        </w:rPr>
        <w:t>405</w:t>
      </w:r>
      <w:r w:rsidR="00D40EED" w:rsidRPr="00BA5E9F">
        <w:rPr>
          <w:rFonts w:ascii="Times New Roman" w:hAnsi="Times New Roman" w:cs="Times New Roman"/>
          <w:sz w:val="24"/>
          <w:szCs w:val="24"/>
        </w:rPr>
        <w:t>-</w:t>
      </w:r>
      <w:r w:rsidR="00857530" w:rsidRPr="00BA5E9F">
        <w:rPr>
          <w:rFonts w:ascii="Times New Roman" w:hAnsi="Times New Roman" w:cs="Times New Roman"/>
          <w:sz w:val="24"/>
          <w:szCs w:val="24"/>
        </w:rPr>
        <w:t>416.</w:t>
      </w:r>
      <w:proofErr w:type="gramEnd"/>
    </w:p>
    <w:p w:rsidR="00857530" w:rsidRPr="00BA5E9F" w:rsidRDefault="00857530" w:rsidP="00BA5E9F">
      <w:pPr>
        <w:spacing w:after="0" w:line="240" w:lineRule="auto"/>
        <w:ind w:firstLine="720"/>
        <w:jc w:val="both"/>
        <w:rPr>
          <w:rFonts w:ascii="Times New Roman" w:hAnsi="Times New Roman" w:cs="Times New Roman"/>
          <w:sz w:val="24"/>
          <w:szCs w:val="24"/>
        </w:rPr>
      </w:pPr>
    </w:p>
    <w:p w:rsidR="00857530" w:rsidRPr="00BA5E9F" w:rsidRDefault="00857530" w:rsidP="00BA5E9F">
      <w:pPr>
        <w:spacing w:line="240" w:lineRule="auto"/>
        <w:jc w:val="both"/>
        <w:rPr>
          <w:rFonts w:ascii="Times New Roman" w:hAnsi="Times New Roman" w:cs="Times New Roman"/>
          <w:sz w:val="24"/>
          <w:szCs w:val="24"/>
        </w:rPr>
      </w:pPr>
    </w:p>
    <w:p w:rsidR="00CA6775" w:rsidRPr="00BA5E9F" w:rsidRDefault="00CA6775" w:rsidP="00BA5E9F">
      <w:pPr>
        <w:spacing w:line="240" w:lineRule="auto"/>
        <w:jc w:val="both"/>
        <w:rPr>
          <w:rFonts w:ascii="Times New Roman" w:hAnsi="Times New Roman" w:cs="Times New Roman"/>
          <w:sz w:val="24"/>
          <w:szCs w:val="24"/>
        </w:rPr>
      </w:pPr>
    </w:p>
    <w:sectPr w:rsidR="00CA6775" w:rsidRPr="00BA5E9F" w:rsidSect="00CA6775">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6AC5" w:rsidRDefault="00F76AC5" w:rsidP="00C01AA2">
      <w:pPr>
        <w:spacing w:after="0" w:line="240" w:lineRule="auto"/>
      </w:pPr>
      <w:r>
        <w:separator/>
      </w:r>
    </w:p>
  </w:endnote>
  <w:endnote w:type="continuationSeparator" w:id="0">
    <w:p w:rsidR="00F76AC5" w:rsidRDefault="00F76AC5" w:rsidP="00C01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6AC5" w:rsidRDefault="00F76AC5" w:rsidP="00C01AA2">
      <w:pPr>
        <w:spacing w:after="0" w:line="240" w:lineRule="auto"/>
      </w:pPr>
      <w:r>
        <w:separator/>
      </w:r>
    </w:p>
  </w:footnote>
  <w:footnote w:type="continuationSeparator" w:id="0">
    <w:p w:rsidR="00F76AC5" w:rsidRDefault="00F76AC5" w:rsidP="00C01AA2">
      <w:pPr>
        <w:spacing w:after="0" w:line="240" w:lineRule="auto"/>
      </w:pPr>
      <w:r>
        <w:continuationSeparator/>
      </w:r>
    </w:p>
  </w:footnote>
  <w:footnote w:id="1">
    <w:p w:rsidR="003F5EBD" w:rsidRPr="00C01AA2" w:rsidRDefault="003F5EBD" w:rsidP="00E05AA6">
      <w:pPr>
        <w:spacing w:after="0" w:line="240" w:lineRule="auto"/>
        <w:jc w:val="both"/>
        <w:rPr>
          <w:rFonts w:ascii="Times New Roman" w:hAnsi="Times New Roman" w:cs="Times New Roman"/>
          <w:sz w:val="20"/>
          <w:szCs w:val="20"/>
        </w:rPr>
      </w:pPr>
      <w:r>
        <w:rPr>
          <w:rStyle w:val="FootnoteReference"/>
        </w:rPr>
        <w:footnoteRef/>
      </w:r>
      <w:r>
        <w:t xml:space="preserve"> </w:t>
      </w:r>
      <w:r w:rsidRPr="00C01AA2">
        <w:rPr>
          <w:rFonts w:ascii="Times New Roman" w:hAnsi="Times New Roman" w:cs="Times New Roman"/>
          <w:sz w:val="20"/>
          <w:szCs w:val="20"/>
        </w:rPr>
        <w:t xml:space="preserve">Abbreviations used in this paper include: 1, 2, and 3 </w:t>
      </w:r>
      <w:r>
        <w:rPr>
          <w:rFonts w:ascii="Times New Roman" w:hAnsi="Times New Roman" w:cs="Times New Roman"/>
          <w:sz w:val="20"/>
          <w:szCs w:val="20"/>
        </w:rPr>
        <w:t>-</w:t>
      </w:r>
      <w:r w:rsidRPr="00C01AA2">
        <w:rPr>
          <w:rFonts w:ascii="Times New Roman" w:hAnsi="Times New Roman" w:cs="Times New Roman"/>
          <w:sz w:val="20"/>
          <w:szCs w:val="20"/>
        </w:rPr>
        <w:t xml:space="preserve"> first, second and third person respectively, anim</w:t>
      </w:r>
      <w:proofErr w:type="gramStart"/>
      <w:r w:rsidRPr="00C01AA2">
        <w:rPr>
          <w:rFonts w:ascii="Times New Roman" w:hAnsi="Times New Roman" w:cs="Times New Roman"/>
          <w:sz w:val="20"/>
          <w:szCs w:val="20"/>
        </w:rPr>
        <w:t>.</w:t>
      </w:r>
      <w:r>
        <w:rPr>
          <w:rFonts w:ascii="Times New Roman" w:hAnsi="Times New Roman" w:cs="Times New Roman"/>
          <w:sz w:val="20"/>
          <w:szCs w:val="20"/>
        </w:rPr>
        <w:t>-</w:t>
      </w:r>
      <w:proofErr w:type="gramEnd"/>
      <w:r w:rsidRPr="00C01AA2">
        <w:rPr>
          <w:rFonts w:ascii="Times New Roman" w:hAnsi="Times New Roman" w:cs="Times New Roman"/>
          <w:sz w:val="20"/>
          <w:szCs w:val="20"/>
        </w:rPr>
        <w:t xml:space="preserve"> animate, conj.</w:t>
      </w:r>
      <w:r>
        <w:rPr>
          <w:rFonts w:ascii="Times New Roman" w:hAnsi="Times New Roman" w:cs="Times New Roman"/>
          <w:sz w:val="20"/>
          <w:szCs w:val="20"/>
        </w:rPr>
        <w:t>-</w:t>
      </w:r>
      <w:r w:rsidRPr="00C01AA2">
        <w:rPr>
          <w:rFonts w:ascii="Times New Roman" w:hAnsi="Times New Roman" w:cs="Times New Roman"/>
          <w:sz w:val="20"/>
          <w:szCs w:val="20"/>
        </w:rPr>
        <w:t xml:space="preserve">conjunction, </w:t>
      </w:r>
      <w:r w:rsidRPr="007D455C">
        <w:t>part</w:t>
      </w:r>
      <w:r w:rsidRPr="00AE0C95">
        <w:rPr>
          <w:rFonts w:ascii="Times New Roman" w:hAnsi="Times New Roman" w:cs="Times New Roman"/>
          <w:sz w:val="20"/>
          <w:szCs w:val="20"/>
        </w:rPr>
        <w:t>- particle</w:t>
      </w:r>
      <w:r>
        <w:t xml:space="preserve"> </w:t>
      </w:r>
      <w:r w:rsidRPr="00C01AA2">
        <w:rPr>
          <w:rFonts w:ascii="Times New Roman" w:hAnsi="Times New Roman" w:cs="Times New Roman"/>
          <w:sz w:val="20"/>
          <w:szCs w:val="20"/>
        </w:rPr>
        <w:t xml:space="preserve">, </w:t>
      </w:r>
      <w:proofErr w:type="spellStart"/>
      <w:r w:rsidRPr="00C01AA2">
        <w:rPr>
          <w:rFonts w:ascii="Times New Roman" w:hAnsi="Times New Roman" w:cs="Times New Roman"/>
          <w:sz w:val="20"/>
          <w:szCs w:val="20"/>
        </w:rPr>
        <w:t>emph</w:t>
      </w:r>
      <w:proofErr w:type="spellEnd"/>
      <w:r w:rsidRPr="00C01AA2">
        <w:rPr>
          <w:rFonts w:ascii="Times New Roman" w:hAnsi="Times New Roman" w:cs="Times New Roman"/>
          <w:sz w:val="20"/>
          <w:szCs w:val="20"/>
        </w:rPr>
        <w:t xml:space="preserve"> = emphatic, </w:t>
      </w:r>
      <w:proofErr w:type="spellStart"/>
      <w:r w:rsidRPr="00C01AA2">
        <w:rPr>
          <w:rFonts w:ascii="Times New Roman" w:hAnsi="Times New Roman" w:cs="Times New Roman"/>
          <w:sz w:val="20"/>
          <w:szCs w:val="20"/>
        </w:rPr>
        <w:t>foc</w:t>
      </w:r>
      <w:proofErr w:type="spellEnd"/>
      <w:r w:rsidRPr="00C01AA2">
        <w:rPr>
          <w:rFonts w:ascii="Times New Roman" w:hAnsi="Times New Roman" w:cs="Times New Roman"/>
          <w:sz w:val="20"/>
          <w:szCs w:val="20"/>
        </w:rPr>
        <w:t xml:space="preserve">. = focus, </w:t>
      </w:r>
      <w:r>
        <w:rPr>
          <w:rFonts w:ascii="Times New Roman" w:hAnsi="Times New Roman" w:cs="Times New Roman"/>
          <w:sz w:val="20"/>
          <w:szCs w:val="20"/>
        </w:rPr>
        <w:t xml:space="preserve">part = particle </w:t>
      </w:r>
      <w:r w:rsidRPr="00C01AA2">
        <w:rPr>
          <w:rFonts w:ascii="Times New Roman" w:hAnsi="Times New Roman" w:cs="Times New Roman"/>
          <w:sz w:val="20"/>
          <w:szCs w:val="20"/>
        </w:rPr>
        <w:t xml:space="preserve">fut.= future, </w:t>
      </w:r>
      <w:proofErr w:type="spellStart"/>
      <w:r w:rsidRPr="00C01AA2">
        <w:rPr>
          <w:rFonts w:ascii="Times New Roman" w:hAnsi="Times New Roman" w:cs="Times New Roman"/>
          <w:sz w:val="20"/>
          <w:szCs w:val="20"/>
        </w:rPr>
        <w:t>imperf</w:t>
      </w:r>
      <w:proofErr w:type="spellEnd"/>
      <w:r w:rsidRPr="00C01AA2">
        <w:rPr>
          <w:rFonts w:ascii="Times New Roman" w:hAnsi="Times New Roman" w:cs="Times New Roman"/>
          <w:sz w:val="20"/>
          <w:szCs w:val="20"/>
        </w:rPr>
        <w:t xml:space="preserve"> = imperfective, </w:t>
      </w:r>
      <w:proofErr w:type="spellStart"/>
      <w:r w:rsidRPr="00C01AA2">
        <w:rPr>
          <w:rFonts w:ascii="Times New Roman" w:hAnsi="Times New Roman" w:cs="Times New Roman"/>
          <w:sz w:val="20"/>
          <w:szCs w:val="20"/>
        </w:rPr>
        <w:t>Det</w:t>
      </w:r>
      <w:proofErr w:type="spellEnd"/>
      <w:r w:rsidRPr="00C01AA2">
        <w:rPr>
          <w:rFonts w:ascii="Times New Roman" w:hAnsi="Times New Roman" w:cs="Times New Roman"/>
          <w:sz w:val="20"/>
          <w:szCs w:val="20"/>
        </w:rPr>
        <w:t xml:space="preserve">=determiner, </w:t>
      </w:r>
      <w:proofErr w:type="spellStart"/>
      <w:r w:rsidRPr="00C01AA2">
        <w:rPr>
          <w:rFonts w:ascii="Times New Roman" w:hAnsi="Times New Roman" w:cs="Times New Roman"/>
          <w:sz w:val="20"/>
          <w:szCs w:val="20"/>
        </w:rPr>
        <w:t>perf</w:t>
      </w:r>
      <w:proofErr w:type="spellEnd"/>
      <w:r w:rsidRPr="00C01AA2">
        <w:rPr>
          <w:rFonts w:ascii="Times New Roman" w:hAnsi="Times New Roman" w:cs="Times New Roman"/>
          <w:sz w:val="20"/>
          <w:szCs w:val="20"/>
        </w:rPr>
        <w:t xml:space="preserve">=perfective </w:t>
      </w:r>
      <w:proofErr w:type="spellStart"/>
      <w:r w:rsidRPr="00C01AA2">
        <w:rPr>
          <w:rFonts w:ascii="Times New Roman" w:hAnsi="Times New Roman" w:cs="Times New Roman"/>
          <w:sz w:val="20"/>
          <w:szCs w:val="20"/>
        </w:rPr>
        <w:t>sg</w:t>
      </w:r>
      <w:proofErr w:type="spellEnd"/>
      <w:r w:rsidRPr="00C01AA2">
        <w:rPr>
          <w:rFonts w:ascii="Times New Roman" w:hAnsi="Times New Roman" w:cs="Times New Roman"/>
          <w:sz w:val="20"/>
          <w:szCs w:val="20"/>
        </w:rPr>
        <w:t>=singular,</w:t>
      </w:r>
      <w:r>
        <w:rPr>
          <w:rFonts w:ascii="Times New Roman" w:hAnsi="Times New Roman" w:cs="Times New Roman"/>
          <w:sz w:val="20"/>
          <w:szCs w:val="20"/>
        </w:rPr>
        <w:t xml:space="preserve"> </w:t>
      </w:r>
      <w:r w:rsidRPr="00C01AA2">
        <w:rPr>
          <w:rFonts w:ascii="Times New Roman" w:hAnsi="Times New Roman" w:cs="Times New Roman"/>
          <w:sz w:val="20"/>
          <w:szCs w:val="20"/>
        </w:rPr>
        <w:t xml:space="preserve"> </w:t>
      </w:r>
      <w:proofErr w:type="spellStart"/>
      <w:r w:rsidRPr="00C01AA2">
        <w:rPr>
          <w:rFonts w:ascii="Times New Roman" w:hAnsi="Times New Roman" w:cs="Times New Roman"/>
          <w:sz w:val="20"/>
          <w:szCs w:val="20"/>
        </w:rPr>
        <w:t>pl</w:t>
      </w:r>
      <w:proofErr w:type="spellEnd"/>
      <w:r w:rsidRPr="00C01AA2">
        <w:rPr>
          <w:rFonts w:ascii="Times New Roman" w:hAnsi="Times New Roman" w:cs="Times New Roman"/>
          <w:sz w:val="20"/>
          <w:szCs w:val="20"/>
        </w:rPr>
        <w:t xml:space="preserve">=plural, </w:t>
      </w:r>
      <w:proofErr w:type="spellStart"/>
      <w:r w:rsidRPr="00C01AA2">
        <w:rPr>
          <w:rFonts w:ascii="Times New Roman" w:hAnsi="Times New Roman" w:cs="Times New Roman"/>
          <w:sz w:val="20"/>
          <w:szCs w:val="20"/>
        </w:rPr>
        <w:t>loc</w:t>
      </w:r>
      <w:proofErr w:type="spellEnd"/>
      <w:r w:rsidRPr="00C01AA2">
        <w:rPr>
          <w:rFonts w:ascii="Times New Roman" w:hAnsi="Times New Roman" w:cs="Times New Roman"/>
          <w:sz w:val="20"/>
          <w:szCs w:val="20"/>
        </w:rPr>
        <w:t>=location SF = Subject Focus  NSF=Non-Subject Focus</w:t>
      </w:r>
    </w:p>
    <w:p w:rsidR="003F5EBD" w:rsidRPr="00857530" w:rsidRDefault="003F5EBD" w:rsidP="00E05AA6">
      <w:pPr>
        <w:spacing w:after="0" w:line="480" w:lineRule="auto"/>
        <w:jc w:val="both"/>
        <w:rPr>
          <w:rFonts w:ascii="Times New Roman" w:hAnsi="Times New Roman" w:cs="Times New Roman"/>
          <w:sz w:val="24"/>
          <w:szCs w:val="24"/>
        </w:rPr>
      </w:pPr>
    </w:p>
    <w:p w:rsidR="003F5EBD" w:rsidRPr="00C24695" w:rsidRDefault="003F5EBD" w:rsidP="00E05AA6">
      <w:pPr>
        <w:pStyle w:val="FootnoteText"/>
        <w:rPr>
          <w:rFonts w:ascii="Times New Roman" w:hAnsi="Times New Roman" w:cs="Times New Roman"/>
          <w:sz w:val="24"/>
          <w:szCs w:val="24"/>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2827993"/>
      <w:docPartObj>
        <w:docPartGallery w:val="Page Numbers (Top of Page)"/>
        <w:docPartUnique/>
      </w:docPartObj>
    </w:sdtPr>
    <w:sdtContent>
      <w:p w:rsidR="003F5EBD" w:rsidRDefault="003F5EBD">
        <w:pPr>
          <w:pStyle w:val="Header"/>
          <w:jc w:val="right"/>
        </w:pPr>
        <w:r>
          <w:fldChar w:fldCharType="begin"/>
        </w:r>
        <w:r>
          <w:instrText xml:space="preserve"> PAGE   \* MERGEFORMAT </w:instrText>
        </w:r>
        <w:r>
          <w:fldChar w:fldCharType="separate"/>
        </w:r>
        <w:r w:rsidR="00D86EC2">
          <w:rPr>
            <w:noProof/>
          </w:rPr>
          <w:t>2</w:t>
        </w:r>
        <w:r>
          <w:rPr>
            <w:noProof/>
          </w:rPr>
          <w:fldChar w:fldCharType="end"/>
        </w:r>
      </w:p>
    </w:sdtContent>
  </w:sdt>
  <w:p w:rsidR="003F5EBD" w:rsidRDefault="003F5EB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97445"/>
    <w:multiLevelType w:val="hybridMultilevel"/>
    <w:tmpl w:val="CFA699F8"/>
    <w:lvl w:ilvl="0" w:tplc="0E2E6C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9B2256"/>
    <w:multiLevelType w:val="multilevel"/>
    <w:tmpl w:val="023C15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19C1397"/>
    <w:multiLevelType w:val="hybridMultilevel"/>
    <w:tmpl w:val="819CE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5E747B"/>
    <w:multiLevelType w:val="hybridMultilevel"/>
    <w:tmpl w:val="91642F9C"/>
    <w:lvl w:ilvl="0" w:tplc="EA08DD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2691CDB"/>
    <w:multiLevelType w:val="multilevel"/>
    <w:tmpl w:val="5F72EF1E"/>
    <w:lvl w:ilvl="0">
      <w:start w:val="1"/>
      <w:numFmt w:val="decimal"/>
      <w:lvlText w:val="%1.0"/>
      <w:lvlJc w:val="left"/>
      <w:pPr>
        <w:ind w:left="390" w:hanging="390"/>
      </w:pPr>
      <w:rPr>
        <w:rFonts w:hint="default"/>
      </w:rPr>
    </w:lvl>
    <w:lvl w:ilvl="1">
      <w:start w:val="1"/>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nsid w:val="3EDC513A"/>
    <w:multiLevelType w:val="multilevel"/>
    <w:tmpl w:val="BDFCE3E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6285624D"/>
    <w:multiLevelType w:val="hybridMultilevel"/>
    <w:tmpl w:val="83E8E52A"/>
    <w:lvl w:ilvl="0" w:tplc="0A04BC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4"/>
  </w:num>
  <w:num w:numId="5">
    <w:abstractNumId w:val="2"/>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530"/>
    <w:rsid w:val="00001D50"/>
    <w:rsid w:val="00007EA1"/>
    <w:rsid w:val="000112BD"/>
    <w:rsid w:val="00016307"/>
    <w:rsid w:val="00031431"/>
    <w:rsid w:val="000327F6"/>
    <w:rsid w:val="00034570"/>
    <w:rsid w:val="00034D08"/>
    <w:rsid w:val="000368E7"/>
    <w:rsid w:val="00046B31"/>
    <w:rsid w:val="00051CBE"/>
    <w:rsid w:val="0006051E"/>
    <w:rsid w:val="00065369"/>
    <w:rsid w:val="00084A86"/>
    <w:rsid w:val="00084B71"/>
    <w:rsid w:val="00086C76"/>
    <w:rsid w:val="00093CCD"/>
    <w:rsid w:val="000A1EE9"/>
    <w:rsid w:val="000A5FDC"/>
    <w:rsid w:val="000B1DD4"/>
    <w:rsid w:val="000C09DE"/>
    <w:rsid w:val="000C4A47"/>
    <w:rsid w:val="000C5F52"/>
    <w:rsid w:val="000D210E"/>
    <w:rsid w:val="000D55AC"/>
    <w:rsid w:val="000F649A"/>
    <w:rsid w:val="00104063"/>
    <w:rsid w:val="001078C3"/>
    <w:rsid w:val="001115B9"/>
    <w:rsid w:val="0011451E"/>
    <w:rsid w:val="001163AF"/>
    <w:rsid w:val="00121682"/>
    <w:rsid w:val="0012313F"/>
    <w:rsid w:val="00125667"/>
    <w:rsid w:val="001325D8"/>
    <w:rsid w:val="001345B4"/>
    <w:rsid w:val="00142D4A"/>
    <w:rsid w:val="00147447"/>
    <w:rsid w:val="001519CA"/>
    <w:rsid w:val="00155421"/>
    <w:rsid w:val="00156E88"/>
    <w:rsid w:val="00157724"/>
    <w:rsid w:val="001601A3"/>
    <w:rsid w:val="00165814"/>
    <w:rsid w:val="00171A75"/>
    <w:rsid w:val="001750CE"/>
    <w:rsid w:val="00187D35"/>
    <w:rsid w:val="00192144"/>
    <w:rsid w:val="001947D9"/>
    <w:rsid w:val="001A6AAE"/>
    <w:rsid w:val="001B1AA1"/>
    <w:rsid w:val="001B1FC6"/>
    <w:rsid w:val="001C4C40"/>
    <w:rsid w:val="001D0911"/>
    <w:rsid w:val="001D4B2C"/>
    <w:rsid w:val="001D6275"/>
    <w:rsid w:val="001E69A3"/>
    <w:rsid w:val="001F1199"/>
    <w:rsid w:val="001F2211"/>
    <w:rsid w:val="002011F1"/>
    <w:rsid w:val="0021037E"/>
    <w:rsid w:val="00215566"/>
    <w:rsid w:val="00241665"/>
    <w:rsid w:val="00241725"/>
    <w:rsid w:val="002542DB"/>
    <w:rsid w:val="00255B8E"/>
    <w:rsid w:val="00255BD0"/>
    <w:rsid w:val="002635D0"/>
    <w:rsid w:val="00263E43"/>
    <w:rsid w:val="00266A96"/>
    <w:rsid w:val="002A170A"/>
    <w:rsid w:val="002A188E"/>
    <w:rsid w:val="002B17C6"/>
    <w:rsid w:val="002B25D8"/>
    <w:rsid w:val="002C25FA"/>
    <w:rsid w:val="002C4B98"/>
    <w:rsid w:val="002E4C45"/>
    <w:rsid w:val="002F57ED"/>
    <w:rsid w:val="0031420F"/>
    <w:rsid w:val="00316BF2"/>
    <w:rsid w:val="003229AA"/>
    <w:rsid w:val="00322D24"/>
    <w:rsid w:val="003240CA"/>
    <w:rsid w:val="003300F7"/>
    <w:rsid w:val="00331E24"/>
    <w:rsid w:val="0033278B"/>
    <w:rsid w:val="0034244E"/>
    <w:rsid w:val="00352706"/>
    <w:rsid w:val="003547D9"/>
    <w:rsid w:val="0035524C"/>
    <w:rsid w:val="00367C07"/>
    <w:rsid w:val="0038316F"/>
    <w:rsid w:val="003850EA"/>
    <w:rsid w:val="00390E7B"/>
    <w:rsid w:val="003A39B4"/>
    <w:rsid w:val="003A3C73"/>
    <w:rsid w:val="003B1B28"/>
    <w:rsid w:val="003B21A9"/>
    <w:rsid w:val="003B31B1"/>
    <w:rsid w:val="003C5D08"/>
    <w:rsid w:val="003C7AC5"/>
    <w:rsid w:val="003D1051"/>
    <w:rsid w:val="003D4C62"/>
    <w:rsid w:val="003D5575"/>
    <w:rsid w:val="003D7C61"/>
    <w:rsid w:val="003E5E1D"/>
    <w:rsid w:val="003F0A41"/>
    <w:rsid w:val="003F25A2"/>
    <w:rsid w:val="003F27FC"/>
    <w:rsid w:val="003F5EBD"/>
    <w:rsid w:val="00415277"/>
    <w:rsid w:val="0041681F"/>
    <w:rsid w:val="00420C50"/>
    <w:rsid w:val="00422D9B"/>
    <w:rsid w:val="00433223"/>
    <w:rsid w:val="004364BE"/>
    <w:rsid w:val="00443388"/>
    <w:rsid w:val="004569CA"/>
    <w:rsid w:val="0047277E"/>
    <w:rsid w:val="00485413"/>
    <w:rsid w:val="00491894"/>
    <w:rsid w:val="004A4729"/>
    <w:rsid w:val="004A6DCC"/>
    <w:rsid w:val="004A7170"/>
    <w:rsid w:val="004B1997"/>
    <w:rsid w:val="004B4A15"/>
    <w:rsid w:val="004C051B"/>
    <w:rsid w:val="004C19E2"/>
    <w:rsid w:val="004C2056"/>
    <w:rsid w:val="004C4577"/>
    <w:rsid w:val="004C5579"/>
    <w:rsid w:val="004D2EF3"/>
    <w:rsid w:val="004D40D4"/>
    <w:rsid w:val="004E017C"/>
    <w:rsid w:val="004E03DB"/>
    <w:rsid w:val="004E0DB4"/>
    <w:rsid w:val="004F1EEA"/>
    <w:rsid w:val="00500EA7"/>
    <w:rsid w:val="00503355"/>
    <w:rsid w:val="00507BAE"/>
    <w:rsid w:val="005160E2"/>
    <w:rsid w:val="00521D40"/>
    <w:rsid w:val="005227E4"/>
    <w:rsid w:val="00523C42"/>
    <w:rsid w:val="00524E92"/>
    <w:rsid w:val="00527681"/>
    <w:rsid w:val="005309F7"/>
    <w:rsid w:val="0053417E"/>
    <w:rsid w:val="005365BD"/>
    <w:rsid w:val="005444FE"/>
    <w:rsid w:val="00567240"/>
    <w:rsid w:val="00567606"/>
    <w:rsid w:val="00567C8C"/>
    <w:rsid w:val="00577577"/>
    <w:rsid w:val="00582C09"/>
    <w:rsid w:val="0059115E"/>
    <w:rsid w:val="00591B2B"/>
    <w:rsid w:val="00594F9A"/>
    <w:rsid w:val="005A28DD"/>
    <w:rsid w:val="005A3293"/>
    <w:rsid w:val="005A4D78"/>
    <w:rsid w:val="005A6910"/>
    <w:rsid w:val="005B0143"/>
    <w:rsid w:val="005B1915"/>
    <w:rsid w:val="005B38BF"/>
    <w:rsid w:val="005B6DCE"/>
    <w:rsid w:val="005B739B"/>
    <w:rsid w:val="005B7D04"/>
    <w:rsid w:val="005C4957"/>
    <w:rsid w:val="005D39BA"/>
    <w:rsid w:val="005D5E4E"/>
    <w:rsid w:val="005E0AB8"/>
    <w:rsid w:val="005E22CB"/>
    <w:rsid w:val="005F4DCF"/>
    <w:rsid w:val="005F6B3E"/>
    <w:rsid w:val="005F73B9"/>
    <w:rsid w:val="00606C4D"/>
    <w:rsid w:val="00607CDD"/>
    <w:rsid w:val="00612648"/>
    <w:rsid w:val="00620D9F"/>
    <w:rsid w:val="00621432"/>
    <w:rsid w:val="0062387F"/>
    <w:rsid w:val="00625119"/>
    <w:rsid w:val="006350F4"/>
    <w:rsid w:val="00637D98"/>
    <w:rsid w:val="00640178"/>
    <w:rsid w:val="00645D96"/>
    <w:rsid w:val="0066254A"/>
    <w:rsid w:val="00664D04"/>
    <w:rsid w:val="00672126"/>
    <w:rsid w:val="00683F19"/>
    <w:rsid w:val="0068562C"/>
    <w:rsid w:val="00694EB8"/>
    <w:rsid w:val="006953D4"/>
    <w:rsid w:val="006954E9"/>
    <w:rsid w:val="00696CC8"/>
    <w:rsid w:val="006A3C26"/>
    <w:rsid w:val="006A49B9"/>
    <w:rsid w:val="006B4434"/>
    <w:rsid w:val="006C12B3"/>
    <w:rsid w:val="006C7592"/>
    <w:rsid w:val="006D3BDF"/>
    <w:rsid w:val="006D534B"/>
    <w:rsid w:val="006F2152"/>
    <w:rsid w:val="00701144"/>
    <w:rsid w:val="007122C0"/>
    <w:rsid w:val="00713BAB"/>
    <w:rsid w:val="007242FF"/>
    <w:rsid w:val="007316C2"/>
    <w:rsid w:val="00750830"/>
    <w:rsid w:val="0075505A"/>
    <w:rsid w:val="00763EE7"/>
    <w:rsid w:val="0076411E"/>
    <w:rsid w:val="00786AAE"/>
    <w:rsid w:val="007879DF"/>
    <w:rsid w:val="007A13B1"/>
    <w:rsid w:val="007B774E"/>
    <w:rsid w:val="007C21FE"/>
    <w:rsid w:val="007C2DC2"/>
    <w:rsid w:val="007C2FEC"/>
    <w:rsid w:val="007C4B71"/>
    <w:rsid w:val="007D455C"/>
    <w:rsid w:val="007E4EA3"/>
    <w:rsid w:val="007F22C3"/>
    <w:rsid w:val="007F55EA"/>
    <w:rsid w:val="007F61AB"/>
    <w:rsid w:val="00803655"/>
    <w:rsid w:val="00820733"/>
    <w:rsid w:val="00824E08"/>
    <w:rsid w:val="008313CC"/>
    <w:rsid w:val="00842246"/>
    <w:rsid w:val="00842986"/>
    <w:rsid w:val="0084318B"/>
    <w:rsid w:val="00844FD7"/>
    <w:rsid w:val="00852353"/>
    <w:rsid w:val="00857530"/>
    <w:rsid w:val="0086486B"/>
    <w:rsid w:val="0086489D"/>
    <w:rsid w:val="00864911"/>
    <w:rsid w:val="00864917"/>
    <w:rsid w:val="00874540"/>
    <w:rsid w:val="008830A7"/>
    <w:rsid w:val="00886EDA"/>
    <w:rsid w:val="00891F20"/>
    <w:rsid w:val="00892BCA"/>
    <w:rsid w:val="008A7481"/>
    <w:rsid w:val="008B0175"/>
    <w:rsid w:val="008B256C"/>
    <w:rsid w:val="008B6324"/>
    <w:rsid w:val="008B749D"/>
    <w:rsid w:val="008C5461"/>
    <w:rsid w:val="008D1675"/>
    <w:rsid w:val="008F456A"/>
    <w:rsid w:val="008F6701"/>
    <w:rsid w:val="0090066A"/>
    <w:rsid w:val="00917807"/>
    <w:rsid w:val="00917F4F"/>
    <w:rsid w:val="00922C57"/>
    <w:rsid w:val="0093021F"/>
    <w:rsid w:val="00937049"/>
    <w:rsid w:val="00943698"/>
    <w:rsid w:val="009544E2"/>
    <w:rsid w:val="009618AE"/>
    <w:rsid w:val="00961C50"/>
    <w:rsid w:val="00966233"/>
    <w:rsid w:val="00971E5D"/>
    <w:rsid w:val="009831B0"/>
    <w:rsid w:val="0098518B"/>
    <w:rsid w:val="00991EF1"/>
    <w:rsid w:val="00995076"/>
    <w:rsid w:val="0099590A"/>
    <w:rsid w:val="00997AC0"/>
    <w:rsid w:val="009A321F"/>
    <w:rsid w:val="009A4DFF"/>
    <w:rsid w:val="009B1892"/>
    <w:rsid w:val="009C7CC6"/>
    <w:rsid w:val="009F079A"/>
    <w:rsid w:val="009F3E5E"/>
    <w:rsid w:val="00A020D6"/>
    <w:rsid w:val="00A0374E"/>
    <w:rsid w:val="00A23E25"/>
    <w:rsid w:val="00A30DE4"/>
    <w:rsid w:val="00A35F08"/>
    <w:rsid w:val="00A3767D"/>
    <w:rsid w:val="00A446A2"/>
    <w:rsid w:val="00A64D10"/>
    <w:rsid w:val="00A66C22"/>
    <w:rsid w:val="00A769F9"/>
    <w:rsid w:val="00A777E4"/>
    <w:rsid w:val="00A90026"/>
    <w:rsid w:val="00A91EB9"/>
    <w:rsid w:val="00A92B74"/>
    <w:rsid w:val="00A94033"/>
    <w:rsid w:val="00A95D11"/>
    <w:rsid w:val="00AA76CD"/>
    <w:rsid w:val="00AB058B"/>
    <w:rsid w:val="00AB1556"/>
    <w:rsid w:val="00AC6660"/>
    <w:rsid w:val="00AE0C95"/>
    <w:rsid w:val="00AF0D52"/>
    <w:rsid w:val="00AF317F"/>
    <w:rsid w:val="00AF5650"/>
    <w:rsid w:val="00B030E8"/>
    <w:rsid w:val="00B03D43"/>
    <w:rsid w:val="00B1078B"/>
    <w:rsid w:val="00B129CE"/>
    <w:rsid w:val="00B16A2C"/>
    <w:rsid w:val="00B23F31"/>
    <w:rsid w:val="00B55FF6"/>
    <w:rsid w:val="00B663B0"/>
    <w:rsid w:val="00B7277C"/>
    <w:rsid w:val="00B87544"/>
    <w:rsid w:val="00B94D03"/>
    <w:rsid w:val="00B967B8"/>
    <w:rsid w:val="00B977E0"/>
    <w:rsid w:val="00BA5E9F"/>
    <w:rsid w:val="00BA74BC"/>
    <w:rsid w:val="00BB3E2B"/>
    <w:rsid w:val="00BB5FC5"/>
    <w:rsid w:val="00BC2471"/>
    <w:rsid w:val="00BC5DC7"/>
    <w:rsid w:val="00BC6062"/>
    <w:rsid w:val="00BC749A"/>
    <w:rsid w:val="00BD0CC9"/>
    <w:rsid w:val="00BD55E9"/>
    <w:rsid w:val="00BD77B4"/>
    <w:rsid w:val="00BE32FD"/>
    <w:rsid w:val="00BE419F"/>
    <w:rsid w:val="00BE678D"/>
    <w:rsid w:val="00BE7BA7"/>
    <w:rsid w:val="00BF26C2"/>
    <w:rsid w:val="00BF27E3"/>
    <w:rsid w:val="00BF2E24"/>
    <w:rsid w:val="00BF32CB"/>
    <w:rsid w:val="00BF4799"/>
    <w:rsid w:val="00BF7CE8"/>
    <w:rsid w:val="00C01AA2"/>
    <w:rsid w:val="00C03523"/>
    <w:rsid w:val="00C05856"/>
    <w:rsid w:val="00C115A3"/>
    <w:rsid w:val="00C215F3"/>
    <w:rsid w:val="00C21FDF"/>
    <w:rsid w:val="00C24695"/>
    <w:rsid w:val="00C318D2"/>
    <w:rsid w:val="00C3401F"/>
    <w:rsid w:val="00C35FEC"/>
    <w:rsid w:val="00C40490"/>
    <w:rsid w:val="00C4182E"/>
    <w:rsid w:val="00C41FB3"/>
    <w:rsid w:val="00C457E1"/>
    <w:rsid w:val="00C4581E"/>
    <w:rsid w:val="00C465AC"/>
    <w:rsid w:val="00C60EFC"/>
    <w:rsid w:val="00C64805"/>
    <w:rsid w:val="00C769E5"/>
    <w:rsid w:val="00C84DA9"/>
    <w:rsid w:val="00CA6775"/>
    <w:rsid w:val="00CB5B7A"/>
    <w:rsid w:val="00CC4F8B"/>
    <w:rsid w:val="00CD1CE0"/>
    <w:rsid w:val="00CD39CF"/>
    <w:rsid w:val="00CF1D30"/>
    <w:rsid w:val="00CF25E0"/>
    <w:rsid w:val="00CF367C"/>
    <w:rsid w:val="00D02DFD"/>
    <w:rsid w:val="00D061B1"/>
    <w:rsid w:val="00D07797"/>
    <w:rsid w:val="00D11031"/>
    <w:rsid w:val="00D1122A"/>
    <w:rsid w:val="00D15067"/>
    <w:rsid w:val="00D23AB4"/>
    <w:rsid w:val="00D3730E"/>
    <w:rsid w:val="00D37962"/>
    <w:rsid w:val="00D40EED"/>
    <w:rsid w:val="00D467F2"/>
    <w:rsid w:val="00D542AD"/>
    <w:rsid w:val="00D70981"/>
    <w:rsid w:val="00D75B16"/>
    <w:rsid w:val="00D8007A"/>
    <w:rsid w:val="00D83D8C"/>
    <w:rsid w:val="00D86EC2"/>
    <w:rsid w:val="00DA10ED"/>
    <w:rsid w:val="00DA3E06"/>
    <w:rsid w:val="00DA516C"/>
    <w:rsid w:val="00DA5429"/>
    <w:rsid w:val="00DA57AD"/>
    <w:rsid w:val="00DB772A"/>
    <w:rsid w:val="00DC4E71"/>
    <w:rsid w:val="00DD45DD"/>
    <w:rsid w:val="00DE1C53"/>
    <w:rsid w:val="00DE5679"/>
    <w:rsid w:val="00DF034A"/>
    <w:rsid w:val="00DF1EB5"/>
    <w:rsid w:val="00DF2C70"/>
    <w:rsid w:val="00DF3A57"/>
    <w:rsid w:val="00DF4B5A"/>
    <w:rsid w:val="00DF6604"/>
    <w:rsid w:val="00DF7051"/>
    <w:rsid w:val="00E01C24"/>
    <w:rsid w:val="00E0531D"/>
    <w:rsid w:val="00E05AA6"/>
    <w:rsid w:val="00E0620E"/>
    <w:rsid w:val="00E1226D"/>
    <w:rsid w:val="00E15E36"/>
    <w:rsid w:val="00E16C4E"/>
    <w:rsid w:val="00E2306F"/>
    <w:rsid w:val="00E2781F"/>
    <w:rsid w:val="00E36BBA"/>
    <w:rsid w:val="00E52D3C"/>
    <w:rsid w:val="00E57B0C"/>
    <w:rsid w:val="00E61654"/>
    <w:rsid w:val="00E651E0"/>
    <w:rsid w:val="00E660FE"/>
    <w:rsid w:val="00E67805"/>
    <w:rsid w:val="00E7420F"/>
    <w:rsid w:val="00E757AC"/>
    <w:rsid w:val="00E8474F"/>
    <w:rsid w:val="00E909F1"/>
    <w:rsid w:val="00E91420"/>
    <w:rsid w:val="00E91A5D"/>
    <w:rsid w:val="00E93FA0"/>
    <w:rsid w:val="00EA73D8"/>
    <w:rsid w:val="00EB2BAB"/>
    <w:rsid w:val="00EB3995"/>
    <w:rsid w:val="00EC54ED"/>
    <w:rsid w:val="00EC6617"/>
    <w:rsid w:val="00ED0619"/>
    <w:rsid w:val="00ED2072"/>
    <w:rsid w:val="00EE2878"/>
    <w:rsid w:val="00EE410E"/>
    <w:rsid w:val="00EF1639"/>
    <w:rsid w:val="00F01008"/>
    <w:rsid w:val="00F22356"/>
    <w:rsid w:val="00F25AAD"/>
    <w:rsid w:val="00F26025"/>
    <w:rsid w:val="00F32FF5"/>
    <w:rsid w:val="00F35F7A"/>
    <w:rsid w:val="00F51D54"/>
    <w:rsid w:val="00F557C8"/>
    <w:rsid w:val="00F63D72"/>
    <w:rsid w:val="00F645F3"/>
    <w:rsid w:val="00F66B5F"/>
    <w:rsid w:val="00F72A29"/>
    <w:rsid w:val="00F7570E"/>
    <w:rsid w:val="00F76AC5"/>
    <w:rsid w:val="00F76D00"/>
    <w:rsid w:val="00F80409"/>
    <w:rsid w:val="00F84CA1"/>
    <w:rsid w:val="00F854F7"/>
    <w:rsid w:val="00F8654B"/>
    <w:rsid w:val="00F86708"/>
    <w:rsid w:val="00F93E07"/>
    <w:rsid w:val="00F96C02"/>
    <w:rsid w:val="00F96D41"/>
    <w:rsid w:val="00FB399B"/>
    <w:rsid w:val="00FB3D5E"/>
    <w:rsid w:val="00FB7EB1"/>
    <w:rsid w:val="00FC2D4C"/>
    <w:rsid w:val="00FC3EBB"/>
    <w:rsid w:val="00FC5972"/>
    <w:rsid w:val="00FD0390"/>
    <w:rsid w:val="00FD54D8"/>
    <w:rsid w:val="00FD763E"/>
    <w:rsid w:val="00FF3FAA"/>
    <w:rsid w:val="00FF6CD8"/>
    <w:rsid w:val="00FF6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5753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57530"/>
    <w:pPr>
      <w:keepNext/>
      <w:keepLines/>
      <w:spacing w:before="200" w:after="0" w:line="480" w:lineRule="auto"/>
      <w:jc w:val="both"/>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57530"/>
    <w:pPr>
      <w:keepNext/>
      <w:keepLines/>
      <w:spacing w:before="200" w:after="0" w:line="480" w:lineRule="auto"/>
      <w:jc w:val="both"/>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unhideWhenUsed/>
    <w:qFormat/>
    <w:rsid w:val="00857530"/>
    <w:pPr>
      <w:keepNext/>
      <w:keepLines/>
      <w:spacing w:before="200" w:after="0" w:line="480" w:lineRule="auto"/>
      <w:jc w:val="both"/>
      <w:outlineLvl w:val="3"/>
    </w:pPr>
    <w:rPr>
      <w:rFonts w:asciiTheme="majorHAnsi" w:eastAsiaTheme="majorEastAsia" w:hAnsiTheme="majorHAnsi" w:cstheme="majorBidi"/>
      <w:b/>
      <w:bCs/>
      <w:i/>
      <w:iCs/>
      <w:color w:val="4F81BD" w:themeColor="accent1"/>
      <w:sz w:val="24"/>
      <w:szCs w:val="24"/>
    </w:rPr>
  </w:style>
  <w:style w:type="paragraph" w:styleId="Heading5">
    <w:name w:val="heading 5"/>
    <w:basedOn w:val="Normal"/>
    <w:next w:val="Normal"/>
    <w:link w:val="Heading5Char"/>
    <w:uiPriority w:val="9"/>
    <w:unhideWhenUsed/>
    <w:qFormat/>
    <w:rsid w:val="00857530"/>
    <w:pPr>
      <w:keepNext/>
      <w:keepLines/>
      <w:spacing w:before="200" w:after="0" w:line="480" w:lineRule="auto"/>
      <w:jc w:val="both"/>
      <w:outlineLvl w:val="4"/>
    </w:pPr>
    <w:rPr>
      <w:rFonts w:asciiTheme="majorHAnsi" w:eastAsiaTheme="majorEastAsia" w:hAnsiTheme="majorHAnsi" w:cstheme="majorBidi"/>
      <w:color w:val="243F60" w:themeColor="accent1" w:themeShade="7F"/>
      <w:sz w:val="24"/>
      <w:szCs w:val="24"/>
    </w:rPr>
  </w:style>
  <w:style w:type="paragraph" w:styleId="Heading6">
    <w:name w:val="heading 6"/>
    <w:basedOn w:val="Normal"/>
    <w:next w:val="Normal"/>
    <w:link w:val="Heading6Char"/>
    <w:uiPriority w:val="9"/>
    <w:unhideWhenUsed/>
    <w:qFormat/>
    <w:rsid w:val="00857530"/>
    <w:pPr>
      <w:keepNext/>
      <w:keepLines/>
      <w:spacing w:before="200" w:after="0" w:line="480" w:lineRule="auto"/>
      <w:jc w:val="both"/>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unhideWhenUsed/>
    <w:qFormat/>
    <w:rsid w:val="00857530"/>
    <w:pPr>
      <w:keepNext/>
      <w:keepLines/>
      <w:spacing w:before="200" w:after="0" w:line="480" w:lineRule="auto"/>
      <w:jc w:val="both"/>
      <w:outlineLvl w:val="6"/>
    </w:pPr>
    <w:rPr>
      <w:rFonts w:asciiTheme="majorHAnsi" w:eastAsiaTheme="majorEastAsia" w:hAnsiTheme="majorHAnsi" w:cstheme="majorBidi"/>
      <w:i/>
      <w:iCs/>
      <w:color w:val="404040" w:themeColor="text1" w:themeTint="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Heading1"/>
    <w:qFormat/>
    <w:rsid w:val="00857530"/>
    <w:pPr>
      <w:spacing w:before="240" w:line="480" w:lineRule="auto"/>
      <w:jc w:val="both"/>
    </w:pPr>
    <w:rPr>
      <w:rFonts w:ascii="Times New Roman" w:hAnsi="Times New Roman"/>
      <w:color w:val="000000" w:themeColor="text1"/>
      <w:sz w:val="24"/>
    </w:rPr>
  </w:style>
  <w:style w:type="paragraph" w:customStyle="1" w:styleId="Style15">
    <w:name w:val="Style15"/>
    <w:basedOn w:val="Normal"/>
    <w:qFormat/>
    <w:rsid w:val="00857530"/>
    <w:pPr>
      <w:spacing w:after="0" w:line="480" w:lineRule="auto"/>
      <w:jc w:val="center"/>
    </w:pPr>
    <w:rPr>
      <w:rFonts w:ascii="Times New Roman" w:eastAsiaTheme="majorEastAsia" w:hAnsi="Times New Roman" w:cstheme="majorBidi"/>
      <w:b/>
      <w:color w:val="000000" w:themeColor="text1"/>
      <w:sz w:val="24"/>
      <w:szCs w:val="24"/>
      <w:lang w:bidi="en-US"/>
    </w:rPr>
  </w:style>
  <w:style w:type="paragraph" w:customStyle="1" w:styleId="Style177">
    <w:name w:val="Style177"/>
    <w:basedOn w:val="Normal"/>
    <w:qFormat/>
    <w:rsid w:val="00857530"/>
    <w:pPr>
      <w:spacing w:after="0" w:line="480" w:lineRule="auto"/>
      <w:jc w:val="both"/>
    </w:pPr>
    <w:rPr>
      <w:rFonts w:ascii="Times New Roman" w:hAnsi="Times New Roman" w:cs="Times New Roman"/>
      <w:sz w:val="24"/>
      <w:szCs w:val="24"/>
    </w:rPr>
  </w:style>
  <w:style w:type="character" w:styleId="Hyperlink">
    <w:name w:val="Hyperlink"/>
    <w:basedOn w:val="DefaultParagraphFont"/>
    <w:uiPriority w:val="99"/>
    <w:unhideWhenUsed/>
    <w:rsid w:val="00857530"/>
    <w:rPr>
      <w:color w:val="0000FF" w:themeColor="hyperlink"/>
      <w:u w:val="single"/>
    </w:rPr>
  </w:style>
  <w:style w:type="paragraph" w:customStyle="1" w:styleId="yiv9779123825msonormal">
    <w:name w:val="yiv9779123825msonormal"/>
    <w:basedOn w:val="Normal"/>
    <w:rsid w:val="008575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57530"/>
    <w:rPr>
      <w:rFonts w:asciiTheme="majorHAnsi" w:eastAsiaTheme="majorEastAsia" w:hAnsiTheme="majorHAnsi" w:cstheme="majorBidi"/>
      <w:b/>
      <w:bCs/>
      <w:color w:val="365F91" w:themeColor="accent1" w:themeShade="BF"/>
      <w:sz w:val="28"/>
      <w:szCs w:val="28"/>
      <w:lang w:val="en-GB" w:eastAsia="en-GB"/>
    </w:rPr>
  </w:style>
  <w:style w:type="character" w:customStyle="1" w:styleId="Heading2Char">
    <w:name w:val="Heading 2 Char"/>
    <w:basedOn w:val="DefaultParagraphFont"/>
    <w:link w:val="Heading2"/>
    <w:uiPriority w:val="9"/>
    <w:rsid w:val="0085753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57530"/>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rsid w:val="00857530"/>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rsid w:val="00857530"/>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rsid w:val="00857530"/>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rsid w:val="00857530"/>
    <w:rPr>
      <w:rFonts w:asciiTheme="majorHAnsi" w:eastAsiaTheme="majorEastAsia" w:hAnsiTheme="majorHAnsi" w:cstheme="majorBidi"/>
      <w:i/>
      <w:iCs/>
      <w:color w:val="404040" w:themeColor="text1" w:themeTint="BF"/>
      <w:sz w:val="24"/>
      <w:szCs w:val="24"/>
    </w:rPr>
  </w:style>
  <w:style w:type="paragraph" w:customStyle="1" w:styleId="style1">
    <w:name w:val="style 1"/>
    <w:basedOn w:val="Normal"/>
    <w:qFormat/>
    <w:rsid w:val="00857530"/>
    <w:pPr>
      <w:spacing w:after="0" w:line="480" w:lineRule="auto"/>
      <w:jc w:val="center"/>
    </w:pPr>
    <w:rPr>
      <w:rFonts w:ascii="Times New Roman" w:eastAsiaTheme="majorEastAsia" w:hAnsi="Times New Roman" w:cstheme="majorBidi"/>
      <w:b/>
      <w:color w:val="000000" w:themeColor="text1"/>
      <w:sz w:val="24"/>
      <w:szCs w:val="24"/>
      <w:lang w:bidi="en-US"/>
    </w:rPr>
  </w:style>
  <w:style w:type="paragraph" w:styleId="Header">
    <w:name w:val="header"/>
    <w:basedOn w:val="Normal"/>
    <w:link w:val="HeaderChar"/>
    <w:uiPriority w:val="99"/>
    <w:unhideWhenUsed/>
    <w:rsid w:val="00857530"/>
    <w:pPr>
      <w:tabs>
        <w:tab w:val="center" w:pos="4680"/>
        <w:tab w:val="right" w:pos="9360"/>
      </w:tabs>
      <w:spacing w:after="0" w:line="240" w:lineRule="auto"/>
      <w:jc w:val="both"/>
    </w:pPr>
    <w:rPr>
      <w:rFonts w:ascii="Times New Roman" w:eastAsiaTheme="minorHAnsi" w:hAnsi="Times New Roman" w:cs="Times New Roman"/>
      <w:sz w:val="24"/>
      <w:szCs w:val="24"/>
    </w:rPr>
  </w:style>
  <w:style w:type="character" w:customStyle="1" w:styleId="HeaderChar">
    <w:name w:val="Header Char"/>
    <w:basedOn w:val="DefaultParagraphFont"/>
    <w:link w:val="Header"/>
    <w:uiPriority w:val="99"/>
    <w:rsid w:val="00857530"/>
    <w:rPr>
      <w:rFonts w:ascii="Times New Roman" w:hAnsi="Times New Roman" w:cs="Times New Roman"/>
      <w:sz w:val="24"/>
      <w:szCs w:val="24"/>
    </w:rPr>
  </w:style>
  <w:style w:type="paragraph" w:styleId="Footer">
    <w:name w:val="footer"/>
    <w:basedOn w:val="Normal"/>
    <w:link w:val="FooterChar"/>
    <w:uiPriority w:val="99"/>
    <w:unhideWhenUsed/>
    <w:rsid w:val="00857530"/>
    <w:pPr>
      <w:tabs>
        <w:tab w:val="center" w:pos="4680"/>
        <w:tab w:val="right" w:pos="9360"/>
      </w:tabs>
      <w:spacing w:after="0" w:line="240" w:lineRule="auto"/>
      <w:jc w:val="both"/>
    </w:pPr>
    <w:rPr>
      <w:rFonts w:ascii="Times New Roman" w:eastAsiaTheme="minorHAnsi" w:hAnsi="Times New Roman" w:cs="Times New Roman"/>
      <w:sz w:val="24"/>
      <w:szCs w:val="24"/>
    </w:rPr>
  </w:style>
  <w:style w:type="character" w:customStyle="1" w:styleId="FooterChar">
    <w:name w:val="Footer Char"/>
    <w:basedOn w:val="DefaultParagraphFont"/>
    <w:link w:val="Footer"/>
    <w:uiPriority w:val="99"/>
    <w:rsid w:val="00857530"/>
    <w:rPr>
      <w:rFonts w:ascii="Times New Roman" w:hAnsi="Times New Roman" w:cs="Times New Roman"/>
      <w:sz w:val="24"/>
      <w:szCs w:val="24"/>
    </w:rPr>
  </w:style>
  <w:style w:type="paragraph" w:customStyle="1" w:styleId="Style10">
    <w:name w:val="Style1"/>
    <w:basedOn w:val="Normal"/>
    <w:qFormat/>
    <w:rsid w:val="00857530"/>
    <w:pPr>
      <w:spacing w:after="0" w:line="480" w:lineRule="auto"/>
      <w:jc w:val="center"/>
    </w:pPr>
    <w:rPr>
      <w:rFonts w:ascii="Times New Roman" w:eastAsiaTheme="minorHAnsi" w:hAnsi="Times New Roman" w:cs="Times New Roman"/>
      <w:b/>
      <w:sz w:val="24"/>
      <w:szCs w:val="24"/>
    </w:rPr>
  </w:style>
  <w:style w:type="paragraph" w:customStyle="1" w:styleId="Style34">
    <w:name w:val="Style34"/>
    <w:basedOn w:val="Normal"/>
    <w:qFormat/>
    <w:rsid w:val="00857530"/>
    <w:pPr>
      <w:spacing w:after="0" w:line="480" w:lineRule="auto"/>
      <w:jc w:val="both"/>
    </w:pPr>
    <w:rPr>
      <w:rFonts w:ascii="Times New Roman" w:eastAsiaTheme="majorEastAsia" w:hAnsi="Times New Roman" w:cstheme="majorBidi"/>
      <w:b/>
      <w:sz w:val="24"/>
      <w:szCs w:val="24"/>
      <w:lang w:bidi="en-US"/>
    </w:rPr>
  </w:style>
  <w:style w:type="paragraph" w:styleId="ListParagraph">
    <w:name w:val="List Paragraph"/>
    <w:basedOn w:val="Normal"/>
    <w:uiPriority w:val="34"/>
    <w:qFormat/>
    <w:rsid w:val="00857530"/>
    <w:pPr>
      <w:spacing w:line="252" w:lineRule="auto"/>
      <w:ind w:left="720"/>
      <w:contextualSpacing/>
      <w:jc w:val="both"/>
    </w:pPr>
    <w:rPr>
      <w:rFonts w:asciiTheme="majorHAnsi" w:eastAsiaTheme="majorEastAsia" w:hAnsiTheme="majorHAnsi" w:cstheme="majorBidi"/>
      <w:sz w:val="24"/>
      <w:szCs w:val="24"/>
      <w:lang w:bidi="en-US"/>
    </w:rPr>
  </w:style>
  <w:style w:type="paragraph" w:styleId="FootnoteText">
    <w:name w:val="footnote text"/>
    <w:basedOn w:val="Normal"/>
    <w:link w:val="FootnoteTextChar"/>
    <w:uiPriority w:val="99"/>
    <w:unhideWhenUsed/>
    <w:rsid w:val="00857530"/>
    <w:pPr>
      <w:spacing w:after="0" w:line="240" w:lineRule="auto"/>
      <w:jc w:val="both"/>
    </w:pPr>
    <w:rPr>
      <w:rFonts w:asciiTheme="majorHAnsi" w:eastAsiaTheme="majorEastAsia" w:hAnsiTheme="majorHAnsi" w:cstheme="majorBidi"/>
      <w:sz w:val="20"/>
      <w:szCs w:val="20"/>
      <w:lang w:bidi="en-US"/>
    </w:rPr>
  </w:style>
  <w:style w:type="character" w:customStyle="1" w:styleId="FootnoteTextChar">
    <w:name w:val="Footnote Text Char"/>
    <w:basedOn w:val="DefaultParagraphFont"/>
    <w:link w:val="FootnoteText"/>
    <w:uiPriority w:val="99"/>
    <w:rsid w:val="00857530"/>
    <w:rPr>
      <w:rFonts w:asciiTheme="majorHAnsi" w:eastAsiaTheme="majorEastAsia" w:hAnsiTheme="majorHAnsi" w:cstheme="majorBidi"/>
      <w:sz w:val="20"/>
      <w:szCs w:val="20"/>
      <w:lang w:bidi="en-US"/>
    </w:rPr>
  </w:style>
  <w:style w:type="character" w:styleId="FootnoteReference">
    <w:name w:val="footnote reference"/>
    <w:basedOn w:val="DefaultParagraphFont"/>
    <w:uiPriority w:val="99"/>
    <w:semiHidden/>
    <w:unhideWhenUsed/>
    <w:rsid w:val="00857530"/>
    <w:rPr>
      <w:vertAlign w:val="superscript"/>
    </w:rPr>
  </w:style>
  <w:style w:type="paragraph" w:customStyle="1" w:styleId="Style35">
    <w:name w:val="Style35"/>
    <w:basedOn w:val="Normal"/>
    <w:qFormat/>
    <w:rsid w:val="00857530"/>
    <w:pPr>
      <w:spacing w:after="0" w:line="480" w:lineRule="auto"/>
      <w:jc w:val="both"/>
    </w:pPr>
    <w:rPr>
      <w:rFonts w:ascii="Times New Roman" w:eastAsiaTheme="majorEastAsia" w:hAnsi="Times New Roman" w:cstheme="majorBidi"/>
      <w:b/>
      <w:color w:val="000000" w:themeColor="text1"/>
      <w:sz w:val="24"/>
      <w:szCs w:val="24"/>
      <w:lang w:bidi="en-US"/>
    </w:rPr>
  </w:style>
  <w:style w:type="paragraph" w:customStyle="1" w:styleId="Style3">
    <w:name w:val="Style3"/>
    <w:basedOn w:val="Heading2"/>
    <w:qFormat/>
    <w:rsid w:val="00857530"/>
    <w:pPr>
      <w:spacing w:before="80"/>
    </w:pPr>
    <w:rPr>
      <w:rFonts w:ascii="Times New Roman" w:hAnsi="Times New Roman"/>
      <w:color w:val="000000" w:themeColor="text1"/>
      <w:sz w:val="24"/>
    </w:rPr>
  </w:style>
  <w:style w:type="paragraph" w:customStyle="1" w:styleId="Style38">
    <w:name w:val="Style38"/>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
    <w:name w:val="Style4"/>
    <w:basedOn w:val="Heading3"/>
    <w:qFormat/>
    <w:rsid w:val="00857530"/>
    <w:pPr>
      <w:spacing w:before="80"/>
    </w:pPr>
    <w:rPr>
      <w:rFonts w:ascii="Times New Roman" w:hAnsi="Times New Roman" w:cs="Times New Roman"/>
      <w:color w:val="000000" w:themeColor="text1"/>
    </w:rPr>
  </w:style>
  <w:style w:type="paragraph" w:customStyle="1" w:styleId="Style36">
    <w:name w:val="Style36"/>
    <w:basedOn w:val="Normal"/>
    <w:qFormat/>
    <w:rsid w:val="00857530"/>
    <w:pPr>
      <w:spacing w:after="0" w:line="480" w:lineRule="auto"/>
      <w:jc w:val="both"/>
    </w:pPr>
    <w:rPr>
      <w:rFonts w:ascii="Times New Roman" w:eastAsiaTheme="majorEastAsia" w:hAnsi="Times New Roman" w:cstheme="majorBidi"/>
      <w:b/>
      <w:color w:val="000000" w:themeColor="text1"/>
      <w:sz w:val="24"/>
      <w:szCs w:val="24"/>
      <w:lang w:bidi="en-US"/>
    </w:rPr>
  </w:style>
  <w:style w:type="paragraph" w:customStyle="1" w:styleId="Style37">
    <w:name w:val="Style37"/>
    <w:basedOn w:val="Normal"/>
    <w:qFormat/>
    <w:rsid w:val="00857530"/>
    <w:pPr>
      <w:spacing w:after="0" w:line="480" w:lineRule="auto"/>
      <w:jc w:val="both"/>
    </w:pPr>
    <w:rPr>
      <w:rFonts w:ascii="Times New Roman" w:eastAsiaTheme="majorEastAsia" w:hAnsi="Times New Roman" w:cs="Times New Roman"/>
      <w:b/>
      <w:sz w:val="24"/>
      <w:szCs w:val="24"/>
      <w:lang w:bidi="en-US"/>
    </w:rPr>
  </w:style>
  <w:style w:type="paragraph" w:customStyle="1" w:styleId="Style5">
    <w:name w:val="Style5"/>
    <w:basedOn w:val="Heading4"/>
    <w:qFormat/>
    <w:rsid w:val="00857530"/>
    <w:pPr>
      <w:spacing w:before="80"/>
    </w:pPr>
    <w:rPr>
      <w:rFonts w:ascii="Times New Roman" w:hAnsi="Times New Roman"/>
      <w:color w:val="000000" w:themeColor="text1"/>
    </w:rPr>
  </w:style>
  <w:style w:type="paragraph" w:customStyle="1" w:styleId="Style6">
    <w:name w:val="Style6"/>
    <w:basedOn w:val="Heading5"/>
    <w:qFormat/>
    <w:rsid w:val="00857530"/>
    <w:pPr>
      <w:spacing w:before="0"/>
    </w:pPr>
    <w:rPr>
      <w:rFonts w:ascii="Times New Roman" w:hAnsi="Times New Roman"/>
      <w:b/>
      <w:color w:val="000000" w:themeColor="text1"/>
    </w:rPr>
  </w:style>
  <w:style w:type="paragraph" w:customStyle="1" w:styleId="Style7">
    <w:name w:val="Style7"/>
    <w:basedOn w:val="Heading6"/>
    <w:qFormat/>
    <w:rsid w:val="00857530"/>
    <w:pPr>
      <w:spacing w:before="80"/>
    </w:pPr>
    <w:rPr>
      <w:rFonts w:ascii="Times New Roman" w:hAnsi="Times New Roman"/>
      <w:b/>
      <w:i w:val="0"/>
      <w:color w:val="000000" w:themeColor="text1"/>
    </w:rPr>
  </w:style>
  <w:style w:type="paragraph" w:customStyle="1" w:styleId="Style8">
    <w:name w:val="Style8"/>
    <w:basedOn w:val="Heading7"/>
    <w:qFormat/>
    <w:rsid w:val="00857530"/>
    <w:pPr>
      <w:spacing w:before="0"/>
    </w:pPr>
    <w:rPr>
      <w:rFonts w:ascii="Times New Roman" w:hAnsi="Times New Roman"/>
      <w:color w:val="000000" w:themeColor="text1"/>
    </w:rPr>
  </w:style>
  <w:style w:type="paragraph" w:customStyle="1" w:styleId="Style9">
    <w:name w:val="Style9"/>
    <w:basedOn w:val="Normal"/>
    <w:qFormat/>
    <w:rsid w:val="00857530"/>
    <w:pPr>
      <w:spacing w:after="0" w:line="480" w:lineRule="auto"/>
      <w:ind w:left="720" w:hanging="720"/>
      <w:jc w:val="both"/>
    </w:pPr>
    <w:rPr>
      <w:rFonts w:ascii="Times New Roman" w:eastAsiaTheme="minorHAnsi" w:hAnsi="Times New Roman" w:cs="Times New Roman"/>
      <w:sz w:val="24"/>
      <w:szCs w:val="24"/>
    </w:rPr>
  </w:style>
  <w:style w:type="paragraph" w:customStyle="1" w:styleId="Style100">
    <w:name w:val="Style1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1">
    <w:name w:val="Style11"/>
    <w:basedOn w:val="Style100"/>
    <w:qFormat/>
    <w:rsid w:val="00857530"/>
  </w:style>
  <w:style w:type="paragraph" w:customStyle="1" w:styleId="Style12">
    <w:name w:val="Style12"/>
    <w:basedOn w:val="Style11"/>
    <w:qFormat/>
    <w:rsid w:val="00857530"/>
    <w:pPr>
      <w:spacing w:line="360" w:lineRule="auto"/>
    </w:pPr>
  </w:style>
  <w:style w:type="paragraph" w:customStyle="1" w:styleId="Style39">
    <w:name w:val="Style39"/>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0">
    <w:name w:val="Style40"/>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13">
    <w:name w:val="Style13"/>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2">
    <w:name w:val="Style22"/>
    <w:basedOn w:val="Normal"/>
    <w:qFormat/>
    <w:rsid w:val="00857530"/>
    <w:pPr>
      <w:spacing w:after="80" w:line="480" w:lineRule="auto"/>
      <w:jc w:val="both"/>
    </w:pPr>
    <w:rPr>
      <w:rFonts w:ascii="Times New Roman" w:eastAsiaTheme="majorEastAsia" w:hAnsi="Times New Roman" w:cstheme="majorBidi"/>
      <w:sz w:val="24"/>
      <w:szCs w:val="24"/>
      <w:lang w:bidi="en-US"/>
    </w:rPr>
  </w:style>
  <w:style w:type="paragraph" w:customStyle="1" w:styleId="Style41">
    <w:name w:val="Style41"/>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3">
    <w:name w:val="Style43"/>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4">
    <w:name w:val="Style44"/>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5">
    <w:name w:val="Style45"/>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6">
    <w:name w:val="Style46"/>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50">
    <w:name w:val="Style50"/>
    <w:basedOn w:val="Normal"/>
    <w:qFormat/>
    <w:rsid w:val="00857530"/>
    <w:pPr>
      <w:spacing w:after="0" w:line="480" w:lineRule="auto"/>
      <w:jc w:val="both"/>
    </w:pPr>
    <w:rPr>
      <w:rFonts w:ascii="Times New Roman" w:eastAsiaTheme="majorEastAsia" w:hAnsi="Times New Roman" w:cstheme="majorBidi"/>
      <w:b/>
      <w:i/>
      <w:color w:val="000000" w:themeColor="text1"/>
      <w:sz w:val="24"/>
      <w:szCs w:val="24"/>
      <w:lang w:bidi="en-US"/>
    </w:rPr>
  </w:style>
  <w:style w:type="paragraph" w:customStyle="1" w:styleId="Style51">
    <w:name w:val="Style51"/>
    <w:basedOn w:val="Normal"/>
    <w:qFormat/>
    <w:rsid w:val="00857530"/>
    <w:pPr>
      <w:spacing w:after="0" w:line="480" w:lineRule="auto"/>
      <w:jc w:val="both"/>
    </w:pPr>
    <w:rPr>
      <w:rFonts w:ascii="Times New Roman" w:eastAsiaTheme="majorEastAsia" w:hAnsi="Times New Roman" w:cs="Times New Roman"/>
      <w:b/>
      <w:i/>
      <w:color w:val="000000" w:themeColor="text1"/>
      <w:sz w:val="24"/>
      <w:szCs w:val="24"/>
      <w:lang w:bidi="en-US"/>
    </w:rPr>
  </w:style>
  <w:style w:type="paragraph" w:customStyle="1" w:styleId="Style52">
    <w:name w:val="Style52"/>
    <w:basedOn w:val="Normal"/>
    <w:qFormat/>
    <w:rsid w:val="00857530"/>
    <w:pPr>
      <w:tabs>
        <w:tab w:val="right" w:pos="7992"/>
      </w:tabs>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53">
    <w:name w:val="Style53"/>
    <w:basedOn w:val="Normal"/>
    <w:qFormat/>
    <w:rsid w:val="00857530"/>
    <w:pPr>
      <w:tabs>
        <w:tab w:val="right" w:pos="7992"/>
      </w:tabs>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54">
    <w:name w:val="Style54"/>
    <w:basedOn w:val="Style53"/>
    <w:uiPriority w:val="99"/>
    <w:qFormat/>
    <w:rsid w:val="00857530"/>
  </w:style>
  <w:style w:type="paragraph" w:customStyle="1" w:styleId="Style14">
    <w:name w:val="Style14"/>
    <w:basedOn w:val="Normal"/>
    <w:qFormat/>
    <w:rsid w:val="00857530"/>
    <w:pPr>
      <w:spacing w:after="0" w:line="480" w:lineRule="auto"/>
      <w:jc w:val="both"/>
    </w:pPr>
    <w:rPr>
      <w:rFonts w:ascii="Times New Roman" w:eastAsiaTheme="minorHAnsi" w:hAnsi="Times New Roman" w:cs="Times New Roman"/>
      <w:sz w:val="24"/>
      <w:szCs w:val="24"/>
    </w:rPr>
  </w:style>
  <w:style w:type="paragraph" w:styleId="NormalWeb">
    <w:name w:val="Normal (Web)"/>
    <w:basedOn w:val="Normal"/>
    <w:uiPriority w:val="99"/>
    <w:unhideWhenUsed/>
    <w:rsid w:val="00857530"/>
    <w:pPr>
      <w:spacing w:before="100" w:beforeAutospacing="1" w:after="100" w:afterAutospacing="1" w:line="240" w:lineRule="auto"/>
      <w:jc w:val="both"/>
    </w:pPr>
    <w:rPr>
      <w:rFonts w:ascii="Times New Roman" w:hAnsi="Times New Roman" w:cs="Times New Roman"/>
      <w:sz w:val="24"/>
      <w:szCs w:val="24"/>
    </w:rPr>
  </w:style>
  <w:style w:type="paragraph" w:customStyle="1" w:styleId="Style16">
    <w:name w:val="Style16"/>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7">
    <w:name w:val="Style17"/>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8">
    <w:name w:val="Style18"/>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9">
    <w:name w:val="Style19"/>
    <w:basedOn w:val="Normal"/>
    <w:qFormat/>
    <w:rsid w:val="00857530"/>
    <w:pPr>
      <w:spacing w:after="0" w:line="480" w:lineRule="auto"/>
      <w:ind w:firstLine="720"/>
      <w:jc w:val="both"/>
    </w:pPr>
    <w:rPr>
      <w:rFonts w:ascii="Times New Roman" w:eastAsiaTheme="minorHAnsi" w:hAnsi="Times New Roman" w:cs="Times New Roman"/>
      <w:sz w:val="24"/>
      <w:szCs w:val="24"/>
    </w:rPr>
  </w:style>
  <w:style w:type="paragraph" w:customStyle="1" w:styleId="Style20">
    <w:name w:val="Style2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1">
    <w:name w:val="Style21"/>
    <w:basedOn w:val="Normal"/>
    <w:qFormat/>
    <w:rsid w:val="00857530"/>
    <w:pPr>
      <w:spacing w:after="0" w:line="480" w:lineRule="auto"/>
      <w:ind w:left="720" w:hanging="720"/>
      <w:jc w:val="both"/>
    </w:pPr>
    <w:rPr>
      <w:rFonts w:ascii="Times New Roman" w:eastAsiaTheme="minorHAnsi" w:hAnsi="Times New Roman" w:cs="Times New Roman"/>
      <w:sz w:val="24"/>
      <w:szCs w:val="24"/>
    </w:rPr>
  </w:style>
  <w:style w:type="paragraph" w:customStyle="1" w:styleId="Style23">
    <w:name w:val="Style23"/>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4">
    <w:name w:val="Style24"/>
    <w:basedOn w:val="Normal"/>
    <w:qFormat/>
    <w:rsid w:val="00857530"/>
    <w:pPr>
      <w:spacing w:after="0" w:line="240" w:lineRule="auto"/>
      <w:jc w:val="both"/>
    </w:pPr>
    <w:rPr>
      <w:rFonts w:ascii="Times New Roman" w:eastAsiaTheme="minorHAnsi" w:hAnsi="Times New Roman" w:cs="Times New Roman"/>
      <w:sz w:val="24"/>
      <w:szCs w:val="24"/>
    </w:rPr>
  </w:style>
  <w:style w:type="paragraph" w:customStyle="1" w:styleId="Style25">
    <w:name w:val="Style25"/>
    <w:basedOn w:val="Style24"/>
    <w:qFormat/>
    <w:rsid w:val="00857530"/>
    <w:pPr>
      <w:spacing w:before="120" w:after="120"/>
    </w:pPr>
  </w:style>
  <w:style w:type="paragraph" w:customStyle="1" w:styleId="Style26">
    <w:name w:val="Style26"/>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27">
    <w:name w:val="Style27"/>
    <w:basedOn w:val="Style25"/>
    <w:qFormat/>
    <w:rsid w:val="00857530"/>
    <w:pPr>
      <w:spacing w:before="0" w:after="0"/>
    </w:pPr>
  </w:style>
  <w:style w:type="paragraph" w:customStyle="1" w:styleId="Style28">
    <w:name w:val="Style28"/>
    <w:basedOn w:val="Style27"/>
    <w:qFormat/>
    <w:rsid w:val="00857530"/>
    <w:pPr>
      <w:spacing w:line="276" w:lineRule="auto"/>
    </w:pPr>
  </w:style>
  <w:style w:type="paragraph" w:customStyle="1" w:styleId="Style29">
    <w:name w:val="Style29"/>
    <w:basedOn w:val="Style28"/>
    <w:qFormat/>
    <w:rsid w:val="00857530"/>
    <w:pPr>
      <w:spacing w:before="120" w:after="120"/>
    </w:pPr>
  </w:style>
  <w:style w:type="paragraph" w:customStyle="1" w:styleId="Style30">
    <w:name w:val="Style30"/>
    <w:basedOn w:val="Normal"/>
    <w:qFormat/>
    <w:rsid w:val="00857530"/>
    <w:pPr>
      <w:tabs>
        <w:tab w:val="left" w:pos="720"/>
        <w:tab w:val="left" w:pos="1440"/>
        <w:tab w:val="left" w:pos="2160"/>
        <w:tab w:val="left" w:pos="2880"/>
        <w:tab w:val="left" w:pos="3600"/>
        <w:tab w:val="left" w:pos="4320"/>
        <w:tab w:val="left" w:pos="5040"/>
        <w:tab w:val="left" w:pos="5760"/>
        <w:tab w:val="left" w:pos="7245"/>
      </w:tabs>
      <w:spacing w:after="80" w:line="480" w:lineRule="auto"/>
      <w:jc w:val="both"/>
    </w:pPr>
    <w:rPr>
      <w:rFonts w:ascii="Times New Roman" w:eastAsiaTheme="minorHAnsi" w:hAnsi="Times New Roman" w:cs="Times New Roman"/>
      <w:sz w:val="24"/>
      <w:szCs w:val="24"/>
    </w:rPr>
  </w:style>
  <w:style w:type="paragraph" w:customStyle="1" w:styleId="Style31">
    <w:name w:val="Style31"/>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32">
    <w:name w:val="Style32"/>
    <w:basedOn w:val="Style31"/>
    <w:qFormat/>
    <w:rsid w:val="00857530"/>
  </w:style>
  <w:style w:type="paragraph" w:customStyle="1" w:styleId="Style33">
    <w:name w:val="Style33"/>
    <w:basedOn w:val="Normal"/>
    <w:qFormat/>
    <w:rsid w:val="00857530"/>
    <w:pPr>
      <w:spacing w:after="0" w:line="480" w:lineRule="auto"/>
      <w:ind w:firstLine="720"/>
      <w:jc w:val="both"/>
    </w:pPr>
    <w:rPr>
      <w:rFonts w:ascii="Times New Roman" w:eastAsiaTheme="minorHAnsi" w:hAnsi="Times New Roman" w:cs="Times New Roman"/>
      <w:sz w:val="24"/>
      <w:szCs w:val="24"/>
    </w:rPr>
  </w:style>
  <w:style w:type="paragraph" w:customStyle="1" w:styleId="Style42">
    <w:name w:val="Style42"/>
    <w:basedOn w:val="Style33"/>
    <w:qFormat/>
    <w:rsid w:val="00857530"/>
    <w:pPr>
      <w:spacing w:before="120" w:after="120"/>
    </w:pPr>
  </w:style>
  <w:style w:type="paragraph" w:customStyle="1" w:styleId="Style47">
    <w:name w:val="Style47"/>
    <w:basedOn w:val="Style32"/>
    <w:qFormat/>
    <w:rsid w:val="00857530"/>
    <w:pPr>
      <w:spacing w:before="120" w:after="120"/>
    </w:pPr>
  </w:style>
  <w:style w:type="paragraph" w:customStyle="1" w:styleId="Style48">
    <w:name w:val="Style4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49">
    <w:name w:val="Style49"/>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55">
    <w:name w:val="Style55"/>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56">
    <w:name w:val="Style56"/>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57">
    <w:name w:val="Style57"/>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58">
    <w:name w:val="Style58"/>
    <w:basedOn w:val="Style54"/>
    <w:qFormat/>
    <w:rsid w:val="00857530"/>
  </w:style>
  <w:style w:type="paragraph" w:customStyle="1" w:styleId="Style59">
    <w:name w:val="Style59"/>
    <w:basedOn w:val="Normal"/>
    <w:qFormat/>
    <w:rsid w:val="00857530"/>
    <w:pPr>
      <w:spacing w:after="0" w:line="480" w:lineRule="auto"/>
      <w:ind w:left="720" w:firstLine="720"/>
      <w:jc w:val="both"/>
    </w:pPr>
    <w:rPr>
      <w:rFonts w:ascii="Times New Roman" w:eastAsiaTheme="minorHAnsi" w:hAnsi="Times New Roman" w:cs="Times New Roman"/>
      <w:sz w:val="24"/>
      <w:szCs w:val="24"/>
    </w:rPr>
  </w:style>
  <w:style w:type="paragraph" w:customStyle="1" w:styleId="Style60">
    <w:name w:val="Style60"/>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61">
    <w:name w:val="Style61"/>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62">
    <w:name w:val="Style62"/>
    <w:basedOn w:val="Style61"/>
    <w:qFormat/>
    <w:rsid w:val="00857530"/>
    <w:pPr>
      <w:spacing w:after="0"/>
    </w:pPr>
  </w:style>
  <w:style w:type="paragraph" w:customStyle="1" w:styleId="Style63">
    <w:name w:val="Style63"/>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64">
    <w:name w:val="Style64"/>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65">
    <w:name w:val="Style65"/>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66">
    <w:name w:val="Style66"/>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67">
    <w:name w:val="Style67"/>
    <w:basedOn w:val="Style58"/>
    <w:qFormat/>
    <w:rsid w:val="00857530"/>
    <w:pPr>
      <w:spacing w:before="120" w:after="120"/>
    </w:pPr>
  </w:style>
  <w:style w:type="paragraph" w:customStyle="1" w:styleId="Style68">
    <w:name w:val="Style68"/>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69">
    <w:name w:val="Style69"/>
    <w:basedOn w:val="Style68"/>
    <w:qFormat/>
    <w:rsid w:val="00857530"/>
    <w:pPr>
      <w:spacing w:before="120" w:after="200" w:line="480" w:lineRule="auto"/>
      <w:ind w:left="720" w:firstLine="720"/>
    </w:pPr>
  </w:style>
  <w:style w:type="paragraph" w:customStyle="1" w:styleId="Style70">
    <w:name w:val="Style70"/>
    <w:basedOn w:val="Style69"/>
    <w:qFormat/>
    <w:rsid w:val="00857530"/>
    <w:pPr>
      <w:spacing w:before="0" w:after="0"/>
    </w:pPr>
  </w:style>
  <w:style w:type="paragraph" w:customStyle="1" w:styleId="Style71">
    <w:name w:val="Style71"/>
    <w:basedOn w:val="Normal"/>
    <w:qFormat/>
    <w:rsid w:val="00857530"/>
    <w:pPr>
      <w:spacing w:after="80" w:line="240" w:lineRule="auto"/>
      <w:jc w:val="both"/>
    </w:pPr>
    <w:rPr>
      <w:rFonts w:ascii="Times New Roman" w:eastAsiaTheme="minorHAnsi" w:hAnsi="Times New Roman" w:cs="Times New Roman"/>
      <w:sz w:val="24"/>
      <w:szCs w:val="24"/>
      <w:u w:val="single"/>
    </w:rPr>
  </w:style>
  <w:style w:type="paragraph" w:customStyle="1" w:styleId="Style72">
    <w:name w:val="Style72"/>
    <w:basedOn w:val="Style71"/>
    <w:qFormat/>
    <w:rsid w:val="00857530"/>
    <w:rPr>
      <w:u w:val="none"/>
    </w:rPr>
  </w:style>
  <w:style w:type="paragraph" w:customStyle="1" w:styleId="Style73">
    <w:name w:val="Style73"/>
    <w:basedOn w:val="Style72"/>
    <w:qFormat/>
    <w:rsid w:val="00857530"/>
    <w:pPr>
      <w:spacing w:after="0" w:line="480" w:lineRule="auto"/>
    </w:pPr>
  </w:style>
  <w:style w:type="paragraph" w:customStyle="1" w:styleId="Style74">
    <w:name w:val="Style74"/>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75">
    <w:name w:val="Style75"/>
    <w:basedOn w:val="Style74"/>
    <w:qFormat/>
    <w:rsid w:val="00857530"/>
    <w:pPr>
      <w:spacing w:after="0" w:line="480" w:lineRule="auto"/>
    </w:pPr>
  </w:style>
  <w:style w:type="paragraph" w:customStyle="1" w:styleId="Style76">
    <w:name w:val="Style76"/>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77">
    <w:name w:val="Style77"/>
    <w:basedOn w:val="Style76"/>
    <w:qFormat/>
    <w:rsid w:val="00857530"/>
    <w:pPr>
      <w:spacing w:after="0" w:line="480" w:lineRule="auto"/>
    </w:pPr>
  </w:style>
  <w:style w:type="paragraph" w:customStyle="1" w:styleId="Style78">
    <w:name w:val="Style78"/>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79">
    <w:name w:val="Style79"/>
    <w:basedOn w:val="Style78"/>
    <w:qFormat/>
    <w:rsid w:val="00857530"/>
    <w:pPr>
      <w:spacing w:after="0" w:line="480" w:lineRule="auto"/>
    </w:pPr>
  </w:style>
  <w:style w:type="paragraph" w:customStyle="1" w:styleId="Style80">
    <w:name w:val="Style80"/>
    <w:basedOn w:val="Normal"/>
    <w:qFormat/>
    <w:rsid w:val="00857530"/>
    <w:pPr>
      <w:spacing w:after="80" w:line="240" w:lineRule="auto"/>
      <w:jc w:val="both"/>
    </w:pPr>
    <w:rPr>
      <w:rFonts w:ascii="Times New Roman" w:eastAsiaTheme="minorHAnsi" w:hAnsi="Times New Roman" w:cs="Times New Roman"/>
      <w:sz w:val="24"/>
      <w:szCs w:val="24"/>
      <w:u w:val="single"/>
    </w:rPr>
  </w:style>
  <w:style w:type="paragraph" w:customStyle="1" w:styleId="Style81">
    <w:name w:val="Style81"/>
    <w:basedOn w:val="Style80"/>
    <w:qFormat/>
    <w:rsid w:val="00857530"/>
    <w:rPr>
      <w:u w:val="none"/>
    </w:rPr>
  </w:style>
  <w:style w:type="paragraph" w:customStyle="1" w:styleId="Style82">
    <w:name w:val="Style82"/>
    <w:basedOn w:val="Style81"/>
    <w:qFormat/>
    <w:rsid w:val="00857530"/>
    <w:pPr>
      <w:spacing w:after="0" w:line="480" w:lineRule="auto"/>
    </w:pPr>
  </w:style>
  <w:style w:type="paragraph" w:customStyle="1" w:styleId="Style83">
    <w:name w:val="Style83"/>
    <w:basedOn w:val="Style54"/>
    <w:qFormat/>
    <w:rsid w:val="00857530"/>
  </w:style>
  <w:style w:type="paragraph" w:customStyle="1" w:styleId="Style84">
    <w:name w:val="Style84"/>
    <w:basedOn w:val="Style83"/>
    <w:qFormat/>
    <w:rsid w:val="00857530"/>
  </w:style>
  <w:style w:type="paragraph" w:customStyle="1" w:styleId="Style85">
    <w:name w:val="Style85"/>
    <w:basedOn w:val="Normal"/>
    <w:qFormat/>
    <w:rsid w:val="00857530"/>
    <w:pPr>
      <w:tabs>
        <w:tab w:val="right" w:pos="7992"/>
      </w:tabs>
      <w:spacing w:after="80" w:line="240" w:lineRule="auto"/>
      <w:jc w:val="both"/>
    </w:pPr>
    <w:rPr>
      <w:rFonts w:ascii="Times New Roman" w:eastAsiaTheme="minorHAnsi" w:hAnsi="Times New Roman" w:cs="Times New Roman"/>
      <w:sz w:val="24"/>
      <w:szCs w:val="24"/>
    </w:rPr>
  </w:style>
  <w:style w:type="paragraph" w:customStyle="1" w:styleId="Style86">
    <w:name w:val="Style86"/>
    <w:basedOn w:val="Normal"/>
    <w:qFormat/>
    <w:rsid w:val="00857530"/>
    <w:pPr>
      <w:tabs>
        <w:tab w:val="right" w:pos="7992"/>
      </w:tabs>
      <w:spacing w:after="80" w:line="480" w:lineRule="auto"/>
      <w:jc w:val="both"/>
    </w:pPr>
    <w:rPr>
      <w:rFonts w:ascii="Times New Roman" w:eastAsiaTheme="minorHAnsi" w:hAnsi="Times New Roman" w:cs="Times New Roman"/>
      <w:sz w:val="24"/>
      <w:szCs w:val="24"/>
    </w:rPr>
  </w:style>
  <w:style w:type="paragraph" w:customStyle="1" w:styleId="Style87">
    <w:name w:val="Style87"/>
    <w:basedOn w:val="Style86"/>
    <w:qFormat/>
    <w:rsid w:val="00857530"/>
    <w:pPr>
      <w:spacing w:after="0"/>
    </w:pPr>
  </w:style>
  <w:style w:type="paragraph" w:customStyle="1" w:styleId="Style88">
    <w:name w:val="Style8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89">
    <w:name w:val="Style89"/>
    <w:basedOn w:val="Style88"/>
    <w:qFormat/>
    <w:rsid w:val="00857530"/>
  </w:style>
  <w:style w:type="paragraph" w:customStyle="1" w:styleId="Style90">
    <w:name w:val="Style90"/>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91">
    <w:name w:val="Style91"/>
    <w:basedOn w:val="Style90"/>
    <w:qFormat/>
    <w:rsid w:val="00857530"/>
  </w:style>
  <w:style w:type="paragraph" w:customStyle="1" w:styleId="Style92">
    <w:name w:val="Style92"/>
    <w:basedOn w:val="Style53"/>
    <w:qFormat/>
    <w:rsid w:val="00857530"/>
    <w:rPr>
      <w:b w:val="0"/>
    </w:rPr>
  </w:style>
  <w:style w:type="paragraph" w:customStyle="1" w:styleId="Style93">
    <w:name w:val="Style93"/>
    <w:basedOn w:val="Style53"/>
    <w:qFormat/>
    <w:rsid w:val="00857530"/>
    <w:rPr>
      <w:b w:val="0"/>
    </w:rPr>
  </w:style>
  <w:style w:type="paragraph" w:customStyle="1" w:styleId="Style94">
    <w:name w:val="Style94"/>
    <w:basedOn w:val="Style93"/>
    <w:qFormat/>
    <w:rsid w:val="00857530"/>
  </w:style>
  <w:style w:type="paragraph" w:customStyle="1" w:styleId="Style95">
    <w:name w:val="Style95"/>
    <w:basedOn w:val="Style53"/>
    <w:qFormat/>
    <w:rsid w:val="00857530"/>
    <w:pPr>
      <w:spacing w:line="360" w:lineRule="auto"/>
    </w:pPr>
    <w:rPr>
      <w:b w:val="0"/>
    </w:rPr>
  </w:style>
  <w:style w:type="paragraph" w:customStyle="1" w:styleId="Style96">
    <w:name w:val="Style96"/>
    <w:basedOn w:val="Style95"/>
    <w:qFormat/>
    <w:rsid w:val="00857530"/>
    <w:pPr>
      <w:spacing w:line="480" w:lineRule="auto"/>
    </w:pPr>
  </w:style>
  <w:style w:type="paragraph" w:customStyle="1" w:styleId="Style97">
    <w:name w:val="Style97"/>
    <w:basedOn w:val="Normal"/>
    <w:qFormat/>
    <w:rsid w:val="00857530"/>
    <w:pPr>
      <w:spacing w:line="240" w:lineRule="auto"/>
      <w:ind w:firstLine="720"/>
      <w:jc w:val="both"/>
    </w:pPr>
    <w:rPr>
      <w:rFonts w:ascii="Times New Roman" w:eastAsiaTheme="minorHAnsi" w:hAnsi="Times New Roman" w:cs="Times New Roman"/>
      <w:sz w:val="24"/>
      <w:szCs w:val="24"/>
    </w:rPr>
  </w:style>
  <w:style w:type="paragraph" w:customStyle="1" w:styleId="Style98">
    <w:name w:val="Style98"/>
    <w:basedOn w:val="Style97"/>
    <w:qFormat/>
    <w:rsid w:val="00857530"/>
    <w:pPr>
      <w:spacing w:line="480" w:lineRule="auto"/>
    </w:pPr>
  </w:style>
  <w:style w:type="paragraph" w:customStyle="1" w:styleId="Style99">
    <w:name w:val="Style99"/>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000">
    <w:name w:val="Style100"/>
    <w:basedOn w:val="Normal"/>
    <w:qFormat/>
    <w:rsid w:val="00857530"/>
    <w:pPr>
      <w:tabs>
        <w:tab w:val="left" w:pos="720"/>
        <w:tab w:val="left" w:pos="1440"/>
        <w:tab w:val="left" w:pos="2160"/>
        <w:tab w:val="left" w:pos="2880"/>
        <w:tab w:val="left" w:pos="3600"/>
        <w:tab w:val="left" w:pos="4275"/>
      </w:tabs>
      <w:spacing w:line="480" w:lineRule="auto"/>
      <w:jc w:val="both"/>
    </w:pPr>
    <w:rPr>
      <w:rFonts w:ascii="Times New Roman" w:eastAsiaTheme="minorHAnsi" w:hAnsi="Times New Roman" w:cs="Times New Roman"/>
      <w:sz w:val="24"/>
      <w:szCs w:val="24"/>
    </w:rPr>
  </w:style>
  <w:style w:type="paragraph" w:customStyle="1" w:styleId="Style101">
    <w:name w:val="Style101"/>
    <w:basedOn w:val="Normal"/>
    <w:qFormat/>
    <w:rsid w:val="00857530"/>
    <w:pPr>
      <w:tabs>
        <w:tab w:val="left" w:pos="720"/>
        <w:tab w:val="left" w:pos="1440"/>
        <w:tab w:val="left" w:pos="2160"/>
        <w:tab w:val="left" w:pos="2880"/>
        <w:tab w:val="left" w:pos="3600"/>
        <w:tab w:val="left" w:pos="4275"/>
      </w:tabs>
      <w:spacing w:after="0" w:line="480" w:lineRule="auto"/>
      <w:jc w:val="both"/>
    </w:pPr>
    <w:rPr>
      <w:rFonts w:ascii="Times New Roman" w:eastAsiaTheme="minorHAnsi" w:hAnsi="Times New Roman" w:cs="Times New Roman"/>
      <w:sz w:val="24"/>
      <w:szCs w:val="24"/>
    </w:rPr>
  </w:style>
  <w:style w:type="paragraph" w:customStyle="1" w:styleId="Style102">
    <w:name w:val="Style102"/>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03">
    <w:name w:val="Style103"/>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04">
    <w:name w:val="Style104"/>
    <w:basedOn w:val="Style103"/>
    <w:qFormat/>
    <w:rsid w:val="00857530"/>
    <w:pPr>
      <w:spacing w:after="0"/>
    </w:pPr>
  </w:style>
  <w:style w:type="paragraph" w:customStyle="1" w:styleId="Style105">
    <w:name w:val="Style105"/>
    <w:basedOn w:val="Style104"/>
    <w:qFormat/>
    <w:rsid w:val="00857530"/>
  </w:style>
  <w:style w:type="paragraph" w:customStyle="1" w:styleId="Style106">
    <w:name w:val="Style106"/>
    <w:basedOn w:val="Style29"/>
    <w:qFormat/>
    <w:rsid w:val="00857530"/>
    <w:pPr>
      <w:spacing w:before="0" w:after="0" w:line="480" w:lineRule="auto"/>
    </w:pPr>
  </w:style>
  <w:style w:type="paragraph" w:customStyle="1" w:styleId="Style107">
    <w:name w:val="Style107"/>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08">
    <w:name w:val="Style108"/>
    <w:basedOn w:val="Style48"/>
    <w:qFormat/>
    <w:rsid w:val="00857530"/>
  </w:style>
  <w:style w:type="paragraph" w:customStyle="1" w:styleId="Style109">
    <w:name w:val="Style109"/>
    <w:basedOn w:val="Style49"/>
    <w:qFormat/>
    <w:rsid w:val="00857530"/>
  </w:style>
  <w:style w:type="paragraph" w:customStyle="1" w:styleId="Style110">
    <w:name w:val="Style110"/>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11">
    <w:name w:val="Style111"/>
    <w:basedOn w:val="Style110"/>
    <w:qFormat/>
    <w:rsid w:val="00857530"/>
  </w:style>
  <w:style w:type="paragraph" w:customStyle="1" w:styleId="Style112">
    <w:name w:val="Style112"/>
    <w:basedOn w:val="Style111"/>
    <w:qFormat/>
    <w:rsid w:val="00857530"/>
  </w:style>
  <w:style w:type="paragraph" w:customStyle="1" w:styleId="Style113">
    <w:name w:val="Style113"/>
    <w:basedOn w:val="Style57"/>
    <w:qFormat/>
    <w:rsid w:val="00857530"/>
  </w:style>
  <w:style w:type="paragraph" w:customStyle="1" w:styleId="Style114">
    <w:name w:val="Style114"/>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15">
    <w:name w:val="Style115"/>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16">
    <w:name w:val="Style116"/>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17">
    <w:name w:val="Style117"/>
    <w:basedOn w:val="Style116"/>
    <w:qFormat/>
    <w:rsid w:val="00857530"/>
    <w:pPr>
      <w:spacing w:after="80"/>
    </w:pPr>
  </w:style>
  <w:style w:type="paragraph" w:customStyle="1" w:styleId="Style118">
    <w:name w:val="Style118"/>
    <w:basedOn w:val="Normal"/>
    <w:qFormat/>
    <w:rsid w:val="00857530"/>
    <w:pPr>
      <w:spacing w:line="480" w:lineRule="auto"/>
      <w:ind w:firstLine="720"/>
      <w:jc w:val="both"/>
    </w:pPr>
    <w:rPr>
      <w:rFonts w:ascii="Times New Roman" w:eastAsiaTheme="minorHAnsi" w:hAnsi="Times New Roman" w:cs="Times New Roman"/>
      <w:sz w:val="24"/>
      <w:szCs w:val="24"/>
    </w:rPr>
  </w:style>
  <w:style w:type="paragraph" w:customStyle="1" w:styleId="Style119">
    <w:name w:val="Style119"/>
    <w:basedOn w:val="Style118"/>
    <w:qFormat/>
    <w:rsid w:val="00857530"/>
    <w:pPr>
      <w:spacing w:after="80"/>
    </w:pPr>
  </w:style>
  <w:style w:type="paragraph" w:customStyle="1" w:styleId="Style120">
    <w:name w:val="Style120"/>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1">
    <w:name w:val="Style121"/>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22">
    <w:name w:val="Style122"/>
    <w:basedOn w:val="Style121"/>
    <w:qFormat/>
    <w:rsid w:val="00857530"/>
    <w:pPr>
      <w:spacing w:after="80"/>
    </w:pPr>
  </w:style>
  <w:style w:type="paragraph" w:customStyle="1" w:styleId="Style123">
    <w:name w:val="Style123"/>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4">
    <w:name w:val="Style124"/>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5">
    <w:name w:val="Style125"/>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6">
    <w:name w:val="Style126"/>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7">
    <w:name w:val="Style127"/>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8">
    <w:name w:val="Style12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9">
    <w:name w:val="Style129"/>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0">
    <w:name w:val="Style13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31">
    <w:name w:val="Style131"/>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2">
    <w:name w:val="Style132"/>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3">
    <w:name w:val="Style133"/>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4">
    <w:name w:val="Style134"/>
    <w:basedOn w:val="Normal"/>
    <w:qFormat/>
    <w:rsid w:val="00857530"/>
    <w:pPr>
      <w:spacing w:before="120" w:after="120" w:line="480" w:lineRule="auto"/>
      <w:jc w:val="both"/>
    </w:pPr>
    <w:rPr>
      <w:rFonts w:ascii="Times New Roman" w:eastAsiaTheme="minorHAnsi" w:hAnsi="Times New Roman" w:cs="Times New Roman"/>
      <w:sz w:val="24"/>
      <w:szCs w:val="24"/>
    </w:rPr>
  </w:style>
  <w:style w:type="paragraph" w:customStyle="1" w:styleId="Style135">
    <w:name w:val="Style135"/>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6">
    <w:name w:val="Style136"/>
    <w:basedOn w:val="Style135"/>
    <w:qFormat/>
    <w:rsid w:val="00857530"/>
    <w:pPr>
      <w:spacing w:after="0"/>
    </w:pPr>
  </w:style>
  <w:style w:type="paragraph" w:customStyle="1" w:styleId="Style137">
    <w:name w:val="Style137"/>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8">
    <w:name w:val="Style13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9">
    <w:name w:val="Style139"/>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40">
    <w:name w:val="Style14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41">
    <w:name w:val="Style141"/>
    <w:basedOn w:val="Normal"/>
    <w:qFormat/>
    <w:rsid w:val="00857530"/>
    <w:pPr>
      <w:tabs>
        <w:tab w:val="right" w:pos="7992"/>
      </w:tabs>
      <w:spacing w:after="80" w:line="480" w:lineRule="auto"/>
      <w:jc w:val="both"/>
    </w:pPr>
    <w:rPr>
      <w:rFonts w:ascii="Times New Roman" w:eastAsiaTheme="minorHAnsi" w:hAnsi="Times New Roman" w:cs="Times New Roman"/>
      <w:sz w:val="24"/>
      <w:szCs w:val="24"/>
    </w:rPr>
  </w:style>
  <w:style w:type="paragraph" w:customStyle="1" w:styleId="Style142">
    <w:name w:val="Style142"/>
    <w:basedOn w:val="Normal"/>
    <w:qFormat/>
    <w:rsid w:val="00857530"/>
    <w:pPr>
      <w:tabs>
        <w:tab w:val="right" w:pos="7992"/>
      </w:tabs>
      <w:spacing w:after="80" w:line="480" w:lineRule="auto"/>
      <w:jc w:val="both"/>
    </w:pPr>
    <w:rPr>
      <w:rFonts w:ascii="Times New Roman" w:eastAsiaTheme="minorHAnsi" w:hAnsi="Times New Roman" w:cs="Times New Roman"/>
      <w:sz w:val="24"/>
      <w:szCs w:val="24"/>
    </w:rPr>
  </w:style>
  <w:style w:type="paragraph" w:customStyle="1" w:styleId="Style143">
    <w:name w:val="Style143"/>
    <w:basedOn w:val="Normal"/>
    <w:qFormat/>
    <w:rsid w:val="00857530"/>
    <w:pPr>
      <w:tabs>
        <w:tab w:val="right" w:pos="7992"/>
      </w:tabs>
      <w:spacing w:after="80" w:line="480" w:lineRule="auto"/>
      <w:jc w:val="both"/>
    </w:pPr>
    <w:rPr>
      <w:rFonts w:ascii="Times New Roman" w:eastAsiaTheme="minorHAnsi" w:hAnsi="Times New Roman" w:cs="Times New Roman"/>
      <w:sz w:val="24"/>
      <w:szCs w:val="24"/>
    </w:rPr>
  </w:style>
  <w:style w:type="paragraph" w:customStyle="1" w:styleId="Style144">
    <w:name w:val="Style144"/>
    <w:basedOn w:val="Normal"/>
    <w:qFormat/>
    <w:rsid w:val="00857530"/>
    <w:pPr>
      <w:spacing w:after="80" w:line="480" w:lineRule="auto"/>
      <w:ind w:left="720" w:firstLine="720"/>
      <w:jc w:val="both"/>
    </w:pPr>
    <w:rPr>
      <w:rFonts w:ascii="Times New Roman" w:eastAsiaTheme="minorHAnsi" w:hAnsi="Times New Roman" w:cs="Times New Roman"/>
      <w:sz w:val="24"/>
      <w:szCs w:val="24"/>
    </w:rPr>
  </w:style>
  <w:style w:type="paragraph" w:customStyle="1" w:styleId="Style145">
    <w:name w:val="Style145"/>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46">
    <w:name w:val="Style146"/>
    <w:basedOn w:val="Style145"/>
    <w:qFormat/>
    <w:rsid w:val="00857530"/>
    <w:pPr>
      <w:spacing w:after="80"/>
    </w:pPr>
  </w:style>
  <w:style w:type="paragraph" w:customStyle="1" w:styleId="Style147">
    <w:name w:val="Style147"/>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48">
    <w:name w:val="Style14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49">
    <w:name w:val="Style149"/>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50">
    <w:name w:val="Style150"/>
    <w:basedOn w:val="Style98"/>
    <w:qFormat/>
    <w:rsid w:val="00857530"/>
    <w:pPr>
      <w:spacing w:after="80"/>
    </w:pPr>
  </w:style>
  <w:style w:type="paragraph" w:customStyle="1" w:styleId="Style151">
    <w:name w:val="Style151"/>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52">
    <w:name w:val="Style152"/>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53">
    <w:name w:val="Style153"/>
    <w:basedOn w:val="Normal"/>
    <w:qFormat/>
    <w:rsid w:val="00857530"/>
    <w:pPr>
      <w:spacing w:after="0" w:line="480" w:lineRule="auto"/>
      <w:jc w:val="both"/>
    </w:pPr>
    <w:rPr>
      <w:rFonts w:ascii="Times New Roman" w:eastAsiaTheme="minorHAnsi" w:hAnsi="Times New Roman" w:cs="Times New Roman"/>
      <w:i/>
      <w:sz w:val="24"/>
      <w:szCs w:val="24"/>
    </w:rPr>
  </w:style>
  <w:style w:type="paragraph" w:customStyle="1" w:styleId="Style154">
    <w:name w:val="Style154"/>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55">
    <w:name w:val="Style155"/>
    <w:basedOn w:val="Normal"/>
    <w:qFormat/>
    <w:rsid w:val="00857530"/>
    <w:pPr>
      <w:spacing w:before="360" w:after="320" w:line="480" w:lineRule="auto"/>
      <w:jc w:val="both"/>
    </w:pPr>
    <w:rPr>
      <w:rFonts w:ascii="Times New Roman" w:eastAsiaTheme="minorHAnsi" w:hAnsi="Times New Roman" w:cs="Times New Roman"/>
      <w:sz w:val="24"/>
      <w:szCs w:val="24"/>
    </w:rPr>
  </w:style>
  <w:style w:type="paragraph" w:customStyle="1" w:styleId="Style156">
    <w:name w:val="Style156"/>
    <w:basedOn w:val="Style155"/>
    <w:qFormat/>
    <w:rsid w:val="00857530"/>
    <w:pPr>
      <w:spacing w:before="480" w:after="440"/>
    </w:pPr>
  </w:style>
  <w:style w:type="paragraph" w:customStyle="1" w:styleId="Style157">
    <w:name w:val="Style157"/>
    <w:basedOn w:val="Style156"/>
    <w:qFormat/>
    <w:rsid w:val="00857530"/>
    <w:pPr>
      <w:spacing w:before="240" w:after="200" w:line="240" w:lineRule="auto"/>
    </w:pPr>
  </w:style>
  <w:style w:type="paragraph" w:customStyle="1" w:styleId="Style158">
    <w:name w:val="Style158"/>
    <w:basedOn w:val="Normal"/>
    <w:qFormat/>
    <w:rsid w:val="00857530"/>
    <w:pPr>
      <w:spacing w:after="0" w:line="360" w:lineRule="auto"/>
      <w:jc w:val="both"/>
    </w:pPr>
    <w:rPr>
      <w:rFonts w:ascii="Times New Roman" w:eastAsiaTheme="minorHAnsi" w:hAnsi="Times New Roman" w:cs="Times New Roman"/>
      <w:sz w:val="24"/>
      <w:szCs w:val="24"/>
    </w:rPr>
  </w:style>
  <w:style w:type="paragraph" w:customStyle="1" w:styleId="Style159">
    <w:name w:val="Style159"/>
    <w:basedOn w:val="Style158"/>
    <w:qFormat/>
    <w:rsid w:val="00857530"/>
    <w:pPr>
      <w:spacing w:line="480" w:lineRule="auto"/>
      <w:ind w:left="720" w:firstLine="720"/>
    </w:pPr>
  </w:style>
  <w:style w:type="paragraph" w:customStyle="1" w:styleId="Style160">
    <w:name w:val="Style160"/>
    <w:basedOn w:val="Style159"/>
    <w:qFormat/>
    <w:rsid w:val="00857530"/>
  </w:style>
  <w:style w:type="paragraph" w:customStyle="1" w:styleId="Style161">
    <w:name w:val="Style161"/>
    <w:basedOn w:val="Normal"/>
    <w:qFormat/>
    <w:rsid w:val="00857530"/>
    <w:pPr>
      <w:spacing w:after="0" w:line="240" w:lineRule="auto"/>
      <w:jc w:val="both"/>
    </w:pPr>
    <w:rPr>
      <w:rFonts w:ascii="Times New Roman" w:eastAsiaTheme="minorHAnsi" w:hAnsi="Times New Roman" w:cs="Times New Roman"/>
      <w:sz w:val="24"/>
      <w:szCs w:val="24"/>
    </w:rPr>
  </w:style>
  <w:style w:type="paragraph" w:customStyle="1" w:styleId="Style162">
    <w:name w:val="Style162"/>
    <w:basedOn w:val="Style161"/>
    <w:qFormat/>
    <w:rsid w:val="00857530"/>
    <w:pPr>
      <w:spacing w:line="480" w:lineRule="auto"/>
    </w:pPr>
    <w:rPr>
      <w:i/>
    </w:rPr>
  </w:style>
  <w:style w:type="paragraph" w:customStyle="1" w:styleId="Style163">
    <w:name w:val="Style163"/>
    <w:basedOn w:val="Style162"/>
    <w:qFormat/>
    <w:rsid w:val="00857530"/>
    <w:pPr>
      <w:spacing w:line="240" w:lineRule="auto"/>
      <w:ind w:firstLine="720"/>
    </w:pPr>
    <w:rPr>
      <w:b/>
    </w:rPr>
  </w:style>
  <w:style w:type="paragraph" w:customStyle="1" w:styleId="Style164">
    <w:name w:val="Style164"/>
    <w:basedOn w:val="Normal"/>
    <w:qFormat/>
    <w:rsid w:val="00857530"/>
    <w:pPr>
      <w:spacing w:after="0" w:line="360" w:lineRule="auto"/>
      <w:ind w:firstLine="720"/>
      <w:jc w:val="both"/>
    </w:pPr>
    <w:rPr>
      <w:rFonts w:ascii="Times New Roman" w:eastAsiaTheme="minorHAnsi" w:hAnsi="Times New Roman" w:cs="Times New Roman"/>
      <w:sz w:val="24"/>
      <w:szCs w:val="24"/>
    </w:rPr>
  </w:style>
  <w:style w:type="paragraph" w:customStyle="1" w:styleId="Style165">
    <w:name w:val="Style165"/>
    <w:basedOn w:val="Normal"/>
    <w:qFormat/>
    <w:rsid w:val="00857530"/>
    <w:pPr>
      <w:spacing w:after="0" w:line="360" w:lineRule="auto"/>
      <w:ind w:firstLine="720"/>
      <w:jc w:val="both"/>
    </w:pPr>
    <w:rPr>
      <w:rFonts w:ascii="Times New Roman" w:eastAsiaTheme="minorHAnsi" w:hAnsi="Times New Roman" w:cs="Times New Roman"/>
      <w:sz w:val="24"/>
      <w:szCs w:val="24"/>
    </w:rPr>
  </w:style>
  <w:style w:type="paragraph" w:customStyle="1" w:styleId="Style166">
    <w:name w:val="Style166"/>
    <w:basedOn w:val="Style165"/>
    <w:qFormat/>
    <w:rsid w:val="00857530"/>
    <w:pPr>
      <w:spacing w:before="120" w:after="120"/>
    </w:pPr>
  </w:style>
  <w:style w:type="paragraph" w:customStyle="1" w:styleId="Style167">
    <w:name w:val="Style167"/>
    <w:basedOn w:val="Normal"/>
    <w:qFormat/>
    <w:rsid w:val="00857530"/>
    <w:pPr>
      <w:spacing w:after="80" w:line="360" w:lineRule="auto"/>
      <w:jc w:val="both"/>
    </w:pPr>
    <w:rPr>
      <w:rFonts w:ascii="Times New Roman" w:eastAsiaTheme="minorHAnsi" w:hAnsi="Times New Roman" w:cs="Times New Roman"/>
      <w:sz w:val="24"/>
      <w:szCs w:val="24"/>
    </w:rPr>
  </w:style>
  <w:style w:type="paragraph" w:customStyle="1" w:styleId="Style168">
    <w:name w:val="Style168"/>
    <w:basedOn w:val="Normal"/>
    <w:qFormat/>
    <w:rsid w:val="00857530"/>
    <w:pPr>
      <w:spacing w:after="80" w:line="360" w:lineRule="auto"/>
      <w:jc w:val="both"/>
    </w:pPr>
    <w:rPr>
      <w:rFonts w:ascii="Times New Roman" w:eastAsiaTheme="minorHAnsi" w:hAnsi="Times New Roman" w:cs="Times New Roman"/>
      <w:sz w:val="24"/>
      <w:szCs w:val="24"/>
    </w:rPr>
  </w:style>
  <w:style w:type="paragraph" w:customStyle="1" w:styleId="Style169">
    <w:name w:val="Style169"/>
    <w:basedOn w:val="Style30"/>
    <w:qFormat/>
    <w:rsid w:val="00857530"/>
    <w:pPr>
      <w:spacing w:after="0" w:line="240" w:lineRule="auto"/>
    </w:pPr>
  </w:style>
  <w:style w:type="paragraph" w:customStyle="1" w:styleId="Style170">
    <w:name w:val="Style170"/>
    <w:basedOn w:val="Style30"/>
    <w:qFormat/>
    <w:rsid w:val="00857530"/>
  </w:style>
  <w:style w:type="paragraph" w:customStyle="1" w:styleId="Style171">
    <w:name w:val="Style171"/>
    <w:basedOn w:val="Style132"/>
    <w:qFormat/>
    <w:rsid w:val="00857530"/>
    <w:pPr>
      <w:spacing w:before="120" w:after="200" w:line="240" w:lineRule="auto"/>
    </w:pPr>
  </w:style>
  <w:style w:type="paragraph" w:customStyle="1" w:styleId="Style172">
    <w:name w:val="Style172"/>
    <w:basedOn w:val="Normal"/>
    <w:qFormat/>
    <w:rsid w:val="00857530"/>
    <w:pPr>
      <w:spacing w:after="0" w:line="360" w:lineRule="auto"/>
      <w:jc w:val="both"/>
    </w:pPr>
    <w:rPr>
      <w:rFonts w:ascii="Times New Roman" w:eastAsiaTheme="minorHAnsi" w:hAnsi="Times New Roman" w:cs="Times New Roman"/>
      <w:sz w:val="24"/>
      <w:szCs w:val="24"/>
    </w:rPr>
  </w:style>
  <w:style w:type="paragraph" w:customStyle="1" w:styleId="Style173">
    <w:name w:val="Style173"/>
    <w:basedOn w:val="Normal"/>
    <w:qFormat/>
    <w:rsid w:val="00857530"/>
    <w:pPr>
      <w:spacing w:after="80" w:line="360" w:lineRule="auto"/>
      <w:jc w:val="both"/>
    </w:pPr>
    <w:rPr>
      <w:rFonts w:ascii="Times New Roman" w:eastAsiaTheme="minorHAnsi" w:hAnsi="Times New Roman" w:cs="Times New Roman"/>
      <w:sz w:val="24"/>
      <w:szCs w:val="24"/>
    </w:rPr>
  </w:style>
  <w:style w:type="paragraph" w:customStyle="1" w:styleId="Style174">
    <w:name w:val="Style174"/>
    <w:basedOn w:val="Style172"/>
    <w:qFormat/>
    <w:rsid w:val="00857530"/>
    <w:pPr>
      <w:spacing w:line="480" w:lineRule="auto"/>
    </w:pPr>
  </w:style>
  <w:style w:type="table" w:styleId="TableGrid">
    <w:name w:val="Table Grid"/>
    <w:basedOn w:val="TableNormal"/>
    <w:uiPriority w:val="59"/>
    <w:rsid w:val="0085753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yle175">
    <w:name w:val="Style175"/>
    <w:basedOn w:val="Style152"/>
    <w:qFormat/>
    <w:rsid w:val="00857530"/>
  </w:style>
  <w:style w:type="paragraph" w:customStyle="1" w:styleId="Style176">
    <w:name w:val="Style176"/>
    <w:basedOn w:val="Style151"/>
    <w:qFormat/>
    <w:rsid w:val="00857530"/>
  </w:style>
  <w:style w:type="paragraph" w:customStyle="1" w:styleId="Style178">
    <w:name w:val="Style178"/>
    <w:basedOn w:val="Style163"/>
    <w:qFormat/>
    <w:rsid w:val="00857530"/>
    <w:pPr>
      <w:spacing w:line="480" w:lineRule="auto"/>
      <w:ind w:left="720"/>
    </w:pPr>
    <w:rPr>
      <w:b w:val="0"/>
      <w:i w:val="0"/>
    </w:rPr>
  </w:style>
  <w:style w:type="paragraph" w:customStyle="1" w:styleId="Style179">
    <w:name w:val="Style179"/>
    <w:basedOn w:val="Style178"/>
    <w:qFormat/>
    <w:rsid w:val="00857530"/>
  </w:style>
  <w:style w:type="paragraph" w:customStyle="1" w:styleId="Style180">
    <w:name w:val="Style18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81">
    <w:name w:val="Style181"/>
    <w:basedOn w:val="Style180"/>
    <w:qFormat/>
    <w:rsid w:val="00857530"/>
    <w:pPr>
      <w:spacing w:before="120" w:after="120"/>
    </w:pPr>
  </w:style>
  <w:style w:type="paragraph" w:customStyle="1" w:styleId="Style182">
    <w:name w:val="Style182"/>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83">
    <w:name w:val="Style183"/>
    <w:basedOn w:val="Style182"/>
    <w:qFormat/>
    <w:rsid w:val="00857530"/>
  </w:style>
  <w:style w:type="paragraph" w:customStyle="1" w:styleId="Style184">
    <w:name w:val="Style184"/>
    <w:basedOn w:val="Style183"/>
    <w:qFormat/>
    <w:rsid w:val="00857530"/>
  </w:style>
  <w:style w:type="paragraph" w:customStyle="1" w:styleId="Style185">
    <w:name w:val="Style185"/>
    <w:basedOn w:val="Style184"/>
    <w:qFormat/>
    <w:rsid w:val="00857530"/>
  </w:style>
  <w:style w:type="paragraph" w:customStyle="1" w:styleId="Style186">
    <w:name w:val="Style186"/>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87">
    <w:name w:val="Style187"/>
    <w:basedOn w:val="Style166"/>
    <w:qFormat/>
    <w:rsid w:val="00857530"/>
    <w:pPr>
      <w:spacing w:before="0" w:after="0" w:line="480" w:lineRule="auto"/>
      <w:ind w:left="720"/>
    </w:pPr>
  </w:style>
  <w:style w:type="paragraph" w:customStyle="1" w:styleId="Style188">
    <w:name w:val="Style188"/>
    <w:basedOn w:val="Style166"/>
    <w:qFormat/>
    <w:rsid w:val="00857530"/>
    <w:pPr>
      <w:spacing w:before="0" w:after="0" w:line="480" w:lineRule="auto"/>
    </w:pPr>
  </w:style>
  <w:style w:type="paragraph" w:customStyle="1" w:styleId="Style189">
    <w:name w:val="Style189"/>
    <w:basedOn w:val="Style187"/>
    <w:qFormat/>
    <w:rsid w:val="00857530"/>
    <w:pPr>
      <w:spacing w:before="120" w:after="120"/>
    </w:pPr>
  </w:style>
  <w:style w:type="paragraph" w:customStyle="1" w:styleId="Style190">
    <w:name w:val="Style190"/>
    <w:basedOn w:val="Style186"/>
    <w:qFormat/>
    <w:rsid w:val="00857530"/>
  </w:style>
  <w:style w:type="paragraph" w:customStyle="1" w:styleId="Style191">
    <w:name w:val="Style191"/>
    <w:basedOn w:val="Style190"/>
    <w:qFormat/>
    <w:rsid w:val="00857530"/>
    <w:pPr>
      <w:ind w:firstLine="720"/>
    </w:pPr>
  </w:style>
  <w:style w:type="paragraph" w:customStyle="1" w:styleId="Style192">
    <w:name w:val="Style192"/>
    <w:basedOn w:val="Style105"/>
    <w:qFormat/>
    <w:rsid w:val="00857530"/>
  </w:style>
  <w:style w:type="paragraph" w:customStyle="1" w:styleId="Style193">
    <w:name w:val="Style193"/>
    <w:basedOn w:val="Style25"/>
    <w:qFormat/>
    <w:rsid w:val="00857530"/>
    <w:pPr>
      <w:spacing w:before="0" w:after="0" w:line="480" w:lineRule="auto"/>
    </w:pPr>
  </w:style>
  <w:style w:type="paragraph" w:customStyle="1" w:styleId="Style194">
    <w:name w:val="Style194"/>
    <w:basedOn w:val="Style193"/>
    <w:qFormat/>
    <w:rsid w:val="00857530"/>
  </w:style>
  <w:style w:type="paragraph" w:customStyle="1" w:styleId="Style195">
    <w:name w:val="Style195"/>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96">
    <w:name w:val="Style196"/>
    <w:basedOn w:val="Normal"/>
    <w:qFormat/>
    <w:rsid w:val="00857530"/>
    <w:pPr>
      <w:spacing w:after="0" w:line="480" w:lineRule="auto"/>
      <w:jc w:val="both"/>
    </w:pPr>
    <w:rPr>
      <w:rFonts w:ascii="Times New Roman" w:eastAsiaTheme="minorHAnsi" w:hAnsi="Times New Roman" w:cs="Times New Roman"/>
      <w:i/>
      <w:sz w:val="24"/>
      <w:szCs w:val="24"/>
    </w:rPr>
  </w:style>
  <w:style w:type="paragraph" w:customStyle="1" w:styleId="Style197">
    <w:name w:val="Style197"/>
    <w:basedOn w:val="Style110"/>
    <w:qFormat/>
    <w:rsid w:val="00857530"/>
    <w:pPr>
      <w:spacing w:after="0"/>
    </w:pPr>
  </w:style>
  <w:style w:type="paragraph" w:customStyle="1" w:styleId="Style198">
    <w:name w:val="Style198"/>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99">
    <w:name w:val="Style199"/>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0">
    <w:name w:val="Style20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1">
    <w:name w:val="Style201"/>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2">
    <w:name w:val="Style202"/>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3">
    <w:name w:val="Style203"/>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4">
    <w:name w:val="Style204"/>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5">
    <w:name w:val="Style205"/>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6">
    <w:name w:val="Style206"/>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7">
    <w:name w:val="Style207"/>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8">
    <w:name w:val="Style208"/>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9">
    <w:name w:val="Style209"/>
    <w:basedOn w:val="Style149"/>
    <w:qFormat/>
    <w:rsid w:val="00857530"/>
  </w:style>
  <w:style w:type="paragraph" w:customStyle="1" w:styleId="Style210">
    <w:name w:val="Style210"/>
    <w:basedOn w:val="Normal"/>
    <w:qFormat/>
    <w:rsid w:val="00857530"/>
    <w:pPr>
      <w:spacing w:after="0" w:line="240" w:lineRule="auto"/>
      <w:ind w:left="720"/>
      <w:jc w:val="both"/>
    </w:pPr>
    <w:rPr>
      <w:rFonts w:ascii="Times New Roman" w:eastAsiaTheme="minorHAnsi" w:hAnsi="Times New Roman" w:cs="Times New Roman"/>
      <w:sz w:val="24"/>
      <w:szCs w:val="24"/>
    </w:rPr>
  </w:style>
  <w:style w:type="paragraph" w:customStyle="1" w:styleId="Style211">
    <w:name w:val="Style211"/>
    <w:basedOn w:val="Style106"/>
    <w:qFormat/>
    <w:rsid w:val="00857530"/>
    <w:pPr>
      <w:spacing w:line="36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5753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57530"/>
    <w:pPr>
      <w:keepNext/>
      <w:keepLines/>
      <w:spacing w:before="200" w:after="0" w:line="480" w:lineRule="auto"/>
      <w:jc w:val="both"/>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57530"/>
    <w:pPr>
      <w:keepNext/>
      <w:keepLines/>
      <w:spacing w:before="200" w:after="0" w:line="480" w:lineRule="auto"/>
      <w:jc w:val="both"/>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unhideWhenUsed/>
    <w:qFormat/>
    <w:rsid w:val="00857530"/>
    <w:pPr>
      <w:keepNext/>
      <w:keepLines/>
      <w:spacing w:before="200" w:after="0" w:line="480" w:lineRule="auto"/>
      <w:jc w:val="both"/>
      <w:outlineLvl w:val="3"/>
    </w:pPr>
    <w:rPr>
      <w:rFonts w:asciiTheme="majorHAnsi" w:eastAsiaTheme="majorEastAsia" w:hAnsiTheme="majorHAnsi" w:cstheme="majorBidi"/>
      <w:b/>
      <w:bCs/>
      <w:i/>
      <w:iCs/>
      <w:color w:val="4F81BD" w:themeColor="accent1"/>
      <w:sz w:val="24"/>
      <w:szCs w:val="24"/>
    </w:rPr>
  </w:style>
  <w:style w:type="paragraph" w:styleId="Heading5">
    <w:name w:val="heading 5"/>
    <w:basedOn w:val="Normal"/>
    <w:next w:val="Normal"/>
    <w:link w:val="Heading5Char"/>
    <w:uiPriority w:val="9"/>
    <w:unhideWhenUsed/>
    <w:qFormat/>
    <w:rsid w:val="00857530"/>
    <w:pPr>
      <w:keepNext/>
      <w:keepLines/>
      <w:spacing w:before="200" w:after="0" w:line="480" w:lineRule="auto"/>
      <w:jc w:val="both"/>
      <w:outlineLvl w:val="4"/>
    </w:pPr>
    <w:rPr>
      <w:rFonts w:asciiTheme="majorHAnsi" w:eastAsiaTheme="majorEastAsia" w:hAnsiTheme="majorHAnsi" w:cstheme="majorBidi"/>
      <w:color w:val="243F60" w:themeColor="accent1" w:themeShade="7F"/>
      <w:sz w:val="24"/>
      <w:szCs w:val="24"/>
    </w:rPr>
  </w:style>
  <w:style w:type="paragraph" w:styleId="Heading6">
    <w:name w:val="heading 6"/>
    <w:basedOn w:val="Normal"/>
    <w:next w:val="Normal"/>
    <w:link w:val="Heading6Char"/>
    <w:uiPriority w:val="9"/>
    <w:unhideWhenUsed/>
    <w:qFormat/>
    <w:rsid w:val="00857530"/>
    <w:pPr>
      <w:keepNext/>
      <w:keepLines/>
      <w:spacing w:before="200" w:after="0" w:line="480" w:lineRule="auto"/>
      <w:jc w:val="both"/>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unhideWhenUsed/>
    <w:qFormat/>
    <w:rsid w:val="00857530"/>
    <w:pPr>
      <w:keepNext/>
      <w:keepLines/>
      <w:spacing w:before="200" w:after="0" w:line="480" w:lineRule="auto"/>
      <w:jc w:val="both"/>
      <w:outlineLvl w:val="6"/>
    </w:pPr>
    <w:rPr>
      <w:rFonts w:asciiTheme="majorHAnsi" w:eastAsiaTheme="majorEastAsia" w:hAnsiTheme="majorHAnsi" w:cstheme="majorBidi"/>
      <w:i/>
      <w:iCs/>
      <w:color w:val="404040" w:themeColor="text1" w:themeTint="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Heading1"/>
    <w:qFormat/>
    <w:rsid w:val="00857530"/>
    <w:pPr>
      <w:spacing w:before="240" w:line="480" w:lineRule="auto"/>
      <w:jc w:val="both"/>
    </w:pPr>
    <w:rPr>
      <w:rFonts w:ascii="Times New Roman" w:hAnsi="Times New Roman"/>
      <w:color w:val="000000" w:themeColor="text1"/>
      <w:sz w:val="24"/>
    </w:rPr>
  </w:style>
  <w:style w:type="paragraph" w:customStyle="1" w:styleId="Style15">
    <w:name w:val="Style15"/>
    <w:basedOn w:val="Normal"/>
    <w:qFormat/>
    <w:rsid w:val="00857530"/>
    <w:pPr>
      <w:spacing w:after="0" w:line="480" w:lineRule="auto"/>
      <w:jc w:val="center"/>
    </w:pPr>
    <w:rPr>
      <w:rFonts w:ascii="Times New Roman" w:eastAsiaTheme="majorEastAsia" w:hAnsi="Times New Roman" w:cstheme="majorBidi"/>
      <w:b/>
      <w:color w:val="000000" w:themeColor="text1"/>
      <w:sz w:val="24"/>
      <w:szCs w:val="24"/>
      <w:lang w:bidi="en-US"/>
    </w:rPr>
  </w:style>
  <w:style w:type="paragraph" w:customStyle="1" w:styleId="Style177">
    <w:name w:val="Style177"/>
    <w:basedOn w:val="Normal"/>
    <w:qFormat/>
    <w:rsid w:val="00857530"/>
    <w:pPr>
      <w:spacing w:after="0" w:line="480" w:lineRule="auto"/>
      <w:jc w:val="both"/>
    </w:pPr>
    <w:rPr>
      <w:rFonts w:ascii="Times New Roman" w:hAnsi="Times New Roman" w:cs="Times New Roman"/>
      <w:sz w:val="24"/>
      <w:szCs w:val="24"/>
    </w:rPr>
  </w:style>
  <w:style w:type="character" w:styleId="Hyperlink">
    <w:name w:val="Hyperlink"/>
    <w:basedOn w:val="DefaultParagraphFont"/>
    <w:uiPriority w:val="99"/>
    <w:unhideWhenUsed/>
    <w:rsid w:val="00857530"/>
    <w:rPr>
      <w:color w:val="0000FF" w:themeColor="hyperlink"/>
      <w:u w:val="single"/>
    </w:rPr>
  </w:style>
  <w:style w:type="paragraph" w:customStyle="1" w:styleId="yiv9779123825msonormal">
    <w:name w:val="yiv9779123825msonormal"/>
    <w:basedOn w:val="Normal"/>
    <w:rsid w:val="008575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57530"/>
    <w:rPr>
      <w:rFonts w:asciiTheme="majorHAnsi" w:eastAsiaTheme="majorEastAsia" w:hAnsiTheme="majorHAnsi" w:cstheme="majorBidi"/>
      <w:b/>
      <w:bCs/>
      <w:color w:val="365F91" w:themeColor="accent1" w:themeShade="BF"/>
      <w:sz w:val="28"/>
      <w:szCs w:val="28"/>
      <w:lang w:val="en-GB" w:eastAsia="en-GB"/>
    </w:rPr>
  </w:style>
  <w:style w:type="character" w:customStyle="1" w:styleId="Heading2Char">
    <w:name w:val="Heading 2 Char"/>
    <w:basedOn w:val="DefaultParagraphFont"/>
    <w:link w:val="Heading2"/>
    <w:uiPriority w:val="9"/>
    <w:rsid w:val="0085753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57530"/>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rsid w:val="00857530"/>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rsid w:val="00857530"/>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rsid w:val="00857530"/>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rsid w:val="00857530"/>
    <w:rPr>
      <w:rFonts w:asciiTheme="majorHAnsi" w:eastAsiaTheme="majorEastAsia" w:hAnsiTheme="majorHAnsi" w:cstheme="majorBidi"/>
      <w:i/>
      <w:iCs/>
      <w:color w:val="404040" w:themeColor="text1" w:themeTint="BF"/>
      <w:sz w:val="24"/>
      <w:szCs w:val="24"/>
    </w:rPr>
  </w:style>
  <w:style w:type="paragraph" w:customStyle="1" w:styleId="style1">
    <w:name w:val="style 1"/>
    <w:basedOn w:val="Normal"/>
    <w:qFormat/>
    <w:rsid w:val="00857530"/>
    <w:pPr>
      <w:spacing w:after="0" w:line="480" w:lineRule="auto"/>
      <w:jc w:val="center"/>
    </w:pPr>
    <w:rPr>
      <w:rFonts w:ascii="Times New Roman" w:eastAsiaTheme="majorEastAsia" w:hAnsi="Times New Roman" w:cstheme="majorBidi"/>
      <w:b/>
      <w:color w:val="000000" w:themeColor="text1"/>
      <w:sz w:val="24"/>
      <w:szCs w:val="24"/>
      <w:lang w:bidi="en-US"/>
    </w:rPr>
  </w:style>
  <w:style w:type="paragraph" w:styleId="Header">
    <w:name w:val="header"/>
    <w:basedOn w:val="Normal"/>
    <w:link w:val="HeaderChar"/>
    <w:uiPriority w:val="99"/>
    <w:unhideWhenUsed/>
    <w:rsid w:val="00857530"/>
    <w:pPr>
      <w:tabs>
        <w:tab w:val="center" w:pos="4680"/>
        <w:tab w:val="right" w:pos="9360"/>
      </w:tabs>
      <w:spacing w:after="0" w:line="240" w:lineRule="auto"/>
      <w:jc w:val="both"/>
    </w:pPr>
    <w:rPr>
      <w:rFonts w:ascii="Times New Roman" w:eastAsiaTheme="minorHAnsi" w:hAnsi="Times New Roman" w:cs="Times New Roman"/>
      <w:sz w:val="24"/>
      <w:szCs w:val="24"/>
    </w:rPr>
  </w:style>
  <w:style w:type="character" w:customStyle="1" w:styleId="HeaderChar">
    <w:name w:val="Header Char"/>
    <w:basedOn w:val="DefaultParagraphFont"/>
    <w:link w:val="Header"/>
    <w:uiPriority w:val="99"/>
    <w:rsid w:val="00857530"/>
    <w:rPr>
      <w:rFonts w:ascii="Times New Roman" w:hAnsi="Times New Roman" w:cs="Times New Roman"/>
      <w:sz w:val="24"/>
      <w:szCs w:val="24"/>
    </w:rPr>
  </w:style>
  <w:style w:type="paragraph" w:styleId="Footer">
    <w:name w:val="footer"/>
    <w:basedOn w:val="Normal"/>
    <w:link w:val="FooterChar"/>
    <w:uiPriority w:val="99"/>
    <w:unhideWhenUsed/>
    <w:rsid w:val="00857530"/>
    <w:pPr>
      <w:tabs>
        <w:tab w:val="center" w:pos="4680"/>
        <w:tab w:val="right" w:pos="9360"/>
      </w:tabs>
      <w:spacing w:after="0" w:line="240" w:lineRule="auto"/>
      <w:jc w:val="both"/>
    </w:pPr>
    <w:rPr>
      <w:rFonts w:ascii="Times New Roman" w:eastAsiaTheme="minorHAnsi" w:hAnsi="Times New Roman" w:cs="Times New Roman"/>
      <w:sz w:val="24"/>
      <w:szCs w:val="24"/>
    </w:rPr>
  </w:style>
  <w:style w:type="character" w:customStyle="1" w:styleId="FooterChar">
    <w:name w:val="Footer Char"/>
    <w:basedOn w:val="DefaultParagraphFont"/>
    <w:link w:val="Footer"/>
    <w:uiPriority w:val="99"/>
    <w:rsid w:val="00857530"/>
    <w:rPr>
      <w:rFonts w:ascii="Times New Roman" w:hAnsi="Times New Roman" w:cs="Times New Roman"/>
      <w:sz w:val="24"/>
      <w:szCs w:val="24"/>
    </w:rPr>
  </w:style>
  <w:style w:type="paragraph" w:customStyle="1" w:styleId="Style10">
    <w:name w:val="Style1"/>
    <w:basedOn w:val="Normal"/>
    <w:qFormat/>
    <w:rsid w:val="00857530"/>
    <w:pPr>
      <w:spacing w:after="0" w:line="480" w:lineRule="auto"/>
      <w:jc w:val="center"/>
    </w:pPr>
    <w:rPr>
      <w:rFonts w:ascii="Times New Roman" w:eastAsiaTheme="minorHAnsi" w:hAnsi="Times New Roman" w:cs="Times New Roman"/>
      <w:b/>
      <w:sz w:val="24"/>
      <w:szCs w:val="24"/>
    </w:rPr>
  </w:style>
  <w:style w:type="paragraph" w:customStyle="1" w:styleId="Style34">
    <w:name w:val="Style34"/>
    <w:basedOn w:val="Normal"/>
    <w:qFormat/>
    <w:rsid w:val="00857530"/>
    <w:pPr>
      <w:spacing w:after="0" w:line="480" w:lineRule="auto"/>
      <w:jc w:val="both"/>
    </w:pPr>
    <w:rPr>
      <w:rFonts w:ascii="Times New Roman" w:eastAsiaTheme="majorEastAsia" w:hAnsi="Times New Roman" w:cstheme="majorBidi"/>
      <w:b/>
      <w:sz w:val="24"/>
      <w:szCs w:val="24"/>
      <w:lang w:bidi="en-US"/>
    </w:rPr>
  </w:style>
  <w:style w:type="paragraph" w:styleId="ListParagraph">
    <w:name w:val="List Paragraph"/>
    <w:basedOn w:val="Normal"/>
    <w:uiPriority w:val="34"/>
    <w:qFormat/>
    <w:rsid w:val="00857530"/>
    <w:pPr>
      <w:spacing w:line="252" w:lineRule="auto"/>
      <w:ind w:left="720"/>
      <w:contextualSpacing/>
      <w:jc w:val="both"/>
    </w:pPr>
    <w:rPr>
      <w:rFonts w:asciiTheme="majorHAnsi" w:eastAsiaTheme="majorEastAsia" w:hAnsiTheme="majorHAnsi" w:cstheme="majorBidi"/>
      <w:sz w:val="24"/>
      <w:szCs w:val="24"/>
      <w:lang w:bidi="en-US"/>
    </w:rPr>
  </w:style>
  <w:style w:type="paragraph" w:styleId="FootnoteText">
    <w:name w:val="footnote text"/>
    <w:basedOn w:val="Normal"/>
    <w:link w:val="FootnoteTextChar"/>
    <w:uiPriority w:val="99"/>
    <w:unhideWhenUsed/>
    <w:rsid w:val="00857530"/>
    <w:pPr>
      <w:spacing w:after="0" w:line="240" w:lineRule="auto"/>
      <w:jc w:val="both"/>
    </w:pPr>
    <w:rPr>
      <w:rFonts w:asciiTheme="majorHAnsi" w:eastAsiaTheme="majorEastAsia" w:hAnsiTheme="majorHAnsi" w:cstheme="majorBidi"/>
      <w:sz w:val="20"/>
      <w:szCs w:val="20"/>
      <w:lang w:bidi="en-US"/>
    </w:rPr>
  </w:style>
  <w:style w:type="character" w:customStyle="1" w:styleId="FootnoteTextChar">
    <w:name w:val="Footnote Text Char"/>
    <w:basedOn w:val="DefaultParagraphFont"/>
    <w:link w:val="FootnoteText"/>
    <w:uiPriority w:val="99"/>
    <w:rsid w:val="00857530"/>
    <w:rPr>
      <w:rFonts w:asciiTheme="majorHAnsi" w:eastAsiaTheme="majorEastAsia" w:hAnsiTheme="majorHAnsi" w:cstheme="majorBidi"/>
      <w:sz w:val="20"/>
      <w:szCs w:val="20"/>
      <w:lang w:bidi="en-US"/>
    </w:rPr>
  </w:style>
  <w:style w:type="character" w:styleId="FootnoteReference">
    <w:name w:val="footnote reference"/>
    <w:basedOn w:val="DefaultParagraphFont"/>
    <w:uiPriority w:val="99"/>
    <w:semiHidden/>
    <w:unhideWhenUsed/>
    <w:rsid w:val="00857530"/>
    <w:rPr>
      <w:vertAlign w:val="superscript"/>
    </w:rPr>
  </w:style>
  <w:style w:type="paragraph" w:customStyle="1" w:styleId="Style35">
    <w:name w:val="Style35"/>
    <w:basedOn w:val="Normal"/>
    <w:qFormat/>
    <w:rsid w:val="00857530"/>
    <w:pPr>
      <w:spacing w:after="0" w:line="480" w:lineRule="auto"/>
      <w:jc w:val="both"/>
    </w:pPr>
    <w:rPr>
      <w:rFonts w:ascii="Times New Roman" w:eastAsiaTheme="majorEastAsia" w:hAnsi="Times New Roman" w:cstheme="majorBidi"/>
      <w:b/>
      <w:color w:val="000000" w:themeColor="text1"/>
      <w:sz w:val="24"/>
      <w:szCs w:val="24"/>
      <w:lang w:bidi="en-US"/>
    </w:rPr>
  </w:style>
  <w:style w:type="paragraph" w:customStyle="1" w:styleId="Style3">
    <w:name w:val="Style3"/>
    <w:basedOn w:val="Heading2"/>
    <w:qFormat/>
    <w:rsid w:val="00857530"/>
    <w:pPr>
      <w:spacing w:before="80"/>
    </w:pPr>
    <w:rPr>
      <w:rFonts w:ascii="Times New Roman" w:hAnsi="Times New Roman"/>
      <w:color w:val="000000" w:themeColor="text1"/>
      <w:sz w:val="24"/>
    </w:rPr>
  </w:style>
  <w:style w:type="paragraph" w:customStyle="1" w:styleId="Style38">
    <w:name w:val="Style38"/>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
    <w:name w:val="Style4"/>
    <w:basedOn w:val="Heading3"/>
    <w:qFormat/>
    <w:rsid w:val="00857530"/>
    <w:pPr>
      <w:spacing w:before="80"/>
    </w:pPr>
    <w:rPr>
      <w:rFonts w:ascii="Times New Roman" w:hAnsi="Times New Roman" w:cs="Times New Roman"/>
      <w:color w:val="000000" w:themeColor="text1"/>
    </w:rPr>
  </w:style>
  <w:style w:type="paragraph" w:customStyle="1" w:styleId="Style36">
    <w:name w:val="Style36"/>
    <w:basedOn w:val="Normal"/>
    <w:qFormat/>
    <w:rsid w:val="00857530"/>
    <w:pPr>
      <w:spacing w:after="0" w:line="480" w:lineRule="auto"/>
      <w:jc w:val="both"/>
    </w:pPr>
    <w:rPr>
      <w:rFonts w:ascii="Times New Roman" w:eastAsiaTheme="majorEastAsia" w:hAnsi="Times New Roman" w:cstheme="majorBidi"/>
      <w:b/>
      <w:color w:val="000000" w:themeColor="text1"/>
      <w:sz w:val="24"/>
      <w:szCs w:val="24"/>
      <w:lang w:bidi="en-US"/>
    </w:rPr>
  </w:style>
  <w:style w:type="paragraph" w:customStyle="1" w:styleId="Style37">
    <w:name w:val="Style37"/>
    <w:basedOn w:val="Normal"/>
    <w:qFormat/>
    <w:rsid w:val="00857530"/>
    <w:pPr>
      <w:spacing w:after="0" w:line="480" w:lineRule="auto"/>
      <w:jc w:val="both"/>
    </w:pPr>
    <w:rPr>
      <w:rFonts w:ascii="Times New Roman" w:eastAsiaTheme="majorEastAsia" w:hAnsi="Times New Roman" w:cs="Times New Roman"/>
      <w:b/>
      <w:sz w:val="24"/>
      <w:szCs w:val="24"/>
      <w:lang w:bidi="en-US"/>
    </w:rPr>
  </w:style>
  <w:style w:type="paragraph" w:customStyle="1" w:styleId="Style5">
    <w:name w:val="Style5"/>
    <w:basedOn w:val="Heading4"/>
    <w:qFormat/>
    <w:rsid w:val="00857530"/>
    <w:pPr>
      <w:spacing w:before="80"/>
    </w:pPr>
    <w:rPr>
      <w:rFonts w:ascii="Times New Roman" w:hAnsi="Times New Roman"/>
      <w:color w:val="000000" w:themeColor="text1"/>
    </w:rPr>
  </w:style>
  <w:style w:type="paragraph" w:customStyle="1" w:styleId="Style6">
    <w:name w:val="Style6"/>
    <w:basedOn w:val="Heading5"/>
    <w:qFormat/>
    <w:rsid w:val="00857530"/>
    <w:pPr>
      <w:spacing w:before="0"/>
    </w:pPr>
    <w:rPr>
      <w:rFonts w:ascii="Times New Roman" w:hAnsi="Times New Roman"/>
      <w:b/>
      <w:color w:val="000000" w:themeColor="text1"/>
    </w:rPr>
  </w:style>
  <w:style w:type="paragraph" w:customStyle="1" w:styleId="Style7">
    <w:name w:val="Style7"/>
    <w:basedOn w:val="Heading6"/>
    <w:qFormat/>
    <w:rsid w:val="00857530"/>
    <w:pPr>
      <w:spacing w:before="80"/>
    </w:pPr>
    <w:rPr>
      <w:rFonts w:ascii="Times New Roman" w:hAnsi="Times New Roman"/>
      <w:b/>
      <w:i w:val="0"/>
      <w:color w:val="000000" w:themeColor="text1"/>
    </w:rPr>
  </w:style>
  <w:style w:type="paragraph" w:customStyle="1" w:styleId="Style8">
    <w:name w:val="Style8"/>
    <w:basedOn w:val="Heading7"/>
    <w:qFormat/>
    <w:rsid w:val="00857530"/>
    <w:pPr>
      <w:spacing w:before="0"/>
    </w:pPr>
    <w:rPr>
      <w:rFonts w:ascii="Times New Roman" w:hAnsi="Times New Roman"/>
      <w:color w:val="000000" w:themeColor="text1"/>
    </w:rPr>
  </w:style>
  <w:style w:type="paragraph" w:customStyle="1" w:styleId="Style9">
    <w:name w:val="Style9"/>
    <w:basedOn w:val="Normal"/>
    <w:qFormat/>
    <w:rsid w:val="00857530"/>
    <w:pPr>
      <w:spacing w:after="0" w:line="480" w:lineRule="auto"/>
      <w:ind w:left="720" w:hanging="720"/>
      <w:jc w:val="both"/>
    </w:pPr>
    <w:rPr>
      <w:rFonts w:ascii="Times New Roman" w:eastAsiaTheme="minorHAnsi" w:hAnsi="Times New Roman" w:cs="Times New Roman"/>
      <w:sz w:val="24"/>
      <w:szCs w:val="24"/>
    </w:rPr>
  </w:style>
  <w:style w:type="paragraph" w:customStyle="1" w:styleId="Style100">
    <w:name w:val="Style1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1">
    <w:name w:val="Style11"/>
    <w:basedOn w:val="Style100"/>
    <w:qFormat/>
    <w:rsid w:val="00857530"/>
  </w:style>
  <w:style w:type="paragraph" w:customStyle="1" w:styleId="Style12">
    <w:name w:val="Style12"/>
    <w:basedOn w:val="Style11"/>
    <w:qFormat/>
    <w:rsid w:val="00857530"/>
    <w:pPr>
      <w:spacing w:line="360" w:lineRule="auto"/>
    </w:pPr>
  </w:style>
  <w:style w:type="paragraph" w:customStyle="1" w:styleId="Style39">
    <w:name w:val="Style39"/>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0">
    <w:name w:val="Style40"/>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13">
    <w:name w:val="Style13"/>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2">
    <w:name w:val="Style22"/>
    <w:basedOn w:val="Normal"/>
    <w:qFormat/>
    <w:rsid w:val="00857530"/>
    <w:pPr>
      <w:spacing w:after="80" w:line="480" w:lineRule="auto"/>
      <w:jc w:val="both"/>
    </w:pPr>
    <w:rPr>
      <w:rFonts w:ascii="Times New Roman" w:eastAsiaTheme="majorEastAsia" w:hAnsi="Times New Roman" w:cstheme="majorBidi"/>
      <w:sz w:val="24"/>
      <w:szCs w:val="24"/>
      <w:lang w:bidi="en-US"/>
    </w:rPr>
  </w:style>
  <w:style w:type="paragraph" w:customStyle="1" w:styleId="Style41">
    <w:name w:val="Style41"/>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3">
    <w:name w:val="Style43"/>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4">
    <w:name w:val="Style44"/>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5">
    <w:name w:val="Style45"/>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6">
    <w:name w:val="Style46"/>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50">
    <w:name w:val="Style50"/>
    <w:basedOn w:val="Normal"/>
    <w:qFormat/>
    <w:rsid w:val="00857530"/>
    <w:pPr>
      <w:spacing w:after="0" w:line="480" w:lineRule="auto"/>
      <w:jc w:val="both"/>
    </w:pPr>
    <w:rPr>
      <w:rFonts w:ascii="Times New Roman" w:eastAsiaTheme="majorEastAsia" w:hAnsi="Times New Roman" w:cstheme="majorBidi"/>
      <w:b/>
      <w:i/>
      <w:color w:val="000000" w:themeColor="text1"/>
      <w:sz w:val="24"/>
      <w:szCs w:val="24"/>
      <w:lang w:bidi="en-US"/>
    </w:rPr>
  </w:style>
  <w:style w:type="paragraph" w:customStyle="1" w:styleId="Style51">
    <w:name w:val="Style51"/>
    <w:basedOn w:val="Normal"/>
    <w:qFormat/>
    <w:rsid w:val="00857530"/>
    <w:pPr>
      <w:spacing w:after="0" w:line="480" w:lineRule="auto"/>
      <w:jc w:val="both"/>
    </w:pPr>
    <w:rPr>
      <w:rFonts w:ascii="Times New Roman" w:eastAsiaTheme="majorEastAsia" w:hAnsi="Times New Roman" w:cs="Times New Roman"/>
      <w:b/>
      <w:i/>
      <w:color w:val="000000" w:themeColor="text1"/>
      <w:sz w:val="24"/>
      <w:szCs w:val="24"/>
      <w:lang w:bidi="en-US"/>
    </w:rPr>
  </w:style>
  <w:style w:type="paragraph" w:customStyle="1" w:styleId="Style52">
    <w:name w:val="Style52"/>
    <w:basedOn w:val="Normal"/>
    <w:qFormat/>
    <w:rsid w:val="00857530"/>
    <w:pPr>
      <w:tabs>
        <w:tab w:val="right" w:pos="7992"/>
      </w:tabs>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53">
    <w:name w:val="Style53"/>
    <w:basedOn w:val="Normal"/>
    <w:qFormat/>
    <w:rsid w:val="00857530"/>
    <w:pPr>
      <w:tabs>
        <w:tab w:val="right" w:pos="7992"/>
      </w:tabs>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54">
    <w:name w:val="Style54"/>
    <w:basedOn w:val="Style53"/>
    <w:uiPriority w:val="99"/>
    <w:qFormat/>
    <w:rsid w:val="00857530"/>
  </w:style>
  <w:style w:type="paragraph" w:customStyle="1" w:styleId="Style14">
    <w:name w:val="Style14"/>
    <w:basedOn w:val="Normal"/>
    <w:qFormat/>
    <w:rsid w:val="00857530"/>
    <w:pPr>
      <w:spacing w:after="0" w:line="480" w:lineRule="auto"/>
      <w:jc w:val="both"/>
    </w:pPr>
    <w:rPr>
      <w:rFonts w:ascii="Times New Roman" w:eastAsiaTheme="minorHAnsi" w:hAnsi="Times New Roman" w:cs="Times New Roman"/>
      <w:sz w:val="24"/>
      <w:szCs w:val="24"/>
    </w:rPr>
  </w:style>
  <w:style w:type="paragraph" w:styleId="NormalWeb">
    <w:name w:val="Normal (Web)"/>
    <w:basedOn w:val="Normal"/>
    <w:uiPriority w:val="99"/>
    <w:unhideWhenUsed/>
    <w:rsid w:val="00857530"/>
    <w:pPr>
      <w:spacing w:before="100" w:beforeAutospacing="1" w:after="100" w:afterAutospacing="1" w:line="240" w:lineRule="auto"/>
      <w:jc w:val="both"/>
    </w:pPr>
    <w:rPr>
      <w:rFonts w:ascii="Times New Roman" w:hAnsi="Times New Roman" w:cs="Times New Roman"/>
      <w:sz w:val="24"/>
      <w:szCs w:val="24"/>
    </w:rPr>
  </w:style>
  <w:style w:type="paragraph" w:customStyle="1" w:styleId="Style16">
    <w:name w:val="Style16"/>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7">
    <w:name w:val="Style17"/>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8">
    <w:name w:val="Style18"/>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9">
    <w:name w:val="Style19"/>
    <w:basedOn w:val="Normal"/>
    <w:qFormat/>
    <w:rsid w:val="00857530"/>
    <w:pPr>
      <w:spacing w:after="0" w:line="480" w:lineRule="auto"/>
      <w:ind w:firstLine="720"/>
      <w:jc w:val="both"/>
    </w:pPr>
    <w:rPr>
      <w:rFonts w:ascii="Times New Roman" w:eastAsiaTheme="minorHAnsi" w:hAnsi="Times New Roman" w:cs="Times New Roman"/>
      <w:sz w:val="24"/>
      <w:szCs w:val="24"/>
    </w:rPr>
  </w:style>
  <w:style w:type="paragraph" w:customStyle="1" w:styleId="Style20">
    <w:name w:val="Style2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1">
    <w:name w:val="Style21"/>
    <w:basedOn w:val="Normal"/>
    <w:qFormat/>
    <w:rsid w:val="00857530"/>
    <w:pPr>
      <w:spacing w:after="0" w:line="480" w:lineRule="auto"/>
      <w:ind w:left="720" w:hanging="720"/>
      <w:jc w:val="both"/>
    </w:pPr>
    <w:rPr>
      <w:rFonts w:ascii="Times New Roman" w:eastAsiaTheme="minorHAnsi" w:hAnsi="Times New Roman" w:cs="Times New Roman"/>
      <w:sz w:val="24"/>
      <w:szCs w:val="24"/>
    </w:rPr>
  </w:style>
  <w:style w:type="paragraph" w:customStyle="1" w:styleId="Style23">
    <w:name w:val="Style23"/>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4">
    <w:name w:val="Style24"/>
    <w:basedOn w:val="Normal"/>
    <w:qFormat/>
    <w:rsid w:val="00857530"/>
    <w:pPr>
      <w:spacing w:after="0" w:line="240" w:lineRule="auto"/>
      <w:jc w:val="both"/>
    </w:pPr>
    <w:rPr>
      <w:rFonts w:ascii="Times New Roman" w:eastAsiaTheme="minorHAnsi" w:hAnsi="Times New Roman" w:cs="Times New Roman"/>
      <w:sz w:val="24"/>
      <w:szCs w:val="24"/>
    </w:rPr>
  </w:style>
  <w:style w:type="paragraph" w:customStyle="1" w:styleId="Style25">
    <w:name w:val="Style25"/>
    <w:basedOn w:val="Style24"/>
    <w:qFormat/>
    <w:rsid w:val="00857530"/>
    <w:pPr>
      <w:spacing w:before="120" w:after="120"/>
    </w:pPr>
  </w:style>
  <w:style w:type="paragraph" w:customStyle="1" w:styleId="Style26">
    <w:name w:val="Style26"/>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27">
    <w:name w:val="Style27"/>
    <w:basedOn w:val="Style25"/>
    <w:qFormat/>
    <w:rsid w:val="00857530"/>
    <w:pPr>
      <w:spacing w:before="0" w:after="0"/>
    </w:pPr>
  </w:style>
  <w:style w:type="paragraph" w:customStyle="1" w:styleId="Style28">
    <w:name w:val="Style28"/>
    <w:basedOn w:val="Style27"/>
    <w:qFormat/>
    <w:rsid w:val="00857530"/>
    <w:pPr>
      <w:spacing w:line="276" w:lineRule="auto"/>
    </w:pPr>
  </w:style>
  <w:style w:type="paragraph" w:customStyle="1" w:styleId="Style29">
    <w:name w:val="Style29"/>
    <w:basedOn w:val="Style28"/>
    <w:qFormat/>
    <w:rsid w:val="00857530"/>
    <w:pPr>
      <w:spacing w:before="120" w:after="120"/>
    </w:pPr>
  </w:style>
  <w:style w:type="paragraph" w:customStyle="1" w:styleId="Style30">
    <w:name w:val="Style30"/>
    <w:basedOn w:val="Normal"/>
    <w:qFormat/>
    <w:rsid w:val="00857530"/>
    <w:pPr>
      <w:tabs>
        <w:tab w:val="left" w:pos="720"/>
        <w:tab w:val="left" w:pos="1440"/>
        <w:tab w:val="left" w:pos="2160"/>
        <w:tab w:val="left" w:pos="2880"/>
        <w:tab w:val="left" w:pos="3600"/>
        <w:tab w:val="left" w:pos="4320"/>
        <w:tab w:val="left" w:pos="5040"/>
        <w:tab w:val="left" w:pos="5760"/>
        <w:tab w:val="left" w:pos="7245"/>
      </w:tabs>
      <w:spacing w:after="80" w:line="480" w:lineRule="auto"/>
      <w:jc w:val="both"/>
    </w:pPr>
    <w:rPr>
      <w:rFonts w:ascii="Times New Roman" w:eastAsiaTheme="minorHAnsi" w:hAnsi="Times New Roman" w:cs="Times New Roman"/>
      <w:sz w:val="24"/>
      <w:szCs w:val="24"/>
    </w:rPr>
  </w:style>
  <w:style w:type="paragraph" w:customStyle="1" w:styleId="Style31">
    <w:name w:val="Style31"/>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32">
    <w:name w:val="Style32"/>
    <w:basedOn w:val="Style31"/>
    <w:qFormat/>
    <w:rsid w:val="00857530"/>
  </w:style>
  <w:style w:type="paragraph" w:customStyle="1" w:styleId="Style33">
    <w:name w:val="Style33"/>
    <w:basedOn w:val="Normal"/>
    <w:qFormat/>
    <w:rsid w:val="00857530"/>
    <w:pPr>
      <w:spacing w:after="0" w:line="480" w:lineRule="auto"/>
      <w:ind w:firstLine="720"/>
      <w:jc w:val="both"/>
    </w:pPr>
    <w:rPr>
      <w:rFonts w:ascii="Times New Roman" w:eastAsiaTheme="minorHAnsi" w:hAnsi="Times New Roman" w:cs="Times New Roman"/>
      <w:sz w:val="24"/>
      <w:szCs w:val="24"/>
    </w:rPr>
  </w:style>
  <w:style w:type="paragraph" w:customStyle="1" w:styleId="Style42">
    <w:name w:val="Style42"/>
    <w:basedOn w:val="Style33"/>
    <w:qFormat/>
    <w:rsid w:val="00857530"/>
    <w:pPr>
      <w:spacing w:before="120" w:after="120"/>
    </w:pPr>
  </w:style>
  <w:style w:type="paragraph" w:customStyle="1" w:styleId="Style47">
    <w:name w:val="Style47"/>
    <w:basedOn w:val="Style32"/>
    <w:qFormat/>
    <w:rsid w:val="00857530"/>
    <w:pPr>
      <w:spacing w:before="120" w:after="120"/>
    </w:pPr>
  </w:style>
  <w:style w:type="paragraph" w:customStyle="1" w:styleId="Style48">
    <w:name w:val="Style4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49">
    <w:name w:val="Style49"/>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55">
    <w:name w:val="Style55"/>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56">
    <w:name w:val="Style56"/>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57">
    <w:name w:val="Style57"/>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58">
    <w:name w:val="Style58"/>
    <w:basedOn w:val="Style54"/>
    <w:qFormat/>
    <w:rsid w:val="00857530"/>
  </w:style>
  <w:style w:type="paragraph" w:customStyle="1" w:styleId="Style59">
    <w:name w:val="Style59"/>
    <w:basedOn w:val="Normal"/>
    <w:qFormat/>
    <w:rsid w:val="00857530"/>
    <w:pPr>
      <w:spacing w:after="0" w:line="480" w:lineRule="auto"/>
      <w:ind w:left="720" w:firstLine="720"/>
      <w:jc w:val="both"/>
    </w:pPr>
    <w:rPr>
      <w:rFonts w:ascii="Times New Roman" w:eastAsiaTheme="minorHAnsi" w:hAnsi="Times New Roman" w:cs="Times New Roman"/>
      <w:sz w:val="24"/>
      <w:szCs w:val="24"/>
    </w:rPr>
  </w:style>
  <w:style w:type="paragraph" w:customStyle="1" w:styleId="Style60">
    <w:name w:val="Style60"/>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61">
    <w:name w:val="Style61"/>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62">
    <w:name w:val="Style62"/>
    <w:basedOn w:val="Style61"/>
    <w:qFormat/>
    <w:rsid w:val="00857530"/>
    <w:pPr>
      <w:spacing w:after="0"/>
    </w:pPr>
  </w:style>
  <w:style w:type="paragraph" w:customStyle="1" w:styleId="Style63">
    <w:name w:val="Style63"/>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64">
    <w:name w:val="Style64"/>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65">
    <w:name w:val="Style65"/>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66">
    <w:name w:val="Style66"/>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67">
    <w:name w:val="Style67"/>
    <w:basedOn w:val="Style58"/>
    <w:qFormat/>
    <w:rsid w:val="00857530"/>
    <w:pPr>
      <w:spacing w:before="120" w:after="120"/>
    </w:pPr>
  </w:style>
  <w:style w:type="paragraph" w:customStyle="1" w:styleId="Style68">
    <w:name w:val="Style68"/>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69">
    <w:name w:val="Style69"/>
    <w:basedOn w:val="Style68"/>
    <w:qFormat/>
    <w:rsid w:val="00857530"/>
    <w:pPr>
      <w:spacing w:before="120" w:after="200" w:line="480" w:lineRule="auto"/>
      <w:ind w:left="720" w:firstLine="720"/>
    </w:pPr>
  </w:style>
  <w:style w:type="paragraph" w:customStyle="1" w:styleId="Style70">
    <w:name w:val="Style70"/>
    <w:basedOn w:val="Style69"/>
    <w:qFormat/>
    <w:rsid w:val="00857530"/>
    <w:pPr>
      <w:spacing w:before="0" w:after="0"/>
    </w:pPr>
  </w:style>
  <w:style w:type="paragraph" w:customStyle="1" w:styleId="Style71">
    <w:name w:val="Style71"/>
    <w:basedOn w:val="Normal"/>
    <w:qFormat/>
    <w:rsid w:val="00857530"/>
    <w:pPr>
      <w:spacing w:after="80" w:line="240" w:lineRule="auto"/>
      <w:jc w:val="both"/>
    </w:pPr>
    <w:rPr>
      <w:rFonts w:ascii="Times New Roman" w:eastAsiaTheme="minorHAnsi" w:hAnsi="Times New Roman" w:cs="Times New Roman"/>
      <w:sz w:val="24"/>
      <w:szCs w:val="24"/>
      <w:u w:val="single"/>
    </w:rPr>
  </w:style>
  <w:style w:type="paragraph" w:customStyle="1" w:styleId="Style72">
    <w:name w:val="Style72"/>
    <w:basedOn w:val="Style71"/>
    <w:qFormat/>
    <w:rsid w:val="00857530"/>
    <w:rPr>
      <w:u w:val="none"/>
    </w:rPr>
  </w:style>
  <w:style w:type="paragraph" w:customStyle="1" w:styleId="Style73">
    <w:name w:val="Style73"/>
    <w:basedOn w:val="Style72"/>
    <w:qFormat/>
    <w:rsid w:val="00857530"/>
    <w:pPr>
      <w:spacing w:after="0" w:line="480" w:lineRule="auto"/>
    </w:pPr>
  </w:style>
  <w:style w:type="paragraph" w:customStyle="1" w:styleId="Style74">
    <w:name w:val="Style74"/>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75">
    <w:name w:val="Style75"/>
    <w:basedOn w:val="Style74"/>
    <w:qFormat/>
    <w:rsid w:val="00857530"/>
    <w:pPr>
      <w:spacing w:after="0" w:line="480" w:lineRule="auto"/>
    </w:pPr>
  </w:style>
  <w:style w:type="paragraph" w:customStyle="1" w:styleId="Style76">
    <w:name w:val="Style76"/>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77">
    <w:name w:val="Style77"/>
    <w:basedOn w:val="Style76"/>
    <w:qFormat/>
    <w:rsid w:val="00857530"/>
    <w:pPr>
      <w:spacing w:after="0" w:line="480" w:lineRule="auto"/>
    </w:pPr>
  </w:style>
  <w:style w:type="paragraph" w:customStyle="1" w:styleId="Style78">
    <w:name w:val="Style78"/>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79">
    <w:name w:val="Style79"/>
    <w:basedOn w:val="Style78"/>
    <w:qFormat/>
    <w:rsid w:val="00857530"/>
    <w:pPr>
      <w:spacing w:after="0" w:line="480" w:lineRule="auto"/>
    </w:pPr>
  </w:style>
  <w:style w:type="paragraph" w:customStyle="1" w:styleId="Style80">
    <w:name w:val="Style80"/>
    <w:basedOn w:val="Normal"/>
    <w:qFormat/>
    <w:rsid w:val="00857530"/>
    <w:pPr>
      <w:spacing w:after="80" w:line="240" w:lineRule="auto"/>
      <w:jc w:val="both"/>
    </w:pPr>
    <w:rPr>
      <w:rFonts w:ascii="Times New Roman" w:eastAsiaTheme="minorHAnsi" w:hAnsi="Times New Roman" w:cs="Times New Roman"/>
      <w:sz w:val="24"/>
      <w:szCs w:val="24"/>
      <w:u w:val="single"/>
    </w:rPr>
  </w:style>
  <w:style w:type="paragraph" w:customStyle="1" w:styleId="Style81">
    <w:name w:val="Style81"/>
    <w:basedOn w:val="Style80"/>
    <w:qFormat/>
    <w:rsid w:val="00857530"/>
    <w:rPr>
      <w:u w:val="none"/>
    </w:rPr>
  </w:style>
  <w:style w:type="paragraph" w:customStyle="1" w:styleId="Style82">
    <w:name w:val="Style82"/>
    <w:basedOn w:val="Style81"/>
    <w:qFormat/>
    <w:rsid w:val="00857530"/>
    <w:pPr>
      <w:spacing w:after="0" w:line="480" w:lineRule="auto"/>
    </w:pPr>
  </w:style>
  <w:style w:type="paragraph" w:customStyle="1" w:styleId="Style83">
    <w:name w:val="Style83"/>
    <w:basedOn w:val="Style54"/>
    <w:qFormat/>
    <w:rsid w:val="00857530"/>
  </w:style>
  <w:style w:type="paragraph" w:customStyle="1" w:styleId="Style84">
    <w:name w:val="Style84"/>
    <w:basedOn w:val="Style83"/>
    <w:qFormat/>
    <w:rsid w:val="00857530"/>
  </w:style>
  <w:style w:type="paragraph" w:customStyle="1" w:styleId="Style85">
    <w:name w:val="Style85"/>
    <w:basedOn w:val="Normal"/>
    <w:qFormat/>
    <w:rsid w:val="00857530"/>
    <w:pPr>
      <w:tabs>
        <w:tab w:val="right" w:pos="7992"/>
      </w:tabs>
      <w:spacing w:after="80" w:line="240" w:lineRule="auto"/>
      <w:jc w:val="both"/>
    </w:pPr>
    <w:rPr>
      <w:rFonts w:ascii="Times New Roman" w:eastAsiaTheme="minorHAnsi" w:hAnsi="Times New Roman" w:cs="Times New Roman"/>
      <w:sz w:val="24"/>
      <w:szCs w:val="24"/>
    </w:rPr>
  </w:style>
  <w:style w:type="paragraph" w:customStyle="1" w:styleId="Style86">
    <w:name w:val="Style86"/>
    <w:basedOn w:val="Normal"/>
    <w:qFormat/>
    <w:rsid w:val="00857530"/>
    <w:pPr>
      <w:tabs>
        <w:tab w:val="right" w:pos="7992"/>
      </w:tabs>
      <w:spacing w:after="80" w:line="480" w:lineRule="auto"/>
      <w:jc w:val="both"/>
    </w:pPr>
    <w:rPr>
      <w:rFonts w:ascii="Times New Roman" w:eastAsiaTheme="minorHAnsi" w:hAnsi="Times New Roman" w:cs="Times New Roman"/>
      <w:sz w:val="24"/>
      <w:szCs w:val="24"/>
    </w:rPr>
  </w:style>
  <w:style w:type="paragraph" w:customStyle="1" w:styleId="Style87">
    <w:name w:val="Style87"/>
    <w:basedOn w:val="Style86"/>
    <w:qFormat/>
    <w:rsid w:val="00857530"/>
    <w:pPr>
      <w:spacing w:after="0"/>
    </w:pPr>
  </w:style>
  <w:style w:type="paragraph" w:customStyle="1" w:styleId="Style88">
    <w:name w:val="Style8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89">
    <w:name w:val="Style89"/>
    <w:basedOn w:val="Style88"/>
    <w:qFormat/>
    <w:rsid w:val="00857530"/>
  </w:style>
  <w:style w:type="paragraph" w:customStyle="1" w:styleId="Style90">
    <w:name w:val="Style90"/>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91">
    <w:name w:val="Style91"/>
    <w:basedOn w:val="Style90"/>
    <w:qFormat/>
    <w:rsid w:val="00857530"/>
  </w:style>
  <w:style w:type="paragraph" w:customStyle="1" w:styleId="Style92">
    <w:name w:val="Style92"/>
    <w:basedOn w:val="Style53"/>
    <w:qFormat/>
    <w:rsid w:val="00857530"/>
    <w:rPr>
      <w:b w:val="0"/>
    </w:rPr>
  </w:style>
  <w:style w:type="paragraph" w:customStyle="1" w:styleId="Style93">
    <w:name w:val="Style93"/>
    <w:basedOn w:val="Style53"/>
    <w:qFormat/>
    <w:rsid w:val="00857530"/>
    <w:rPr>
      <w:b w:val="0"/>
    </w:rPr>
  </w:style>
  <w:style w:type="paragraph" w:customStyle="1" w:styleId="Style94">
    <w:name w:val="Style94"/>
    <w:basedOn w:val="Style93"/>
    <w:qFormat/>
    <w:rsid w:val="00857530"/>
  </w:style>
  <w:style w:type="paragraph" w:customStyle="1" w:styleId="Style95">
    <w:name w:val="Style95"/>
    <w:basedOn w:val="Style53"/>
    <w:qFormat/>
    <w:rsid w:val="00857530"/>
    <w:pPr>
      <w:spacing w:line="360" w:lineRule="auto"/>
    </w:pPr>
    <w:rPr>
      <w:b w:val="0"/>
    </w:rPr>
  </w:style>
  <w:style w:type="paragraph" w:customStyle="1" w:styleId="Style96">
    <w:name w:val="Style96"/>
    <w:basedOn w:val="Style95"/>
    <w:qFormat/>
    <w:rsid w:val="00857530"/>
    <w:pPr>
      <w:spacing w:line="480" w:lineRule="auto"/>
    </w:pPr>
  </w:style>
  <w:style w:type="paragraph" w:customStyle="1" w:styleId="Style97">
    <w:name w:val="Style97"/>
    <w:basedOn w:val="Normal"/>
    <w:qFormat/>
    <w:rsid w:val="00857530"/>
    <w:pPr>
      <w:spacing w:line="240" w:lineRule="auto"/>
      <w:ind w:firstLine="720"/>
      <w:jc w:val="both"/>
    </w:pPr>
    <w:rPr>
      <w:rFonts w:ascii="Times New Roman" w:eastAsiaTheme="minorHAnsi" w:hAnsi="Times New Roman" w:cs="Times New Roman"/>
      <w:sz w:val="24"/>
      <w:szCs w:val="24"/>
    </w:rPr>
  </w:style>
  <w:style w:type="paragraph" w:customStyle="1" w:styleId="Style98">
    <w:name w:val="Style98"/>
    <w:basedOn w:val="Style97"/>
    <w:qFormat/>
    <w:rsid w:val="00857530"/>
    <w:pPr>
      <w:spacing w:line="480" w:lineRule="auto"/>
    </w:pPr>
  </w:style>
  <w:style w:type="paragraph" w:customStyle="1" w:styleId="Style99">
    <w:name w:val="Style99"/>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000">
    <w:name w:val="Style100"/>
    <w:basedOn w:val="Normal"/>
    <w:qFormat/>
    <w:rsid w:val="00857530"/>
    <w:pPr>
      <w:tabs>
        <w:tab w:val="left" w:pos="720"/>
        <w:tab w:val="left" w:pos="1440"/>
        <w:tab w:val="left" w:pos="2160"/>
        <w:tab w:val="left" w:pos="2880"/>
        <w:tab w:val="left" w:pos="3600"/>
        <w:tab w:val="left" w:pos="4275"/>
      </w:tabs>
      <w:spacing w:line="480" w:lineRule="auto"/>
      <w:jc w:val="both"/>
    </w:pPr>
    <w:rPr>
      <w:rFonts w:ascii="Times New Roman" w:eastAsiaTheme="minorHAnsi" w:hAnsi="Times New Roman" w:cs="Times New Roman"/>
      <w:sz w:val="24"/>
      <w:szCs w:val="24"/>
    </w:rPr>
  </w:style>
  <w:style w:type="paragraph" w:customStyle="1" w:styleId="Style101">
    <w:name w:val="Style101"/>
    <w:basedOn w:val="Normal"/>
    <w:qFormat/>
    <w:rsid w:val="00857530"/>
    <w:pPr>
      <w:tabs>
        <w:tab w:val="left" w:pos="720"/>
        <w:tab w:val="left" w:pos="1440"/>
        <w:tab w:val="left" w:pos="2160"/>
        <w:tab w:val="left" w:pos="2880"/>
        <w:tab w:val="left" w:pos="3600"/>
        <w:tab w:val="left" w:pos="4275"/>
      </w:tabs>
      <w:spacing w:after="0" w:line="480" w:lineRule="auto"/>
      <w:jc w:val="both"/>
    </w:pPr>
    <w:rPr>
      <w:rFonts w:ascii="Times New Roman" w:eastAsiaTheme="minorHAnsi" w:hAnsi="Times New Roman" w:cs="Times New Roman"/>
      <w:sz w:val="24"/>
      <w:szCs w:val="24"/>
    </w:rPr>
  </w:style>
  <w:style w:type="paragraph" w:customStyle="1" w:styleId="Style102">
    <w:name w:val="Style102"/>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03">
    <w:name w:val="Style103"/>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04">
    <w:name w:val="Style104"/>
    <w:basedOn w:val="Style103"/>
    <w:qFormat/>
    <w:rsid w:val="00857530"/>
    <w:pPr>
      <w:spacing w:after="0"/>
    </w:pPr>
  </w:style>
  <w:style w:type="paragraph" w:customStyle="1" w:styleId="Style105">
    <w:name w:val="Style105"/>
    <w:basedOn w:val="Style104"/>
    <w:qFormat/>
    <w:rsid w:val="00857530"/>
  </w:style>
  <w:style w:type="paragraph" w:customStyle="1" w:styleId="Style106">
    <w:name w:val="Style106"/>
    <w:basedOn w:val="Style29"/>
    <w:qFormat/>
    <w:rsid w:val="00857530"/>
    <w:pPr>
      <w:spacing w:before="0" w:after="0" w:line="480" w:lineRule="auto"/>
    </w:pPr>
  </w:style>
  <w:style w:type="paragraph" w:customStyle="1" w:styleId="Style107">
    <w:name w:val="Style107"/>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08">
    <w:name w:val="Style108"/>
    <w:basedOn w:val="Style48"/>
    <w:qFormat/>
    <w:rsid w:val="00857530"/>
  </w:style>
  <w:style w:type="paragraph" w:customStyle="1" w:styleId="Style109">
    <w:name w:val="Style109"/>
    <w:basedOn w:val="Style49"/>
    <w:qFormat/>
    <w:rsid w:val="00857530"/>
  </w:style>
  <w:style w:type="paragraph" w:customStyle="1" w:styleId="Style110">
    <w:name w:val="Style110"/>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11">
    <w:name w:val="Style111"/>
    <w:basedOn w:val="Style110"/>
    <w:qFormat/>
    <w:rsid w:val="00857530"/>
  </w:style>
  <w:style w:type="paragraph" w:customStyle="1" w:styleId="Style112">
    <w:name w:val="Style112"/>
    <w:basedOn w:val="Style111"/>
    <w:qFormat/>
    <w:rsid w:val="00857530"/>
  </w:style>
  <w:style w:type="paragraph" w:customStyle="1" w:styleId="Style113">
    <w:name w:val="Style113"/>
    <w:basedOn w:val="Style57"/>
    <w:qFormat/>
    <w:rsid w:val="00857530"/>
  </w:style>
  <w:style w:type="paragraph" w:customStyle="1" w:styleId="Style114">
    <w:name w:val="Style114"/>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15">
    <w:name w:val="Style115"/>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16">
    <w:name w:val="Style116"/>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17">
    <w:name w:val="Style117"/>
    <w:basedOn w:val="Style116"/>
    <w:qFormat/>
    <w:rsid w:val="00857530"/>
    <w:pPr>
      <w:spacing w:after="80"/>
    </w:pPr>
  </w:style>
  <w:style w:type="paragraph" w:customStyle="1" w:styleId="Style118">
    <w:name w:val="Style118"/>
    <w:basedOn w:val="Normal"/>
    <w:qFormat/>
    <w:rsid w:val="00857530"/>
    <w:pPr>
      <w:spacing w:line="480" w:lineRule="auto"/>
      <w:ind w:firstLine="720"/>
      <w:jc w:val="both"/>
    </w:pPr>
    <w:rPr>
      <w:rFonts w:ascii="Times New Roman" w:eastAsiaTheme="minorHAnsi" w:hAnsi="Times New Roman" w:cs="Times New Roman"/>
      <w:sz w:val="24"/>
      <w:szCs w:val="24"/>
    </w:rPr>
  </w:style>
  <w:style w:type="paragraph" w:customStyle="1" w:styleId="Style119">
    <w:name w:val="Style119"/>
    <w:basedOn w:val="Style118"/>
    <w:qFormat/>
    <w:rsid w:val="00857530"/>
    <w:pPr>
      <w:spacing w:after="80"/>
    </w:pPr>
  </w:style>
  <w:style w:type="paragraph" w:customStyle="1" w:styleId="Style120">
    <w:name w:val="Style120"/>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1">
    <w:name w:val="Style121"/>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22">
    <w:name w:val="Style122"/>
    <w:basedOn w:val="Style121"/>
    <w:qFormat/>
    <w:rsid w:val="00857530"/>
    <w:pPr>
      <w:spacing w:after="80"/>
    </w:pPr>
  </w:style>
  <w:style w:type="paragraph" w:customStyle="1" w:styleId="Style123">
    <w:name w:val="Style123"/>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4">
    <w:name w:val="Style124"/>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5">
    <w:name w:val="Style125"/>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6">
    <w:name w:val="Style126"/>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7">
    <w:name w:val="Style127"/>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8">
    <w:name w:val="Style12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9">
    <w:name w:val="Style129"/>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0">
    <w:name w:val="Style13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31">
    <w:name w:val="Style131"/>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2">
    <w:name w:val="Style132"/>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3">
    <w:name w:val="Style133"/>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4">
    <w:name w:val="Style134"/>
    <w:basedOn w:val="Normal"/>
    <w:qFormat/>
    <w:rsid w:val="00857530"/>
    <w:pPr>
      <w:spacing w:before="120" w:after="120" w:line="480" w:lineRule="auto"/>
      <w:jc w:val="both"/>
    </w:pPr>
    <w:rPr>
      <w:rFonts w:ascii="Times New Roman" w:eastAsiaTheme="minorHAnsi" w:hAnsi="Times New Roman" w:cs="Times New Roman"/>
      <w:sz w:val="24"/>
      <w:szCs w:val="24"/>
    </w:rPr>
  </w:style>
  <w:style w:type="paragraph" w:customStyle="1" w:styleId="Style135">
    <w:name w:val="Style135"/>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6">
    <w:name w:val="Style136"/>
    <w:basedOn w:val="Style135"/>
    <w:qFormat/>
    <w:rsid w:val="00857530"/>
    <w:pPr>
      <w:spacing w:after="0"/>
    </w:pPr>
  </w:style>
  <w:style w:type="paragraph" w:customStyle="1" w:styleId="Style137">
    <w:name w:val="Style137"/>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8">
    <w:name w:val="Style13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9">
    <w:name w:val="Style139"/>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40">
    <w:name w:val="Style14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41">
    <w:name w:val="Style141"/>
    <w:basedOn w:val="Normal"/>
    <w:qFormat/>
    <w:rsid w:val="00857530"/>
    <w:pPr>
      <w:tabs>
        <w:tab w:val="right" w:pos="7992"/>
      </w:tabs>
      <w:spacing w:after="80" w:line="480" w:lineRule="auto"/>
      <w:jc w:val="both"/>
    </w:pPr>
    <w:rPr>
      <w:rFonts w:ascii="Times New Roman" w:eastAsiaTheme="minorHAnsi" w:hAnsi="Times New Roman" w:cs="Times New Roman"/>
      <w:sz w:val="24"/>
      <w:szCs w:val="24"/>
    </w:rPr>
  </w:style>
  <w:style w:type="paragraph" w:customStyle="1" w:styleId="Style142">
    <w:name w:val="Style142"/>
    <w:basedOn w:val="Normal"/>
    <w:qFormat/>
    <w:rsid w:val="00857530"/>
    <w:pPr>
      <w:tabs>
        <w:tab w:val="right" w:pos="7992"/>
      </w:tabs>
      <w:spacing w:after="80" w:line="480" w:lineRule="auto"/>
      <w:jc w:val="both"/>
    </w:pPr>
    <w:rPr>
      <w:rFonts w:ascii="Times New Roman" w:eastAsiaTheme="minorHAnsi" w:hAnsi="Times New Roman" w:cs="Times New Roman"/>
      <w:sz w:val="24"/>
      <w:szCs w:val="24"/>
    </w:rPr>
  </w:style>
  <w:style w:type="paragraph" w:customStyle="1" w:styleId="Style143">
    <w:name w:val="Style143"/>
    <w:basedOn w:val="Normal"/>
    <w:qFormat/>
    <w:rsid w:val="00857530"/>
    <w:pPr>
      <w:tabs>
        <w:tab w:val="right" w:pos="7992"/>
      </w:tabs>
      <w:spacing w:after="80" w:line="480" w:lineRule="auto"/>
      <w:jc w:val="both"/>
    </w:pPr>
    <w:rPr>
      <w:rFonts w:ascii="Times New Roman" w:eastAsiaTheme="minorHAnsi" w:hAnsi="Times New Roman" w:cs="Times New Roman"/>
      <w:sz w:val="24"/>
      <w:szCs w:val="24"/>
    </w:rPr>
  </w:style>
  <w:style w:type="paragraph" w:customStyle="1" w:styleId="Style144">
    <w:name w:val="Style144"/>
    <w:basedOn w:val="Normal"/>
    <w:qFormat/>
    <w:rsid w:val="00857530"/>
    <w:pPr>
      <w:spacing w:after="80" w:line="480" w:lineRule="auto"/>
      <w:ind w:left="720" w:firstLine="720"/>
      <w:jc w:val="both"/>
    </w:pPr>
    <w:rPr>
      <w:rFonts w:ascii="Times New Roman" w:eastAsiaTheme="minorHAnsi" w:hAnsi="Times New Roman" w:cs="Times New Roman"/>
      <w:sz w:val="24"/>
      <w:szCs w:val="24"/>
    </w:rPr>
  </w:style>
  <w:style w:type="paragraph" w:customStyle="1" w:styleId="Style145">
    <w:name w:val="Style145"/>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46">
    <w:name w:val="Style146"/>
    <w:basedOn w:val="Style145"/>
    <w:qFormat/>
    <w:rsid w:val="00857530"/>
    <w:pPr>
      <w:spacing w:after="80"/>
    </w:pPr>
  </w:style>
  <w:style w:type="paragraph" w:customStyle="1" w:styleId="Style147">
    <w:name w:val="Style147"/>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48">
    <w:name w:val="Style14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49">
    <w:name w:val="Style149"/>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50">
    <w:name w:val="Style150"/>
    <w:basedOn w:val="Style98"/>
    <w:qFormat/>
    <w:rsid w:val="00857530"/>
    <w:pPr>
      <w:spacing w:after="80"/>
    </w:pPr>
  </w:style>
  <w:style w:type="paragraph" w:customStyle="1" w:styleId="Style151">
    <w:name w:val="Style151"/>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52">
    <w:name w:val="Style152"/>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53">
    <w:name w:val="Style153"/>
    <w:basedOn w:val="Normal"/>
    <w:qFormat/>
    <w:rsid w:val="00857530"/>
    <w:pPr>
      <w:spacing w:after="0" w:line="480" w:lineRule="auto"/>
      <w:jc w:val="both"/>
    </w:pPr>
    <w:rPr>
      <w:rFonts w:ascii="Times New Roman" w:eastAsiaTheme="minorHAnsi" w:hAnsi="Times New Roman" w:cs="Times New Roman"/>
      <w:i/>
      <w:sz w:val="24"/>
      <w:szCs w:val="24"/>
    </w:rPr>
  </w:style>
  <w:style w:type="paragraph" w:customStyle="1" w:styleId="Style154">
    <w:name w:val="Style154"/>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55">
    <w:name w:val="Style155"/>
    <w:basedOn w:val="Normal"/>
    <w:qFormat/>
    <w:rsid w:val="00857530"/>
    <w:pPr>
      <w:spacing w:before="360" w:after="320" w:line="480" w:lineRule="auto"/>
      <w:jc w:val="both"/>
    </w:pPr>
    <w:rPr>
      <w:rFonts w:ascii="Times New Roman" w:eastAsiaTheme="minorHAnsi" w:hAnsi="Times New Roman" w:cs="Times New Roman"/>
      <w:sz w:val="24"/>
      <w:szCs w:val="24"/>
    </w:rPr>
  </w:style>
  <w:style w:type="paragraph" w:customStyle="1" w:styleId="Style156">
    <w:name w:val="Style156"/>
    <w:basedOn w:val="Style155"/>
    <w:qFormat/>
    <w:rsid w:val="00857530"/>
    <w:pPr>
      <w:spacing w:before="480" w:after="440"/>
    </w:pPr>
  </w:style>
  <w:style w:type="paragraph" w:customStyle="1" w:styleId="Style157">
    <w:name w:val="Style157"/>
    <w:basedOn w:val="Style156"/>
    <w:qFormat/>
    <w:rsid w:val="00857530"/>
    <w:pPr>
      <w:spacing w:before="240" w:after="200" w:line="240" w:lineRule="auto"/>
    </w:pPr>
  </w:style>
  <w:style w:type="paragraph" w:customStyle="1" w:styleId="Style158">
    <w:name w:val="Style158"/>
    <w:basedOn w:val="Normal"/>
    <w:qFormat/>
    <w:rsid w:val="00857530"/>
    <w:pPr>
      <w:spacing w:after="0" w:line="360" w:lineRule="auto"/>
      <w:jc w:val="both"/>
    </w:pPr>
    <w:rPr>
      <w:rFonts w:ascii="Times New Roman" w:eastAsiaTheme="minorHAnsi" w:hAnsi="Times New Roman" w:cs="Times New Roman"/>
      <w:sz w:val="24"/>
      <w:szCs w:val="24"/>
    </w:rPr>
  </w:style>
  <w:style w:type="paragraph" w:customStyle="1" w:styleId="Style159">
    <w:name w:val="Style159"/>
    <w:basedOn w:val="Style158"/>
    <w:qFormat/>
    <w:rsid w:val="00857530"/>
    <w:pPr>
      <w:spacing w:line="480" w:lineRule="auto"/>
      <w:ind w:left="720" w:firstLine="720"/>
    </w:pPr>
  </w:style>
  <w:style w:type="paragraph" w:customStyle="1" w:styleId="Style160">
    <w:name w:val="Style160"/>
    <w:basedOn w:val="Style159"/>
    <w:qFormat/>
    <w:rsid w:val="00857530"/>
  </w:style>
  <w:style w:type="paragraph" w:customStyle="1" w:styleId="Style161">
    <w:name w:val="Style161"/>
    <w:basedOn w:val="Normal"/>
    <w:qFormat/>
    <w:rsid w:val="00857530"/>
    <w:pPr>
      <w:spacing w:after="0" w:line="240" w:lineRule="auto"/>
      <w:jc w:val="both"/>
    </w:pPr>
    <w:rPr>
      <w:rFonts w:ascii="Times New Roman" w:eastAsiaTheme="minorHAnsi" w:hAnsi="Times New Roman" w:cs="Times New Roman"/>
      <w:sz w:val="24"/>
      <w:szCs w:val="24"/>
    </w:rPr>
  </w:style>
  <w:style w:type="paragraph" w:customStyle="1" w:styleId="Style162">
    <w:name w:val="Style162"/>
    <w:basedOn w:val="Style161"/>
    <w:qFormat/>
    <w:rsid w:val="00857530"/>
    <w:pPr>
      <w:spacing w:line="480" w:lineRule="auto"/>
    </w:pPr>
    <w:rPr>
      <w:i/>
    </w:rPr>
  </w:style>
  <w:style w:type="paragraph" w:customStyle="1" w:styleId="Style163">
    <w:name w:val="Style163"/>
    <w:basedOn w:val="Style162"/>
    <w:qFormat/>
    <w:rsid w:val="00857530"/>
    <w:pPr>
      <w:spacing w:line="240" w:lineRule="auto"/>
      <w:ind w:firstLine="720"/>
    </w:pPr>
    <w:rPr>
      <w:b/>
    </w:rPr>
  </w:style>
  <w:style w:type="paragraph" w:customStyle="1" w:styleId="Style164">
    <w:name w:val="Style164"/>
    <w:basedOn w:val="Normal"/>
    <w:qFormat/>
    <w:rsid w:val="00857530"/>
    <w:pPr>
      <w:spacing w:after="0" w:line="360" w:lineRule="auto"/>
      <w:ind w:firstLine="720"/>
      <w:jc w:val="both"/>
    </w:pPr>
    <w:rPr>
      <w:rFonts w:ascii="Times New Roman" w:eastAsiaTheme="minorHAnsi" w:hAnsi="Times New Roman" w:cs="Times New Roman"/>
      <w:sz w:val="24"/>
      <w:szCs w:val="24"/>
    </w:rPr>
  </w:style>
  <w:style w:type="paragraph" w:customStyle="1" w:styleId="Style165">
    <w:name w:val="Style165"/>
    <w:basedOn w:val="Normal"/>
    <w:qFormat/>
    <w:rsid w:val="00857530"/>
    <w:pPr>
      <w:spacing w:after="0" w:line="360" w:lineRule="auto"/>
      <w:ind w:firstLine="720"/>
      <w:jc w:val="both"/>
    </w:pPr>
    <w:rPr>
      <w:rFonts w:ascii="Times New Roman" w:eastAsiaTheme="minorHAnsi" w:hAnsi="Times New Roman" w:cs="Times New Roman"/>
      <w:sz w:val="24"/>
      <w:szCs w:val="24"/>
    </w:rPr>
  </w:style>
  <w:style w:type="paragraph" w:customStyle="1" w:styleId="Style166">
    <w:name w:val="Style166"/>
    <w:basedOn w:val="Style165"/>
    <w:qFormat/>
    <w:rsid w:val="00857530"/>
    <w:pPr>
      <w:spacing w:before="120" w:after="120"/>
    </w:pPr>
  </w:style>
  <w:style w:type="paragraph" w:customStyle="1" w:styleId="Style167">
    <w:name w:val="Style167"/>
    <w:basedOn w:val="Normal"/>
    <w:qFormat/>
    <w:rsid w:val="00857530"/>
    <w:pPr>
      <w:spacing w:after="80" w:line="360" w:lineRule="auto"/>
      <w:jc w:val="both"/>
    </w:pPr>
    <w:rPr>
      <w:rFonts w:ascii="Times New Roman" w:eastAsiaTheme="minorHAnsi" w:hAnsi="Times New Roman" w:cs="Times New Roman"/>
      <w:sz w:val="24"/>
      <w:szCs w:val="24"/>
    </w:rPr>
  </w:style>
  <w:style w:type="paragraph" w:customStyle="1" w:styleId="Style168">
    <w:name w:val="Style168"/>
    <w:basedOn w:val="Normal"/>
    <w:qFormat/>
    <w:rsid w:val="00857530"/>
    <w:pPr>
      <w:spacing w:after="80" w:line="360" w:lineRule="auto"/>
      <w:jc w:val="both"/>
    </w:pPr>
    <w:rPr>
      <w:rFonts w:ascii="Times New Roman" w:eastAsiaTheme="minorHAnsi" w:hAnsi="Times New Roman" w:cs="Times New Roman"/>
      <w:sz w:val="24"/>
      <w:szCs w:val="24"/>
    </w:rPr>
  </w:style>
  <w:style w:type="paragraph" w:customStyle="1" w:styleId="Style169">
    <w:name w:val="Style169"/>
    <w:basedOn w:val="Style30"/>
    <w:qFormat/>
    <w:rsid w:val="00857530"/>
    <w:pPr>
      <w:spacing w:after="0" w:line="240" w:lineRule="auto"/>
    </w:pPr>
  </w:style>
  <w:style w:type="paragraph" w:customStyle="1" w:styleId="Style170">
    <w:name w:val="Style170"/>
    <w:basedOn w:val="Style30"/>
    <w:qFormat/>
    <w:rsid w:val="00857530"/>
  </w:style>
  <w:style w:type="paragraph" w:customStyle="1" w:styleId="Style171">
    <w:name w:val="Style171"/>
    <w:basedOn w:val="Style132"/>
    <w:qFormat/>
    <w:rsid w:val="00857530"/>
    <w:pPr>
      <w:spacing w:before="120" w:after="200" w:line="240" w:lineRule="auto"/>
    </w:pPr>
  </w:style>
  <w:style w:type="paragraph" w:customStyle="1" w:styleId="Style172">
    <w:name w:val="Style172"/>
    <w:basedOn w:val="Normal"/>
    <w:qFormat/>
    <w:rsid w:val="00857530"/>
    <w:pPr>
      <w:spacing w:after="0" w:line="360" w:lineRule="auto"/>
      <w:jc w:val="both"/>
    </w:pPr>
    <w:rPr>
      <w:rFonts w:ascii="Times New Roman" w:eastAsiaTheme="minorHAnsi" w:hAnsi="Times New Roman" w:cs="Times New Roman"/>
      <w:sz w:val="24"/>
      <w:szCs w:val="24"/>
    </w:rPr>
  </w:style>
  <w:style w:type="paragraph" w:customStyle="1" w:styleId="Style173">
    <w:name w:val="Style173"/>
    <w:basedOn w:val="Normal"/>
    <w:qFormat/>
    <w:rsid w:val="00857530"/>
    <w:pPr>
      <w:spacing w:after="80" w:line="360" w:lineRule="auto"/>
      <w:jc w:val="both"/>
    </w:pPr>
    <w:rPr>
      <w:rFonts w:ascii="Times New Roman" w:eastAsiaTheme="minorHAnsi" w:hAnsi="Times New Roman" w:cs="Times New Roman"/>
      <w:sz w:val="24"/>
      <w:szCs w:val="24"/>
    </w:rPr>
  </w:style>
  <w:style w:type="paragraph" w:customStyle="1" w:styleId="Style174">
    <w:name w:val="Style174"/>
    <w:basedOn w:val="Style172"/>
    <w:qFormat/>
    <w:rsid w:val="00857530"/>
    <w:pPr>
      <w:spacing w:line="480" w:lineRule="auto"/>
    </w:pPr>
  </w:style>
  <w:style w:type="table" w:styleId="TableGrid">
    <w:name w:val="Table Grid"/>
    <w:basedOn w:val="TableNormal"/>
    <w:uiPriority w:val="59"/>
    <w:rsid w:val="0085753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yle175">
    <w:name w:val="Style175"/>
    <w:basedOn w:val="Style152"/>
    <w:qFormat/>
    <w:rsid w:val="00857530"/>
  </w:style>
  <w:style w:type="paragraph" w:customStyle="1" w:styleId="Style176">
    <w:name w:val="Style176"/>
    <w:basedOn w:val="Style151"/>
    <w:qFormat/>
    <w:rsid w:val="00857530"/>
  </w:style>
  <w:style w:type="paragraph" w:customStyle="1" w:styleId="Style178">
    <w:name w:val="Style178"/>
    <w:basedOn w:val="Style163"/>
    <w:qFormat/>
    <w:rsid w:val="00857530"/>
    <w:pPr>
      <w:spacing w:line="480" w:lineRule="auto"/>
      <w:ind w:left="720"/>
    </w:pPr>
    <w:rPr>
      <w:b w:val="0"/>
      <w:i w:val="0"/>
    </w:rPr>
  </w:style>
  <w:style w:type="paragraph" w:customStyle="1" w:styleId="Style179">
    <w:name w:val="Style179"/>
    <w:basedOn w:val="Style178"/>
    <w:qFormat/>
    <w:rsid w:val="00857530"/>
  </w:style>
  <w:style w:type="paragraph" w:customStyle="1" w:styleId="Style180">
    <w:name w:val="Style18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81">
    <w:name w:val="Style181"/>
    <w:basedOn w:val="Style180"/>
    <w:qFormat/>
    <w:rsid w:val="00857530"/>
    <w:pPr>
      <w:spacing w:before="120" w:after="120"/>
    </w:pPr>
  </w:style>
  <w:style w:type="paragraph" w:customStyle="1" w:styleId="Style182">
    <w:name w:val="Style182"/>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83">
    <w:name w:val="Style183"/>
    <w:basedOn w:val="Style182"/>
    <w:qFormat/>
    <w:rsid w:val="00857530"/>
  </w:style>
  <w:style w:type="paragraph" w:customStyle="1" w:styleId="Style184">
    <w:name w:val="Style184"/>
    <w:basedOn w:val="Style183"/>
    <w:qFormat/>
    <w:rsid w:val="00857530"/>
  </w:style>
  <w:style w:type="paragraph" w:customStyle="1" w:styleId="Style185">
    <w:name w:val="Style185"/>
    <w:basedOn w:val="Style184"/>
    <w:qFormat/>
    <w:rsid w:val="00857530"/>
  </w:style>
  <w:style w:type="paragraph" w:customStyle="1" w:styleId="Style186">
    <w:name w:val="Style186"/>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87">
    <w:name w:val="Style187"/>
    <w:basedOn w:val="Style166"/>
    <w:qFormat/>
    <w:rsid w:val="00857530"/>
    <w:pPr>
      <w:spacing w:before="0" w:after="0" w:line="480" w:lineRule="auto"/>
      <w:ind w:left="720"/>
    </w:pPr>
  </w:style>
  <w:style w:type="paragraph" w:customStyle="1" w:styleId="Style188">
    <w:name w:val="Style188"/>
    <w:basedOn w:val="Style166"/>
    <w:qFormat/>
    <w:rsid w:val="00857530"/>
    <w:pPr>
      <w:spacing w:before="0" w:after="0" w:line="480" w:lineRule="auto"/>
    </w:pPr>
  </w:style>
  <w:style w:type="paragraph" w:customStyle="1" w:styleId="Style189">
    <w:name w:val="Style189"/>
    <w:basedOn w:val="Style187"/>
    <w:qFormat/>
    <w:rsid w:val="00857530"/>
    <w:pPr>
      <w:spacing w:before="120" w:after="120"/>
    </w:pPr>
  </w:style>
  <w:style w:type="paragraph" w:customStyle="1" w:styleId="Style190">
    <w:name w:val="Style190"/>
    <w:basedOn w:val="Style186"/>
    <w:qFormat/>
    <w:rsid w:val="00857530"/>
  </w:style>
  <w:style w:type="paragraph" w:customStyle="1" w:styleId="Style191">
    <w:name w:val="Style191"/>
    <w:basedOn w:val="Style190"/>
    <w:qFormat/>
    <w:rsid w:val="00857530"/>
    <w:pPr>
      <w:ind w:firstLine="720"/>
    </w:pPr>
  </w:style>
  <w:style w:type="paragraph" w:customStyle="1" w:styleId="Style192">
    <w:name w:val="Style192"/>
    <w:basedOn w:val="Style105"/>
    <w:qFormat/>
    <w:rsid w:val="00857530"/>
  </w:style>
  <w:style w:type="paragraph" w:customStyle="1" w:styleId="Style193">
    <w:name w:val="Style193"/>
    <w:basedOn w:val="Style25"/>
    <w:qFormat/>
    <w:rsid w:val="00857530"/>
    <w:pPr>
      <w:spacing w:before="0" w:after="0" w:line="480" w:lineRule="auto"/>
    </w:pPr>
  </w:style>
  <w:style w:type="paragraph" w:customStyle="1" w:styleId="Style194">
    <w:name w:val="Style194"/>
    <w:basedOn w:val="Style193"/>
    <w:qFormat/>
    <w:rsid w:val="00857530"/>
  </w:style>
  <w:style w:type="paragraph" w:customStyle="1" w:styleId="Style195">
    <w:name w:val="Style195"/>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96">
    <w:name w:val="Style196"/>
    <w:basedOn w:val="Normal"/>
    <w:qFormat/>
    <w:rsid w:val="00857530"/>
    <w:pPr>
      <w:spacing w:after="0" w:line="480" w:lineRule="auto"/>
      <w:jc w:val="both"/>
    </w:pPr>
    <w:rPr>
      <w:rFonts w:ascii="Times New Roman" w:eastAsiaTheme="minorHAnsi" w:hAnsi="Times New Roman" w:cs="Times New Roman"/>
      <w:i/>
      <w:sz w:val="24"/>
      <w:szCs w:val="24"/>
    </w:rPr>
  </w:style>
  <w:style w:type="paragraph" w:customStyle="1" w:styleId="Style197">
    <w:name w:val="Style197"/>
    <w:basedOn w:val="Style110"/>
    <w:qFormat/>
    <w:rsid w:val="00857530"/>
    <w:pPr>
      <w:spacing w:after="0"/>
    </w:pPr>
  </w:style>
  <w:style w:type="paragraph" w:customStyle="1" w:styleId="Style198">
    <w:name w:val="Style198"/>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99">
    <w:name w:val="Style199"/>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0">
    <w:name w:val="Style20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1">
    <w:name w:val="Style201"/>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2">
    <w:name w:val="Style202"/>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3">
    <w:name w:val="Style203"/>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4">
    <w:name w:val="Style204"/>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5">
    <w:name w:val="Style205"/>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6">
    <w:name w:val="Style206"/>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7">
    <w:name w:val="Style207"/>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8">
    <w:name w:val="Style208"/>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9">
    <w:name w:val="Style209"/>
    <w:basedOn w:val="Style149"/>
    <w:qFormat/>
    <w:rsid w:val="00857530"/>
  </w:style>
  <w:style w:type="paragraph" w:customStyle="1" w:styleId="Style210">
    <w:name w:val="Style210"/>
    <w:basedOn w:val="Normal"/>
    <w:qFormat/>
    <w:rsid w:val="00857530"/>
    <w:pPr>
      <w:spacing w:after="0" w:line="240" w:lineRule="auto"/>
      <w:ind w:left="720"/>
      <w:jc w:val="both"/>
    </w:pPr>
    <w:rPr>
      <w:rFonts w:ascii="Times New Roman" w:eastAsiaTheme="minorHAnsi" w:hAnsi="Times New Roman" w:cs="Times New Roman"/>
      <w:sz w:val="24"/>
      <w:szCs w:val="24"/>
    </w:rPr>
  </w:style>
  <w:style w:type="paragraph" w:customStyle="1" w:styleId="Style211">
    <w:name w:val="Style211"/>
    <w:basedOn w:val="Style106"/>
    <w:qFormat/>
    <w:rsid w:val="00857530"/>
    <w:pPr>
      <w:spacing w:line="36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edsalifu@yahoo.co.uk" TargetMode="External"/><Relationship Id="rId4" Type="http://schemas.microsoft.com/office/2007/relationships/stylesWithEffects" Target="stylesWithEffects.xml"/><Relationship Id="rId9" Type="http://schemas.openxmlformats.org/officeDocument/2006/relationships/hyperlink" Target="mailto:i.razak29@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AA7FB-3F6D-484B-BCA9-CC89A47B6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17</Pages>
  <Words>8177</Words>
  <Characters>46609</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54677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Razak</dc:creator>
  <cp:lastModifiedBy>MR. INUSAH RAZAK</cp:lastModifiedBy>
  <cp:revision>15</cp:revision>
  <dcterms:created xsi:type="dcterms:W3CDTF">2018-01-17T09:32:00Z</dcterms:created>
  <dcterms:modified xsi:type="dcterms:W3CDTF">2018-05-03T00:45:00Z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i.razak29@yahoo.com@www.mendeley.com</vt:lpwstr>
  </property>
</Properties>
</file>