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974" w:rsidRDefault="00F57974" w:rsidP="00924F8A">
      <w:pPr>
        <w:spacing w:line="360" w:lineRule="auto"/>
        <w:jc w:val="center"/>
        <w:rPr>
          <w:rFonts w:ascii="Times New Roman" w:hAnsi="Times New Roman" w:cs="Times New Roman"/>
          <w:sz w:val="24"/>
          <w:szCs w:val="24"/>
        </w:rPr>
      </w:pPr>
    </w:p>
    <w:p w:rsidR="00F57974" w:rsidRDefault="00F57974" w:rsidP="00924F8A">
      <w:pPr>
        <w:spacing w:line="360" w:lineRule="auto"/>
        <w:jc w:val="center"/>
        <w:rPr>
          <w:rFonts w:ascii="Times New Roman" w:hAnsi="Times New Roman" w:cs="Times New Roman"/>
          <w:sz w:val="24"/>
          <w:szCs w:val="24"/>
        </w:rPr>
      </w:pPr>
    </w:p>
    <w:p w:rsidR="00F57974" w:rsidRDefault="00F57974" w:rsidP="00924F8A">
      <w:pPr>
        <w:spacing w:line="360" w:lineRule="auto"/>
        <w:jc w:val="center"/>
        <w:rPr>
          <w:rFonts w:ascii="Times New Roman" w:hAnsi="Times New Roman" w:cs="Times New Roman"/>
          <w:sz w:val="24"/>
          <w:szCs w:val="24"/>
        </w:rPr>
      </w:pPr>
    </w:p>
    <w:p w:rsidR="00F57974" w:rsidRDefault="00F57974" w:rsidP="00924F8A">
      <w:pPr>
        <w:spacing w:line="360" w:lineRule="auto"/>
        <w:jc w:val="center"/>
        <w:rPr>
          <w:rFonts w:ascii="Times New Roman" w:hAnsi="Times New Roman" w:cs="Times New Roman"/>
          <w:sz w:val="24"/>
          <w:szCs w:val="24"/>
        </w:rPr>
      </w:pPr>
    </w:p>
    <w:p w:rsidR="00900B0D" w:rsidRPr="00924F8A" w:rsidRDefault="00900B0D" w:rsidP="00924F8A">
      <w:pPr>
        <w:spacing w:line="360" w:lineRule="auto"/>
        <w:jc w:val="center"/>
        <w:rPr>
          <w:rFonts w:ascii="Times New Roman" w:hAnsi="Times New Roman" w:cs="Times New Roman"/>
          <w:sz w:val="24"/>
          <w:szCs w:val="24"/>
        </w:rPr>
      </w:pPr>
      <w:r w:rsidRPr="00924F8A">
        <w:rPr>
          <w:rFonts w:ascii="Times New Roman" w:hAnsi="Times New Roman" w:cs="Times New Roman"/>
          <w:sz w:val="24"/>
          <w:szCs w:val="24"/>
        </w:rPr>
        <w:t>‘</w:t>
      </w:r>
      <w:r w:rsidRPr="00924F8A">
        <w:rPr>
          <w:rFonts w:ascii="Times New Roman" w:hAnsi="Times New Roman" w:cs="Times New Roman"/>
          <w:b/>
          <w:sz w:val="24"/>
          <w:szCs w:val="24"/>
        </w:rPr>
        <w:t xml:space="preserve">Language shift and death: a case study of the current state of </w:t>
      </w:r>
      <w:proofErr w:type="spellStart"/>
      <w:r w:rsidRPr="00924F8A">
        <w:rPr>
          <w:rFonts w:ascii="Times New Roman" w:hAnsi="Times New Roman" w:cs="Times New Roman"/>
          <w:b/>
          <w:sz w:val="24"/>
          <w:szCs w:val="24"/>
        </w:rPr>
        <w:t>Dompo</w:t>
      </w:r>
      <w:proofErr w:type="spellEnd"/>
      <w:r w:rsidRPr="00924F8A">
        <w:rPr>
          <w:rFonts w:ascii="Times New Roman" w:hAnsi="Times New Roman" w:cs="Times New Roman"/>
          <w:b/>
          <w:sz w:val="24"/>
          <w:szCs w:val="24"/>
        </w:rPr>
        <w:t>, an endangered language</w:t>
      </w:r>
      <w:r w:rsidRPr="00924F8A">
        <w:rPr>
          <w:rFonts w:ascii="Times New Roman" w:hAnsi="Times New Roman" w:cs="Times New Roman"/>
          <w:sz w:val="24"/>
          <w:szCs w:val="24"/>
        </w:rPr>
        <w:t>’.</w:t>
      </w:r>
    </w:p>
    <w:p w:rsidR="00900B0D" w:rsidRPr="00BF3246" w:rsidRDefault="00924F8A" w:rsidP="00BF3246">
      <w:pPr>
        <w:spacing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Xxxxx</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Xxxxxxxx</w:t>
      </w:r>
      <w:proofErr w:type="spellEnd"/>
    </w:p>
    <w:p w:rsidR="00900B0D" w:rsidRDefault="009F138A" w:rsidP="00924F8A">
      <w:pPr>
        <w:spacing w:line="240" w:lineRule="auto"/>
        <w:jc w:val="both"/>
        <w:rPr>
          <w:rFonts w:ascii="Times New Roman" w:hAnsi="Times New Roman" w:cs="Times New Roman"/>
          <w:sz w:val="24"/>
          <w:szCs w:val="24"/>
        </w:rPr>
      </w:pPr>
      <w:r>
        <w:rPr>
          <w:rFonts w:ascii="Times New Roman" w:hAnsi="Times New Roman" w:cs="Times New Roman"/>
          <w:sz w:val="24"/>
          <w:szCs w:val="24"/>
        </w:rPr>
        <w:t>ABSTRACT</w:t>
      </w:r>
      <w:r w:rsidR="003119AB">
        <w:rPr>
          <w:rFonts w:ascii="Times New Roman" w:hAnsi="Times New Roman" w:cs="Times New Roman"/>
          <w:sz w:val="24"/>
          <w:szCs w:val="24"/>
        </w:rPr>
        <w:t>:</w:t>
      </w:r>
      <w:r w:rsidR="00086581">
        <w:rPr>
          <w:rFonts w:ascii="Times New Roman" w:hAnsi="Times New Roman" w:cs="Times New Roman"/>
          <w:sz w:val="24"/>
          <w:szCs w:val="24"/>
        </w:rPr>
        <w:t xml:space="preserve"> This paper seek</w:t>
      </w:r>
      <w:r w:rsidR="00F014FA">
        <w:rPr>
          <w:rFonts w:ascii="Times New Roman" w:hAnsi="Times New Roman" w:cs="Times New Roman"/>
          <w:sz w:val="24"/>
          <w:szCs w:val="24"/>
        </w:rPr>
        <w:t>s</w:t>
      </w:r>
      <w:r w:rsidR="00BE3004">
        <w:rPr>
          <w:rFonts w:ascii="Times New Roman" w:hAnsi="Times New Roman" w:cs="Times New Roman"/>
          <w:sz w:val="24"/>
          <w:szCs w:val="24"/>
        </w:rPr>
        <w:t xml:space="preserve"> to investigate the current state of </w:t>
      </w:r>
      <w:proofErr w:type="spellStart"/>
      <w:r w:rsidR="00BE3004">
        <w:rPr>
          <w:rFonts w:ascii="Times New Roman" w:hAnsi="Times New Roman" w:cs="Times New Roman"/>
          <w:sz w:val="24"/>
          <w:szCs w:val="24"/>
        </w:rPr>
        <w:t>D</w:t>
      </w:r>
      <w:r w:rsidR="009C2FED">
        <w:rPr>
          <w:rFonts w:ascii="Times New Roman" w:hAnsi="Times New Roman" w:cs="Times New Roman"/>
          <w:sz w:val="24"/>
          <w:szCs w:val="24"/>
        </w:rPr>
        <w:t>ompo</w:t>
      </w:r>
      <w:proofErr w:type="spellEnd"/>
      <w:r w:rsidR="009C2FED">
        <w:rPr>
          <w:rFonts w:ascii="Times New Roman" w:hAnsi="Times New Roman" w:cs="Times New Roman"/>
          <w:sz w:val="24"/>
          <w:szCs w:val="24"/>
        </w:rPr>
        <w:t>, the reason</w:t>
      </w:r>
      <w:r w:rsidR="00F033AD">
        <w:rPr>
          <w:rFonts w:ascii="Times New Roman" w:hAnsi="Times New Roman" w:cs="Times New Roman"/>
          <w:sz w:val="24"/>
          <w:szCs w:val="24"/>
        </w:rPr>
        <w:t>s</w:t>
      </w:r>
      <w:r w:rsidR="009C2FED">
        <w:rPr>
          <w:rFonts w:ascii="Times New Roman" w:hAnsi="Times New Roman" w:cs="Times New Roman"/>
          <w:sz w:val="24"/>
          <w:szCs w:val="24"/>
        </w:rPr>
        <w:t xml:space="preserve"> of a </w:t>
      </w:r>
      <w:r w:rsidR="00BE3004">
        <w:rPr>
          <w:rFonts w:ascii="Times New Roman" w:hAnsi="Times New Roman" w:cs="Times New Roman"/>
          <w:sz w:val="24"/>
          <w:szCs w:val="24"/>
        </w:rPr>
        <w:t xml:space="preserve">shift to the dominant </w:t>
      </w:r>
      <w:proofErr w:type="spellStart"/>
      <w:r w:rsidR="00BE3004">
        <w:rPr>
          <w:rFonts w:ascii="Times New Roman" w:hAnsi="Times New Roman" w:cs="Times New Roman"/>
          <w:sz w:val="24"/>
          <w:szCs w:val="24"/>
        </w:rPr>
        <w:t>Nafaanra</w:t>
      </w:r>
      <w:proofErr w:type="spellEnd"/>
      <w:r w:rsidR="00BE3004">
        <w:rPr>
          <w:rFonts w:ascii="Times New Roman" w:hAnsi="Times New Roman" w:cs="Times New Roman"/>
          <w:sz w:val="24"/>
          <w:szCs w:val="24"/>
        </w:rPr>
        <w:t xml:space="preserve"> language. A questionnaire consisting of 3</w:t>
      </w:r>
      <w:r w:rsidR="001400BF">
        <w:rPr>
          <w:rFonts w:ascii="Times New Roman" w:hAnsi="Times New Roman" w:cs="Times New Roman"/>
          <w:sz w:val="24"/>
          <w:szCs w:val="24"/>
        </w:rPr>
        <w:t>5 items, which has 5</w:t>
      </w:r>
      <w:r w:rsidR="009C2FED">
        <w:rPr>
          <w:rFonts w:ascii="Times New Roman" w:hAnsi="Times New Roman" w:cs="Times New Roman"/>
          <w:sz w:val="24"/>
          <w:szCs w:val="24"/>
        </w:rPr>
        <w:t xml:space="preserve"> sections namely,</w:t>
      </w:r>
      <w:r w:rsidR="00F033AD">
        <w:rPr>
          <w:rFonts w:ascii="Times New Roman" w:hAnsi="Times New Roman" w:cs="Times New Roman"/>
          <w:sz w:val="24"/>
          <w:szCs w:val="24"/>
        </w:rPr>
        <w:t xml:space="preserve"> the profile of the respondent,</w:t>
      </w:r>
      <w:r w:rsidR="00086581">
        <w:rPr>
          <w:rFonts w:ascii="Times New Roman" w:hAnsi="Times New Roman" w:cs="Times New Roman"/>
          <w:sz w:val="24"/>
          <w:szCs w:val="24"/>
        </w:rPr>
        <w:t xml:space="preserve"> the reasons of the shift, </w:t>
      </w:r>
      <w:proofErr w:type="gramStart"/>
      <w:r w:rsidR="00086581">
        <w:rPr>
          <w:rFonts w:ascii="Times New Roman" w:hAnsi="Times New Roman" w:cs="Times New Roman"/>
          <w:sz w:val="24"/>
          <w:szCs w:val="24"/>
        </w:rPr>
        <w:t>the</w:t>
      </w:r>
      <w:proofErr w:type="gramEnd"/>
      <w:r w:rsidR="00086581">
        <w:rPr>
          <w:rFonts w:ascii="Times New Roman" w:hAnsi="Times New Roman" w:cs="Times New Roman"/>
          <w:sz w:val="24"/>
          <w:szCs w:val="24"/>
        </w:rPr>
        <w:t xml:space="preserve"> </w:t>
      </w:r>
      <w:r w:rsidR="00BE3004">
        <w:rPr>
          <w:rFonts w:ascii="Times New Roman" w:hAnsi="Times New Roman" w:cs="Times New Roman"/>
          <w:sz w:val="24"/>
          <w:szCs w:val="24"/>
        </w:rPr>
        <w:t xml:space="preserve">attitude of the speakers towards the language, </w:t>
      </w:r>
      <w:r w:rsidR="009C2FED">
        <w:rPr>
          <w:rFonts w:ascii="Times New Roman" w:hAnsi="Times New Roman" w:cs="Times New Roman"/>
          <w:sz w:val="24"/>
          <w:szCs w:val="24"/>
        </w:rPr>
        <w:t xml:space="preserve">their proficiency level, and the domains in which the language is spoken. </w:t>
      </w:r>
      <w:r w:rsidR="00F014FA">
        <w:rPr>
          <w:rFonts w:ascii="Times New Roman" w:hAnsi="Times New Roman" w:cs="Times New Roman"/>
          <w:sz w:val="24"/>
          <w:szCs w:val="24"/>
        </w:rPr>
        <w:t xml:space="preserve">The </w:t>
      </w:r>
      <w:r w:rsidR="009C2FED">
        <w:rPr>
          <w:rFonts w:ascii="Times New Roman" w:hAnsi="Times New Roman" w:cs="Times New Roman"/>
          <w:sz w:val="24"/>
          <w:szCs w:val="24"/>
        </w:rPr>
        <w:t>Data was collected from 35 respondents</w:t>
      </w:r>
      <w:r w:rsidR="00B0776B">
        <w:rPr>
          <w:rFonts w:ascii="Times New Roman" w:hAnsi="Times New Roman" w:cs="Times New Roman"/>
          <w:sz w:val="24"/>
          <w:szCs w:val="24"/>
        </w:rPr>
        <w:t>, out of about close to 6</w:t>
      </w:r>
      <w:r w:rsidR="00086581">
        <w:rPr>
          <w:rFonts w:ascii="Times New Roman" w:hAnsi="Times New Roman" w:cs="Times New Roman"/>
          <w:sz w:val="24"/>
          <w:szCs w:val="24"/>
        </w:rPr>
        <w:t>0 residents of the village</w:t>
      </w:r>
      <w:r w:rsidR="009C2FED">
        <w:rPr>
          <w:rFonts w:ascii="Times New Roman" w:hAnsi="Times New Roman" w:cs="Times New Roman"/>
          <w:sz w:val="24"/>
          <w:szCs w:val="24"/>
        </w:rPr>
        <w:t xml:space="preserve">. </w:t>
      </w:r>
      <w:r w:rsidR="00CD3711">
        <w:rPr>
          <w:rFonts w:ascii="Times New Roman" w:hAnsi="Times New Roman" w:cs="Times New Roman"/>
          <w:sz w:val="24"/>
          <w:szCs w:val="24"/>
        </w:rPr>
        <w:t>(</w:t>
      </w:r>
      <w:proofErr w:type="spellStart"/>
      <w:r w:rsidR="00F033AD">
        <w:rPr>
          <w:rFonts w:ascii="Times New Roman" w:hAnsi="Times New Roman" w:cs="Times New Roman"/>
          <w:sz w:val="24"/>
          <w:szCs w:val="24"/>
        </w:rPr>
        <w:t>Batibo’s</w:t>
      </w:r>
      <w:proofErr w:type="spellEnd"/>
      <w:r w:rsidR="00F033AD">
        <w:rPr>
          <w:rFonts w:ascii="Times New Roman" w:hAnsi="Times New Roman" w:cs="Times New Roman"/>
          <w:sz w:val="24"/>
          <w:szCs w:val="24"/>
        </w:rPr>
        <w:t xml:space="preserve"> </w:t>
      </w:r>
      <w:r w:rsidR="00F673E6">
        <w:rPr>
          <w:rFonts w:ascii="Times New Roman" w:hAnsi="Times New Roman" w:cs="Times New Roman"/>
          <w:sz w:val="24"/>
          <w:szCs w:val="24"/>
        </w:rPr>
        <w:t xml:space="preserve">2005) </w:t>
      </w:r>
      <w:r w:rsidR="00F033AD">
        <w:rPr>
          <w:rFonts w:ascii="Times New Roman" w:hAnsi="Times New Roman" w:cs="Times New Roman"/>
          <w:sz w:val="24"/>
          <w:szCs w:val="24"/>
        </w:rPr>
        <w:t>process-based model is employed as a basis of analysis.</w:t>
      </w:r>
      <w:r w:rsidR="0080444F">
        <w:rPr>
          <w:rFonts w:ascii="Times New Roman" w:hAnsi="Times New Roman" w:cs="Times New Roman"/>
          <w:sz w:val="24"/>
          <w:szCs w:val="24"/>
        </w:rPr>
        <w:t xml:space="preserve"> The data is analyzed with the SPSS software.</w:t>
      </w:r>
      <w:r w:rsidR="00F033AD">
        <w:rPr>
          <w:rFonts w:ascii="Times New Roman" w:hAnsi="Times New Roman" w:cs="Times New Roman"/>
          <w:sz w:val="24"/>
          <w:szCs w:val="24"/>
        </w:rPr>
        <w:t xml:space="preserve"> </w:t>
      </w:r>
      <w:r w:rsidR="009C2FED">
        <w:rPr>
          <w:rFonts w:ascii="Times New Roman" w:hAnsi="Times New Roman" w:cs="Times New Roman"/>
          <w:sz w:val="24"/>
          <w:szCs w:val="24"/>
        </w:rPr>
        <w:t xml:space="preserve">The findings indicate </w:t>
      </w:r>
      <w:r w:rsidR="004032AC">
        <w:rPr>
          <w:rFonts w:ascii="Times New Roman" w:hAnsi="Times New Roman" w:cs="Times New Roman"/>
          <w:sz w:val="24"/>
          <w:szCs w:val="24"/>
        </w:rPr>
        <w:t xml:space="preserve">that </w:t>
      </w:r>
      <w:r w:rsidR="009C2FED">
        <w:rPr>
          <w:rFonts w:ascii="Times New Roman" w:hAnsi="Times New Roman" w:cs="Times New Roman"/>
          <w:sz w:val="24"/>
          <w:szCs w:val="24"/>
        </w:rPr>
        <w:t>the shift is related to parents not speaking the language with their children</w:t>
      </w:r>
      <w:r w:rsidR="00F37A00">
        <w:rPr>
          <w:rFonts w:ascii="Times New Roman" w:hAnsi="Times New Roman" w:cs="Times New Roman"/>
          <w:sz w:val="24"/>
          <w:szCs w:val="24"/>
        </w:rPr>
        <w:t>,</w:t>
      </w:r>
      <w:r w:rsidR="002127E3">
        <w:rPr>
          <w:rFonts w:ascii="Times New Roman" w:hAnsi="Times New Roman" w:cs="Times New Roman"/>
          <w:sz w:val="24"/>
          <w:szCs w:val="24"/>
        </w:rPr>
        <w:t xml:space="preserve"> to inter-ethnic</w:t>
      </w:r>
      <w:r w:rsidR="009C2FED">
        <w:rPr>
          <w:rFonts w:ascii="Times New Roman" w:hAnsi="Times New Roman" w:cs="Times New Roman"/>
          <w:sz w:val="24"/>
          <w:szCs w:val="24"/>
        </w:rPr>
        <w:t xml:space="preserve"> marriage, a</w:t>
      </w:r>
      <w:r w:rsidR="002127E3">
        <w:rPr>
          <w:rFonts w:ascii="Times New Roman" w:hAnsi="Times New Roman" w:cs="Times New Roman"/>
          <w:sz w:val="24"/>
          <w:szCs w:val="24"/>
        </w:rPr>
        <w:t xml:space="preserve">s the population of </w:t>
      </w:r>
      <w:proofErr w:type="spellStart"/>
      <w:r w:rsidR="002127E3">
        <w:rPr>
          <w:rFonts w:ascii="Times New Roman" w:hAnsi="Times New Roman" w:cs="Times New Roman"/>
          <w:sz w:val="24"/>
          <w:szCs w:val="24"/>
        </w:rPr>
        <w:t>Dompo</w:t>
      </w:r>
      <w:proofErr w:type="spellEnd"/>
      <w:r w:rsidR="009C2FED">
        <w:rPr>
          <w:rFonts w:ascii="Times New Roman" w:hAnsi="Times New Roman" w:cs="Times New Roman"/>
          <w:sz w:val="24"/>
          <w:szCs w:val="24"/>
        </w:rPr>
        <w:t xml:space="preserve"> is largely </w:t>
      </w:r>
      <w:r w:rsidR="004032AC">
        <w:rPr>
          <w:rFonts w:ascii="Times New Roman" w:hAnsi="Times New Roman" w:cs="Times New Roman"/>
          <w:sz w:val="24"/>
          <w:szCs w:val="24"/>
        </w:rPr>
        <w:t xml:space="preserve">composed of </w:t>
      </w:r>
      <w:r w:rsidR="009C2FED">
        <w:rPr>
          <w:rFonts w:ascii="Times New Roman" w:hAnsi="Times New Roman" w:cs="Times New Roman"/>
          <w:sz w:val="24"/>
          <w:szCs w:val="24"/>
        </w:rPr>
        <w:t>female</w:t>
      </w:r>
      <w:r w:rsidR="00F37A00">
        <w:rPr>
          <w:rFonts w:ascii="Times New Roman" w:hAnsi="Times New Roman" w:cs="Times New Roman"/>
          <w:sz w:val="24"/>
          <w:szCs w:val="24"/>
        </w:rPr>
        <w:t>s</w:t>
      </w:r>
      <w:r w:rsidR="002127E3">
        <w:rPr>
          <w:rFonts w:ascii="Times New Roman" w:hAnsi="Times New Roman" w:cs="Times New Roman"/>
          <w:sz w:val="24"/>
          <w:szCs w:val="24"/>
        </w:rPr>
        <w:t xml:space="preserve">, </w:t>
      </w:r>
      <w:r w:rsidR="007340BA">
        <w:rPr>
          <w:rFonts w:ascii="Times New Roman" w:hAnsi="Times New Roman" w:cs="Times New Roman"/>
          <w:sz w:val="24"/>
          <w:szCs w:val="24"/>
        </w:rPr>
        <w:t xml:space="preserve">and </w:t>
      </w:r>
      <w:r w:rsidR="002127E3">
        <w:rPr>
          <w:rFonts w:ascii="Times New Roman" w:hAnsi="Times New Roman" w:cs="Times New Roman"/>
          <w:sz w:val="24"/>
          <w:szCs w:val="24"/>
        </w:rPr>
        <w:t xml:space="preserve">the dominance of the </w:t>
      </w:r>
      <w:proofErr w:type="spellStart"/>
      <w:r w:rsidR="002127E3">
        <w:rPr>
          <w:rFonts w:ascii="Times New Roman" w:hAnsi="Times New Roman" w:cs="Times New Roman"/>
          <w:sz w:val="24"/>
          <w:szCs w:val="24"/>
        </w:rPr>
        <w:t>Nafaanra</w:t>
      </w:r>
      <w:proofErr w:type="spellEnd"/>
      <w:r w:rsidR="002127E3">
        <w:rPr>
          <w:rFonts w:ascii="Times New Roman" w:hAnsi="Times New Roman" w:cs="Times New Roman"/>
          <w:sz w:val="24"/>
          <w:szCs w:val="24"/>
        </w:rPr>
        <w:t xml:space="preserve"> language</w:t>
      </w:r>
      <w:r w:rsidR="009C2FED">
        <w:rPr>
          <w:rFonts w:ascii="Times New Roman" w:hAnsi="Times New Roman" w:cs="Times New Roman"/>
          <w:sz w:val="24"/>
          <w:szCs w:val="24"/>
        </w:rPr>
        <w:t xml:space="preserve">. </w:t>
      </w:r>
    </w:p>
    <w:p w:rsidR="00900B0D" w:rsidRDefault="00900B0D" w:rsidP="00924F8A">
      <w:pPr>
        <w:spacing w:line="240" w:lineRule="auto"/>
        <w:jc w:val="both"/>
        <w:rPr>
          <w:rFonts w:ascii="Times New Roman" w:hAnsi="Times New Roman" w:cs="Times New Roman"/>
          <w:b/>
          <w:sz w:val="24"/>
          <w:szCs w:val="24"/>
        </w:rPr>
      </w:pPr>
    </w:p>
    <w:p w:rsidR="00976A0B" w:rsidRDefault="00976A0B" w:rsidP="00924F8A">
      <w:pPr>
        <w:spacing w:line="240" w:lineRule="auto"/>
        <w:jc w:val="both"/>
        <w:rPr>
          <w:rFonts w:ascii="Times New Roman" w:hAnsi="Times New Roman" w:cs="Times New Roman"/>
          <w:sz w:val="24"/>
          <w:szCs w:val="24"/>
        </w:rPr>
      </w:pPr>
    </w:p>
    <w:p w:rsidR="00F57974" w:rsidRDefault="00F57974" w:rsidP="00924F8A">
      <w:pPr>
        <w:spacing w:line="240" w:lineRule="auto"/>
        <w:jc w:val="both"/>
        <w:rPr>
          <w:rFonts w:ascii="Times New Roman" w:hAnsi="Times New Roman" w:cs="Times New Roman"/>
          <w:sz w:val="24"/>
          <w:szCs w:val="24"/>
        </w:rPr>
      </w:pPr>
    </w:p>
    <w:p w:rsidR="00F57974" w:rsidRDefault="00F57974" w:rsidP="00924F8A">
      <w:pPr>
        <w:spacing w:line="240" w:lineRule="auto"/>
        <w:jc w:val="both"/>
        <w:rPr>
          <w:rFonts w:ascii="Times New Roman" w:hAnsi="Times New Roman" w:cs="Times New Roman"/>
          <w:sz w:val="24"/>
          <w:szCs w:val="24"/>
        </w:rPr>
      </w:pPr>
    </w:p>
    <w:p w:rsidR="00F57974" w:rsidRDefault="00F57974" w:rsidP="00924F8A">
      <w:pPr>
        <w:spacing w:line="240" w:lineRule="auto"/>
        <w:jc w:val="both"/>
        <w:rPr>
          <w:rFonts w:ascii="Times New Roman" w:hAnsi="Times New Roman" w:cs="Times New Roman"/>
          <w:sz w:val="24"/>
          <w:szCs w:val="24"/>
        </w:rPr>
      </w:pPr>
    </w:p>
    <w:p w:rsidR="00F57974" w:rsidRDefault="00F57974" w:rsidP="00924F8A">
      <w:pPr>
        <w:spacing w:line="240" w:lineRule="auto"/>
        <w:jc w:val="both"/>
        <w:rPr>
          <w:rFonts w:ascii="Times New Roman" w:hAnsi="Times New Roman" w:cs="Times New Roman"/>
          <w:sz w:val="24"/>
          <w:szCs w:val="24"/>
        </w:rPr>
      </w:pPr>
    </w:p>
    <w:p w:rsidR="00F57974" w:rsidRDefault="00F57974" w:rsidP="00924F8A">
      <w:pPr>
        <w:spacing w:line="240" w:lineRule="auto"/>
        <w:jc w:val="both"/>
        <w:rPr>
          <w:rFonts w:ascii="Times New Roman" w:hAnsi="Times New Roman" w:cs="Times New Roman"/>
          <w:sz w:val="24"/>
          <w:szCs w:val="24"/>
        </w:rPr>
      </w:pPr>
    </w:p>
    <w:p w:rsidR="00F57974" w:rsidRDefault="00F57974" w:rsidP="00924F8A">
      <w:pPr>
        <w:spacing w:line="240" w:lineRule="auto"/>
        <w:jc w:val="both"/>
        <w:rPr>
          <w:rFonts w:ascii="Times New Roman" w:hAnsi="Times New Roman" w:cs="Times New Roman"/>
          <w:sz w:val="24"/>
          <w:szCs w:val="24"/>
        </w:rPr>
      </w:pPr>
    </w:p>
    <w:p w:rsidR="00F57974" w:rsidRDefault="00F57974" w:rsidP="00924F8A">
      <w:pPr>
        <w:spacing w:line="240" w:lineRule="auto"/>
        <w:jc w:val="both"/>
        <w:rPr>
          <w:rFonts w:ascii="Times New Roman" w:hAnsi="Times New Roman" w:cs="Times New Roman"/>
          <w:sz w:val="24"/>
          <w:szCs w:val="24"/>
        </w:rPr>
      </w:pPr>
    </w:p>
    <w:p w:rsidR="00F57974" w:rsidRDefault="00F57974" w:rsidP="00924F8A">
      <w:pPr>
        <w:spacing w:line="240" w:lineRule="auto"/>
        <w:jc w:val="both"/>
        <w:rPr>
          <w:rFonts w:ascii="Times New Roman" w:hAnsi="Times New Roman" w:cs="Times New Roman"/>
          <w:sz w:val="24"/>
          <w:szCs w:val="24"/>
        </w:rPr>
      </w:pPr>
    </w:p>
    <w:p w:rsidR="00F57974" w:rsidRDefault="00F57974" w:rsidP="00924F8A">
      <w:pPr>
        <w:spacing w:line="240" w:lineRule="auto"/>
        <w:jc w:val="both"/>
        <w:rPr>
          <w:rFonts w:ascii="Times New Roman" w:hAnsi="Times New Roman" w:cs="Times New Roman"/>
          <w:sz w:val="24"/>
          <w:szCs w:val="24"/>
        </w:rPr>
      </w:pPr>
    </w:p>
    <w:p w:rsidR="00F57974" w:rsidRDefault="00F57974" w:rsidP="00924F8A">
      <w:pPr>
        <w:spacing w:line="240" w:lineRule="auto"/>
        <w:jc w:val="both"/>
        <w:rPr>
          <w:rFonts w:ascii="Times New Roman" w:hAnsi="Times New Roman" w:cs="Times New Roman"/>
          <w:sz w:val="24"/>
          <w:szCs w:val="24"/>
        </w:rPr>
      </w:pPr>
    </w:p>
    <w:p w:rsidR="009F138A" w:rsidRPr="006C6409" w:rsidRDefault="006C6409" w:rsidP="001424F3">
      <w:pPr>
        <w:spacing w:line="240" w:lineRule="auto"/>
        <w:rPr>
          <w:rFonts w:ascii="Times New Roman" w:hAnsi="Times New Roman" w:cs="Times New Roman"/>
          <w:b/>
          <w:sz w:val="24"/>
          <w:szCs w:val="24"/>
        </w:rPr>
      </w:pPr>
      <w:r w:rsidRPr="006C6409">
        <w:rPr>
          <w:rFonts w:ascii="Times New Roman" w:hAnsi="Times New Roman" w:cs="Times New Roman"/>
          <w:b/>
          <w:sz w:val="24"/>
          <w:szCs w:val="24"/>
        </w:rPr>
        <w:lastRenderedPageBreak/>
        <w:t xml:space="preserve">1.0 </w:t>
      </w:r>
      <w:r w:rsidR="009F138A" w:rsidRPr="006C6409">
        <w:rPr>
          <w:rFonts w:ascii="Times New Roman" w:hAnsi="Times New Roman" w:cs="Times New Roman"/>
          <w:b/>
          <w:sz w:val="24"/>
          <w:szCs w:val="24"/>
        </w:rPr>
        <w:t>INTRODUCTION</w:t>
      </w:r>
    </w:p>
    <w:p w:rsidR="006550F4" w:rsidRDefault="004F7899" w:rsidP="001424F3">
      <w:pPr>
        <w:spacing w:line="240" w:lineRule="auto"/>
        <w:rPr>
          <w:rFonts w:ascii="Times New Roman" w:hAnsi="Times New Roman" w:cs="Times New Roman"/>
          <w:sz w:val="24"/>
          <w:szCs w:val="24"/>
        </w:rPr>
      </w:pPr>
      <w:r>
        <w:rPr>
          <w:rFonts w:ascii="Times New Roman" w:hAnsi="Times New Roman" w:cs="Times New Roman"/>
          <w:sz w:val="24"/>
          <w:szCs w:val="24"/>
        </w:rPr>
        <w:t>1.1</w:t>
      </w:r>
      <w:r w:rsidR="006550F4">
        <w:rPr>
          <w:rFonts w:ascii="Times New Roman" w:hAnsi="Times New Roman" w:cs="Times New Roman"/>
          <w:sz w:val="24"/>
          <w:szCs w:val="24"/>
        </w:rPr>
        <w:t>Theore</w:t>
      </w:r>
      <w:r>
        <w:rPr>
          <w:rFonts w:ascii="Times New Roman" w:hAnsi="Times New Roman" w:cs="Times New Roman"/>
          <w:sz w:val="24"/>
          <w:szCs w:val="24"/>
        </w:rPr>
        <w:t>tical Framework</w:t>
      </w:r>
    </w:p>
    <w:p w:rsidR="00F55D80" w:rsidRPr="008711C6" w:rsidRDefault="00CD3711"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sidR="00810053">
        <w:rPr>
          <w:rFonts w:ascii="Times New Roman" w:hAnsi="Times New Roman" w:cs="Times New Roman"/>
          <w:sz w:val="24"/>
          <w:szCs w:val="24"/>
        </w:rPr>
        <w:t>Batibo</w:t>
      </w:r>
      <w:proofErr w:type="spellEnd"/>
      <w:r>
        <w:rPr>
          <w:rFonts w:ascii="Times New Roman" w:hAnsi="Times New Roman" w:cs="Times New Roman"/>
          <w:sz w:val="24"/>
          <w:szCs w:val="24"/>
        </w:rPr>
        <w:t xml:space="preserve"> </w:t>
      </w:r>
      <w:r w:rsidR="004F7899" w:rsidRPr="009F138A">
        <w:rPr>
          <w:rFonts w:ascii="Times New Roman" w:hAnsi="Times New Roman" w:cs="Times New Roman"/>
          <w:sz w:val="24"/>
          <w:szCs w:val="24"/>
        </w:rPr>
        <w:t>2004:87)</w:t>
      </w:r>
      <w:r w:rsidR="006550F4">
        <w:rPr>
          <w:rFonts w:ascii="Times New Roman" w:hAnsi="Times New Roman" w:cs="Times New Roman"/>
          <w:sz w:val="24"/>
          <w:szCs w:val="24"/>
        </w:rPr>
        <w:t xml:space="preserve"> defines language shift </w:t>
      </w:r>
      <w:r w:rsidR="00810053">
        <w:rPr>
          <w:rFonts w:ascii="Times New Roman" w:hAnsi="Times New Roman" w:cs="Times New Roman"/>
          <w:sz w:val="24"/>
          <w:szCs w:val="24"/>
        </w:rPr>
        <w:t xml:space="preserve">as the situation when </w:t>
      </w:r>
      <w:r w:rsidR="00F014FA">
        <w:rPr>
          <w:rFonts w:ascii="Times New Roman" w:hAnsi="Times New Roman" w:cs="Times New Roman"/>
          <w:sz w:val="24"/>
          <w:szCs w:val="24"/>
        </w:rPr>
        <w:t>‘‘</w:t>
      </w:r>
      <w:r w:rsidR="00810053">
        <w:rPr>
          <w:rFonts w:ascii="Times New Roman" w:hAnsi="Times New Roman" w:cs="Times New Roman"/>
          <w:sz w:val="24"/>
          <w:szCs w:val="24"/>
        </w:rPr>
        <w:t xml:space="preserve">speakers abandon their language, </w:t>
      </w:r>
      <w:r w:rsidR="00810053" w:rsidRPr="00810053">
        <w:rPr>
          <w:rFonts w:ascii="Times New Roman" w:hAnsi="Times New Roman" w:cs="Times New Roman"/>
          <w:i/>
          <w:sz w:val="24"/>
          <w:szCs w:val="24"/>
        </w:rPr>
        <w:t>willingly</w:t>
      </w:r>
      <w:r w:rsidR="00810053">
        <w:rPr>
          <w:rFonts w:ascii="Times New Roman" w:hAnsi="Times New Roman" w:cs="Times New Roman"/>
          <w:sz w:val="24"/>
          <w:szCs w:val="24"/>
        </w:rPr>
        <w:t xml:space="preserve"> or </w:t>
      </w:r>
      <w:r w:rsidR="00810053" w:rsidRPr="00810053">
        <w:rPr>
          <w:rFonts w:ascii="Times New Roman" w:hAnsi="Times New Roman" w:cs="Times New Roman"/>
          <w:i/>
          <w:sz w:val="24"/>
          <w:szCs w:val="24"/>
        </w:rPr>
        <w:t>under pressure</w:t>
      </w:r>
      <w:r w:rsidR="00810053">
        <w:rPr>
          <w:rFonts w:ascii="Times New Roman" w:hAnsi="Times New Roman" w:cs="Times New Roman"/>
          <w:sz w:val="24"/>
          <w:szCs w:val="24"/>
        </w:rPr>
        <w:t xml:space="preserve"> (emphasis mine) in </w:t>
      </w:r>
      <w:proofErr w:type="spellStart"/>
      <w:r w:rsidR="00810053">
        <w:rPr>
          <w:rFonts w:ascii="Times New Roman" w:hAnsi="Times New Roman" w:cs="Times New Roman"/>
          <w:sz w:val="24"/>
          <w:szCs w:val="24"/>
        </w:rPr>
        <w:t>favour</w:t>
      </w:r>
      <w:proofErr w:type="spellEnd"/>
      <w:r w:rsidR="00810053">
        <w:rPr>
          <w:rFonts w:ascii="Times New Roman" w:hAnsi="Times New Roman" w:cs="Times New Roman"/>
          <w:sz w:val="24"/>
          <w:szCs w:val="24"/>
        </w:rPr>
        <w:t xml:space="preserve"> of another language as their means of communication and socialization</w:t>
      </w:r>
      <w:r w:rsidR="00F014FA">
        <w:rPr>
          <w:rFonts w:ascii="Times New Roman" w:hAnsi="Times New Roman" w:cs="Times New Roman"/>
          <w:sz w:val="24"/>
          <w:szCs w:val="24"/>
        </w:rPr>
        <w:t>’’</w:t>
      </w:r>
      <w:r w:rsidR="00810053">
        <w:rPr>
          <w:rFonts w:ascii="Times New Roman" w:hAnsi="Times New Roman" w:cs="Times New Roman"/>
          <w:sz w:val="24"/>
          <w:szCs w:val="24"/>
        </w:rPr>
        <w:t>.</w:t>
      </w:r>
      <w:r w:rsidR="004F335D">
        <w:rPr>
          <w:rFonts w:ascii="Times New Roman" w:hAnsi="Times New Roman" w:cs="Times New Roman"/>
          <w:sz w:val="24"/>
          <w:szCs w:val="24"/>
        </w:rPr>
        <w:t xml:space="preserve">  I</w:t>
      </w:r>
      <w:r>
        <w:rPr>
          <w:rFonts w:ascii="Times New Roman" w:hAnsi="Times New Roman" w:cs="Times New Roman"/>
          <w:sz w:val="24"/>
          <w:szCs w:val="24"/>
        </w:rPr>
        <w:t xml:space="preserve">n another definition, (Hoffmann </w:t>
      </w:r>
      <w:r w:rsidR="004F335D">
        <w:rPr>
          <w:rFonts w:ascii="Times New Roman" w:hAnsi="Times New Roman" w:cs="Times New Roman"/>
          <w:sz w:val="24"/>
          <w:szCs w:val="24"/>
        </w:rPr>
        <w:t>1991:186) suggest</w:t>
      </w:r>
      <w:r w:rsidR="0090114D">
        <w:rPr>
          <w:rFonts w:ascii="Times New Roman" w:hAnsi="Times New Roman" w:cs="Times New Roman"/>
          <w:sz w:val="24"/>
          <w:szCs w:val="24"/>
        </w:rPr>
        <w:t>s</w:t>
      </w:r>
      <w:r w:rsidR="004F335D">
        <w:rPr>
          <w:rFonts w:ascii="Times New Roman" w:hAnsi="Times New Roman" w:cs="Times New Roman"/>
          <w:sz w:val="24"/>
          <w:szCs w:val="24"/>
        </w:rPr>
        <w:t xml:space="preserve"> that we can talk about language shift when a community does not maintain its language but gradually adopt another one.</w:t>
      </w:r>
      <w:r w:rsidR="0087332A">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Winford</w:t>
      </w:r>
      <w:proofErr w:type="spellEnd"/>
      <w:r>
        <w:rPr>
          <w:rFonts w:ascii="Times New Roman" w:hAnsi="Times New Roman" w:cs="Times New Roman"/>
          <w:sz w:val="24"/>
          <w:szCs w:val="24"/>
        </w:rPr>
        <w:t xml:space="preserve"> </w:t>
      </w:r>
      <w:r w:rsidR="00F55D80" w:rsidRPr="008711C6">
        <w:rPr>
          <w:rFonts w:ascii="Times New Roman" w:hAnsi="Times New Roman" w:cs="Times New Roman"/>
          <w:sz w:val="24"/>
          <w:szCs w:val="24"/>
        </w:rPr>
        <w:t>2003:26)</w:t>
      </w:r>
      <w:r w:rsidR="008711C6">
        <w:rPr>
          <w:rFonts w:ascii="Times New Roman" w:hAnsi="Times New Roman" w:cs="Times New Roman"/>
          <w:sz w:val="24"/>
          <w:szCs w:val="24"/>
        </w:rPr>
        <w:t xml:space="preserve"> argues that</w:t>
      </w:r>
      <w:r w:rsidR="002F62B1" w:rsidRPr="008711C6">
        <w:rPr>
          <w:rFonts w:ascii="Times New Roman" w:hAnsi="Times New Roman" w:cs="Times New Roman"/>
          <w:sz w:val="24"/>
          <w:szCs w:val="24"/>
        </w:rPr>
        <w:t xml:space="preserve"> </w:t>
      </w:r>
      <w:r w:rsidR="008711C6">
        <w:rPr>
          <w:rFonts w:ascii="Times New Roman" w:hAnsi="Times New Roman" w:cs="Times New Roman"/>
          <w:sz w:val="24"/>
          <w:szCs w:val="24"/>
        </w:rPr>
        <w:t>“[</w:t>
      </w:r>
      <w:proofErr w:type="spellStart"/>
      <w:r w:rsidR="008711C6">
        <w:rPr>
          <w:rFonts w:ascii="Times New Roman" w:hAnsi="Times New Roman" w:cs="Times New Roman"/>
          <w:sz w:val="24"/>
          <w:szCs w:val="24"/>
        </w:rPr>
        <w:t>i</w:t>
      </w:r>
      <w:proofErr w:type="spellEnd"/>
      <w:r w:rsidR="008711C6">
        <w:rPr>
          <w:rFonts w:ascii="Times New Roman" w:hAnsi="Times New Roman" w:cs="Times New Roman"/>
          <w:sz w:val="24"/>
          <w:szCs w:val="24"/>
        </w:rPr>
        <w:t>]</w:t>
      </w:r>
      <w:r w:rsidR="00F55D80" w:rsidRPr="008711C6">
        <w:rPr>
          <w:rFonts w:ascii="Times New Roman" w:hAnsi="Times New Roman" w:cs="Times New Roman"/>
          <w:sz w:val="24"/>
          <w:szCs w:val="24"/>
        </w:rPr>
        <w:t>n the middle of the spectrum we find a variety of situations involving varying degrees of bi- or multi-</w:t>
      </w:r>
      <w:proofErr w:type="spellStart"/>
      <w:r w:rsidR="00F55D80" w:rsidRPr="008711C6">
        <w:rPr>
          <w:rFonts w:ascii="Times New Roman" w:hAnsi="Times New Roman" w:cs="Times New Roman"/>
          <w:sz w:val="24"/>
          <w:szCs w:val="24"/>
        </w:rPr>
        <w:t>lingualism</w:t>
      </w:r>
      <w:proofErr w:type="spellEnd"/>
      <w:r w:rsidR="00F55D80" w:rsidRPr="008711C6">
        <w:rPr>
          <w:rFonts w:ascii="Times New Roman" w:hAnsi="Times New Roman" w:cs="Times New Roman"/>
          <w:sz w:val="24"/>
          <w:szCs w:val="24"/>
        </w:rPr>
        <w:t xml:space="preserve"> within the community. One such setting involves contact between linguistic minorities and a dominant host group</w:t>
      </w:r>
      <w:r w:rsidR="008711C6">
        <w:rPr>
          <w:rFonts w:ascii="Times New Roman" w:hAnsi="Times New Roman" w:cs="Times New Roman"/>
          <w:sz w:val="24"/>
          <w:szCs w:val="24"/>
        </w:rPr>
        <w:t>”</w:t>
      </w:r>
      <w:r w:rsidR="00C736E9">
        <w:rPr>
          <w:rFonts w:ascii="Times New Roman" w:hAnsi="Times New Roman" w:cs="Times New Roman"/>
          <w:sz w:val="24"/>
          <w:szCs w:val="24"/>
        </w:rPr>
        <w:t xml:space="preserve">. </w:t>
      </w:r>
      <w:r w:rsidR="008711C6">
        <w:rPr>
          <w:rFonts w:ascii="Times New Roman" w:hAnsi="Times New Roman" w:cs="Times New Roman"/>
          <w:sz w:val="24"/>
          <w:szCs w:val="24"/>
        </w:rPr>
        <w:t xml:space="preserve">I would therefore touch on language contact and bilingualism, </w:t>
      </w:r>
      <w:r w:rsidR="00B0776B">
        <w:rPr>
          <w:rFonts w:ascii="Times New Roman" w:hAnsi="Times New Roman" w:cs="Times New Roman"/>
          <w:sz w:val="24"/>
          <w:szCs w:val="24"/>
        </w:rPr>
        <w:t>a multilingual situation that can lead</w:t>
      </w:r>
      <w:r w:rsidR="008711C6">
        <w:rPr>
          <w:rFonts w:ascii="Times New Roman" w:hAnsi="Times New Roman" w:cs="Times New Roman"/>
          <w:sz w:val="24"/>
          <w:szCs w:val="24"/>
        </w:rPr>
        <w:t xml:space="preserve"> to language shift.</w:t>
      </w:r>
    </w:p>
    <w:p w:rsidR="002F62B1" w:rsidRDefault="008711C6"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worth noting to </w:t>
      </w:r>
      <w:r w:rsidR="00086581">
        <w:rPr>
          <w:rFonts w:ascii="Times New Roman" w:hAnsi="Times New Roman" w:cs="Times New Roman"/>
          <w:sz w:val="24"/>
          <w:szCs w:val="24"/>
        </w:rPr>
        <w:t>make a</w:t>
      </w:r>
      <w:r w:rsidR="004A3BCD">
        <w:rPr>
          <w:rFonts w:ascii="Times New Roman" w:hAnsi="Times New Roman" w:cs="Times New Roman"/>
          <w:sz w:val="24"/>
          <w:szCs w:val="24"/>
        </w:rPr>
        <w:t xml:space="preserve"> difference between </w:t>
      </w:r>
      <w:r w:rsidR="004A3BCD" w:rsidRPr="004A3BCD">
        <w:rPr>
          <w:rFonts w:ascii="Times New Roman" w:hAnsi="Times New Roman" w:cs="Times New Roman"/>
          <w:i/>
          <w:sz w:val="24"/>
          <w:szCs w:val="24"/>
        </w:rPr>
        <w:t>contact language</w:t>
      </w:r>
      <w:r w:rsidR="004A3BCD">
        <w:rPr>
          <w:rFonts w:ascii="Times New Roman" w:hAnsi="Times New Roman" w:cs="Times New Roman"/>
          <w:sz w:val="24"/>
          <w:szCs w:val="24"/>
        </w:rPr>
        <w:t xml:space="preserve"> and </w:t>
      </w:r>
      <w:r w:rsidR="004A3BCD" w:rsidRPr="004A3BCD">
        <w:rPr>
          <w:rFonts w:ascii="Times New Roman" w:hAnsi="Times New Roman" w:cs="Times New Roman"/>
          <w:i/>
          <w:sz w:val="24"/>
          <w:szCs w:val="24"/>
        </w:rPr>
        <w:t>l</w:t>
      </w:r>
      <w:r w:rsidR="002F62B1" w:rsidRPr="004A3BCD">
        <w:rPr>
          <w:rFonts w:ascii="Times New Roman" w:hAnsi="Times New Roman" w:cs="Times New Roman"/>
          <w:i/>
          <w:sz w:val="24"/>
          <w:szCs w:val="24"/>
        </w:rPr>
        <w:t>anguage contact</w:t>
      </w:r>
      <w:r w:rsidR="00CD3711">
        <w:rPr>
          <w:rFonts w:ascii="Times New Roman" w:hAnsi="Times New Roman" w:cs="Times New Roman"/>
          <w:sz w:val="24"/>
          <w:szCs w:val="24"/>
        </w:rPr>
        <w:t xml:space="preserve">. (Garett </w:t>
      </w:r>
      <w:r w:rsidR="002B54CD">
        <w:rPr>
          <w:rFonts w:ascii="Times New Roman" w:hAnsi="Times New Roman" w:cs="Times New Roman"/>
          <w:sz w:val="24"/>
          <w:szCs w:val="24"/>
        </w:rPr>
        <w:t>2006</w:t>
      </w:r>
      <w:r w:rsidR="004A3BCD">
        <w:rPr>
          <w:rFonts w:ascii="Times New Roman" w:hAnsi="Times New Roman" w:cs="Times New Roman"/>
          <w:sz w:val="24"/>
          <w:szCs w:val="24"/>
        </w:rPr>
        <w:t xml:space="preserve">:48) </w:t>
      </w:r>
      <w:r w:rsidR="002F62B1">
        <w:rPr>
          <w:rFonts w:ascii="Times New Roman" w:hAnsi="Times New Roman" w:cs="Times New Roman"/>
          <w:sz w:val="24"/>
          <w:szCs w:val="24"/>
        </w:rPr>
        <w:t>defined</w:t>
      </w:r>
      <w:r w:rsidR="0008428A">
        <w:rPr>
          <w:rFonts w:ascii="Times New Roman" w:hAnsi="Times New Roman" w:cs="Times New Roman"/>
          <w:sz w:val="24"/>
          <w:szCs w:val="24"/>
        </w:rPr>
        <w:t xml:space="preserve"> </w:t>
      </w:r>
      <w:r w:rsidR="005A1FC6">
        <w:rPr>
          <w:rFonts w:ascii="Times New Roman" w:hAnsi="Times New Roman" w:cs="Times New Roman"/>
          <w:sz w:val="24"/>
          <w:szCs w:val="24"/>
        </w:rPr>
        <w:t xml:space="preserve">contact language as the variety of languages that are known historically to have emerged from situations of social contact, </w:t>
      </w:r>
      <w:r w:rsidR="00C81485">
        <w:rPr>
          <w:rFonts w:ascii="Times New Roman" w:hAnsi="Times New Roman" w:cs="Times New Roman"/>
          <w:sz w:val="24"/>
          <w:szCs w:val="24"/>
        </w:rPr>
        <w:t>of varying</w:t>
      </w:r>
      <w:r w:rsidR="005A1FC6">
        <w:rPr>
          <w:rFonts w:ascii="Times New Roman" w:hAnsi="Times New Roman" w:cs="Times New Roman"/>
          <w:sz w:val="24"/>
          <w:szCs w:val="24"/>
        </w:rPr>
        <w:t xml:space="preserve"> durations and degrees of intensity, among speakers of two or more previously existing languages.</w:t>
      </w:r>
      <w:r w:rsidR="001C5309">
        <w:rPr>
          <w:rFonts w:ascii="Times New Roman" w:hAnsi="Times New Roman" w:cs="Times New Roman"/>
          <w:sz w:val="24"/>
          <w:szCs w:val="24"/>
        </w:rPr>
        <w:t xml:space="preserve"> </w:t>
      </w:r>
      <w:r w:rsidR="00A615D6">
        <w:rPr>
          <w:rFonts w:ascii="Times New Roman" w:hAnsi="Times New Roman" w:cs="Times New Roman"/>
          <w:sz w:val="24"/>
          <w:szCs w:val="24"/>
        </w:rPr>
        <w:t xml:space="preserve">In this case, </w:t>
      </w:r>
      <w:r w:rsidR="001C5309">
        <w:rPr>
          <w:rFonts w:ascii="Times New Roman" w:hAnsi="Times New Roman" w:cs="Times New Roman"/>
          <w:sz w:val="24"/>
          <w:szCs w:val="24"/>
        </w:rPr>
        <w:t>Pidgin English</w:t>
      </w:r>
      <w:r w:rsidR="00A615D6">
        <w:rPr>
          <w:rFonts w:ascii="Times New Roman" w:hAnsi="Times New Roman" w:cs="Times New Roman"/>
          <w:sz w:val="24"/>
          <w:szCs w:val="24"/>
        </w:rPr>
        <w:t xml:space="preserve"> could be cited as an example of </w:t>
      </w:r>
      <w:r w:rsidR="004A0C94">
        <w:rPr>
          <w:rFonts w:ascii="Times New Roman" w:hAnsi="Times New Roman" w:cs="Times New Roman"/>
          <w:sz w:val="24"/>
          <w:szCs w:val="24"/>
        </w:rPr>
        <w:t xml:space="preserve">a </w:t>
      </w:r>
      <w:r w:rsidR="00A615D6">
        <w:rPr>
          <w:rFonts w:ascii="Times New Roman" w:hAnsi="Times New Roman" w:cs="Times New Roman"/>
          <w:sz w:val="24"/>
          <w:szCs w:val="24"/>
        </w:rPr>
        <w:t>contact language</w:t>
      </w:r>
      <w:r w:rsidR="001C5309">
        <w:rPr>
          <w:rFonts w:ascii="Times New Roman" w:hAnsi="Times New Roman" w:cs="Times New Roman"/>
          <w:sz w:val="24"/>
          <w:szCs w:val="24"/>
        </w:rPr>
        <w:t>.</w:t>
      </w:r>
      <w:r w:rsidR="00F014FA">
        <w:rPr>
          <w:rFonts w:ascii="Times New Roman" w:hAnsi="Times New Roman" w:cs="Times New Roman"/>
          <w:sz w:val="24"/>
          <w:szCs w:val="24"/>
        </w:rPr>
        <w:t xml:space="preserve"> L</w:t>
      </w:r>
      <w:r w:rsidR="005A1FC6">
        <w:rPr>
          <w:rFonts w:ascii="Times New Roman" w:hAnsi="Times New Roman" w:cs="Times New Roman"/>
          <w:sz w:val="24"/>
          <w:szCs w:val="24"/>
        </w:rPr>
        <w:t>anguage contact, which is of interest to u</w:t>
      </w:r>
      <w:r w:rsidR="001C5309">
        <w:rPr>
          <w:rFonts w:ascii="Times New Roman" w:hAnsi="Times New Roman" w:cs="Times New Roman"/>
          <w:sz w:val="24"/>
          <w:szCs w:val="24"/>
        </w:rPr>
        <w:t xml:space="preserve">s in this section, is defined </w:t>
      </w:r>
      <w:r w:rsidR="00CD3711">
        <w:rPr>
          <w:rFonts w:ascii="Times New Roman" w:hAnsi="Times New Roman" w:cs="Times New Roman"/>
          <w:sz w:val="24"/>
          <w:szCs w:val="24"/>
        </w:rPr>
        <w:t xml:space="preserve">by (Garett </w:t>
      </w:r>
      <w:r w:rsidR="00E81529">
        <w:rPr>
          <w:rFonts w:ascii="Times New Roman" w:hAnsi="Times New Roman" w:cs="Times New Roman"/>
          <w:sz w:val="24"/>
          <w:szCs w:val="24"/>
        </w:rPr>
        <w:t xml:space="preserve">2006) </w:t>
      </w:r>
      <w:r w:rsidR="001C5309">
        <w:rPr>
          <w:rFonts w:ascii="Times New Roman" w:hAnsi="Times New Roman" w:cs="Times New Roman"/>
          <w:sz w:val="24"/>
          <w:szCs w:val="24"/>
        </w:rPr>
        <w:t xml:space="preserve">as </w:t>
      </w:r>
      <w:r w:rsidR="00E81529">
        <w:rPr>
          <w:rFonts w:ascii="Times New Roman" w:hAnsi="Times New Roman" w:cs="Times New Roman"/>
          <w:sz w:val="24"/>
          <w:szCs w:val="24"/>
        </w:rPr>
        <w:t>“</w:t>
      </w:r>
      <w:r w:rsidR="001C5309">
        <w:rPr>
          <w:rFonts w:ascii="Times New Roman" w:hAnsi="Times New Roman" w:cs="Times New Roman"/>
          <w:sz w:val="24"/>
          <w:szCs w:val="24"/>
        </w:rPr>
        <w:t>whenever or wherever two or more human groups with different languages and cultures, encounter one another in an attempt to engage in linguistic communication</w:t>
      </w:r>
      <w:r w:rsidR="00E81529">
        <w:rPr>
          <w:rFonts w:ascii="Times New Roman" w:hAnsi="Times New Roman" w:cs="Times New Roman"/>
          <w:sz w:val="24"/>
          <w:szCs w:val="24"/>
        </w:rPr>
        <w:t>”</w:t>
      </w:r>
      <w:r w:rsidR="001C5309">
        <w:rPr>
          <w:rFonts w:ascii="Times New Roman" w:hAnsi="Times New Roman" w:cs="Times New Roman"/>
          <w:sz w:val="24"/>
          <w:szCs w:val="24"/>
        </w:rPr>
        <w:t>. The encounter could be</w:t>
      </w:r>
      <w:r w:rsidR="00412CAE">
        <w:rPr>
          <w:rFonts w:ascii="Times New Roman" w:hAnsi="Times New Roman" w:cs="Times New Roman"/>
          <w:sz w:val="24"/>
          <w:szCs w:val="24"/>
        </w:rPr>
        <w:t xml:space="preserve"> intended or unintended,</w:t>
      </w:r>
      <w:r w:rsidR="001C5309">
        <w:rPr>
          <w:rFonts w:ascii="Times New Roman" w:hAnsi="Times New Roman" w:cs="Times New Roman"/>
          <w:sz w:val="24"/>
          <w:szCs w:val="24"/>
        </w:rPr>
        <w:t xml:space="preserve"> peaceful and mutually beneficial</w:t>
      </w:r>
      <w:r w:rsidR="00412CAE">
        <w:rPr>
          <w:rFonts w:ascii="Times New Roman" w:hAnsi="Times New Roman" w:cs="Times New Roman"/>
          <w:sz w:val="24"/>
          <w:szCs w:val="24"/>
        </w:rPr>
        <w:t xml:space="preserve"> or </w:t>
      </w:r>
      <w:r w:rsidR="00C63439">
        <w:rPr>
          <w:rFonts w:ascii="Times New Roman" w:hAnsi="Times New Roman" w:cs="Times New Roman"/>
          <w:sz w:val="24"/>
          <w:szCs w:val="24"/>
        </w:rPr>
        <w:t>coercive</w:t>
      </w:r>
      <w:r w:rsidR="00412CAE">
        <w:rPr>
          <w:rFonts w:ascii="Times New Roman" w:hAnsi="Times New Roman" w:cs="Times New Roman"/>
          <w:sz w:val="24"/>
          <w:szCs w:val="24"/>
        </w:rPr>
        <w:t>, exploitative and otherwise detrimental to one of the groups involved.</w:t>
      </w:r>
    </w:p>
    <w:p w:rsidR="002F62B1" w:rsidRDefault="002F62B1"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Bilingualis</w:t>
      </w:r>
      <w:r w:rsidR="00C736E9">
        <w:rPr>
          <w:rFonts w:ascii="Times New Roman" w:hAnsi="Times New Roman" w:cs="Times New Roman"/>
          <w:sz w:val="24"/>
          <w:szCs w:val="24"/>
        </w:rPr>
        <w:t>m also needs clarification, as to the non-linguist, bil</w:t>
      </w:r>
      <w:r w:rsidR="003C14F6">
        <w:rPr>
          <w:rFonts w:ascii="Times New Roman" w:hAnsi="Times New Roman" w:cs="Times New Roman"/>
          <w:sz w:val="24"/>
          <w:szCs w:val="24"/>
        </w:rPr>
        <w:t>ingualism could m</w:t>
      </w:r>
      <w:r w:rsidR="00C736E9">
        <w:rPr>
          <w:rFonts w:ascii="Times New Roman" w:hAnsi="Times New Roman" w:cs="Times New Roman"/>
          <w:sz w:val="24"/>
          <w:szCs w:val="24"/>
        </w:rPr>
        <w:t>e</w:t>
      </w:r>
      <w:r w:rsidR="003C14F6">
        <w:rPr>
          <w:rFonts w:ascii="Times New Roman" w:hAnsi="Times New Roman" w:cs="Times New Roman"/>
          <w:sz w:val="24"/>
          <w:szCs w:val="24"/>
        </w:rPr>
        <w:t>an</w:t>
      </w:r>
      <w:r w:rsidR="00C736E9">
        <w:rPr>
          <w:rFonts w:ascii="Times New Roman" w:hAnsi="Times New Roman" w:cs="Times New Roman"/>
          <w:sz w:val="24"/>
          <w:szCs w:val="24"/>
        </w:rPr>
        <w:t xml:space="preserve"> a speaker who is competent in two languages.</w:t>
      </w:r>
      <w:r w:rsidR="007B0F7F">
        <w:rPr>
          <w:rFonts w:ascii="Times New Roman" w:hAnsi="Times New Roman" w:cs="Times New Roman"/>
          <w:sz w:val="24"/>
          <w:szCs w:val="24"/>
        </w:rPr>
        <w:t xml:space="preserve"> </w:t>
      </w:r>
      <w:r w:rsidR="00CD3711">
        <w:rPr>
          <w:rFonts w:ascii="Times New Roman" w:hAnsi="Times New Roman" w:cs="Times New Roman"/>
          <w:sz w:val="24"/>
          <w:szCs w:val="24"/>
        </w:rPr>
        <w:t xml:space="preserve">According to (Mackey 1956:8), cited in (Mackey </w:t>
      </w:r>
      <w:r w:rsidR="003B770E">
        <w:rPr>
          <w:rFonts w:ascii="Times New Roman" w:hAnsi="Times New Roman" w:cs="Times New Roman"/>
          <w:sz w:val="24"/>
          <w:szCs w:val="24"/>
        </w:rPr>
        <w:t>2007</w:t>
      </w:r>
      <w:r w:rsidR="005E46AA">
        <w:rPr>
          <w:rFonts w:ascii="Times New Roman" w:hAnsi="Times New Roman" w:cs="Times New Roman"/>
          <w:sz w:val="24"/>
          <w:szCs w:val="24"/>
        </w:rPr>
        <w:t>), the bilingual phenome</w:t>
      </w:r>
      <w:r w:rsidR="00CD3711">
        <w:rPr>
          <w:rFonts w:ascii="Times New Roman" w:hAnsi="Times New Roman" w:cs="Times New Roman"/>
          <w:sz w:val="24"/>
          <w:szCs w:val="24"/>
        </w:rPr>
        <w:t xml:space="preserve">non is relative. But in (Mackey </w:t>
      </w:r>
      <w:r w:rsidR="005E46AA">
        <w:rPr>
          <w:rFonts w:ascii="Times New Roman" w:hAnsi="Times New Roman" w:cs="Times New Roman"/>
          <w:sz w:val="24"/>
          <w:szCs w:val="24"/>
        </w:rPr>
        <w:t xml:space="preserve">1959), cited in </w:t>
      </w:r>
      <w:r w:rsidR="00CD3711">
        <w:rPr>
          <w:rFonts w:ascii="Times New Roman" w:hAnsi="Times New Roman" w:cs="Times New Roman"/>
          <w:sz w:val="24"/>
          <w:szCs w:val="24"/>
        </w:rPr>
        <w:t>(</w:t>
      </w:r>
      <w:r w:rsidR="005E46AA">
        <w:rPr>
          <w:rFonts w:ascii="Times New Roman" w:hAnsi="Times New Roman" w:cs="Times New Roman"/>
          <w:sz w:val="24"/>
          <w:szCs w:val="24"/>
        </w:rPr>
        <w:t>Mackey</w:t>
      </w:r>
      <w:r w:rsidR="003B770E">
        <w:rPr>
          <w:rFonts w:ascii="Times New Roman" w:hAnsi="Times New Roman" w:cs="Times New Roman"/>
          <w:sz w:val="24"/>
          <w:szCs w:val="24"/>
        </w:rPr>
        <w:t xml:space="preserve"> 2007</w:t>
      </w:r>
      <w:r w:rsidR="005E46AA">
        <w:rPr>
          <w:rFonts w:ascii="Times New Roman" w:hAnsi="Times New Roman" w:cs="Times New Roman"/>
          <w:sz w:val="24"/>
          <w:szCs w:val="24"/>
        </w:rPr>
        <w:t>), he adds that “we must, moreover, include the use not only of two languages, but of any number of languages”.</w:t>
      </w:r>
      <w:r w:rsidR="00A6009B">
        <w:rPr>
          <w:rFonts w:ascii="Times New Roman" w:hAnsi="Times New Roman" w:cs="Times New Roman"/>
          <w:sz w:val="24"/>
          <w:szCs w:val="24"/>
        </w:rPr>
        <w:t xml:space="preserve"> He therefore concludes that bilingualism can be considered as the alternate use of two or more languages.</w:t>
      </w:r>
      <w:r w:rsidR="00490EDD">
        <w:rPr>
          <w:rFonts w:ascii="Times New Roman" w:hAnsi="Times New Roman" w:cs="Times New Roman"/>
          <w:sz w:val="24"/>
          <w:szCs w:val="24"/>
        </w:rPr>
        <w:t xml:space="preserve"> </w:t>
      </w:r>
    </w:p>
    <w:p w:rsidR="00E0346D" w:rsidRDefault="004A0C94"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E0346D">
        <w:rPr>
          <w:rFonts w:ascii="Times New Roman" w:hAnsi="Times New Roman" w:cs="Times New Roman"/>
          <w:sz w:val="24"/>
          <w:szCs w:val="24"/>
        </w:rPr>
        <w:t>language contact</w:t>
      </w:r>
      <w:r w:rsidR="00B55896">
        <w:rPr>
          <w:rFonts w:ascii="Times New Roman" w:hAnsi="Times New Roman" w:cs="Times New Roman"/>
          <w:sz w:val="24"/>
          <w:szCs w:val="24"/>
        </w:rPr>
        <w:t xml:space="preserve"> of </w:t>
      </w:r>
      <w:r>
        <w:rPr>
          <w:rFonts w:ascii="Times New Roman" w:hAnsi="Times New Roman" w:cs="Times New Roman"/>
          <w:sz w:val="24"/>
          <w:szCs w:val="24"/>
        </w:rPr>
        <w:t>bilingual</w:t>
      </w:r>
      <w:r w:rsidR="00B55896">
        <w:rPr>
          <w:rFonts w:ascii="Times New Roman" w:hAnsi="Times New Roman" w:cs="Times New Roman"/>
          <w:sz w:val="24"/>
          <w:szCs w:val="24"/>
        </w:rPr>
        <w:t>s</w:t>
      </w:r>
      <w:r w:rsidR="00E0346D">
        <w:rPr>
          <w:rFonts w:ascii="Times New Roman" w:hAnsi="Times New Roman" w:cs="Times New Roman"/>
          <w:sz w:val="24"/>
          <w:szCs w:val="24"/>
        </w:rPr>
        <w:t xml:space="preserve"> may be with the languages used in the home, the community, in the school, in the mass media of communication, and his</w:t>
      </w:r>
      <w:r>
        <w:rPr>
          <w:rFonts w:ascii="Times New Roman" w:hAnsi="Times New Roman" w:cs="Times New Roman"/>
          <w:sz w:val="24"/>
          <w:szCs w:val="24"/>
        </w:rPr>
        <w:t>/her</w:t>
      </w:r>
      <w:r w:rsidR="00E0346D">
        <w:rPr>
          <w:rFonts w:ascii="Times New Roman" w:hAnsi="Times New Roman" w:cs="Times New Roman"/>
          <w:sz w:val="24"/>
          <w:szCs w:val="24"/>
        </w:rPr>
        <w:t xml:space="preserve"> correspondence (Mackey 2007:29).</w:t>
      </w:r>
      <w:r w:rsidR="00614C73">
        <w:rPr>
          <w:rFonts w:ascii="Times New Roman" w:hAnsi="Times New Roman" w:cs="Times New Roman"/>
          <w:sz w:val="24"/>
          <w:szCs w:val="24"/>
        </w:rPr>
        <w:t xml:space="preserve"> </w:t>
      </w:r>
      <w:r w:rsidR="00CD3711">
        <w:rPr>
          <w:rFonts w:ascii="Times New Roman" w:hAnsi="Times New Roman" w:cs="Times New Roman"/>
          <w:sz w:val="24"/>
          <w:szCs w:val="24"/>
        </w:rPr>
        <w:t xml:space="preserve">According to (Mackey </w:t>
      </w:r>
      <w:r w:rsidR="003C1505">
        <w:rPr>
          <w:rFonts w:ascii="Times New Roman" w:hAnsi="Times New Roman" w:cs="Times New Roman"/>
          <w:sz w:val="24"/>
          <w:szCs w:val="24"/>
        </w:rPr>
        <w:t>2007), t</w:t>
      </w:r>
      <w:r w:rsidR="00614C73">
        <w:rPr>
          <w:rFonts w:ascii="Times New Roman" w:hAnsi="Times New Roman" w:cs="Times New Roman"/>
          <w:sz w:val="24"/>
          <w:szCs w:val="24"/>
        </w:rPr>
        <w:t>he contacts</w:t>
      </w:r>
      <w:r w:rsidR="003C1505">
        <w:rPr>
          <w:rFonts w:ascii="Times New Roman" w:hAnsi="Times New Roman" w:cs="Times New Roman"/>
          <w:sz w:val="24"/>
          <w:szCs w:val="24"/>
        </w:rPr>
        <w:t xml:space="preserve"> with the above-mentioned areas </w:t>
      </w:r>
      <w:r>
        <w:rPr>
          <w:rFonts w:ascii="Times New Roman" w:hAnsi="Times New Roman" w:cs="Times New Roman"/>
          <w:sz w:val="24"/>
          <w:szCs w:val="24"/>
        </w:rPr>
        <w:t xml:space="preserve">(home, community, school etc…), </w:t>
      </w:r>
      <w:r w:rsidR="003C1505">
        <w:rPr>
          <w:rFonts w:ascii="Times New Roman" w:hAnsi="Times New Roman" w:cs="Times New Roman"/>
          <w:sz w:val="24"/>
          <w:szCs w:val="24"/>
        </w:rPr>
        <w:t>may vary in duration, frequency and pressu</w:t>
      </w:r>
      <w:r w:rsidR="00B55896">
        <w:rPr>
          <w:rFonts w:ascii="Times New Roman" w:hAnsi="Times New Roman" w:cs="Times New Roman"/>
          <w:sz w:val="24"/>
          <w:szCs w:val="24"/>
        </w:rPr>
        <w:t>re. The pressures exerted on</w:t>
      </w:r>
      <w:r w:rsidR="003C1505">
        <w:rPr>
          <w:rFonts w:ascii="Times New Roman" w:hAnsi="Times New Roman" w:cs="Times New Roman"/>
          <w:sz w:val="24"/>
          <w:szCs w:val="24"/>
        </w:rPr>
        <w:t xml:space="preserve"> bili</w:t>
      </w:r>
      <w:r w:rsidR="00800516">
        <w:rPr>
          <w:rFonts w:ascii="Times New Roman" w:hAnsi="Times New Roman" w:cs="Times New Roman"/>
          <w:sz w:val="24"/>
          <w:szCs w:val="24"/>
        </w:rPr>
        <w:t>ngual</w:t>
      </w:r>
      <w:r w:rsidR="009E3665">
        <w:rPr>
          <w:rFonts w:ascii="Times New Roman" w:hAnsi="Times New Roman" w:cs="Times New Roman"/>
          <w:sz w:val="24"/>
          <w:szCs w:val="24"/>
        </w:rPr>
        <w:t>s</w:t>
      </w:r>
      <w:r w:rsidR="00800516">
        <w:rPr>
          <w:rFonts w:ascii="Times New Roman" w:hAnsi="Times New Roman" w:cs="Times New Roman"/>
          <w:sz w:val="24"/>
          <w:szCs w:val="24"/>
        </w:rPr>
        <w:t xml:space="preserve"> in the use of </w:t>
      </w:r>
      <w:r w:rsidR="00C81485">
        <w:rPr>
          <w:rFonts w:ascii="Times New Roman" w:hAnsi="Times New Roman" w:cs="Times New Roman"/>
          <w:sz w:val="24"/>
          <w:szCs w:val="24"/>
        </w:rPr>
        <w:t>one language</w:t>
      </w:r>
      <w:r w:rsidR="00800516">
        <w:rPr>
          <w:rFonts w:ascii="Times New Roman" w:hAnsi="Times New Roman" w:cs="Times New Roman"/>
          <w:sz w:val="24"/>
          <w:szCs w:val="24"/>
        </w:rPr>
        <w:t xml:space="preserve"> over t</w:t>
      </w:r>
      <w:r w:rsidR="00C81485">
        <w:rPr>
          <w:rFonts w:ascii="Times New Roman" w:hAnsi="Times New Roman" w:cs="Times New Roman"/>
          <w:sz w:val="24"/>
          <w:szCs w:val="24"/>
        </w:rPr>
        <w:t>he other</w:t>
      </w:r>
      <w:r w:rsidR="003C1505">
        <w:rPr>
          <w:rFonts w:ascii="Times New Roman" w:hAnsi="Times New Roman" w:cs="Times New Roman"/>
          <w:sz w:val="24"/>
          <w:szCs w:val="24"/>
        </w:rPr>
        <w:t xml:space="preserve"> could be economic, administrative, cultural, political, military, historical, religious or demographic. </w:t>
      </w:r>
      <w:r w:rsidR="00E0346D">
        <w:rPr>
          <w:rFonts w:ascii="Times New Roman" w:hAnsi="Times New Roman" w:cs="Times New Roman"/>
          <w:sz w:val="24"/>
          <w:szCs w:val="24"/>
        </w:rPr>
        <w:t xml:space="preserve"> </w:t>
      </w:r>
      <w:r w:rsidR="003C1505">
        <w:rPr>
          <w:rFonts w:ascii="Times New Roman" w:hAnsi="Times New Roman" w:cs="Times New Roman"/>
          <w:sz w:val="24"/>
          <w:szCs w:val="24"/>
        </w:rPr>
        <w:t xml:space="preserve">The data collected for this </w:t>
      </w:r>
      <w:r w:rsidR="00800516">
        <w:rPr>
          <w:rFonts w:ascii="Times New Roman" w:hAnsi="Times New Roman" w:cs="Times New Roman"/>
          <w:sz w:val="24"/>
          <w:szCs w:val="24"/>
        </w:rPr>
        <w:t xml:space="preserve">study </w:t>
      </w:r>
      <w:r w:rsidR="003C1505">
        <w:rPr>
          <w:rFonts w:ascii="Times New Roman" w:hAnsi="Times New Roman" w:cs="Times New Roman"/>
          <w:sz w:val="24"/>
          <w:szCs w:val="24"/>
        </w:rPr>
        <w:t>indicates that the demographic</w:t>
      </w:r>
      <w:r w:rsidR="0028265B">
        <w:rPr>
          <w:rFonts w:ascii="Times New Roman" w:hAnsi="Times New Roman" w:cs="Times New Roman"/>
          <w:sz w:val="24"/>
          <w:szCs w:val="24"/>
        </w:rPr>
        <w:t xml:space="preserve"> (population)</w:t>
      </w:r>
      <w:r w:rsidR="003C1505">
        <w:rPr>
          <w:rFonts w:ascii="Times New Roman" w:hAnsi="Times New Roman" w:cs="Times New Roman"/>
          <w:sz w:val="24"/>
          <w:szCs w:val="24"/>
        </w:rPr>
        <w:t xml:space="preserve"> pressure dominates, before </w:t>
      </w:r>
      <w:r w:rsidR="00800516">
        <w:rPr>
          <w:rFonts w:ascii="Times New Roman" w:hAnsi="Times New Roman" w:cs="Times New Roman"/>
          <w:sz w:val="24"/>
          <w:szCs w:val="24"/>
        </w:rPr>
        <w:t>a possible economical reason could be cited.</w:t>
      </w:r>
    </w:p>
    <w:p w:rsidR="002B54CD" w:rsidRDefault="002B54CD"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Another view expressed by </w:t>
      </w:r>
      <w:r w:rsidR="00CD3711">
        <w:rPr>
          <w:rFonts w:ascii="Times New Roman" w:hAnsi="Times New Roman" w:cs="Times New Roman"/>
          <w:sz w:val="24"/>
          <w:szCs w:val="24"/>
        </w:rPr>
        <w:t>(</w:t>
      </w:r>
      <w:r>
        <w:rPr>
          <w:rFonts w:ascii="Times New Roman" w:hAnsi="Times New Roman" w:cs="Times New Roman"/>
          <w:sz w:val="24"/>
          <w:szCs w:val="24"/>
        </w:rPr>
        <w:t xml:space="preserve">Gal </w:t>
      </w:r>
      <w:r w:rsidR="00CD3711">
        <w:rPr>
          <w:rFonts w:ascii="Times New Roman" w:hAnsi="Times New Roman" w:cs="Times New Roman"/>
          <w:sz w:val="24"/>
          <w:szCs w:val="24"/>
        </w:rPr>
        <w:t>1996), cited in (Myers-</w:t>
      </w:r>
      <w:proofErr w:type="spellStart"/>
      <w:r w:rsidR="00CD3711">
        <w:rPr>
          <w:rFonts w:ascii="Times New Roman" w:hAnsi="Times New Roman" w:cs="Times New Roman"/>
          <w:sz w:val="24"/>
          <w:szCs w:val="24"/>
        </w:rPr>
        <w:t>Scotton</w:t>
      </w:r>
      <w:proofErr w:type="spellEnd"/>
      <w:r w:rsidR="00CD3711">
        <w:rPr>
          <w:rFonts w:ascii="Times New Roman" w:hAnsi="Times New Roman" w:cs="Times New Roman"/>
          <w:sz w:val="24"/>
          <w:szCs w:val="24"/>
        </w:rPr>
        <w:t xml:space="preserve"> </w:t>
      </w:r>
      <w:r>
        <w:rPr>
          <w:rFonts w:ascii="Times New Roman" w:hAnsi="Times New Roman" w:cs="Times New Roman"/>
          <w:sz w:val="24"/>
          <w:szCs w:val="24"/>
        </w:rPr>
        <w:t xml:space="preserve">2002:39), “calls for more attention, not just to the large social changes such as urbanization and industrialization that have been cited as promoting bilingualism and language </w:t>
      </w:r>
      <w:r>
        <w:rPr>
          <w:rFonts w:ascii="Times New Roman" w:hAnsi="Times New Roman" w:cs="Times New Roman"/>
          <w:sz w:val="24"/>
          <w:szCs w:val="24"/>
        </w:rPr>
        <w:lastRenderedPageBreak/>
        <w:t>shift, but to the relation between these changes and speakers’ evaluations of language and the social meanings associated with them.”</w:t>
      </w:r>
    </w:p>
    <w:p w:rsidR="00A121C0" w:rsidRDefault="00CD3711"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Fasold</w:t>
      </w:r>
      <w:proofErr w:type="spellEnd"/>
      <w:r>
        <w:rPr>
          <w:rFonts w:ascii="Times New Roman" w:hAnsi="Times New Roman" w:cs="Times New Roman"/>
          <w:sz w:val="24"/>
          <w:szCs w:val="24"/>
        </w:rPr>
        <w:t xml:space="preserve"> </w:t>
      </w:r>
      <w:r w:rsidR="00A121C0">
        <w:rPr>
          <w:rFonts w:ascii="Times New Roman" w:hAnsi="Times New Roman" w:cs="Times New Roman"/>
          <w:sz w:val="24"/>
          <w:szCs w:val="24"/>
        </w:rPr>
        <w:t>1984) therefore suggests that the phenomenon of</w:t>
      </w:r>
      <w:r w:rsidR="000E5CD6">
        <w:rPr>
          <w:rFonts w:ascii="Times New Roman" w:hAnsi="Times New Roman" w:cs="Times New Roman"/>
          <w:sz w:val="24"/>
          <w:szCs w:val="24"/>
        </w:rPr>
        <w:t xml:space="preserve"> language shift is multifaceted, as he states, it “is a cumulative effect of a group of individuals increasingly making use of one language over the other.”</w:t>
      </w:r>
      <w:r w:rsidR="002D7BCA">
        <w:rPr>
          <w:rFonts w:ascii="Times New Roman" w:hAnsi="Times New Roman" w:cs="Times New Roman"/>
          <w:sz w:val="24"/>
          <w:szCs w:val="24"/>
        </w:rPr>
        <w:t xml:space="preserve"> In </w:t>
      </w:r>
      <w:r>
        <w:rPr>
          <w:rFonts w:ascii="Times New Roman" w:hAnsi="Times New Roman" w:cs="Times New Roman"/>
          <w:sz w:val="24"/>
          <w:szCs w:val="24"/>
        </w:rPr>
        <w:t>(</w:t>
      </w:r>
      <w:proofErr w:type="spellStart"/>
      <w:r>
        <w:rPr>
          <w:rFonts w:ascii="Times New Roman" w:hAnsi="Times New Roman" w:cs="Times New Roman"/>
          <w:sz w:val="24"/>
          <w:szCs w:val="24"/>
        </w:rPr>
        <w:t>Fishmann’s</w:t>
      </w:r>
      <w:proofErr w:type="spellEnd"/>
      <w:r>
        <w:rPr>
          <w:rFonts w:ascii="Times New Roman" w:hAnsi="Times New Roman" w:cs="Times New Roman"/>
          <w:sz w:val="24"/>
          <w:szCs w:val="24"/>
        </w:rPr>
        <w:t xml:space="preserve"> </w:t>
      </w:r>
      <w:r w:rsidR="002D7BCA">
        <w:rPr>
          <w:rFonts w:ascii="Times New Roman" w:hAnsi="Times New Roman" w:cs="Times New Roman"/>
          <w:sz w:val="24"/>
          <w:szCs w:val="24"/>
        </w:rPr>
        <w:t xml:space="preserve">1991:1) estimation, </w:t>
      </w:r>
      <w:r w:rsidR="00E81529">
        <w:rPr>
          <w:rFonts w:ascii="Times New Roman" w:hAnsi="Times New Roman" w:cs="Times New Roman"/>
          <w:sz w:val="24"/>
          <w:szCs w:val="24"/>
        </w:rPr>
        <w:t xml:space="preserve">it is the nature of </w:t>
      </w:r>
      <w:r w:rsidR="0008428A">
        <w:rPr>
          <w:rFonts w:ascii="Times New Roman" w:hAnsi="Times New Roman" w:cs="Times New Roman"/>
          <w:sz w:val="24"/>
          <w:szCs w:val="24"/>
        </w:rPr>
        <w:t>“speech communities whose native languages are threatened because their inter-generational continuity is proceeding negatively, with fewer and fewer users or uses every generation”.</w:t>
      </w:r>
    </w:p>
    <w:p w:rsidR="008711C6" w:rsidRPr="009F138A" w:rsidRDefault="00CD3711"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Batibo</w:t>
      </w:r>
      <w:proofErr w:type="spellEnd"/>
      <w:r>
        <w:rPr>
          <w:rFonts w:ascii="Times New Roman" w:hAnsi="Times New Roman" w:cs="Times New Roman"/>
          <w:sz w:val="24"/>
          <w:szCs w:val="24"/>
        </w:rPr>
        <w:t xml:space="preserve"> </w:t>
      </w:r>
      <w:r w:rsidR="00F673E6">
        <w:rPr>
          <w:rFonts w:ascii="Times New Roman" w:hAnsi="Times New Roman" w:cs="Times New Roman"/>
          <w:sz w:val="24"/>
          <w:szCs w:val="24"/>
        </w:rPr>
        <w:t>2005</w:t>
      </w:r>
      <w:r w:rsidR="008711C6">
        <w:rPr>
          <w:rFonts w:ascii="Times New Roman" w:hAnsi="Times New Roman" w:cs="Times New Roman"/>
          <w:sz w:val="24"/>
          <w:szCs w:val="24"/>
        </w:rPr>
        <w:t>) framework has identified two “</w:t>
      </w:r>
      <w:r w:rsidR="008711C6" w:rsidRPr="009F138A">
        <w:rPr>
          <w:rFonts w:ascii="Times New Roman" w:hAnsi="Times New Roman" w:cs="Times New Roman"/>
          <w:sz w:val="24"/>
          <w:szCs w:val="24"/>
        </w:rPr>
        <w:t xml:space="preserve">approaches that have been proposed to capture the process whereby an endangered language is progressively reduced to extinction or how its speakers shift to another language”. </w:t>
      </w:r>
    </w:p>
    <w:p w:rsidR="008711C6" w:rsidRPr="00810053" w:rsidRDefault="008711C6" w:rsidP="001424F3">
      <w:pPr>
        <w:spacing w:line="240" w:lineRule="auto"/>
        <w:jc w:val="both"/>
        <w:rPr>
          <w:rFonts w:ascii="Times New Roman" w:hAnsi="Times New Roman" w:cs="Times New Roman"/>
          <w:sz w:val="24"/>
          <w:szCs w:val="24"/>
        </w:rPr>
      </w:pPr>
      <w:r w:rsidRPr="009F138A">
        <w:rPr>
          <w:rFonts w:ascii="Times New Roman" w:hAnsi="Times New Roman" w:cs="Times New Roman"/>
          <w:sz w:val="24"/>
          <w:szCs w:val="24"/>
        </w:rPr>
        <w:t xml:space="preserve">The two approaches or perspectives are known as the </w:t>
      </w:r>
      <w:r w:rsidR="0028265B">
        <w:rPr>
          <w:rFonts w:ascii="Times New Roman" w:hAnsi="Times New Roman" w:cs="Times New Roman"/>
          <w:i/>
          <w:iCs/>
          <w:sz w:val="24"/>
          <w:szCs w:val="24"/>
        </w:rPr>
        <w:t>causality-based model</w:t>
      </w:r>
      <w:r w:rsidRPr="009F138A">
        <w:rPr>
          <w:rFonts w:ascii="Times New Roman" w:hAnsi="Times New Roman" w:cs="Times New Roman"/>
          <w:i/>
          <w:iCs/>
          <w:sz w:val="24"/>
          <w:szCs w:val="24"/>
        </w:rPr>
        <w:t xml:space="preserve"> </w:t>
      </w:r>
      <w:r w:rsidRPr="009F138A">
        <w:rPr>
          <w:rFonts w:ascii="Times New Roman" w:hAnsi="Times New Roman" w:cs="Times New Roman"/>
          <w:sz w:val="24"/>
          <w:szCs w:val="24"/>
        </w:rPr>
        <w:t xml:space="preserve">and the </w:t>
      </w:r>
      <w:r w:rsidR="0028265B">
        <w:rPr>
          <w:rFonts w:ascii="Times New Roman" w:hAnsi="Times New Roman" w:cs="Times New Roman"/>
          <w:i/>
          <w:iCs/>
          <w:sz w:val="24"/>
          <w:szCs w:val="24"/>
        </w:rPr>
        <w:t>process-based model</w:t>
      </w:r>
      <w:r>
        <w:rPr>
          <w:rFonts w:ascii="Times New Roman" w:hAnsi="Times New Roman" w:cs="Times New Roman"/>
          <w:sz w:val="24"/>
          <w:szCs w:val="24"/>
        </w:rPr>
        <w:t>.</w:t>
      </w:r>
    </w:p>
    <w:p w:rsidR="004F7899" w:rsidRDefault="00A121C0"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this paper, </w:t>
      </w:r>
      <w:proofErr w:type="spellStart"/>
      <w:r>
        <w:rPr>
          <w:rFonts w:ascii="Times New Roman" w:hAnsi="Times New Roman" w:cs="Times New Roman"/>
          <w:sz w:val="24"/>
          <w:szCs w:val="24"/>
        </w:rPr>
        <w:t>Batibo’s</w:t>
      </w:r>
      <w:proofErr w:type="spellEnd"/>
      <w:r>
        <w:rPr>
          <w:rFonts w:ascii="Times New Roman" w:hAnsi="Times New Roman" w:cs="Times New Roman"/>
          <w:sz w:val="24"/>
          <w:szCs w:val="24"/>
        </w:rPr>
        <w:t xml:space="preserve"> proces</w:t>
      </w:r>
      <w:r w:rsidR="00C63439">
        <w:rPr>
          <w:rFonts w:ascii="Times New Roman" w:hAnsi="Times New Roman" w:cs="Times New Roman"/>
          <w:sz w:val="24"/>
          <w:szCs w:val="24"/>
        </w:rPr>
        <w:t>s-based model</w:t>
      </w:r>
      <w:r>
        <w:rPr>
          <w:rFonts w:ascii="Times New Roman" w:hAnsi="Times New Roman" w:cs="Times New Roman"/>
          <w:sz w:val="24"/>
          <w:szCs w:val="24"/>
        </w:rPr>
        <w:t xml:space="preserve"> is employed</w:t>
      </w:r>
      <w:r w:rsidRPr="009F138A">
        <w:rPr>
          <w:rFonts w:ascii="Times New Roman" w:hAnsi="Times New Roman" w:cs="Times New Roman"/>
          <w:sz w:val="24"/>
          <w:szCs w:val="24"/>
        </w:rPr>
        <w:t xml:space="preserve"> to investigate the current state/ level of </w:t>
      </w:r>
      <w:proofErr w:type="spellStart"/>
      <w:r w:rsidRPr="009F138A">
        <w:rPr>
          <w:rFonts w:ascii="Times New Roman" w:hAnsi="Times New Roman" w:cs="Times New Roman"/>
          <w:sz w:val="24"/>
          <w:szCs w:val="24"/>
        </w:rPr>
        <w:t>Dompo</w:t>
      </w:r>
      <w:proofErr w:type="spellEnd"/>
      <w:r>
        <w:rPr>
          <w:rFonts w:ascii="Times New Roman" w:hAnsi="Times New Roman" w:cs="Times New Roman"/>
          <w:sz w:val="24"/>
          <w:szCs w:val="24"/>
        </w:rPr>
        <w:t>,</w:t>
      </w:r>
      <w:r w:rsidRPr="009F138A">
        <w:rPr>
          <w:rFonts w:ascii="Times New Roman" w:hAnsi="Times New Roman" w:cs="Times New Roman"/>
          <w:sz w:val="24"/>
          <w:szCs w:val="24"/>
        </w:rPr>
        <w:t xml:space="preserve"> in terms of language shift.</w:t>
      </w:r>
    </w:p>
    <w:p w:rsidR="004F7899" w:rsidRDefault="004F7899"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1.2</w:t>
      </w:r>
      <w:r w:rsidR="006C6409">
        <w:rPr>
          <w:rFonts w:ascii="Times New Roman" w:hAnsi="Times New Roman" w:cs="Times New Roman"/>
          <w:sz w:val="24"/>
          <w:szCs w:val="24"/>
        </w:rPr>
        <w:t xml:space="preserve"> </w:t>
      </w:r>
      <w:r>
        <w:rPr>
          <w:rFonts w:ascii="Times New Roman" w:hAnsi="Times New Roman" w:cs="Times New Roman"/>
          <w:sz w:val="24"/>
          <w:szCs w:val="24"/>
        </w:rPr>
        <w:t>Statement of the Problem</w:t>
      </w:r>
    </w:p>
    <w:p w:rsidR="00660228" w:rsidRDefault="00660228" w:rsidP="001424F3">
      <w:pPr>
        <w:spacing w:line="240" w:lineRule="auto"/>
        <w:jc w:val="both"/>
        <w:rPr>
          <w:rFonts w:ascii="Times New Roman" w:hAnsi="Times New Roman" w:cs="Times New Roman"/>
          <w:sz w:val="24"/>
          <w:szCs w:val="24"/>
        </w:rPr>
      </w:pPr>
      <w:proofErr w:type="spellStart"/>
      <w:r w:rsidRPr="009F138A">
        <w:rPr>
          <w:rFonts w:ascii="Times New Roman" w:hAnsi="Times New Roman" w:cs="Times New Roman"/>
          <w:sz w:val="24"/>
          <w:szCs w:val="24"/>
        </w:rPr>
        <w:t>Dompo</w:t>
      </w:r>
      <w:proofErr w:type="spellEnd"/>
      <w:r w:rsidRPr="009F138A">
        <w:rPr>
          <w:rFonts w:ascii="Times New Roman" w:hAnsi="Times New Roman" w:cs="Times New Roman"/>
          <w:sz w:val="24"/>
          <w:szCs w:val="24"/>
        </w:rPr>
        <w:t xml:space="preserve"> people are </w:t>
      </w:r>
      <w:proofErr w:type="spellStart"/>
      <w:r w:rsidRPr="009F138A">
        <w:rPr>
          <w:rFonts w:ascii="Times New Roman" w:hAnsi="Times New Roman" w:cs="Times New Roman"/>
          <w:sz w:val="24"/>
          <w:szCs w:val="24"/>
        </w:rPr>
        <w:t>multilinguals</w:t>
      </w:r>
      <w:proofErr w:type="spellEnd"/>
      <w:r w:rsidRPr="009F138A">
        <w:rPr>
          <w:rFonts w:ascii="Times New Roman" w:hAnsi="Times New Roman" w:cs="Times New Roman"/>
          <w:sz w:val="24"/>
          <w:szCs w:val="24"/>
        </w:rPr>
        <w:t>, as they are in constant touch with other languages</w:t>
      </w:r>
      <w:r>
        <w:rPr>
          <w:rFonts w:ascii="Times New Roman" w:hAnsi="Times New Roman" w:cs="Times New Roman"/>
          <w:sz w:val="24"/>
          <w:szCs w:val="24"/>
        </w:rPr>
        <w:t xml:space="preserve"> such as </w:t>
      </w:r>
      <w:proofErr w:type="spellStart"/>
      <w:r>
        <w:rPr>
          <w:rFonts w:ascii="Times New Roman" w:hAnsi="Times New Roman" w:cs="Times New Roman"/>
          <w:sz w:val="24"/>
          <w:szCs w:val="24"/>
        </w:rPr>
        <w:t>Nafaanra</w:t>
      </w:r>
      <w:proofErr w:type="spellEnd"/>
      <w:r>
        <w:rPr>
          <w:rFonts w:ascii="Times New Roman" w:hAnsi="Times New Roman" w:cs="Times New Roman"/>
          <w:sz w:val="24"/>
          <w:szCs w:val="24"/>
        </w:rPr>
        <w:t xml:space="preserve">, Jogo, Bono, Mo, </w:t>
      </w:r>
      <w:proofErr w:type="spellStart"/>
      <w:r>
        <w:rPr>
          <w:rFonts w:ascii="Times New Roman" w:hAnsi="Times New Roman" w:cs="Times New Roman"/>
          <w:sz w:val="24"/>
          <w:szCs w:val="24"/>
        </w:rPr>
        <w:t>Kulangɛ</w:t>
      </w:r>
      <w:proofErr w:type="spellEnd"/>
      <w:r>
        <w:rPr>
          <w:rFonts w:ascii="Times New Roman" w:hAnsi="Times New Roman" w:cs="Times New Roman"/>
          <w:sz w:val="24"/>
          <w:szCs w:val="24"/>
        </w:rPr>
        <w:t>, and Ewe of the area.</w:t>
      </w:r>
    </w:p>
    <w:p w:rsidR="006C6409" w:rsidRDefault="00F12122"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In an earlier field trip</w:t>
      </w:r>
      <w:r w:rsidR="00C81485">
        <w:rPr>
          <w:rFonts w:ascii="Times New Roman" w:hAnsi="Times New Roman" w:cs="Times New Roman"/>
          <w:sz w:val="24"/>
          <w:szCs w:val="24"/>
        </w:rPr>
        <w:t xml:space="preserve"> to </w:t>
      </w:r>
      <w:proofErr w:type="spellStart"/>
      <w:r w:rsidR="00C81485">
        <w:rPr>
          <w:rFonts w:ascii="Times New Roman" w:hAnsi="Times New Roman" w:cs="Times New Roman"/>
          <w:sz w:val="24"/>
          <w:szCs w:val="24"/>
        </w:rPr>
        <w:t>Dompofie</w:t>
      </w:r>
      <w:proofErr w:type="spellEnd"/>
      <w:r>
        <w:rPr>
          <w:rFonts w:ascii="Times New Roman" w:hAnsi="Times New Roman" w:cs="Times New Roman"/>
          <w:sz w:val="24"/>
          <w:szCs w:val="24"/>
        </w:rPr>
        <w:t xml:space="preserve"> in February 2016</w:t>
      </w:r>
      <w:r w:rsidR="00C81485">
        <w:rPr>
          <w:rFonts w:ascii="Times New Roman" w:hAnsi="Times New Roman" w:cs="Times New Roman"/>
          <w:sz w:val="24"/>
          <w:szCs w:val="24"/>
        </w:rPr>
        <w:t xml:space="preserve">, I realized that </w:t>
      </w:r>
      <w:r>
        <w:rPr>
          <w:rFonts w:ascii="Times New Roman" w:hAnsi="Times New Roman" w:cs="Times New Roman"/>
          <w:sz w:val="24"/>
          <w:szCs w:val="24"/>
        </w:rPr>
        <w:t xml:space="preserve">most of </w:t>
      </w:r>
      <w:r w:rsidR="0028265B">
        <w:rPr>
          <w:rFonts w:ascii="Times New Roman" w:hAnsi="Times New Roman" w:cs="Times New Roman"/>
          <w:sz w:val="24"/>
          <w:szCs w:val="24"/>
        </w:rPr>
        <w:t>the younger generation</w:t>
      </w:r>
      <w:r w:rsidR="00C81485">
        <w:rPr>
          <w:rFonts w:ascii="Times New Roman" w:hAnsi="Times New Roman" w:cs="Times New Roman"/>
          <w:sz w:val="24"/>
          <w:szCs w:val="24"/>
        </w:rPr>
        <w:t xml:space="preserve"> of </w:t>
      </w:r>
      <w:proofErr w:type="spellStart"/>
      <w:r w:rsidR="00C81485">
        <w:rPr>
          <w:rFonts w:ascii="Times New Roman" w:hAnsi="Times New Roman" w:cs="Times New Roman"/>
          <w:sz w:val="24"/>
          <w:szCs w:val="24"/>
        </w:rPr>
        <w:t>Dompo</w:t>
      </w:r>
      <w:proofErr w:type="spellEnd"/>
      <w:r w:rsidR="00C81485">
        <w:rPr>
          <w:rFonts w:ascii="Times New Roman" w:hAnsi="Times New Roman" w:cs="Times New Roman"/>
          <w:sz w:val="24"/>
          <w:szCs w:val="24"/>
        </w:rPr>
        <w:t xml:space="preserve"> tribe are not able to express themse</w:t>
      </w:r>
      <w:r>
        <w:rPr>
          <w:rFonts w:ascii="Times New Roman" w:hAnsi="Times New Roman" w:cs="Times New Roman"/>
          <w:sz w:val="24"/>
          <w:szCs w:val="24"/>
        </w:rPr>
        <w:t xml:space="preserve">lves in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with their relatives or amongst themselves</w:t>
      </w:r>
      <w:r w:rsidR="00C81485">
        <w:rPr>
          <w:rFonts w:ascii="Times New Roman" w:hAnsi="Times New Roman" w:cs="Times New Roman"/>
          <w:sz w:val="24"/>
          <w:szCs w:val="24"/>
        </w:rPr>
        <w:t xml:space="preserve">. I asked the Head of family, known as the </w:t>
      </w:r>
      <w:proofErr w:type="spellStart"/>
      <w:r w:rsidR="00C81485">
        <w:rPr>
          <w:rFonts w:ascii="Times New Roman" w:hAnsi="Times New Roman" w:cs="Times New Roman"/>
          <w:sz w:val="24"/>
          <w:szCs w:val="24"/>
        </w:rPr>
        <w:t>Abusuapanin</w:t>
      </w:r>
      <w:proofErr w:type="spellEnd"/>
      <w:r w:rsidR="00C81485">
        <w:rPr>
          <w:rFonts w:ascii="Times New Roman" w:hAnsi="Times New Roman" w:cs="Times New Roman"/>
          <w:sz w:val="24"/>
          <w:szCs w:val="24"/>
        </w:rPr>
        <w:t xml:space="preserve">, in the person of </w:t>
      </w:r>
      <w:proofErr w:type="spellStart"/>
      <w:r w:rsidR="00C81485">
        <w:rPr>
          <w:rFonts w:ascii="Times New Roman" w:hAnsi="Times New Roman" w:cs="Times New Roman"/>
          <w:sz w:val="24"/>
          <w:szCs w:val="24"/>
        </w:rPr>
        <w:t>Opanin</w:t>
      </w:r>
      <w:proofErr w:type="spellEnd"/>
      <w:r w:rsidR="00C81485">
        <w:rPr>
          <w:rFonts w:ascii="Times New Roman" w:hAnsi="Times New Roman" w:cs="Times New Roman"/>
          <w:sz w:val="24"/>
          <w:szCs w:val="24"/>
        </w:rPr>
        <w:t xml:space="preserve"> </w:t>
      </w:r>
      <w:proofErr w:type="spellStart"/>
      <w:r w:rsidR="00782DF7">
        <w:rPr>
          <w:rFonts w:ascii="Times New Roman" w:hAnsi="Times New Roman" w:cs="Times New Roman"/>
          <w:sz w:val="24"/>
          <w:szCs w:val="24"/>
        </w:rPr>
        <w:t>Kosi</w:t>
      </w:r>
      <w:proofErr w:type="spellEnd"/>
      <w:r w:rsidR="00782DF7">
        <w:rPr>
          <w:rFonts w:ascii="Times New Roman" w:hAnsi="Times New Roman" w:cs="Times New Roman"/>
          <w:sz w:val="24"/>
          <w:szCs w:val="24"/>
        </w:rPr>
        <w:t xml:space="preserve"> </w:t>
      </w:r>
      <w:proofErr w:type="spellStart"/>
      <w:r w:rsidR="00C81485">
        <w:rPr>
          <w:rFonts w:ascii="Times New Roman" w:hAnsi="Times New Roman" w:cs="Times New Roman"/>
          <w:sz w:val="24"/>
          <w:szCs w:val="24"/>
        </w:rPr>
        <w:t>Milla</w:t>
      </w:r>
      <w:proofErr w:type="spellEnd"/>
      <w:r w:rsidR="00C81485">
        <w:rPr>
          <w:rFonts w:ascii="Times New Roman" w:hAnsi="Times New Roman" w:cs="Times New Roman"/>
          <w:sz w:val="24"/>
          <w:szCs w:val="24"/>
        </w:rPr>
        <w:t xml:space="preserve"> for the state o</w:t>
      </w:r>
      <w:r w:rsidR="00F014FA">
        <w:rPr>
          <w:rFonts w:ascii="Times New Roman" w:hAnsi="Times New Roman" w:cs="Times New Roman"/>
          <w:sz w:val="24"/>
          <w:szCs w:val="24"/>
        </w:rPr>
        <w:t>f affairs. In his response</w:t>
      </w:r>
      <w:r w:rsidR="00C81485">
        <w:rPr>
          <w:rFonts w:ascii="Times New Roman" w:hAnsi="Times New Roman" w:cs="Times New Roman"/>
          <w:sz w:val="24"/>
          <w:szCs w:val="24"/>
        </w:rPr>
        <w:t xml:space="preserve">, he indicated that the younger ones are not </w:t>
      </w:r>
      <w:r w:rsidR="00782DF7">
        <w:rPr>
          <w:rFonts w:ascii="Times New Roman" w:hAnsi="Times New Roman" w:cs="Times New Roman"/>
          <w:sz w:val="24"/>
          <w:szCs w:val="24"/>
        </w:rPr>
        <w:t xml:space="preserve">willing to learn their </w:t>
      </w:r>
      <w:proofErr w:type="gramStart"/>
      <w:r w:rsidR="00782DF7">
        <w:rPr>
          <w:rFonts w:ascii="Times New Roman" w:hAnsi="Times New Roman" w:cs="Times New Roman"/>
          <w:sz w:val="24"/>
          <w:szCs w:val="24"/>
        </w:rPr>
        <w:t>language, that</w:t>
      </w:r>
      <w:proofErr w:type="gramEnd"/>
      <w:r w:rsidR="00782DF7">
        <w:rPr>
          <w:rFonts w:ascii="Times New Roman" w:hAnsi="Times New Roman" w:cs="Times New Roman"/>
          <w:sz w:val="24"/>
          <w:szCs w:val="24"/>
        </w:rPr>
        <w:t xml:space="preserve"> they ‘laugh’ when the language is spoken to them.</w:t>
      </w:r>
      <w:r w:rsidR="00C81485">
        <w:rPr>
          <w:rFonts w:ascii="Times New Roman" w:hAnsi="Times New Roman" w:cs="Times New Roman"/>
          <w:sz w:val="24"/>
          <w:szCs w:val="24"/>
        </w:rPr>
        <w:t xml:space="preserve"> I became interested in finding out more about the </w:t>
      </w:r>
      <w:proofErr w:type="spellStart"/>
      <w:r w:rsidR="00C81485">
        <w:rPr>
          <w:rFonts w:ascii="Times New Roman" w:hAnsi="Times New Roman" w:cs="Times New Roman"/>
          <w:sz w:val="24"/>
          <w:szCs w:val="24"/>
        </w:rPr>
        <w:t>Do</w:t>
      </w:r>
      <w:r>
        <w:rPr>
          <w:rFonts w:ascii="Times New Roman" w:hAnsi="Times New Roman" w:cs="Times New Roman"/>
          <w:sz w:val="24"/>
          <w:szCs w:val="24"/>
        </w:rPr>
        <w:t>mpo</w:t>
      </w:r>
      <w:proofErr w:type="spellEnd"/>
      <w:r>
        <w:rPr>
          <w:rFonts w:ascii="Times New Roman" w:hAnsi="Times New Roman" w:cs="Times New Roman"/>
          <w:sz w:val="24"/>
          <w:szCs w:val="24"/>
        </w:rPr>
        <w:t xml:space="preserve"> language, about the shift of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w:t>
      </w:r>
      <w:r w:rsidR="00107570">
        <w:rPr>
          <w:rFonts w:ascii="Times New Roman" w:hAnsi="Times New Roman" w:cs="Times New Roman"/>
          <w:sz w:val="24"/>
          <w:szCs w:val="24"/>
        </w:rPr>
        <w:t xml:space="preserve">mainly </w:t>
      </w:r>
      <w:r>
        <w:rPr>
          <w:rFonts w:ascii="Times New Roman" w:hAnsi="Times New Roman" w:cs="Times New Roman"/>
          <w:sz w:val="24"/>
          <w:szCs w:val="24"/>
        </w:rPr>
        <w:t xml:space="preserve">to </w:t>
      </w:r>
      <w:proofErr w:type="spellStart"/>
      <w:r>
        <w:rPr>
          <w:rFonts w:ascii="Times New Roman" w:hAnsi="Times New Roman" w:cs="Times New Roman"/>
          <w:sz w:val="24"/>
          <w:szCs w:val="24"/>
        </w:rPr>
        <w:t>Nafaanra</w:t>
      </w:r>
      <w:proofErr w:type="spellEnd"/>
      <w:r w:rsidR="00107570">
        <w:rPr>
          <w:rFonts w:ascii="Times New Roman" w:hAnsi="Times New Roman" w:cs="Times New Roman"/>
          <w:sz w:val="24"/>
          <w:szCs w:val="24"/>
        </w:rPr>
        <w:t>,</w:t>
      </w:r>
      <w:r w:rsidR="00901BC5">
        <w:rPr>
          <w:rFonts w:ascii="Times New Roman" w:hAnsi="Times New Roman" w:cs="Times New Roman"/>
          <w:sz w:val="24"/>
          <w:szCs w:val="24"/>
        </w:rPr>
        <w:t xml:space="preserve"> the dominant language,</w:t>
      </w:r>
      <w:r w:rsidR="00660228">
        <w:rPr>
          <w:rFonts w:ascii="Times New Roman" w:hAnsi="Times New Roman" w:cs="Times New Roman"/>
          <w:sz w:val="24"/>
          <w:szCs w:val="24"/>
        </w:rPr>
        <w:t xml:space="preserve"> then </w:t>
      </w:r>
      <w:proofErr w:type="spellStart"/>
      <w:r w:rsidR="00660228">
        <w:rPr>
          <w:rFonts w:ascii="Times New Roman" w:hAnsi="Times New Roman" w:cs="Times New Roman"/>
          <w:sz w:val="24"/>
          <w:szCs w:val="24"/>
        </w:rPr>
        <w:t>Twi</w:t>
      </w:r>
      <w:proofErr w:type="spellEnd"/>
      <w:r w:rsidR="00660228">
        <w:rPr>
          <w:rFonts w:ascii="Times New Roman" w:hAnsi="Times New Roman" w:cs="Times New Roman"/>
          <w:sz w:val="24"/>
          <w:szCs w:val="24"/>
        </w:rPr>
        <w:t>,</w:t>
      </w:r>
      <w:r w:rsidR="00107570">
        <w:rPr>
          <w:rFonts w:ascii="Times New Roman" w:hAnsi="Times New Roman" w:cs="Times New Roman"/>
          <w:sz w:val="24"/>
          <w:szCs w:val="24"/>
        </w:rPr>
        <w:t xml:space="preserve"> </w:t>
      </w:r>
      <w:r w:rsidR="00660228">
        <w:rPr>
          <w:rFonts w:ascii="Times New Roman" w:hAnsi="Times New Roman" w:cs="Times New Roman"/>
          <w:sz w:val="24"/>
          <w:szCs w:val="24"/>
        </w:rPr>
        <w:t>Bono (</w:t>
      </w:r>
      <w:r w:rsidR="00107570">
        <w:rPr>
          <w:rFonts w:ascii="Times New Roman" w:hAnsi="Times New Roman" w:cs="Times New Roman"/>
          <w:sz w:val="24"/>
          <w:szCs w:val="24"/>
        </w:rPr>
        <w:t>Brong</w:t>
      </w:r>
      <w:r w:rsidR="00660228">
        <w:rPr>
          <w:rFonts w:ascii="Times New Roman" w:hAnsi="Times New Roman" w:cs="Times New Roman"/>
          <w:sz w:val="24"/>
          <w:szCs w:val="24"/>
        </w:rPr>
        <w:t>)</w:t>
      </w:r>
      <w:r w:rsidR="00107570">
        <w:rPr>
          <w:rFonts w:ascii="Times New Roman" w:hAnsi="Times New Roman" w:cs="Times New Roman"/>
          <w:sz w:val="24"/>
          <w:szCs w:val="24"/>
        </w:rPr>
        <w:t xml:space="preserve"> and Jogo</w:t>
      </w:r>
      <w:r w:rsidR="00901BC5">
        <w:rPr>
          <w:rFonts w:ascii="Times New Roman" w:hAnsi="Times New Roman" w:cs="Times New Roman"/>
          <w:sz w:val="24"/>
          <w:szCs w:val="24"/>
        </w:rPr>
        <w:t xml:space="preserve"> on a lower scale</w:t>
      </w:r>
      <w:r>
        <w:rPr>
          <w:rFonts w:ascii="Times New Roman" w:hAnsi="Times New Roman" w:cs="Times New Roman"/>
          <w:sz w:val="24"/>
          <w:szCs w:val="24"/>
        </w:rPr>
        <w:t>. This study seeks to find answers to the following research questions:</w:t>
      </w:r>
    </w:p>
    <w:p w:rsidR="006C6409" w:rsidRPr="009F138A" w:rsidRDefault="006C6409" w:rsidP="001424F3">
      <w:pPr>
        <w:numPr>
          <w:ilvl w:val="0"/>
          <w:numId w:val="1"/>
        </w:numPr>
        <w:spacing w:line="240" w:lineRule="auto"/>
        <w:rPr>
          <w:rFonts w:ascii="Times New Roman" w:hAnsi="Times New Roman" w:cs="Times New Roman"/>
          <w:sz w:val="24"/>
          <w:szCs w:val="24"/>
        </w:rPr>
      </w:pPr>
      <w:r w:rsidRPr="009F138A">
        <w:rPr>
          <w:rFonts w:ascii="Times New Roman" w:hAnsi="Times New Roman" w:cs="Times New Roman"/>
          <w:sz w:val="24"/>
          <w:szCs w:val="24"/>
        </w:rPr>
        <w:t xml:space="preserve">What is the attitude of </w:t>
      </w:r>
      <w:proofErr w:type="spellStart"/>
      <w:r w:rsidRPr="009F138A">
        <w:rPr>
          <w:rFonts w:ascii="Times New Roman" w:hAnsi="Times New Roman" w:cs="Times New Roman"/>
          <w:sz w:val="24"/>
          <w:szCs w:val="24"/>
        </w:rPr>
        <w:t>Dompo</w:t>
      </w:r>
      <w:proofErr w:type="spellEnd"/>
      <w:r w:rsidRPr="009F138A">
        <w:rPr>
          <w:rFonts w:ascii="Times New Roman" w:hAnsi="Times New Roman" w:cs="Times New Roman"/>
          <w:sz w:val="24"/>
          <w:szCs w:val="24"/>
        </w:rPr>
        <w:t xml:space="preserve"> speakers towards their language?</w:t>
      </w:r>
    </w:p>
    <w:p w:rsidR="006C6409" w:rsidRPr="009F138A" w:rsidRDefault="006C6409" w:rsidP="001424F3">
      <w:pPr>
        <w:numPr>
          <w:ilvl w:val="0"/>
          <w:numId w:val="1"/>
        </w:numPr>
        <w:spacing w:line="240" w:lineRule="auto"/>
        <w:rPr>
          <w:rFonts w:ascii="Times New Roman" w:hAnsi="Times New Roman" w:cs="Times New Roman"/>
          <w:sz w:val="24"/>
          <w:szCs w:val="24"/>
        </w:rPr>
      </w:pPr>
      <w:r w:rsidRPr="009F138A">
        <w:rPr>
          <w:rFonts w:ascii="Times New Roman" w:hAnsi="Times New Roman" w:cs="Times New Roman"/>
          <w:sz w:val="24"/>
          <w:szCs w:val="24"/>
        </w:rPr>
        <w:t xml:space="preserve">What are the reasons of Language Shift for the </w:t>
      </w:r>
      <w:proofErr w:type="spellStart"/>
      <w:r w:rsidRPr="009F138A">
        <w:rPr>
          <w:rFonts w:ascii="Times New Roman" w:hAnsi="Times New Roman" w:cs="Times New Roman"/>
          <w:sz w:val="24"/>
          <w:szCs w:val="24"/>
        </w:rPr>
        <w:t>Dompo</w:t>
      </w:r>
      <w:proofErr w:type="spellEnd"/>
      <w:r w:rsidRPr="009F138A">
        <w:rPr>
          <w:rFonts w:ascii="Times New Roman" w:hAnsi="Times New Roman" w:cs="Times New Roman"/>
          <w:sz w:val="24"/>
          <w:szCs w:val="24"/>
        </w:rPr>
        <w:t xml:space="preserve"> people?</w:t>
      </w:r>
    </w:p>
    <w:p w:rsidR="004F7899" w:rsidRPr="00F12122" w:rsidRDefault="006C6409" w:rsidP="001424F3">
      <w:pPr>
        <w:numPr>
          <w:ilvl w:val="0"/>
          <w:numId w:val="1"/>
        </w:numPr>
        <w:spacing w:line="240" w:lineRule="auto"/>
        <w:ind w:left="714" w:hanging="357"/>
        <w:rPr>
          <w:rFonts w:ascii="Times New Roman" w:hAnsi="Times New Roman" w:cs="Times New Roman"/>
          <w:sz w:val="24"/>
          <w:szCs w:val="24"/>
        </w:rPr>
      </w:pPr>
      <w:r w:rsidRPr="009F138A">
        <w:rPr>
          <w:rFonts w:ascii="Times New Roman" w:hAnsi="Times New Roman" w:cs="Times New Roman"/>
          <w:sz w:val="24"/>
          <w:szCs w:val="24"/>
        </w:rPr>
        <w:t xml:space="preserve">What is the level of proficiency of </w:t>
      </w:r>
      <w:proofErr w:type="spellStart"/>
      <w:r w:rsidRPr="009F138A">
        <w:rPr>
          <w:rFonts w:ascii="Times New Roman" w:hAnsi="Times New Roman" w:cs="Times New Roman"/>
          <w:sz w:val="24"/>
          <w:szCs w:val="24"/>
        </w:rPr>
        <w:t>Dompo</w:t>
      </w:r>
      <w:proofErr w:type="spellEnd"/>
      <w:r w:rsidRPr="009F138A">
        <w:rPr>
          <w:rFonts w:ascii="Times New Roman" w:hAnsi="Times New Roman" w:cs="Times New Roman"/>
          <w:sz w:val="24"/>
          <w:szCs w:val="24"/>
        </w:rPr>
        <w:t xml:space="preserve"> among its speakers</w:t>
      </w:r>
      <w:r w:rsidR="00F12122">
        <w:rPr>
          <w:rFonts w:ascii="Times New Roman" w:hAnsi="Times New Roman" w:cs="Times New Roman"/>
          <w:sz w:val="24"/>
          <w:szCs w:val="24"/>
        </w:rPr>
        <w:t>?</w:t>
      </w:r>
    </w:p>
    <w:p w:rsidR="004F7899" w:rsidRDefault="004F7899" w:rsidP="001424F3">
      <w:pPr>
        <w:spacing w:line="240" w:lineRule="auto"/>
        <w:rPr>
          <w:rFonts w:ascii="Times New Roman" w:hAnsi="Times New Roman" w:cs="Times New Roman"/>
          <w:sz w:val="24"/>
          <w:szCs w:val="24"/>
        </w:rPr>
      </w:pPr>
      <w:r>
        <w:rPr>
          <w:rFonts w:ascii="Times New Roman" w:hAnsi="Times New Roman" w:cs="Times New Roman"/>
          <w:sz w:val="24"/>
          <w:szCs w:val="24"/>
        </w:rPr>
        <w:t>1.3</w:t>
      </w:r>
      <w:r w:rsidR="006C6409">
        <w:rPr>
          <w:rFonts w:ascii="Times New Roman" w:hAnsi="Times New Roman" w:cs="Times New Roman"/>
          <w:sz w:val="24"/>
          <w:szCs w:val="24"/>
        </w:rPr>
        <w:t xml:space="preserve"> </w:t>
      </w:r>
      <w:r w:rsidR="000E5CD6">
        <w:rPr>
          <w:rFonts w:ascii="Times New Roman" w:hAnsi="Times New Roman" w:cs="Times New Roman"/>
          <w:sz w:val="24"/>
          <w:szCs w:val="24"/>
        </w:rPr>
        <w:t>Background</w:t>
      </w:r>
      <w:r>
        <w:rPr>
          <w:rFonts w:ascii="Times New Roman" w:hAnsi="Times New Roman" w:cs="Times New Roman"/>
          <w:sz w:val="24"/>
          <w:szCs w:val="24"/>
        </w:rPr>
        <w:t xml:space="preserve"> of the Study</w:t>
      </w:r>
    </w:p>
    <w:p w:rsidR="00C44427" w:rsidRDefault="0028265B"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language is spoken in</w:t>
      </w:r>
      <w:r w:rsidR="004F7899" w:rsidRPr="009F138A">
        <w:rPr>
          <w:rFonts w:ascii="Times New Roman" w:hAnsi="Times New Roman" w:cs="Times New Roman"/>
          <w:sz w:val="24"/>
          <w:szCs w:val="24"/>
        </w:rPr>
        <w:t xml:space="preserve"> </w:t>
      </w:r>
      <w:proofErr w:type="spellStart"/>
      <w:r w:rsidR="004F7899" w:rsidRPr="009F138A">
        <w:rPr>
          <w:rFonts w:ascii="Times New Roman" w:hAnsi="Times New Roman" w:cs="Times New Roman"/>
          <w:sz w:val="24"/>
          <w:szCs w:val="24"/>
        </w:rPr>
        <w:t>Dompofie</w:t>
      </w:r>
      <w:proofErr w:type="spellEnd"/>
      <w:r w:rsidR="004F7899" w:rsidRPr="009F138A">
        <w:rPr>
          <w:rFonts w:ascii="Times New Roman" w:hAnsi="Times New Roman" w:cs="Times New Roman"/>
          <w:sz w:val="24"/>
          <w:szCs w:val="24"/>
        </w:rPr>
        <w:t xml:space="preserve">, a village </w:t>
      </w:r>
      <w:r w:rsidR="00901BC5">
        <w:rPr>
          <w:rFonts w:ascii="Times New Roman" w:hAnsi="Times New Roman" w:cs="Times New Roman"/>
          <w:sz w:val="24"/>
          <w:szCs w:val="24"/>
        </w:rPr>
        <w:t>very close to Banda, of the Banda</w:t>
      </w:r>
      <w:r w:rsidR="004F7899" w:rsidRPr="009F138A">
        <w:rPr>
          <w:rFonts w:ascii="Times New Roman" w:hAnsi="Times New Roman" w:cs="Times New Roman"/>
          <w:sz w:val="24"/>
          <w:szCs w:val="24"/>
        </w:rPr>
        <w:t xml:space="preserve"> District, in the Brong Ahafo Region of Ghana.</w:t>
      </w:r>
      <w:r w:rsidR="00C07E09">
        <w:rPr>
          <w:rFonts w:ascii="Times New Roman" w:hAnsi="Times New Roman" w:cs="Times New Roman"/>
          <w:sz w:val="24"/>
          <w:szCs w:val="24"/>
        </w:rPr>
        <w:t xml:space="preserve"> </w:t>
      </w:r>
      <w:proofErr w:type="spellStart"/>
      <w:r w:rsidR="00C07E09">
        <w:rPr>
          <w:rFonts w:ascii="Times New Roman" w:hAnsi="Times New Roman" w:cs="Times New Roman"/>
          <w:sz w:val="24"/>
          <w:szCs w:val="24"/>
        </w:rPr>
        <w:t>Dompo</w:t>
      </w:r>
      <w:proofErr w:type="spellEnd"/>
      <w:r w:rsidR="00C07E09">
        <w:rPr>
          <w:rFonts w:ascii="Times New Roman" w:hAnsi="Times New Roman" w:cs="Times New Roman"/>
          <w:sz w:val="24"/>
          <w:szCs w:val="24"/>
        </w:rPr>
        <w:t xml:space="preserve"> both refers to the language and the people.</w:t>
      </w:r>
      <w:r w:rsidR="00CC77F1">
        <w:rPr>
          <w:rFonts w:ascii="Times New Roman" w:hAnsi="Times New Roman" w:cs="Times New Roman"/>
          <w:sz w:val="24"/>
          <w:szCs w:val="24"/>
        </w:rPr>
        <w:t xml:space="preserve"> </w:t>
      </w:r>
      <w:r w:rsidR="00C44427">
        <w:rPr>
          <w:rFonts w:ascii="Times New Roman" w:hAnsi="Times New Roman" w:cs="Times New Roman"/>
          <w:sz w:val="24"/>
          <w:szCs w:val="24"/>
        </w:rPr>
        <w:t>There is no specific</w:t>
      </w:r>
      <w:r w:rsidR="00CC77F1">
        <w:rPr>
          <w:rFonts w:ascii="Times New Roman" w:hAnsi="Times New Roman" w:cs="Times New Roman"/>
          <w:sz w:val="24"/>
          <w:szCs w:val="24"/>
        </w:rPr>
        <w:t xml:space="preserve"> information on</w:t>
      </w:r>
      <w:r w:rsidR="00C44427">
        <w:rPr>
          <w:rFonts w:ascii="Times New Roman" w:hAnsi="Times New Roman" w:cs="Times New Roman"/>
          <w:sz w:val="24"/>
          <w:szCs w:val="24"/>
        </w:rPr>
        <w:t xml:space="preserve"> the population of</w:t>
      </w:r>
      <w:r w:rsidR="00CC77F1">
        <w:rPr>
          <w:rFonts w:ascii="Times New Roman" w:hAnsi="Times New Roman" w:cs="Times New Roman"/>
          <w:sz w:val="24"/>
          <w:szCs w:val="24"/>
        </w:rPr>
        <w:t xml:space="preserve"> the people</w:t>
      </w:r>
      <w:r w:rsidR="00CD3711">
        <w:rPr>
          <w:rFonts w:ascii="Times New Roman" w:hAnsi="Times New Roman" w:cs="Times New Roman"/>
          <w:sz w:val="24"/>
          <w:szCs w:val="24"/>
        </w:rPr>
        <w:t xml:space="preserve">, though (Blench </w:t>
      </w:r>
      <w:r w:rsidR="00C44427">
        <w:rPr>
          <w:rFonts w:ascii="Times New Roman" w:hAnsi="Times New Roman" w:cs="Times New Roman"/>
          <w:sz w:val="24"/>
          <w:szCs w:val="24"/>
        </w:rPr>
        <w:t>2015) estimated it around 70 persons in the village</w:t>
      </w:r>
      <w:r w:rsidR="00CC77F1">
        <w:rPr>
          <w:rFonts w:ascii="Times New Roman" w:hAnsi="Times New Roman" w:cs="Times New Roman"/>
          <w:sz w:val="24"/>
          <w:szCs w:val="24"/>
        </w:rPr>
        <w:t>.</w:t>
      </w:r>
    </w:p>
    <w:p w:rsidR="004E53FD" w:rsidRDefault="00CC77F1"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During my field trip, to collect data, I was able to visit eleven household</w:t>
      </w:r>
      <w:r w:rsidR="00A915E6">
        <w:rPr>
          <w:rFonts w:ascii="Times New Roman" w:hAnsi="Times New Roman" w:cs="Times New Roman"/>
          <w:sz w:val="24"/>
          <w:szCs w:val="24"/>
        </w:rPr>
        <w:t>s</w:t>
      </w:r>
      <w:r>
        <w:rPr>
          <w:rFonts w:ascii="Times New Roman" w:hAnsi="Times New Roman" w:cs="Times New Roman"/>
          <w:sz w:val="24"/>
          <w:szCs w:val="24"/>
        </w:rPr>
        <w:t xml:space="preserve">, where I spoke with a total of 35 persons. I was told that </w:t>
      </w:r>
      <w:r w:rsidR="00A915E6">
        <w:rPr>
          <w:rFonts w:ascii="Times New Roman" w:hAnsi="Times New Roman" w:cs="Times New Roman"/>
          <w:sz w:val="24"/>
          <w:szCs w:val="24"/>
        </w:rPr>
        <w:t xml:space="preserve">some other relatives have travelled </w:t>
      </w:r>
      <w:r w:rsidR="00A915E6">
        <w:rPr>
          <w:rFonts w:ascii="Times New Roman" w:hAnsi="Times New Roman" w:cs="Times New Roman"/>
          <w:sz w:val="24"/>
          <w:szCs w:val="24"/>
        </w:rPr>
        <w:lastRenderedPageBreak/>
        <w:t>to</w:t>
      </w:r>
      <w:r w:rsidR="00C414D6">
        <w:rPr>
          <w:rFonts w:ascii="Times New Roman" w:hAnsi="Times New Roman" w:cs="Times New Roman"/>
          <w:sz w:val="24"/>
          <w:szCs w:val="24"/>
        </w:rPr>
        <w:t xml:space="preserve"> </w:t>
      </w:r>
      <w:proofErr w:type="spellStart"/>
      <w:r w:rsidR="00C414D6">
        <w:rPr>
          <w:rFonts w:ascii="Times New Roman" w:hAnsi="Times New Roman" w:cs="Times New Roman"/>
          <w:sz w:val="24"/>
          <w:szCs w:val="24"/>
        </w:rPr>
        <w:t>Bofie</w:t>
      </w:r>
      <w:proofErr w:type="spellEnd"/>
      <w:r w:rsidR="00C414D6">
        <w:rPr>
          <w:rFonts w:ascii="Times New Roman" w:hAnsi="Times New Roman" w:cs="Times New Roman"/>
          <w:sz w:val="24"/>
          <w:szCs w:val="24"/>
        </w:rPr>
        <w:t>, a nearby village,</w:t>
      </w:r>
      <w:r>
        <w:rPr>
          <w:rFonts w:ascii="Times New Roman" w:hAnsi="Times New Roman" w:cs="Times New Roman"/>
          <w:sz w:val="24"/>
          <w:szCs w:val="24"/>
        </w:rPr>
        <w:t xml:space="preserve"> </w:t>
      </w:r>
      <w:r w:rsidR="00C414D6">
        <w:rPr>
          <w:rFonts w:ascii="Times New Roman" w:hAnsi="Times New Roman" w:cs="Times New Roman"/>
          <w:sz w:val="24"/>
          <w:szCs w:val="24"/>
        </w:rPr>
        <w:t>to</w:t>
      </w:r>
      <w:r w:rsidR="00A915E6">
        <w:rPr>
          <w:rFonts w:ascii="Times New Roman" w:hAnsi="Times New Roman" w:cs="Times New Roman"/>
          <w:sz w:val="24"/>
          <w:szCs w:val="24"/>
        </w:rPr>
        <w:t xml:space="preserve"> </w:t>
      </w:r>
      <w:proofErr w:type="spellStart"/>
      <w:r w:rsidR="00A915E6">
        <w:rPr>
          <w:rFonts w:ascii="Times New Roman" w:hAnsi="Times New Roman" w:cs="Times New Roman"/>
          <w:sz w:val="24"/>
          <w:szCs w:val="24"/>
        </w:rPr>
        <w:t>Gonjaland</w:t>
      </w:r>
      <w:proofErr w:type="spellEnd"/>
      <w:r w:rsidR="00A915E6">
        <w:rPr>
          <w:rFonts w:ascii="Times New Roman" w:hAnsi="Times New Roman" w:cs="Times New Roman"/>
          <w:sz w:val="24"/>
          <w:szCs w:val="24"/>
        </w:rPr>
        <w:t xml:space="preserve">, and then </w:t>
      </w:r>
      <w:r w:rsidR="00A27CA7">
        <w:rPr>
          <w:rFonts w:ascii="Times New Roman" w:hAnsi="Times New Roman" w:cs="Times New Roman"/>
          <w:sz w:val="24"/>
          <w:szCs w:val="24"/>
        </w:rPr>
        <w:t xml:space="preserve">to </w:t>
      </w:r>
      <w:r w:rsidR="00A915E6">
        <w:rPr>
          <w:rFonts w:ascii="Times New Roman" w:hAnsi="Times New Roman" w:cs="Times New Roman"/>
          <w:sz w:val="24"/>
          <w:szCs w:val="24"/>
        </w:rPr>
        <w:t xml:space="preserve">other cities such </w:t>
      </w:r>
      <w:r w:rsidR="004E53FD">
        <w:rPr>
          <w:rFonts w:ascii="Times New Roman" w:hAnsi="Times New Roman" w:cs="Times New Roman"/>
          <w:sz w:val="24"/>
          <w:szCs w:val="24"/>
        </w:rPr>
        <w:t xml:space="preserve">as </w:t>
      </w:r>
      <w:proofErr w:type="spellStart"/>
      <w:r w:rsidR="004E53FD">
        <w:rPr>
          <w:rFonts w:ascii="Times New Roman" w:hAnsi="Times New Roman" w:cs="Times New Roman"/>
          <w:sz w:val="24"/>
          <w:szCs w:val="24"/>
        </w:rPr>
        <w:t>Nkoranza</w:t>
      </w:r>
      <w:proofErr w:type="spellEnd"/>
      <w:r w:rsidR="00A915E6">
        <w:rPr>
          <w:rFonts w:ascii="Times New Roman" w:hAnsi="Times New Roman" w:cs="Times New Roman"/>
          <w:sz w:val="24"/>
          <w:szCs w:val="24"/>
        </w:rPr>
        <w:t>, Kintampo,</w:t>
      </w:r>
      <w:r w:rsidR="004E53FD">
        <w:rPr>
          <w:rFonts w:ascii="Times New Roman" w:hAnsi="Times New Roman" w:cs="Times New Roman"/>
          <w:sz w:val="24"/>
          <w:szCs w:val="24"/>
        </w:rPr>
        <w:t xml:space="preserve"> and</w:t>
      </w:r>
      <w:r w:rsidR="00A915E6">
        <w:rPr>
          <w:rFonts w:ascii="Times New Roman" w:hAnsi="Times New Roman" w:cs="Times New Roman"/>
          <w:sz w:val="24"/>
          <w:szCs w:val="24"/>
        </w:rPr>
        <w:t xml:space="preserve"> Kumasi.</w:t>
      </w:r>
      <w:r w:rsidR="004E53FD">
        <w:rPr>
          <w:rFonts w:ascii="Times New Roman" w:hAnsi="Times New Roman" w:cs="Times New Roman"/>
          <w:sz w:val="24"/>
          <w:szCs w:val="24"/>
        </w:rPr>
        <w:t xml:space="preserve"> </w:t>
      </w:r>
    </w:p>
    <w:p w:rsidR="004F7899" w:rsidRDefault="004E53FD" w:rsidP="001424F3">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people are</w:t>
      </w:r>
      <w:r w:rsidR="00C44427">
        <w:rPr>
          <w:rFonts w:ascii="Times New Roman" w:hAnsi="Times New Roman" w:cs="Times New Roman"/>
          <w:sz w:val="24"/>
          <w:szCs w:val="24"/>
        </w:rPr>
        <w:t xml:space="preserve"> in most cases</w:t>
      </w:r>
      <w:r>
        <w:rPr>
          <w:rFonts w:ascii="Times New Roman" w:hAnsi="Times New Roman" w:cs="Times New Roman"/>
          <w:sz w:val="24"/>
          <w:szCs w:val="24"/>
        </w:rPr>
        <w:t xml:space="preserve"> </w:t>
      </w:r>
      <w:r w:rsidR="00C44427">
        <w:rPr>
          <w:rFonts w:ascii="Times New Roman" w:hAnsi="Times New Roman" w:cs="Times New Roman"/>
          <w:sz w:val="24"/>
          <w:szCs w:val="24"/>
        </w:rPr>
        <w:t>multi</w:t>
      </w:r>
      <w:r>
        <w:rPr>
          <w:rFonts w:ascii="Times New Roman" w:hAnsi="Times New Roman" w:cs="Times New Roman"/>
          <w:sz w:val="24"/>
          <w:szCs w:val="24"/>
        </w:rPr>
        <w:t xml:space="preserve">lingual, as they are in the mist of about five languages, with </w:t>
      </w:r>
      <w:proofErr w:type="spellStart"/>
      <w:r>
        <w:rPr>
          <w:rFonts w:ascii="Times New Roman" w:hAnsi="Times New Roman" w:cs="Times New Roman"/>
          <w:sz w:val="24"/>
          <w:szCs w:val="24"/>
        </w:rPr>
        <w:t>Nafaanra</w:t>
      </w:r>
      <w:proofErr w:type="spellEnd"/>
      <w:r>
        <w:rPr>
          <w:rFonts w:ascii="Times New Roman" w:hAnsi="Times New Roman" w:cs="Times New Roman"/>
          <w:sz w:val="24"/>
          <w:szCs w:val="24"/>
        </w:rPr>
        <w:t xml:space="preserve"> being the dominant language (of the Banda Traditional area), followed </w:t>
      </w:r>
      <w:r w:rsidR="00901BC5">
        <w:rPr>
          <w:rFonts w:ascii="Times New Roman" w:hAnsi="Times New Roman" w:cs="Times New Roman"/>
          <w:sz w:val="24"/>
          <w:szCs w:val="24"/>
        </w:rPr>
        <w:t xml:space="preserve">by Jogo, Asante </w:t>
      </w:r>
      <w:proofErr w:type="spellStart"/>
      <w:r w:rsidR="00901BC5">
        <w:rPr>
          <w:rFonts w:ascii="Times New Roman" w:hAnsi="Times New Roman" w:cs="Times New Roman"/>
          <w:sz w:val="24"/>
          <w:szCs w:val="24"/>
        </w:rPr>
        <w:t>Twi</w:t>
      </w:r>
      <w:proofErr w:type="spellEnd"/>
      <w:r w:rsidR="00901BC5">
        <w:rPr>
          <w:rFonts w:ascii="Times New Roman" w:hAnsi="Times New Roman" w:cs="Times New Roman"/>
          <w:sz w:val="24"/>
          <w:szCs w:val="24"/>
        </w:rPr>
        <w:t xml:space="preserve">, </w:t>
      </w:r>
      <w:r w:rsidR="0087332A">
        <w:rPr>
          <w:rFonts w:ascii="Times New Roman" w:hAnsi="Times New Roman" w:cs="Times New Roman"/>
          <w:sz w:val="24"/>
          <w:szCs w:val="24"/>
        </w:rPr>
        <w:t>Bono</w:t>
      </w:r>
      <w:r w:rsidR="00901BC5">
        <w:rPr>
          <w:rFonts w:ascii="Times New Roman" w:hAnsi="Times New Roman" w:cs="Times New Roman"/>
          <w:sz w:val="24"/>
          <w:szCs w:val="24"/>
        </w:rPr>
        <w:t xml:space="preserve"> (Brong)</w:t>
      </w:r>
      <w:r w:rsidR="0087332A">
        <w:rPr>
          <w:rFonts w:ascii="Times New Roman" w:hAnsi="Times New Roman" w:cs="Times New Roman"/>
          <w:sz w:val="24"/>
          <w:szCs w:val="24"/>
        </w:rPr>
        <w:t xml:space="preserve">, and </w:t>
      </w:r>
      <w:proofErr w:type="spellStart"/>
      <w:r w:rsidR="0087332A">
        <w:rPr>
          <w:rFonts w:ascii="Times New Roman" w:hAnsi="Times New Roman" w:cs="Times New Roman"/>
          <w:sz w:val="24"/>
          <w:szCs w:val="24"/>
        </w:rPr>
        <w:t>K</w:t>
      </w:r>
      <w:r>
        <w:rPr>
          <w:rFonts w:ascii="Times New Roman" w:hAnsi="Times New Roman" w:cs="Times New Roman"/>
          <w:sz w:val="24"/>
          <w:szCs w:val="24"/>
        </w:rPr>
        <w:t>ulangɛ</w:t>
      </w:r>
      <w:proofErr w:type="spellEnd"/>
      <w:r>
        <w:rPr>
          <w:rFonts w:ascii="Times New Roman" w:hAnsi="Times New Roman" w:cs="Times New Roman"/>
          <w:sz w:val="24"/>
          <w:szCs w:val="24"/>
        </w:rPr>
        <w:t>.</w:t>
      </w:r>
      <w:r w:rsidR="00CC77F1">
        <w:rPr>
          <w:rFonts w:ascii="Times New Roman" w:hAnsi="Times New Roman" w:cs="Times New Roman"/>
          <w:sz w:val="24"/>
          <w:szCs w:val="24"/>
        </w:rPr>
        <w:t xml:space="preserve"> </w:t>
      </w:r>
      <w:r w:rsidR="00F24BB3">
        <w:rPr>
          <w:rFonts w:ascii="Times New Roman" w:hAnsi="Times New Roman" w:cs="Times New Roman"/>
          <w:sz w:val="24"/>
          <w:szCs w:val="24"/>
        </w:rPr>
        <w:t>Th</w:t>
      </w:r>
      <w:r w:rsidR="00EE7F26">
        <w:rPr>
          <w:rFonts w:ascii="Times New Roman" w:hAnsi="Times New Roman" w:cs="Times New Roman"/>
          <w:sz w:val="24"/>
          <w:szCs w:val="24"/>
        </w:rPr>
        <w:t xml:space="preserve">ough the history </w:t>
      </w:r>
      <w:r w:rsidR="00F24BB3">
        <w:rPr>
          <w:rFonts w:ascii="Times New Roman" w:hAnsi="Times New Roman" w:cs="Times New Roman"/>
          <w:sz w:val="24"/>
          <w:szCs w:val="24"/>
        </w:rPr>
        <w:t xml:space="preserve">of the people is written, but not much is done on the documentation of the language. </w:t>
      </w:r>
      <w:r w:rsidR="00D63DA9">
        <w:rPr>
          <w:rFonts w:ascii="Times New Roman" w:hAnsi="Times New Roman" w:cs="Times New Roman"/>
          <w:sz w:val="24"/>
          <w:szCs w:val="24"/>
        </w:rPr>
        <w:t xml:space="preserve">Fortunately, there is an ongoing documentation project embarked upon by a doctoral candidate. </w:t>
      </w:r>
      <w:r w:rsidR="00F24BB3">
        <w:rPr>
          <w:rFonts w:ascii="Times New Roman" w:hAnsi="Times New Roman" w:cs="Times New Roman"/>
          <w:sz w:val="24"/>
          <w:szCs w:val="24"/>
        </w:rPr>
        <w:t xml:space="preserve">The </w:t>
      </w:r>
      <w:proofErr w:type="spellStart"/>
      <w:r w:rsidR="00F24BB3">
        <w:rPr>
          <w:rFonts w:ascii="Times New Roman" w:hAnsi="Times New Roman" w:cs="Times New Roman"/>
          <w:sz w:val="24"/>
          <w:szCs w:val="24"/>
        </w:rPr>
        <w:t>Dompo</w:t>
      </w:r>
      <w:proofErr w:type="spellEnd"/>
      <w:r w:rsidR="00F24BB3">
        <w:rPr>
          <w:rFonts w:ascii="Times New Roman" w:hAnsi="Times New Roman" w:cs="Times New Roman"/>
          <w:sz w:val="24"/>
          <w:szCs w:val="24"/>
        </w:rPr>
        <w:t xml:space="preserve"> language is considered highly endangered (Blench 2015</w:t>
      </w:r>
      <w:r w:rsidR="00BD45C9">
        <w:rPr>
          <w:rFonts w:ascii="Times New Roman" w:hAnsi="Times New Roman" w:cs="Times New Roman"/>
          <w:sz w:val="24"/>
          <w:szCs w:val="24"/>
        </w:rPr>
        <w:t>:1</w:t>
      </w:r>
      <w:r w:rsidR="00F24BB3">
        <w:rPr>
          <w:rFonts w:ascii="Times New Roman" w:hAnsi="Times New Roman" w:cs="Times New Roman"/>
          <w:sz w:val="24"/>
          <w:szCs w:val="24"/>
        </w:rPr>
        <w:t>).</w:t>
      </w:r>
      <w:r w:rsidR="00D63DA9">
        <w:rPr>
          <w:rFonts w:ascii="Times New Roman" w:hAnsi="Times New Roman" w:cs="Times New Roman"/>
          <w:sz w:val="24"/>
          <w:szCs w:val="24"/>
        </w:rPr>
        <w:t xml:space="preserve"> </w:t>
      </w:r>
    </w:p>
    <w:p w:rsidR="009F138A" w:rsidRPr="00471234" w:rsidRDefault="004F7899" w:rsidP="001424F3">
      <w:pPr>
        <w:spacing w:line="240" w:lineRule="auto"/>
        <w:rPr>
          <w:rFonts w:ascii="Times New Roman" w:hAnsi="Times New Roman" w:cs="Times New Roman"/>
          <w:b/>
          <w:sz w:val="24"/>
          <w:szCs w:val="24"/>
        </w:rPr>
      </w:pPr>
      <w:r w:rsidRPr="006C6409">
        <w:rPr>
          <w:rFonts w:ascii="Times New Roman" w:hAnsi="Times New Roman" w:cs="Times New Roman"/>
          <w:b/>
          <w:sz w:val="24"/>
          <w:szCs w:val="24"/>
        </w:rPr>
        <w:t>2</w:t>
      </w:r>
      <w:r w:rsidR="006C6409" w:rsidRPr="006C6409">
        <w:rPr>
          <w:rFonts w:ascii="Times New Roman" w:hAnsi="Times New Roman" w:cs="Times New Roman"/>
          <w:b/>
          <w:sz w:val="24"/>
          <w:szCs w:val="24"/>
        </w:rPr>
        <w:t xml:space="preserve">.0 </w:t>
      </w:r>
      <w:r w:rsidRPr="006C6409">
        <w:rPr>
          <w:rFonts w:ascii="Times New Roman" w:hAnsi="Times New Roman" w:cs="Times New Roman"/>
          <w:b/>
          <w:sz w:val="24"/>
          <w:szCs w:val="24"/>
        </w:rPr>
        <w:t>LITERATURE REVIEW</w:t>
      </w:r>
    </w:p>
    <w:p w:rsidR="00C07E09" w:rsidRPr="009F138A" w:rsidRDefault="00532A91"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has been few works done </w:t>
      </w:r>
      <w:r w:rsidR="00CD3711">
        <w:rPr>
          <w:rFonts w:ascii="Times New Roman" w:hAnsi="Times New Roman" w:cs="Times New Roman"/>
          <w:sz w:val="24"/>
          <w:szCs w:val="24"/>
        </w:rPr>
        <w:t xml:space="preserve">on the </w:t>
      </w:r>
      <w:proofErr w:type="spellStart"/>
      <w:r w:rsidR="00CD3711">
        <w:rPr>
          <w:rFonts w:ascii="Times New Roman" w:hAnsi="Times New Roman" w:cs="Times New Roman"/>
          <w:sz w:val="24"/>
          <w:szCs w:val="24"/>
        </w:rPr>
        <w:t>Dompo</w:t>
      </w:r>
      <w:proofErr w:type="spellEnd"/>
      <w:r w:rsidR="00CD3711">
        <w:rPr>
          <w:rFonts w:ascii="Times New Roman" w:hAnsi="Times New Roman" w:cs="Times New Roman"/>
          <w:sz w:val="24"/>
          <w:szCs w:val="24"/>
        </w:rPr>
        <w:t xml:space="preserve"> language. (Painter </w:t>
      </w:r>
      <w:r>
        <w:rPr>
          <w:rFonts w:ascii="Times New Roman" w:hAnsi="Times New Roman" w:cs="Times New Roman"/>
          <w:sz w:val="24"/>
          <w:szCs w:val="24"/>
        </w:rPr>
        <w:t xml:space="preserve">1966) started with a 100-wordlist, comparing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with other languages of the area. </w:t>
      </w:r>
      <w:r w:rsidR="00CD3711">
        <w:rPr>
          <w:rFonts w:ascii="Times New Roman" w:hAnsi="Times New Roman" w:cs="Times New Roman"/>
          <w:sz w:val="24"/>
          <w:szCs w:val="24"/>
        </w:rPr>
        <w:t xml:space="preserve">(Painter </w:t>
      </w:r>
      <w:r w:rsidR="00C07E09" w:rsidRPr="009F138A">
        <w:rPr>
          <w:rFonts w:ascii="Times New Roman" w:hAnsi="Times New Roman" w:cs="Times New Roman"/>
          <w:sz w:val="24"/>
          <w:szCs w:val="24"/>
        </w:rPr>
        <w:t xml:space="preserve">1966:2) suggests that </w:t>
      </w:r>
      <w:proofErr w:type="spellStart"/>
      <w:r w:rsidR="00C07E09" w:rsidRPr="009F138A">
        <w:rPr>
          <w:rFonts w:ascii="Times New Roman" w:hAnsi="Times New Roman" w:cs="Times New Roman"/>
          <w:sz w:val="24"/>
          <w:szCs w:val="24"/>
        </w:rPr>
        <w:t>Dompo</w:t>
      </w:r>
      <w:proofErr w:type="spellEnd"/>
      <w:r w:rsidR="00C07E09" w:rsidRPr="009F138A">
        <w:rPr>
          <w:rFonts w:ascii="Times New Roman" w:hAnsi="Times New Roman" w:cs="Times New Roman"/>
          <w:sz w:val="24"/>
          <w:szCs w:val="24"/>
        </w:rPr>
        <w:t xml:space="preserve"> is affiliated to </w:t>
      </w:r>
      <w:proofErr w:type="spellStart"/>
      <w:r w:rsidR="00C07E09" w:rsidRPr="009F138A">
        <w:rPr>
          <w:rFonts w:ascii="Times New Roman" w:hAnsi="Times New Roman" w:cs="Times New Roman"/>
          <w:sz w:val="24"/>
          <w:szCs w:val="24"/>
        </w:rPr>
        <w:t>Guang</w:t>
      </w:r>
      <w:proofErr w:type="spellEnd"/>
      <w:r w:rsidR="00C07E09" w:rsidRPr="009F138A">
        <w:rPr>
          <w:rFonts w:ascii="Times New Roman" w:hAnsi="Times New Roman" w:cs="Times New Roman"/>
          <w:sz w:val="24"/>
          <w:szCs w:val="24"/>
        </w:rPr>
        <w:t xml:space="preserve">, of </w:t>
      </w:r>
      <w:proofErr w:type="spellStart"/>
      <w:r w:rsidR="00C07E09" w:rsidRPr="009F138A">
        <w:rPr>
          <w:rFonts w:ascii="Times New Roman" w:hAnsi="Times New Roman" w:cs="Times New Roman"/>
          <w:sz w:val="24"/>
          <w:szCs w:val="24"/>
        </w:rPr>
        <w:t>Kwa</w:t>
      </w:r>
      <w:proofErr w:type="spellEnd"/>
      <w:r w:rsidR="00C07E09" w:rsidRPr="009F138A">
        <w:rPr>
          <w:rFonts w:ascii="Times New Roman" w:hAnsi="Times New Roman" w:cs="Times New Roman"/>
          <w:sz w:val="24"/>
          <w:szCs w:val="24"/>
        </w:rPr>
        <w:t xml:space="preserve"> language group (of Niger-Congo family).</w:t>
      </w:r>
      <w:r w:rsidR="00BD45C9">
        <w:rPr>
          <w:rFonts w:ascii="Times New Roman" w:hAnsi="Times New Roman" w:cs="Times New Roman"/>
          <w:sz w:val="24"/>
          <w:szCs w:val="24"/>
        </w:rPr>
        <w:t xml:space="preserve"> </w:t>
      </w:r>
      <w:r w:rsidR="00CD3711">
        <w:rPr>
          <w:rFonts w:ascii="Times New Roman" w:hAnsi="Times New Roman" w:cs="Times New Roman"/>
          <w:sz w:val="24"/>
          <w:szCs w:val="24"/>
        </w:rPr>
        <w:t>(</w:t>
      </w:r>
      <w:proofErr w:type="spellStart"/>
      <w:r w:rsidR="0048070D">
        <w:rPr>
          <w:rFonts w:ascii="Times New Roman" w:hAnsi="Times New Roman" w:cs="Times New Roman"/>
          <w:sz w:val="24"/>
          <w:szCs w:val="24"/>
        </w:rPr>
        <w:t>C</w:t>
      </w:r>
      <w:r w:rsidR="00BD45C9">
        <w:rPr>
          <w:rFonts w:ascii="Times New Roman" w:hAnsi="Times New Roman" w:cs="Times New Roman"/>
          <w:sz w:val="24"/>
          <w:szCs w:val="24"/>
        </w:rPr>
        <w:t>ansdale</w:t>
      </w:r>
      <w:proofErr w:type="spellEnd"/>
      <w:r w:rsidR="00BD45C9">
        <w:rPr>
          <w:rFonts w:ascii="Times New Roman" w:hAnsi="Times New Roman" w:cs="Times New Roman"/>
          <w:sz w:val="24"/>
          <w:szCs w:val="24"/>
        </w:rPr>
        <w:t xml:space="preserve"> </w:t>
      </w:r>
      <w:r w:rsidR="00A27CA7">
        <w:rPr>
          <w:rFonts w:ascii="Times New Roman" w:hAnsi="Times New Roman" w:cs="Times New Roman"/>
          <w:sz w:val="24"/>
          <w:szCs w:val="24"/>
        </w:rPr>
        <w:t>1971</w:t>
      </w:r>
      <w:r w:rsidR="00531B65">
        <w:rPr>
          <w:rFonts w:ascii="Times New Roman" w:hAnsi="Times New Roman" w:cs="Times New Roman"/>
          <w:sz w:val="24"/>
          <w:szCs w:val="24"/>
        </w:rPr>
        <w:t>)</w:t>
      </w:r>
      <w:r w:rsidR="00BD45C9">
        <w:rPr>
          <w:rFonts w:ascii="Times New Roman" w:hAnsi="Times New Roman" w:cs="Times New Roman"/>
          <w:sz w:val="24"/>
          <w:szCs w:val="24"/>
        </w:rPr>
        <w:t xml:space="preserve">, </w:t>
      </w:r>
      <w:r w:rsidR="00CD3711">
        <w:rPr>
          <w:rFonts w:ascii="Times New Roman" w:hAnsi="Times New Roman" w:cs="Times New Roman"/>
          <w:sz w:val="24"/>
          <w:szCs w:val="24"/>
        </w:rPr>
        <w:t xml:space="preserve">cited in (Blench </w:t>
      </w:r>
      <w:r w:rsidR="00A27CA7">
        <w:rPr>
          <w:rFonts w:ascii="Times New Roman" w:hAnsi="Times New Roman" w:cs="Times New Roman"/>
          <w:sz w:val="24"/>
          <w:szCs w:val="24"/>
        </w:rPr>
        <w:t>2015</w:t>
      </w:r>
      <w:r w:rsidR="00BD45C9">
        <w:rPr>
          <w:rFonts w:ascii="Times New Roman" w:hAnsi="Times New Roman" w:cs="Times New Roman"/>
          <w:sz w:val="24"/>
          <w:szCs w:val="24"/>
        </w:rPr>
        <w:t>:1</w:t>
      </w:r>
      <w:r w:rsidR="00A27CA7">
        <w:rPr>
          <w:rFonts w:ascii="Times New Roman" w:hAnsi="Times New Roman" w:cs="Times New Roman"/>
          <w:sz w:val="24"/>
          <w:szCs w:val="24"/>
        </w:rPr>
        <w:t>),</w:t>
      </w:r>
      <w:r w:rsidR="00531B65">
        <w:rPr>
          <w:rFonts w:ascii="Times New Roman" w:hAnsi="Times New Roman" w:cs="Times New Roman"/>
          <w:sz w:val="24"/>
          <w:szCs w:val="24"/>
        </w:rPr>
        <w:t xml:space="preserve"> transcribed animal names</w:t>
      </w:r>
      <w:r w:rsidR="00BD45C9">
        <w:rPr>
          <w:rFonts w:ascii="Times New Roman" w:hAnsi="Times New Roman" w:cs="Times New Roman"/>
          <w:sz w:val="24"/>
          <w:szCs w:val="24"/>
        </w:rPr>
        <w:t xml:space="preserve"> in the </w:t>
      </w:r>
      <w:proofErr w:type="spellStart"/>
      <w:r w:rsidR="00BD45C9">
        <w:rPr>
          <w:rFonts w:ascii="Times New Roman" w:hAnsi="Times New Roman" w:cs="Times New Roman"/>
          <w:sz w:val="24"/>
          <w:szCs w:val="24"/>
        </w:rPr>
        <w:t>Dompo</w:t>
      </w:r>
      <w:proofErr w:type="spellEnd"/>
      <w:r w:rsidR="00BD45C9">
        <w:rPr>
          <w:rFonts w:ascii="Times New Roman" w:hAnsi="Times New Roman" w:cs="Times New Roman"/>
          <w:sz w:val="24"/>
          <w:szCs w:val="24"/>
        </w:rPr>
        <w:t xml:space="preserve"> language</w:t>
      </w:r>
      <w:r w:rsidR="00531B65">
        <w:rPr>
          <w:rFonts w:ascii="Times New Roman" w:hAnsi="Times New Roman" w:cs="Times New Roman"/>
          <w:sz w:val="24"/>
          <w:szCs w:val="24"/>
        </w:rPr>
        <w:t>.</w:t>
      </w:r>
    </w:p>
    <w:p w:rsidR="00C44427" w:rsidRDefault="00CD3711"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C07E09" w:rsidRPr="009F138A">
        <w:rPr>
          <w:rFonts w:ascii="Times New Roman" w:hAnsi="Times New Roman" w:cs="Times New Roman"/>
          <w:sz w:val="24"/>
          <w:szCs w:val="24"/>
        </w:rPr>
        <w:t>Sta</w:t>
      </w:r>
      <w:r w:rsidR="00C07E09">
        <w:rPr>
          <w:rFonts w:ascii="Times New Roman" w:hAnsi="Times New Roman" w:cs="Times New Roman"/>
          <w:sz w:val="24"/>
          <w:szCs w:val="24"/>
        </w:rPr>
        <w:t>h</w:t>
      </w:r>
      <w:r>
        <w:rPr>
          <w:rFonts w:ascii="Times New Roman" w:hAnsi="Times New Roman" w:cs="Times New Roman"/>
          <w:sz w:val="24"/>
          <w:szCs w:val="24"/>
        </w:rPr>
        <w:t xml:space="preserve">l 2001:52) confirms (Painter </w:t>
      </w:r>
      <w:r w:rsidR="00C07E09">
        <w:rPr>
          <w:rFonts w:ascii="Times New Roman" w:hAnsi="Times New Roman" w:cs="Times New Roman"/>
          <w:sz w:val="24"/>
          <w:szCs w:val="24"/>
        </w:rPr>
        <w:t xml:space="preserve">1966) </w:t>
      </w:r>
      <w:r w:rsidR="00C07E09" w:rsidRPr="009F138A">
        <w:rPr>
          <w:rFonts w:ascii="Times New Roman" w:hAnsi="Times New Roman" w:cs="Times New Roman"/>
          <w:sz w:val="24"/>
          <w:szCs w:val="24"/>
        </w:rPr>
        <w:t xml:space="preserve">assertion that </w:t>
      </w:r>
      <w:proofErr w:type="spellStart"/>
      <w:r w:rsidR="00C07E09" w:rsidRPr="009F138A">
        <w:rPr>
          <w:rFonts w:ascii="Times New Roman" w:hAnsi="Times New Roman" w:cs="Times New Roman"/>
          <w:sz w:val="24"/>
          <w:szCs w:val="24"/>
        </w:rPr>
        <w:t>Kuulo</w:t>
      </w:r>
      <w:proofErr w:type="spellEnd"/>
      <w:r w:rsidR="00C07E09" w:rsidRPr="009F138A">
        <w:rPr>
          <w:rFonts w:ascii="Times New Roman" w:hAnsi="Times New Roman" w:cs="Times New Roman"/>
          <w:sz w:val="24"/>
          <w:szCs w:val="24"/>
        </w:rPr>
        <w:t xml:space="preserve"> (</w:t>
      </w:r>
      <w:proofErr w:type="spellStart"/>
      <w:r w:rsidR="00C07E09" w:rsidRPr="009F138A">
        <w:rPr>
          <w:rFonts w:ascii="Times New Roman" w:hAnsi="Times New Roman" w:cs="Times New Roman"/>
          <w:sz w:val="24"/>
          <w:szCs w:val="24"/>
        </w:rPr>
        <w:t>Dompo</w:t>
      </w:r>
      <w:proofErr w:type="spellEnd"/>
      <w:r w:rsidR="00C07E09" w:rsidRPr="009F138A">
        <w:rPr>
          <w:rFonts w:ascii="Times New Roman" w:hAnsi="Times New Roman" w:cs="Times New Roman"/>
          <w:sz w:val="24"/>
          <w:szCs w:val="24"/>
        </w:rPr>
        <w:t xml:space="preserve">) is a </w:t>
      </w:r>
      <w:proofErr w:type="spellStart"/>
      <w:r w:rsidR="00C07E09" w:rsidRPr="009F138A">
        <w:rPr>
          <w:rFonts w:ascii="Times New Roman" w:hAnsi="Times New Roman" w:cs="Times New Roman"/>
          <w:sz w:val="24"/>
          <w:szCs w:val="24"/>
        </w:rPr>
        <w:t>Guang</w:t>
      </w:r>
      <w:proofErr w:type="spellEnd"/>
      <w:r w:rsidR="00C07E09" w:rsidRPr="009F138A">
        <w:rPr>
          <w:rFonts w:ascii="Times New Roman" w:hAnsi="Times New Roman" w:cs="Times New Roman"/>
          <w:sz w:val="24"/>
          <w:szCs w:val="24"/>
        </w:rPr>
        <w:t xml:space="preserve"> Language. </w:t>
      </w:r>
      <w:r>
        <w:rPr>
          <w:rFonts w:ascii="Times New Roman" w:hAnsi="Times New Roman" w:cs="Times New Roman"/>
          <w:sz w:val="24"/>
          <w:szCs w:val="24"/>
        </w:rPr>
        <w:t>(</w:t>
      </w:r>
      <w:r w:rsidR="00C07E09" w:rsidRPr="009F138A">
        <w:rPr>
          <w:rFonts w:ascii="Times New Roman" w:hAnsi="Times New Roman" w:cs="Times New Roman"/>
          <w:sz w:val="24"/>
          <w:szCs w:val="24"/>
        </w:rPr>
        <w:t>Stah</w:t>
      </w:r>
      <w:r>
        <w:rPr>
          <w:rFonts w:ascii="Times New Roman" w:hAnsi="Times New Roman" w:cs="Times New Roman"/>
          <w:sz w:val="24"/>
          <w:szCs w:val="24"/>
        </w:rPr>
        <w:t xml:space="preserve">l 1991: 256), cited in (Stahl </w:t>
      </w:r>
      <w:r w:rsidR="00C07E09" w:rsidRPr="009F138A">
        <w:rPr>
          <w:rFonts w:ascii="Times New Roman" w:hAnsi="Times New Roman" w:cs="Times New Roman"/>
          <w:sz w:val="24"/>
          <w:szCs w:val="24"/>
        </w:rPr>
        <w:t xml:space="preserve">2001: 52) states that “only a handful of </w:t>
      </w:r>
      <w:proofErr w:type="spellStart"/>
      <w:r w:rsidR="00C07E09" w:rsidRPr="009F138A">
        <w:rPr>
          <w:rFonts w:ascii="Times New Roman" w:hAnsi="Times New Roman" w:cs="Times New Roman"/>
          <w:sz w:val="24"/>
          <w:szCs w:val="24"/>
        </w:rPr>
        <w:t>Kuulo</w:t>
      </w:r>
      <w:proofErr w:type="spellEnd"/>
      <w:r w:rsidR="00C07E09" w:rsidRPr="009F138A">
        <w:rPr>
          <w:rFonts w:ascii="Times New Roman" w:hAnsi="Times New Roman" w:cs="Times New Roman"/>
          <w:sz w:val="24"/>
          <w:szCs w:val="24"/>
        </w:rPr>
        <w:t xml:space="preserve"> elders speak </w:t>
      </w:r>
      <w:proofErr w:type="spellStart"/>
      <w:r w:rsidR="00C07E09" w:rsidRPr="009F138A">
        <w:rPr>
          <w:rFonts w:ascii="Times New Roman" w:hAnsi="Times New Roman" w:cs="Times New Roman"/>
          <w:sz w:val="24"/>
          <w:szCs w:val="24"/>
        </w:rPr>
        <w:t>Kuulo</w:t>
      </w:r>
      <w:proofErr w:type="spellEnd"/>
      <w:r w:rsidR="00C07E09" w:rsidRPr="009F138A">
        <w:rPr>
          <w:rFonts w:ascii="Times New Roman" w:hAnsi="Times New Roman" w:cs="Times New Roman"/>
          <w:sz w:val="24"/>
          <w:szCs w:val="24"/>
        </w:rPr>
        <w:t xml:space="preserve"> today, and </w:t>
      </w:r>
      <w:proofErr w:type="spellStart"/>
      <w:r w:rsidR="00C07E09" w:rsidRPr="009F138A">
        <w:rPr>
          <w:rFonts w:ascii="Times New Roman" w:hAnsi="Times New Roman" w:cs="Times New Roman"/>
          <w:sz w:val="24"/>
          <w:szCs w:val="24"/>
        </w:rPr>
        <w:t>Kuulo</w:t>
      </w:r>
      <w:proofErr w:type="spellEnd"/>
      <w:r w:rsidR="00C07E09" w:rsidRPr="009F138A">
        <w:rPr>
          <w:rFonts w:ascii="Times New Roman" w:hAnsi="Times New Roman" w:cs="Times New Roman"/>
          <w:sz w:val="24"/>
          <w:szCs w:val="24"/>
        </w:rPr>
        <w:t xml:space="preserve"> children speak </w:t>
      </w:r>
      <w:proofErr w:type="spellStart"/>
      <w:r w:rsidR="00C07E09" w:rsidRPr="009F138A">
        <w:rPr>
          <w:rFonts w:ascii="Times New Roman" w:hAnsi="Times New Roman" w:cs="Times New Roman"/>
          <w:sz w:val="24"/>
          <w:szCs w:val="24"/>
        </w:rPr>
        <w:t>Nafaanra</w:t>
      </w:r>
      <w:proofErr w:type="spellEnd"/>
      <w:r w:rsidR="00C07E09" w:rsidRPr="009F138A">
        <w:rPr>
          <w:rFonts w:ascii="Times New Roman" w:hAnsi="Times New Roman" w:cs="Times New Roman"/>
          <w:sz w:val="24"/>
          <w:szCs w:val="24"/>
        </w:rPr>
        <w:t xml:space="preserve"> as their first language”.</w:t>
      </w:r>
    </w:p>
    <w:p w:rsidR="00C44427" w:rsidRDefault="00C44427" w:rsidP="001424F3">
      <w:pPr>
        <w:spacing w:line="240" w:lineRule="auto"/>
        <w:jc w:val="both"/>
        <w:rPr>
          <w:rFonts w:ascii="Times New Roman" w:hAnsi="Times New Roman" w:cs="Times New Roman"/>
          <w:sz w:val="24"/>
          <w:szCs w:val="24"/>
        </w:rPr>
      </w:pPr>
      <w:r w:rsidRPr="009F138A">
        <w:rPr>
          <w:rFonts w:ascii="Times New Roman" w:hAnsi="Times New Roman" w:cs="Times New Roman"/>
          <w:sz w:val="24"/>
          <w:szCs w:val="24"/>
        </w:rPr>
        <w:t xml:space="preserve">“ There are some 60-70 people with some command of the language in 1998 and perhaps 10 who can recall the more obscure lexical </w:t>
      </w:r>
      <w:r w:rsidR="00CD3711">
        <w:rPr>
          <w:rFonts w:ascii="Times New Roman" w:hAnsi="Times New Roman" w:cs="Times New Roman"/>
          <w:sz w:val="24"/>
          <w:szCs w:val="24"/>
        </w:rPr>
        <w:t xml:space="preserve">items” (Blench 2015:1). (Blench </w:t>
      </w:r>
      <w:r w:rsidRPr="009F138A">
        <w:rPr>
          <w:rFonts w:ascii="Times New Roman" w:hAnsi="Times New Roman" w:cs="Times New Roman"/>
          <w:sz w:val="24"/>
          <w:szCs w:val="24"/>
        </w:rPr>
        <w:t xml:space="preserve">2015:1) suspects that </w:t>
      </w:r>
      <w:proofErr w:type="spellStart"/>
      <w:r w:rsidRPr="009F138A">
        <w:rPr>
          <w:rFonts w:ascii="Times New Roman" w:hAnsi="Times New Roman" w:cs="Times New Roman"/>
          <w:sz w:val="24"/>
          <w:szCs w:val="24"/>
        </w:rPr>
        <w:t>Dompo</w:t>
      </w:r>
      <w:proofErr w:type="spellEnd"/>
      <w:r w:rsidRPr="009F138A">
        <w:rPr>
          <w:rFonts w:ascii="Times New Roman" w:hAnsi="Times New Roman" w:cs="Times New Roman"/>
          <w:sz w:val="24"/>
          <w:szCs w:val="24"/>
        </w:rPr>
        <w:t xml:space="preserve"> is a subgroup of </w:t>
      </w:r>
      <w:proofErr w:type="spellStart"/>
      <w:r w:rsidRPr="009F138A">
        <w:rPr>
          <w:rFonts w:ascii="Times New Roman" w:hAnsi="Times New Roman" w:cs="Times New Roman"/>
          <w:sz w:val="24"/>
          <w:szCs w:val="24"/>
        </w:rPr>
        <w:t>Gonja</w:t>
      </w:r>
      <w:proofErr w:type="spellEnd"/>
      <w:r w:rsidRPr="009F138A">
        <w:rPr>
          <w:rFonts w:ascii="Times New Roman" w:hAnsi="Times New Roman" w:cs="Times New Roman"/>
          <w:sz w:val="24"/>
          <w:szCs w:val="24"/>
        </w:rPr>
        <w:t>.</w:t>
      </w:r>
      <w:r>
        <w:rPr>
          <w:rFonts w:ascii="Times New Roman" w:hAnsi="Times New Roman" w:cs="Times New Roman"/>
          <w:sz w:val="24"/>
          <w:szCs w:val="24"/>
        </w:rPr>
        <w:t xml:space="preserve"> This earlier as</w:t>
      </w:r>
      <w:r w:rsidR="00CD3711">
        <w:rPr>
          <w:rFonts w:ascii="Times New Roman" w:hAnsi="Times New Roman" w:cs="Times New Roman"/>
          <w:sz w:val="24"/>
          <w:szCs w:val="24"/>
        </w:rPr>
        <w:t xml:space="preserve">sertion was confirmed by (Stahl </w:t>
      </w:r>
      <w:r>
        <w:rPr>
          <w:rFonts w:ascii="Times New Roman" w:hAnsi="Times New Roman" w:cs="Times New Roman"/>
          <w:sz w:val="24"/>
          <w:szCs w:val="24"/>
        </w:rPr>
        <w:t xml:space="preserve">2001:52). </w:t>
      </w:r>
    </w:p>
    <w:p w:rsidR="00107570" w:rsidRDefault="00107570"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latest assertion was also confirmed to me by the current Chief of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during a field trip to </w:t>
      </w:r>
      <w:proofErr w:type="spellStart"/>
      <w:r>
        <w:rPr>
          <w:rFonts w:ascii="Times New Roman" w:hAnsi="Times New Roman" w:cs="Times New Roman"/>
          <w:sz w:val="24"/>
          <w:szCs w:val="24"/>
        </w:rPr>
        <w:t>Dompofie</w:t>
      </w:r>
      <w:proofErr w:type="spellEnd"/>
      <w:r>
        <w:rPr>
          <w:rFonts w:ascii="Times New Roman" w:hAnsi="Times New Roman" w:cs="Times New Roman"/>
          <w:sz w:val="24"/>
          <w:szCs w:val="24"/>
        </w:rPr>
        <w:t>.</w:t>
      </w:r>
      <w:r w:rsidR="00B4650E">
        <w:rPr>
          <w:rStyle w:val="FootnoteReference"/>
          <w:rFonts w:ascii="Times New Roman" w:hAnsi="Times New Roman" w:cs="Times New Roman"/>
          <w:sz w:val="24"/>
          <w:szCs w:val="24"/>
        </w:rPr>
        <w:footnoteReference w:id="1"/>
      </w:r>
    </w:p>
    <w:p w:rsidR="00AB3C1E" w:rsidRPr="00B77E44" w:rsidRDefault="00CD3711"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(Blench </w:t>
      </w:r>
      <w:r w:rsidR="00B77E44">
        <w:rPr>
          <w:rFonts w:ascii="Times New Roman" w:hAnsi="Times New Roman" w:cs="Times New Roman"/>
          <w:sz w:val="24"/>
          <w:szCs w:val="24"/>
        </w:rPr>
        <w:t xml:space="preserve">2015:14) states that Painter could be right on the basis of the lexicostatistics counts used in his paper. Blench posits, however, that the numerous cognates with </w:t>
      </w:r>
      <w:proofErr w:type="spellStart"/>
      <w:r w:rsidR="00B77E44">
        <w:rPr>
          <w:rFonts w:ascii="Times New Roman" w:hAnsi="Times New Roman" w:cs="Times New Roman"/>
          <w:sz w:val="24"/>
          <w:szCs w:val="24"/>
        </w:rPr>
        <w:t>Gonja</w:t>
      </w:r>
      <w:proofErr w:type="spellEnd"/>
      <w:r w:rsidR="00B77E44">
        <w:rPr>
          <w:rFonts w:ascii="Times New Roman" w:hAnsi="Times New Roman" w:cs="Times New Roman"/>
          <w:sz w:val="24"/>
          <w:szCs w:val="24"/>
        </w:rPr>
        <w:t xml:space="preserve"> suggest either that:</w:t>
      </w:r>
    </w:p>
    <w:p w:rsidR="0080444F" w:rsidRPr="0080444F" w:rsidRDefault="002F17F2" w:rsidP="001424F3">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 xml:space="preserve">It is a Guan language related to </w:t>
      </w:r>
      <w:proofErr w:type="spellStart"/>
      <w:r>
        <w:rPr>
          <w:rFonts w:ascii="Times New Roman" w:hAnsi="Times New Roman" w:cs="Times New Roman"/>
          <w:sz w:val="24"/>
          <w:szCs w:val="24"/>
        </w:rPr>
        <w:t>Gonja</w:t>
      </w:r>
      <w:proofErr w:type="spellEnd"/>
      <w:r>
        <w:rPr>
          <w:rFonts w:ascii="Times New Roman" w:hAnsi="Times New Roman" w:cs="Times New Roman"/>
          <w:sz w:val="24"/>
          <w:szCs w:val="24"/>
        </w:rPr>
        <w:t xml:space="preserve"> that has been </w:t>
      </w:r>
      <w:proofErr w:type="spellStart"/>
      <w:r>
        <w:rPr>
          <w:rFonts w:ascii="Times New Roman" w:hAnsi="Times New Roman" w:cs="Times New Roman"/>
          <w:sz w:val="24"/>
          <w:szCs w:val="24"/>
        </w:rPr>
        <w:t>relexified</w:t>
      </w:r>
      <w:proofErr w:type="spellEnd"/>
      <w:r>
        <w:rPr>
          <w:rFonts w:ascii="Times New Roman" w:hAnsi="Times New Roman" w:cs="Times New Roman"/>
          <w:sz w:val="24"/>
          <w:szCs w:val="24"/>
        </w:rPr>
        <w:t xml:space="preserve"> from </w:t>
      </w:r>
      <w:proofErr w:type="spellStart"/>
      <w:r>
        <w:rPr>
          <w:rFonts w:ascii="Times New Roman" w:hAnsi="Times New Roman" w:cs="Times New Roman"/>
          <w:sz w:val="24"/>
          <w:szCs w:val="24"/>
        </w:rPr>
        <w:t>Gonja</w:t>
      </w:r>
      <w:proofErr w:type="spellEnd"/>
      <w:r>
        <w:rPr>
          <w:rFonts w:ascii="Times New Roman" w:hAnsi="Times New Roman" w:cs="Times New Roman"/>
          <w:sz w:val="24"/>
          <w:szCs w:val="24"/>
        </w:rPr>
        <w:t xml:space="preserve"> and other languages</w:t>
      </w:r>
      <w:r w:rsidR="00305245">
        <w:rPr>
          <w:rFonts w:ascii="Times New Roman" w:hAnsi="Times New Roman" w:cs="Times New Roman"/>
          <w:sz w:val="24"/>
          <w:szCs w:val="24"/>
        </w:rPr>
        <w:t>, or</w:t>
      </w:r>
    </w:p>
    <w:p w:rsidR="002F17F2" w:rsidRPr="002F17F2" w:rsidRDefault="002F17F2" w:rsidP="001424F3">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 xml:space="preserve">It is a language of unknown provenance that has been heavily </w:t>
      </w:r>
      <w:proofErr w:type="spellStart"/>
      <w:r>
        <w:rPr>
          <w:rFonts w:ascii="Times New Roman" w:hAnsi="Times New Roman" w:cs="Times New Roman"/>
          <w:sz w:val="24"/>
          <w:szCs w:val="24"/>
        </w:rPr>
        <w:t>relexified</w:t>
      </w:r>
      <w:proofErr w:type="spellEnd"/>
      <w:r w:rsidR="0080444F">
        <w:rPr>
          <w:rFonts w:ascii="Times New Roman" w:hAnsi="Times New Roman" w:cs="Times New Roman"/>
          <w:sz w:val="24"/>
          <w:szCs w:val="24"/>
        </w:rPr>
        <w:t xml:space="preserve"> from </w:t>
      </w:r>
      <w:proofErr w:type="spellStart"/>
      <w:r w:rsidR="0080444F">
        <w:rPr>
          <w:rFonts w:ascii="Times New Roman" w:hAnsi="Times New Roman" w:cs="Times New Roman"/>
          <w:sz w:val="24"/>
          <w:szCs w:val="24"/>
        </w:rPr>
        <w:t>Gonja</w:t>
      </w:r>
      <w:proofErr w:type="spellEnd"/>
      <w:r w:rsidR="0080444F">
        <w:rPr>
          <w:rFonts w:ascii="Times New Roman" w:hAnsi="Times New Roman" w:cs="Times New Roman"/>
          <w:sz w:val="24"/>
          <w:szCs w:val="24"/>
        </w:rPr>
        <w:t xml:space="preserve"> and other languages</w:t>
      </w:r>
    </w:p>
    <w:p w:rsidR="00D81B28" w:rsidRDefault="00D81B28"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With the background o</w:t>
      </w:r>
      <w:r w:rsidR="00F33621">
        <w:rPr>
          <w:rFonts w:ascii="Times New Roman" w:hAnsi="Times New Roman" w:cs="Times New Roman"/>
          <w:sz w:val="24"/>
          <w:szCs w:val="24"/>
        </w:rPr>
        <w:t>f the study given, the next section</w:t>
      </w:r>
      <w:r>
        <w:rPr>
          <w:rFonts w:ascii="Times New Roman" w:hAnsi="Times New Roman" w:cs="Times New Roman"/>
          <w:sz w:val="24"/>
          <w:szCs w:val="24"/>
        </w:rPr>
        <w:t xml:space="preserve"> describe</w:t>
      </w:r>
      <w:r w:rsidR="00F33621">
        <w:rPr>
          <w:rFonts w:ascii="Times New Roman" w:hAnsi="Times New Roman" w:cs="Times New Roman"/>
          <w:sz w:val="24"/>
          <w:szCs w:val="24"/>
        </w:rPr>
        <w:t>s</w:t>
      </w:r>
      <w:r>
        <w:rPr>
          <w:rFonts w:ascii="Times New Roman" w:hAnsi="Times New Roman" w:cs="Times New Roman"/>
          <w:sz w:val="24"/>
          <w:szCs w:val="24"/>
        </w:rPr>
        <w:t xml:space="preserve"> the methodology used </w:t>
      </w:r>
      <w:r w:rsidR="00C414D6">
        <w:rPr>
          <w:rFonts w:ascii="Times New Roman" w:hAnsi="Times New Roman" w:cs="Times New Roman"/>
          <w:sz w:val="24"/>
          <w:szCs w:val="24"/>
        </w:rPr>
        <w:t>for this study. It includes</w:t>
      </w:r>
      <w:r>
        <w:rPr>
          <w:rFonts w:ascii="Times New Roman" w:hAnsi="Times New Roman" w:cs="Times New Roman"/>
          <w:sz w:val="24"/>
          <w:szCs w:val="24"/>
        </w:rPr>
        <w:t xml:space="preserve"> the participant</w:t>
      </w:r>
      <w:r w:rsidR="00C414D6">
        <w:rPr>
          <w:rFonts w:ascii="Times New Roman" w:hAnsi="Times New Roman" w:cs="Times New Roman"/>
          <w:sz w:val="24"/>
          <w:szCs w:val="24"/>
        </w:rPr>
        <w:t>s, the instrument and the procedure employed to</w:t>
      </w:r>
      <w:r>
        <w:rPr>
          <w:rFonts w:ascii="Times New Roman" w:hAnsi="Times New Roman" w:cs="Times New Roman"/>
          <w:sz w:val="24"/>
          <w:szCs w:val="24"/>
        </w:rPr>
        <w:t xml:space="preserve"> collect and analyze the data.</w:t>
      </w:r>
    </w:p>
    <w:p w:rsidR="009F138A" w:rsidRPr="006C6409" w:rsidRDefault="004F7899" w:rsidP="001424F3">
      <w:pPr>
        <w:spacing w:line="240" w:lineRule="auto"/>
        <w:rPr>
          <w:rFonts w:ascii="Times New Roman" w:hAnsi="Times New Roman" w:cs="Times New Roman"/>
          <w:b/>
          <w:sz w:val="24"/>
          <w:szCs w:val="24"/>
        </w:rPr>
      </w:pPr>
      <w:r w:rsidRPr="006C6409">
        <w:rPr>
          <w:rFonts w:ascii="Times New Roman" w:hAnsi="Times New Roman" w:cs="Times New Roman"/>
          <w:b/>
          <w:sz w:val="24"/>
          <w:szCs w:val="24"/>
        </w:rPr>
        <w:t>3</w:t>
      </w:r>
      <w:r w:rsidR="0021575D" w:rsidRPr="006C6409">
        <w:rPr>
          <w:rFonts w:ascii="Times New Roman" w:hAnsi="Times New Roman" w:cs="Times New Roman"/>
          <w:b/>
          <w:sz w:val="24"/>
          <w:szCs w:val="24"/>
        </w:rPr>
        <w:t xml:space="preserve">.0 </w:t>
      </w:r>
      <w:r w:rsidR="009F138A" w:rsidRPr="006C6409">
        <w:rPr>
          <w:rFonts w:ascii="Times New Roman" w:hAnsi="Times New Roman" w:cs="Times New Roman"/>
          <w:b/>
          <w:sz w:val="24"/>
          <w:szCs w:val="24"/>
        </w:rPr>
        <w:t>METHODOLOGY</w:t>
      </w:r>
    </w:p>
    <w:p w:rsidR="004F7899" w:rsidRDefault="004F7899" w:rsidP="001424F3">
      <w:pPr>
        <w:spacing w:line="240" w:lineRule="auto"/>
        <w:rPr>
          <w:rFonts w:ascii="Times New Roman" w:hAnsi="Times New Roman" w:cs="Times New Roman"/>
          <w:sz w:val="24"/>
          <w:szCs w:val="24"/>
        </w:rPr>
      </w:pPr>
      <w:r>
        <w:rPr>
          <w:rFonts w:ascii="Times New Roman" w:hAnsi="Times New Roman" w:cs="Times New Roman"/>
          <w:sz w:val="24"/>
          <w:szCs w:val="24"/>
        </w:rPr>
        <w:t>3.1 Participants</w:t>
      </w:r>
    </w:p>
    <w:p w:rsidR="00F40735" w:rsidRDefault="00EF0BDA"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data was collected from 35 respondents, 13 being male, representing 37.1%, and 22 females, representing 62.9% </w:t>
      </w:r>
      <w:r w:rsidR="00F40735">
        <w:rPr>
          <w:rFonts w:ascii="Times New Roman" w:hAnsi="Times New Roman" w:cs="Times New Roman"/>
          <w:sz w:val="24"/>
          <w:szCs w:val="24"/>
        </w:rPr>
        <w:t>of the total participants</w:t>
      </w:r>
      <w:r>
        <w:rPr>
          <w:rFonts w:ascii="Times New Roman" w:hAnsi="Times New Roman" w:cs="Times New Roman"/>
          <w:sz w:val="24"/>
          <w:szCs w:val="24"/>
        </w:rPr>
        <w:t xml:space="preserve">. </w:t>
      </w:r>
    </w:p>
    <w:p w:rsidR="00F40735" w:rsidRDefault="00EF0BDA"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the help of my assistant/informant, we went to all identifiable household with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persons living in it. No one was left out. A great number of respondent</w:t>
      </w:r>
      <w:r w:rsidR="00A91299">
        <w:rPr>
          <w:rFonts w:ascii="Times New Roman" w:hAnsi="Times New Roman" w:cs="Times New Roman"/>
          <w:sz w:val="24"/>
          <w:szCs w:val="24"/>
        </w:rPr>
        <w:t>s</w:t>
      </w:r>
      <w:r>
        <w:rPr>
          <w:rFonts w:ascii="Times New Roman" w:hAnsi="Times New Roman" w:cs="Times New Roman"/>
          <w:sz w:val="24"/>
          <w:szCs w:val="24"/>
        </w:rPr>
        <w:t xml:space="preserve"> were farmers and</w:t>
      </w:r>
      <w:r w:rsidR="00AD0BA8">
        <w:rPr>
          <w:rFonts w:ascii="Times New Roman" w:hAnsi="Times New Roman" w:cs="Times New Roman"/>
          <w:sz w:val="24"/>
          <w:szCs w:val="24"/>
        </w:rPr>
        <w:t xml:space="preserve"> traders or</w:t>
      </w:r>
      <w:r>
        <w:rPr>
          <w:rFonts w:ascii="Times New Roman" w:hAnsi="Times New Roman" w:cs="Times New Roman"/>
          <w:sz w:val="24"/>
          <w:szCs w:val="24"/>
        </w:rPr>
        <w:t xml:space="preserve"> self-employed, </w:t>
      </w:r>
      <w:r w:rsidR="00EC3492">
        <w:rPr>
          <w:rFonts w:ascii="Times New Roman" w:hAnsi="Times New Roman" w:cs="Times New Roman"/>
          <w:sz w:val="24"/>
          <w:szCs w:val="24"/>
        </w:rPr>
        <w:t>for that matter</w:t>
      </w:r>
      <w:r w:rsidR="00A91299">
        <w:rPr>
          <w:rFonts w:ascii="Times New Roman" w:hAnsi="Times New Roman" w:cs="Times New Roman"/>
          <w:sz w:val="24"/>
          <w:szCs w:val="24"/>
        </w:rPr>
        <w:t xml:space="preserve"> were </w:t>
      </w:r>
      <w:r>
        <w:rPr>
          <w:rFonts w:ascii="Times New Roman" w:hAnsi="Times New Roman" w:cs="Times New Roman"/>
          <w:sz w:val="24"/>
          <w:szCs w:val="24"/>
        </w:rPr>
        <w:t>categorized as informal</w:t>
      </w:r>
      <w:r w:rsidR="00EC3492">
        <w:rPr>
          <w:rFonts w:ascii="Times New Roman" w:hAnsi="Times New Roman" w:cs="Times New Roman"/>
          <w:sz w:val="24"/>
          <w:szCs w:val="24"/>
        </w:rPr>
        <w:t xml:space="preserve"> - that is in the informal sector</w:t>
      </w:r>
      <w:r w:rsidR="00E729BF">
        <w:rPr>
          <w:rFonts w:ascii="Times New Roman" w:hAnsi="Times New Roman" w:cs="Times New Roman"/>
          <w:sz w:val="24"/>
          <w:szCs w:val="24"/>
        </w:rPr>
        <w:t xml:space="preserve">. </w:t>
      </w:r>
    </w:p>
    <w:p w:rsidR="005D0608" w:rsidRDefault="00AD0BA8"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Those working with government institutions were considered formal. I did not record any such category. There </w:t>
      </w:r>
      <w:r w:rsidR="00A348D0">
        <w:rPr>
          <w:rFonts w:ascii="Times New Roman" w:hAnsi="Times New Roman" w:cs="Times New Roman"/>
          <w:sz w:val="24"/>
          <w:szCs w:val="24"/>
        </w:rPr>
        <w:t xml:space="preserve">were </w:t>
      </w:r>
      <w:r>
        <w:rPr>
          <w:rFonts w:ascii="Times New Roman" w:hAnsi="Times New Roman" w:cs="Times New Roman"/>
          <w:sz w:val="24"/>
          <w:szCs w:val="24"/>
        </w:rPr>
        <w:t>few participants in the category of ‘studen</w:t>
      </w:r>
      <w:r w:rsidR="00F40735">
        <w:rPr>
          <w:rFonts w:ascii="Times New Roman" w:hAnsi="Times New Roman" w:cs="Times New Roman"/>
          <w:sz w:val="24"/>
          <w:szCs w:val="24"/>
        </w:rPr>
        <w:t>ts’</w:t>
      </w:r>
      <w:r w:rsidR="00850E42">
        <w:rPr>
          <w:rFonts w:ascii="Times New Roman" w:hAnsi="Times New Roman" w:cs="Times New Roman"/>
          <w:sz w:val="24"/>
          <w:szCs w:val="24"/>
        </w:rPr>
        <w:t>.</w:t>
      </w:r>
      <w:r>
        <w:rPr>
          <w:rFonts w:ascii="Times New Roman" w:hAnsi="Times New Roman" w:cs="Times New Roman"/>
          <w:sz w:val="24"/>
          <w:szCs w:val="24"/>
        </w:rPr>
        <w:t xml:space="preserve"> </w:t>
      </w:r>
    </w:p>
    <w:p w:rsidR="00A348D0" w:rsidRPr="00AB3C1E" w:rsidRDefault="00E729BF"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B77E44">
        <w:rPr>
          <w:rFonts w:ascii="Times New Roman" w:hAnsi="Times New Roman" w:cs="Times New Roman"/>
          <w:sz w:val="24"/>
          <w:szCs w:val="24"/>
        </w:rPr>
        <w:t xml:space="preserve">age range, and </w:t>
      </w:r>
      <w:r>
        <w:rPr>
          <w:rFonts w:ascii="Times New Roman" w:hAnsi="Times New Roman" w:cs="Times New Roman"/>
          <w:sz w:val="24"/>
          <w:szCs w:val="24"/>
        </w:rPr>
        <w:t>frequency</w:t>
      </w:r>
      <w:r w:rsidR="00F40735">
        <w:rPr>
          <w:rFonts w:ascii="Times New Roman" w:hAnsi="Times New Roman" w:cs="Times New Roman"/>
          <w:sz w:val="24"/>
          <w:szCs w:val="24"/>
        </w:rPr>
        <w:t xml:space="preserve"> (which also happens to </w:t>
      </w:r>
      <w:r w:rsidR="00B77E44">
        <w:rPr>
          <w:rFonts w:ascii="Times New Roman" w:hAnsi="Times New Roman" w:cs="Times New Roman"/>
          <w:sz w:val="24"/>
          <w:szCs w:val="24"/>
        </w:rPr>
        <w:t xml:space="preserve">be </w:t>
      </w:r>
      <w:r w:rsidR="00F40735">
        <w:rPr>
          <w:rFonts w:ascii="Times New Roman" w:hAnsi="Times New Roman" w:cs="Times New Roman"/>
          <w:sz w:val="24"/>
          <w:szCs w:val="24"/>
        </w:rPr>
        <w:t>the actual number of respondents)</w:t>
      </w:r>
      <w:r w:rsidR="00B77E44">
        <w:rPr>
          <w:rFonts w:ascii="Times New Roman" w:hAnsi="Times New Roman" w:cs="Times New Roman"/>
          <w:sz w:val="24"/>
          <w:szCs w:val="24"/>
        </w:rPr>
        <w:t xml:space="preserve"> is shown in Table 1</w:t>
      </w:r>
      <w:r>
        <w:rPr>
          <w:rFonts w:ascii="Times New Roman" w:hAnsi="Times New Roman" w:cs="Times New Roman"/>
          <w:sz w:val="24"/>
          <w:szCs w:val="24"/>
        </w:rPr>
        <w:t xml:space="preserve">, and </w:t>
      </w:r>
      <w:r w:rsidR="00FE4CD6">
        <w:rPr>
          <w:rFonts w:ascii="Times New Roman" w:hAnsi="Times New Roman" w:cs="Times New Roman"/>
          <w:sz w:val="24"/>
          <w:szCs w:val="24"/>
        </w:rPr>
        <w:t xml:space="preserve">table 2 shows </w:t>
      </w:r>
      <w:r w:rsidR="00B77E44">
        <w:rPr>
          <w:rFonts w:ascii="Times New Roman" w:hAnsi="Times New Roman" w:cs="Times New Roman"/>
          <w:sz w:val="24"/>
          <w:szCs w:val="24"/>
        </w:rPr>
        <w:t xml:space="preserve">the </w:t>
      </w:r>
      <w:r>
        <w:rPr>
          <w:rFonts w:ascii="Times New Roman" w:hAnsi="Times New Roman" w:cs="Times New Roman"/>
          <w:sz w:val="24"/>
          <w:szCs w:val="24"/>
        </w:rPr>
        <w:t>gender of parti</w:t>
      </w:r>
      <w:r w:rsidR="00FE4CD6">
        <w:rPr>
          <w:rFonts w:ascii="Times New Roman" w:hAnsi="Times New Roman" w:cs="Times New Roman"/>
          <w:sz w:val="24"/>
          <w:szCs w:val="24"/>
        </w:rPr>
        <w:t xml:space="preserve">cipants. </w:t>
      </w:r>
    </w:p>
    <w:p w:rsidR="007A44F8" w:rsidRPr="007A44F8" w:rsidRDefault="007A44F8" w:rsidP="001424F3">
      <w:pPr>
        <w:spacing w:line="240" w:lineRule="auto"/>
        <w:rPr>
          <w:rFonts w:ascii="Times New Roman" w:hAnsi="Times New Roman" w:cs="Times New Roman"/>
          <w:b/>
          <w:sz w:val="24"/>
          <w:szCs w:val="24"/>
        </w:rPr>
      </w:pPr>
      <w:r w:rsidRPr="007A44F8">
        <w:rPr>
          <w:rFonts w:ascii="Times New Roman" w:hAnsi="Times New Roman" w:cs="Times New Roman"/>
          <w:b/>
          <w:sz w:val="24"/>
          <w:szCs w:val="24"/>
        </w:rPr>
        <w:t>Table 1: Age of Respondents</w:t>
      </w:r>
    </w:p>
    <w:tbl>
      <w:tblPr>
        <w:tblW w:w="40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764"/>
        <w:gridCol w:w="1148"/>
        <w:gridCol w:w="1377"/>
      </w:tblGrid>
      <w:tr w:rsidR="007A44F8" w:rsidRPr="006C139C" w:rsidTr="00F55D80">
        <w:trPr>
          <w:cantSplit/>
        </w:trPr>
        <w:tc>
          <w:tcPr>
            <w:tcW w:w="4021" w:type="dxa"/>
            <w:gridSpan w:val="4"/>
            <w:tcBorders>
              <w:top w:val="nil"/>
              <w:left w:val="nil"/>
              <w:bottom w:val="nil"/>
              <w:right w:val="nil"/>
            </w:tcBorders>
            <w:shd w:val="clear" w:color="auto" w:fill="FFFFFF"/>
          </w:tcPr>
          <w:p w:rsidR="007A44F8" w:rsidRPr="006C139C" w:rsidRDefault="007A44F8" w:rsidP="001424F3">
            <w:pPr>
              <w:autoSpaceDE w:val="0"/>
              <w:autoSpaceDN w:val="0"/>
              <w:adjustRightInd w:val="0"/>
              <w:spacing w:after="0" w:line="240" w:lineRule="auto"/>
              <w:ind w:right="60"/>
              <w:rPr>
                <w:rFonts w:ascii="Arial" w:hAnsi="Arial" w:cs="Arial"/>
                <w:color w:val="000000"/>
                <w:sz w:val="18"/>
                <w:szCs w:val="18"/>
              </w:rPr>
            </w:pPr>
          </w:p>
        </w:tc>
      </w:tr>
      <w:tr w:rsidR="007A44F8" w:rsidRPr="006C139C" w:rsidTr="00F55D80">
        <w:trPr>
          <w:cantSplit/>
        </w:trPr>
        <w:tc>
          <w:tcPr>
            <w:tcW w:w="1498" w:type="dxa"/>
            <w:gridSpan w:val="2"/>
            <w:tcBorders>
              <w:top w:val="single" w:sz="16" w:space="0" w:color="000000"/>
              <w:left w:val="single" w:sz="16" w:space="0" w:color="000000"/>
              <w:bottom w:val="single" w:sz="16" w:space="0" w:color="000000"/>
              <w:right w:val="nil"/>
            </w:tcBorders>
            <w:shd w:val="clear" w:color="auto" w:fill="FFFFFF"/>
          </w:tcPr>
          <w:p w:rsidR="007A44F8" w:rsidRPr="00304D41" w:rsidRDefault="00706DE0" w:rsidP="001424F3">
            <w:pPr>
              <w:autoSpaceDE w:val="0"/>
              <w:autoSpaceDN w:val="0"/>
              <w:adjustRightInd w:val="0"/>
              <w:spacing w:after="0" w:line="240" w:lineRule="auto"/>
              <w:rPr>
                <w:rFonts w:ascii="Times New Roman" w:hAnsi="Times New Roman" w:cs="Times New Roman"/>
              </w:rPr>
            </w:pPr>
            <w:r>
              <w:rPr>
                <w:rFonts w:ascii="Times New Roman" w:hAnsi="Times New Roman" w:cs="Times New Roman"/>
                <w:sz w:val="24"/>
                <w:szCs w:val="24"/>
              </w:rPr>
              <w:t xml:space="preserve">          </w:t>
            </w:r>
            <w:r w:rsidRPr="00304D41">
              <w:rPr>
                <w:rFonts w:ascii="Times New Roman" w:hAnsi="Times New Roman" w:cs="Times New Roman"/>
              </w:rPr>
              <w:t>Age</w:t>
            </w:r>
          </w:p>
        </w:tc>
        <w:tc>
          <w:tcPr>
            <w:tcW w:w="1147" w:type="dxa"/>
            <w:tcBorders>
              <w:top w:val="single" w:sz="16" w:space="0" w:color="000000"/>
              <w:left w:val="single" w:sz="16" w:space="0" w:color="000000"/>
              <w:bottom w:val="single" w:sz="16" w:space="0" w:color="000000"/>
            </w:tcBorders>
            <w:shd w:val="clear" w:color="auto" w:fill="FFFFFF"/>
          </w:tcPr>
          <w:p w:rsidR="007A44F8" w:rsidRPr="00304D41" w:rsidRDefault="007A44F8" w:rsidP="001424F3">
            <w:pPr>
              <w:autoSpaceDE w:val="0"/>
              <w:autoSpaceDN w:val="0"/>
              <w:adjustRightInd w:val="0"/>
              <w:spacing w:after="0" w:line="240" w:lineRule="auto"/>
              <w:ind w:left="60" w:right="60"/>
              <w:jc w:val="center"/>
              <w:rPr>
                <w:rFonts w:ascii="Times New Roman" w:hAnsi="Times New Roman" w:cs="Times New Roman"/>
                <w:color w:val="000000"/>
              </w:rPr>
            </w:pPr>
            <w:r w:rsidRPr="00304D41">
              <w:rPr>
                <w:rFonts w:ascii="Times New Roman" w:hAnsi="Times New Roman" w:cs="Times New Roman"/>
                <w:color w:val="000000"/>
              </w:rPr>
              <w:t>Frequency</w:t>
            </w:r>
          </w:p>
        </w:tc>
        <w:tc>
          <w:tcPr>
            <w:tcW w:w="1376" w:type="dxa"/>
            <w:tcBorders>
              <w:top w:val="single" w:sz="16" w:space="0" w:color="000000"/>
              <w:bottom w:val="single" w:sz="16" w:space="0" w:color="000000"/>
              <w:right w:val="single" w:sz="16" w:space="0" w:color="000000"/>
            </w:tcBorders>
            <w:shd w:val="clear" w:color="auto" w:fill="FFFFFF"/>
          </w:tcPr>
          <w:p w:rsidR="007A44F8" w:rsidRPr="00304D41" w:rsidRDefault="007A44F8" w:rsidP="001424F3">
            <w:pPr>
              <w:autoSpaceDE w:val="0"/>
              <w:autoSpaceDN w:val="0"/>
              <w:adjustRightInd w:val="0"/>
              <w:spacing w:after="0" w:line="240" w:lineRule="auto"/>
              <w:ind w:left="60" w:right="60"/>
              <w:jc w:val="center"/>
              <w:rPr>
                <w:rFonts w:ascii="Times New Roman" w:hAnsi="Times New Roman" w:cs="Times New Roman"/>
                <w:color w:val="000000"/>
              </w:rPr>
            </w:pPr>
            <w:r w:rsidRPr="00304D41">
              <w:rPr>
                <w:rFonts w:ascii="Times New Roman" w:hAnsi="Times New Roman" w:cs="Times New Roman"/>
                <w:color w:val="000000"/>
              </w:rPr>
              <w:t>Percent</w:t>
            </w:r>
            <w:r w:rsidR="00304D41" w:rsidRPr="00304D41">
              <w:rPr>
                <w:rFonts w:ascii="Times New Roman" w:hAnsi="Times New Roman" w:cs="Times New Roman"/>
                <w:color w:val="000000"/>
              </w:rPr>
              <w:t>age</w:t>
            </w:r>
          </w:p>
        </w:tc>
      </w:tr>
      <w:tr w:rsidR="007A44F8" w:rsidRPr="006C139C" w:rsidTr="00F55D80">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7A44F8" w:rsidRPr="006C139C" w:rsidRDefault="007A44F8" w:rsidP="001424F3">
            <w:pPr>
              <w:autoSpaceDE w:val="0"/>
              <w:autoSpaceDN w:val="0"/>
              <w:adjustRightInd w:val="0"/>
              <w:spacing w:after="0" w:line="240" w:lineRule="auto"/>
              <w:ind w:left="60" w:right="60"/>
              <w:rPr>
                <w:rFonts w:ascii="Arial" w:hAnsi="Arial" w:cs="Arial"/>
                <w:color w:val="000000"/>
                <w:sz w:val="18"/>
                <w:szCs w:val="18"/>
              </w:rPr>
            </w:pPr>
          </w:p>
        </w:tc>
        <w:tc>
          <w:tcPr>
            <w:tcW w:w="764" w:type="dxa"/>
            <w:tcBorders>
              <w:top w:val="single" w:sz="16" w:space="0" w:color="000000"/>
              <w:left w:val="nil"/>
              <w:bottom w:val="nil"/>
              <w:right w:val="single" w:sz="16" w:space="0" w:color="000000"/>
            </w:tcBorders>
            <w:shd w:val="clear" w:color="auto" w:fill="FFFFFF"/>
            <w:vAlign w:val="center"/>
          </w:tcPr>
          <w:p w:rsidR="007A44F8" w:rsidRPr="006C139C" w:rsidRDefault="007A44F8" w:rsidP="001424F3">
            <w:pPr>
              <w:autoSpaceDE w:val="0"/>
              <w:autoSpaceDN w:val="0"/>
              <w:adjustRightInd w:val="0"/>
              <w:spacing w:after="0" w:line="240" w:lineRule="auto"/>
              <w:ind w:left="60" w:right="60"/>
              <w:rPr>
                <w:rFonts w:ascii="Arial" w:hAnsi="Arial" w:cs="Arial"/>
                <w:color w:val="000000"/>
                <w:sz w:val="18"/>
                <w:szCs w:val="18"/>
              </w:rPr>
            </w:pPr>
            <w:r w:rsidRPr="006C139C">
              <w:rPr>
                <w:rFonts w:ascii="Arial" w:hAnsi="Arial" w:cs="Arial"/>
                <w:color w:val="000000"/>
                <w:sz w:val="18"/>
                <w:szCs w:val="18"/>
              </w:rPr>
              <w:t>10-19</w:t>
            </w:r>
          </w:p>
        </w:tc>
        <w:tc>
          <w:tcPr>
            <w:tcW w:w="1147" w:type="dxa"/>
            <w:tcBorders>
              <w:top w:val="single" w:sz="16" w:space="0" w:color="000000"/>
              <w:left w:val="single" w:sz="16" w:space="0" w:color="000000"/>
              <w:bottom w:val="nil"/>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3</w:t>
            </w:r>
          </w:p>
        </w:tc>
        <w:tc>
          <w:tcPr>
            <w:tcW w:w="1376" w:type="dxa"/>
            <w:tcBorders>
              <w:top w:val="single" w:sz="16" w:space="0" w:color="000000"/>
              <w:bottom w:val="nil"/>
              <w:right w:val="single" w:sz="16" w:space="0" w:color="000000"/>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8.6</w:t>
            </w:r>
          </w:p>
        </w:tc>
      </w:tr>
      <w:tr w:rsidR="007A44F8" w:rsidRPr="006C139C" w:rsidTr="00F55D80">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A44F8" w:rsidRPr="006C139C" w:rsidRDefault="007A44F8" w:rsidP="001424F3">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nil"/>
              <w:right w:val="single" w:sz="16" w:space="0" w:color="000000"/>
            </w:tcBorders>
            <w:shd w:val="clear" w:color="auto" w:fill="FFFFFF"/>
            <w:vAlign w:val="center"/>
          </w:tcPr>
          <w:p w:rsidR="007A44F8" w:rsidRPr="006C139C" w:rsidRDefault="007A44F8" w:rsidP="001424F3">
            <w:pPr>
              <w:autoSpaceDE w:val="0"/>
              <w:autoSpaceDN w:val="0"/>
              <w:adjustRightInd w:val="0"/>
              <w:spacing w:after="0" w:line="240" w:lineRule="auto"/>
              <w:ind w:left="60" w:right="60"/>
              <w:rPr>
                <w:rFonts w:ascii="Arial" w:hAnsi="Arial" w:cs="Arial"/>
                <w:color w:val="000000"/>
                <w:sz w:val="18"/>
                <w:szCs w:val="18"/>
              </w:rPr>
            </w:pPr>
            <w:r w:rsidRPr="006C139C">
              <w:rPr>
                <w:rFonts w:ascii="Arial" w:hAnsi="Arial" w:cs="Arial"/>
                <w:color w:val="000000"/>
                <w:sz w:val="18"/>
                <w:szCs w:val="18"/>
              </w:rPr>
              <w:t>20-29</w:t>
            </w:r>
          </w:p>
        </w:tc>
        <w:tc>
          <w:tcPr>
            <w:tcW w:w="1147" w:type="dxa"/>
            <w:tcBorders>
              <w:top w:val="nil"/>
              <w:left w:val="single" w:sz="16" w:space="0" w:color="000000"/>
              <w:bottom w:val="nil"/>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6</w:t>
            </w:r>
          </w:p>
        </w:tc>
        <w:tc>
          <w:tcPr>
            <w:tcW w:w="1376" w:type="dxa"/>
            <w:tcBorders>
              <w:top w:val="nil"/>
              <w:bottom w:val="nil"/>
              <w:right w:val="single" w:sz="16" w:space="0" w:color="000000"/>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17.1</w:t>
            </w:r>
          </w:p>
        </w:tc>
      </w:tr>
      <w:tr w:rsidR="007A44F8" w:rsidRPr="006C139C" w:rsidTr="00F55D80">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A44F8" w:rsidRPr="006C139C" w:rsidRDefault="007A44F8" w:rsidP="001424F3">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nil"/>
              <w:right w:val="single" w:sz="16" w:space="0" w:color="000000"/>
            </w:tcBorders>
            <w:shd w:val="clear" w:color="auto" w:fill="FFFFFF"/>
            <w:vAlign w:val="center"/>
          </w:tcPr>
          <w:p w:rsidR="007A44F8" w:rsidRPr="006C139C" w:rsidRDefault="007A44F8" w:rsidP="001424F3">
            <w:pPr>
              <w:autoSpaceDE w:val="0"/>
              <w:autoSpaceDN w:val="0"/>
              <w:adjustRightInd w:val="0"/>
              <w:spacing w:after="0" w:line="240" w:lineRule="auto"/>
              <w:ind w:left="60" w:right="60"/>
              <w:rPr>
                <w:rFonts w:ascii="Arial" w:hAnsi="Arial" w:cs="Arial"/>
                <w:color w:val="000000"/>
                <w:sz w:val="18"/>
                <w:szCs w:val="18"/>
              </w:rPr>
            </w:pPr>
            <w:r w:rsidRPr="006C139C">
              <w:rPr>
                <w:rFonts w:ascii="Arial" w:hAnsi="Arial" w:cs="Arial"/>
                <w:color w:val="000000"/>
                <w:sz w:val="18"/>
                <w:szCs w:val="18"/>
              </w:rPr>
              <w:t>30-39</w:t>
            </w:r>
          </w:p>
        </w:tc>
        <w:tc>
          <w:tcPr>
            <w:tcW w:w="1147" w:type="dxa"/>
            <w:tcBorders>
              <w:top w:val="nil"/>
              <w:left w:val="single" w:sz="16" w:space="0" w:color="000000"/>
              <w:bottom w:val="nil"/>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4</w:t>
            </w:r>
          </w:p>
        </w:tc>
        <w:tc>
          <w:tcPr>
            <w:tcW w:w="1376" w:type="dxa"/>
            <w:tcBorders>
              <w:top w:val="nil"/>
              <w:bottom w:val="nil"/>
              <w:right w:val="single" w:sz="16" w:space="0" w:color="000000"/>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11.4</w:t>
            </w:r>
          </w:p>
        </w:tc>
      </w:tr>
      <w:tr w:rsidR="007A44F8" w:rsidRPr="006C139C" w:rsidTr="00F55D80">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A44F8" w:rsidRPr="006C139C" w:rsidRDefault="007A44F8" w:rsidP="001424F3">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nil"/>
              <w:right w:val="single" w:sz="16" w:space="0" w:color="000000"/>
            </w:tcBorders>
            <w:shd w:val="clear" w:color="auto" w:fill="FFFFFF"/>
            <w:vAlign w:val="center"/>
          </w:tcPr>
          <w:p w:rsidR="007A44F8" w:rsidRPr="006C139C" w:rsidRDefault="007A44F8" w:rsidP="001424F3">
            <w:pPr>
              <w:autoSpaceDE w:val="0"/>
              <w:autoSpaceDN w:val="0"/>
              <w:adjustRightInd w:val="0"/>
              <w:spacing w:after="0" w:line="240" w:lineRule="auto"/>
              <w:ind w:left="60" w:right="60"/>
              <w:rPr>
                <w:rFonts w:ascii="Arial" w:hAnsi="Arial" w:cs="Arial"/>
                <w:color w:val="000000"/>
                <w:sz w:val="18"/>
                <w:szCs w:val="18"/>
              </w:rPr>
            </w:pPr>
            <w:r w:rsidRPr="006C139C">
              <w:rPr>
                <w:rFonts w:ascii="Arial" w:hAnsi="Arial" w:cs="Arial"/>
                <w:color w:val="000000"/>
                <w:sz w:val="18"/>
                <w:szCs w:val="18"/>
              </w:rPr>
              <w:t>40-49</w:t>
            </w:r>
          </w:p>
        </w:tc>
        <w:tc>
          <w:tcPr>
            <w:tcW w:w="1147" w:type="dxa"/>
            <w:tcBorders>
              <w:top w:val="nil"/>
              <w:left w:val="single" w:sz="16" w:space="0" w:color="000000"/>
              <w:bottom w:val="nil"/>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5</w:t>
            </w:r>
          </w:p>
        </w:tc>
        <w:tc>
          <w:tcPr>
            <w:tcW w:w="1376" w:type="dxa"/>
            <w:tcBorders>
              <w:top w:val="nil"/>
              <w:bottom w:val="nil"/>
              <w:right w:val="single" w:sz="16" w:space="0" w:color="000000"/>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14.3</w:t>
            </w:r>
          </w:p>
        </w:tc>
      </w:tr>
      <w:tr w:rsidR="007A44F8" w:rsidRPr="006C139C" w:rsidTr="00F55D80">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A44F8" w:rsidRPr="006C139C" w:rsidRDefault="007A44F8" w:rsidP="001424F3">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nil"/>
              <w:right w:val="single" w:sz="16" w:space="0" w:color="000000"/>
            </w:tcBorders>
            <w:shd w:val="clear" w:color="auto" w:fill="FFFFFF"/>
            <w:vAlign w:val="center"/>
          </w:tcPr>
          <w:p w:rsidR="007A44F8" w:rsidRPr="006C139C" w:rsidRDefault="007A44F8" w:rsidP="001424F3">
            <w:pPr>
              <w:autoSpaceDE w:val="0"/>
              <w:autoSpaceDN w:val="0"/>
              <w:adjustRightInd w:val="0"/>
              <w:spacing w:after="0" w:line="240" w:lineRule="auto"/>
              <w:ind w:left="60" w:right="60"/>
              <w:rPr>
                <w:rFonts w:ascii="Arial" w:hAnsi="Arial" w:cs="Arial"/>
                <w:color w:val="000000"/>
                <w:sz w:val="18"/>
                <w:szCs w:val="18"/>
              </w:rPr>
            </w:pPr>
            <w:r w:rsidRPr="006C139C">
              <w:rPr>
                <w:rFonts w:ascii="Arial" w:hAnsi="Arial" w:cs="Arial"/>
                <w:color w:val="000000"/>
                <w:sz w:val="18"/>
                <w:szCs w:val="18"/>
              </w:rPr>
              <w:t>50-59</w:t>
            </w:r>
          </w:p>
        </w:tc>
        <w:tc>
          <w:tcPr>
            <w:tcW w:w="1147" w:type="dxa"/>
            <w:tcBorders>
              <w:top w:val="nil"/>
              <w:left w:val="single" w:sz="16" w:space="0" w:color="000000"/>
              <w:bottom w:val="nil"/>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8</w:t>
            </w:r>
          </w:p>
        </w:tc>
        <w:tc>
          <w:tcPr>
            <w:tcW w:w="1376" w:type="dxa"/>
            <w:tcBorders>
              <w:top w:val="nil"/>
              <w:bottom w:val="nil"/>
              <w:right w:val="single" w:sz="16" w:space="0" w:color="000000"/>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22.9</w:t>
            </w:r>
          </w:p>
        </w:tc>
      </w:tr>
      <w:tr w:rsidR="007A44F8" w:rsidRPr="006C139C" w:rsidTr="00F55D80">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A44F8" w:rsidRPr="006C139C" w:rsidRDefault="007A44F8" w:rsidP="001424F3">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nil"/>
              <w:right w:val="single" w:sz="16" w:space="0" w:color="000000"/>
            </w:tcBorders>
            <w:shd w:val="clear" w:color="auto" w:fill="FFFFFF"/>
            <w:vAlign w:val="center"/>
          </w:tcPr>
          <w:p w:rsidR="007A44F8" w:rsidRPr="006C139C" w:rsidRDefault="007A44F8" w:rsidP="001424F3">
            <w:pPr>
              <w:autoSpaceDE w:val="0"/>
              <w:autoSpaceDN w:val="0"/>
              <w:adjustRightInd w:val="0"/>
              <w:spacing w:after="0" w:line="240" w:lineRule="auto"/>
              <w:ind w:left="60" w:right="60"/>
              <w:rPr>
                <w:rFonts w:ascii="Arial" w:hAnsi="Arial" w:cs="Arial"/>
                <w:color w:val="000000"/>
                <w:sz w:val="18"/>
                <w:szCs w:val="18"/>
              </w:rPr>
            </w:pPr>
            <w:r w:rsidRPr="006C139C">
              <w:rPr>
                <w:rFonts w:ascii="Arial" w:hAnsi="Arial" w:cs="Arial"/>
                <w:color w:val="000000"/>
                <w:sz w:val="18"/>
                <w:szCs w:val="18"/>
              </w:rPr>
              <w:t>60-69</w:t>
            </w:r>
          </w:p>
        </w:tc>
        <w:tc>
          <w:tcPr>
            <w:tcW w:w="1147" w:type="dxa"/>
            <w:tcBorders>
              <w:top w:val="nil"/>
              <w:left w:val="single" w:sz="16" w:space="0" w:color="000000"/>
              <w:bottom w:val="nil"/>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4</w:t>
            </w:r>
          </w:p>
        </w:tc>
        <w:tc>
          <w:tcPr>
            <w:tcW w:w="1376" w:type="dxa"/>
            <w:tcBorders>
              <w:top w:val="nil"/>
              <w:bottom w:val="nil"/>
              <w:right w:val="single" w:sz="16" w:space="0" w:color="000000"/>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11.4</w:t>
            </w:r>
          </w:p>
        </w:tc>
      </w:tr>
      <w:tr w:rsidR="007A44F8" w:rsidRPr="006C139C" w:rsidTr="00F55D80">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A44F8" w:rsidRPr="006C139C" w:rsidRDefault="007A44F8" w:rsidP="001424F3">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nil"/>
              <w:right w:val="single" w:sz="16" w:space="0" w:color="000000"/>
            </w:tcBorders>
            <w:shd w:val="clear" w:color="auto" w:fill="FFFFFF"/>
            <w:vAlign w:val="center"/>
          </w:tcPr>
          <w:p w:rsidR="007A44F8" w:rsidRPr="006C139C" w:rsidRDefault="007A44F8" w:rsidP="001424F3">
            <w:pPr>
              <w:autoSpaceDE w:val="0"/>
              <w:autoSpaceDN w:val="0"/>
              <w:adjustRightInd w:val="0"/>
              <w:spacing w:after="0" w:line="240" w:lineRule="auto"/>
              <w:ind w:left="60" w:right="60"/>
              <w:rPr>
                <w:rFonts w:ascii="Arial" w:hAnsi="Arial" w:cs="Arial"/>
                <w:color w:val="000000"/>
                <w:sz w:val="18"/>
                <w:szCs w:val="18"/>
              </w:rPr>
            </w:pPr>
            <w:r w:rsidRPr="006C139C">
              <w:rPr>
                <w:rFonts w:ascii="Arial" w:hAnsi="Arial" w:cs="Arial"/>
                <w:color w:val="000000"/>
                <w:sz w:val="18"/>
                <w:szCs w:val="18"/>
              </w:rPr>
              <w:t>70-79</w:t>
            </w:r>
          </w:p>
        </w:tc>
        <w:tc>
          <w:tcPr>
            <w:tcW w:w="1147" w:type="dxa"/>
            <w:tcBorders>
              <w:top w:val="nil"/>
              <w:left w:val="single" w:sz="16" w:space="0" w:color="000000"/>
              <w:bottom w:val="nil"/>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5</w:t>
            </w:r>
          </w:p>
        </w:tc>
        <w:tc>
          <w:tcPr>
            <w:tcW w:w="1376" w:type="dxa"/>
            <w:tcBorders>
              <w:top w:val="nil"/>
              <w:bottom w:val="nil"/>
              <w:right w:val="single" w:sz="16" w:space="0" w:color="000000"/>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14.3</w:t>
            </w:r>
          </w:p>
        </w:tc>
      </w:tr>
      <w:tr w:rsidR="007A44F8" w:rsidRPr="006C139C" w:rsidTr="00F55D80">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A44F8" w:rsidRPr="006C139C" w:rsidRDefault="007A44F8" w:rsidP="001424F3">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single" w:sz="16" w:space="0" w:color="000000"/>
              <w:right w:val="single" w:sz="16" w:space="0" w:color="000000"/>
            </w:tcBorders>
            <w:shd w:val="clear" w:color="auto" w:fill="FFFFFF"/>
            <w:vAlign w:val="center"/>
          </w:tcPr>
          <w:p w:rsidR="007A44F8" w:rsidRPr="006C139C" w:rsidRDefault="007A44F8" w:rsidP="001424F3">
            <w:pPr>
              <w:autoSpaceDE w:val="0"/>
              <w:autoSpaceDN w:val="0"/>
              <w:adjustRightInd w:val="0"/>
              <w:spacing w:after="0" w:line="240" w:lineRule="auto"/>
              <w:ind w:left="60" w:right="60"/>
              <w:rPr>
                <w:rFonts w:ascii="Arial" w:hAnsi="Arial" w:cs="Arial"/>
                <w:color w:val="000000"/>
                <w:sz w:val="18"/>
                <w:szCs w:val="18"/>
              </w:rPr>
            </w:pPr>
            <w:r w:rsidRPr="006C139C">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35</w:t>
            </w:r>
          </w:p>
        </w:tc>
        <w:tc>
          <w:tcPr>
            <w:tcW w:w="1376" w:type="dxa"/>
            <w:tcBorders>
              <w:top w:val="nil"/>
              <w:bottom w:val="single" w:sz="16" w:space="0" w:color="000000"/>
              <w:right w:val="single" w:sz="16" w:space="0" w:color="000000"/>
            </w:tcBorders>
            <w:shd w:val="clear" w:color="auto" w:fill="FFFFFF"/>
          </w:tcPr>
          <w:p w:rsidR="007A44F8" w:rsidRPr="006C139C" w:rsidRDefault="007A44F8" w:rsidP="001424F3">
            <w:pPr>
              <w:autoSpaceDE w:val="0"/>
              <w:autoSpaceDN w:val="0"/>
              <w:adjustRightInd w:val="0"/>
              <w:spacing w:after="0" w:line="240" w:lineRule="auto"/>
              <w:ind w:left="60" w:right="60"/>
              <w:jc w:val="right"/>
              <w:rPr>
                <w:rFonts w:ascii="Arial" w:hAnsi="Arial" w:cs="Arial"/>
                <w:color w:val="000000"/>
                <w:sz w:val="18"/>
                <w:szCs w:val="18"/>
              </w:rPr>
            </w:pPr>
            <w:r w:rsidRPr="006C139C">
              <w:rPr>
                <w:rFonts w:ascii="Arial" w:hAnsi="Arial" w:cs="Arial"/>
                <w:color w:val="000000"/>
                <w:sz w:val="18"/>
                <w:szCs w:val="18"/>
              </w:rPr>
              <w:t>100.0</w:t>
            </w:r>
          </w:p>
        </w:tc>
      </w:tr>
    </w:tbl>
    <w:p w:rsidR="007A44F8" w:rsidRPr="006C139C" w:rsidRDefault="007A44F8" w:rsidP="001424F3">
      <w:pPr>
        <w:autoSpaceDE w:val="0"/>
        <w:autoSpaceDN w:val="0"/>
        <w:adjustRightInd w:val="0"/>
        <w:spacing w:after="0" w:line="240" w:lineRule="auto"/>
        <w:rPr>
          <w:rFonts w:ascii="Times New Roman" w:hAnsi="Times New Roman" w:cs="Times New Roman"/>
          <w:sz w:val="24"/>
          <w:szCs w:val="24"/>
        </w:rPr>
      </w:pPr>
    </w:p>
    <w:p w:rsidR="00B522C8" w:rsidRDefault="00CD3711" w:rsidP="001424F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According to (Eckert </w:t>
      </w:r>
      <w:r w:rsidR="008A0ADA">
        <w:rPr>
          <w:rFonts w:ascii="Times New Roman" w:hAnsi="Times New Roman" w:cs="Times New Roman"/>
          <w:sz w:val="24"/>
          <w:szCs w:val="24"/>
        </w:rPr>
        <w:t>1997:151),</w:t>
      </w:r>
      <w:r w:rsidR="00F607CA" w:rsidRPr="00177FEA">
        <w:rPr>
          <w:rFonts w:ascii="Times New Roman" w:hAnsi="Times New Roman" w:cs="Times New Roman"/>
          <w:sz w:val="24"/>
          <w:szCs w:val="24"/>
        </w:rPr>
        <w:t xml:space="preserve"> “age stratification of linguistic variables can reflect change in the speech of the community as it moves through time (historical change), and change in the speech of the individual as he or she moves through life (age grading).”</w:t>
      </w:r>
      <w:r w:rsidR="008A0ADA">
        <w:rPr>
          <w:rFonts w:ascii="Times New Roman" w:hAnsi="Times New Roman" w:cs="Times New Roman"/>
          <w:sz w:val="24"/>
          <w:szCs w:val="24"/>
        </w:rPr>
        <w:t xml:space="preserve"> If a great number of the population is old and are not competent in the language, then the language could be in the danger zone.</w:t>
      </w:r>
    </w:p>
    <w:p w:rsidR="00B77E44" w:rsidRDefault="00B77E44" w:rsidP="001424F3">
      <w:pPr>
        <w:autoSpaceDE w:val="0"/>
        <w:autoSpaceDN w:val="0"/>
        <w:adjustRightInd w:val="0"/>
        <w:spacing w:after="0" w:line="240" w:lineRule="auto"/>
        <w:rPr>
          <w:rFonts w:ascii="Times New Roman" w:hAnsi="Times New Roman" w:cs="Times New Roman"/>
          <w:b/>
          <w:sz w:val="24"/>
          <w:szCs w:val="24"/>
        </w:rPr>
      </w:pPr>
    </w:p>
    <w:p w:rsidR="007A44F8" w:rsidRPr="00706DE0" w:rsidRDefault="007A44F8" w:rsidP="001424F3">
      <w:pPr>
        <w:autoSpaceDE w:val="0"/>
        <w:autoSpaceDN w:val="0"/>
        <w:adjustRightInd w:val="0"/>
        <w:spacing w:after="0" w:line="240" w:lineRule="auto"/>
        <w:rPr>
          <w:rFonts w:ascii="Times New Roman" w:hAnsi="Times New Roman" w:cs="Times New Roman"/>
          <w:b/>
          <w:sz w:val="24"/>
          <w:szCs w:val="24"/>
        </w:rPr>
      </w:pPr>
      <w:r w:rsidRPr="00706DE0">
        <w:rPr>
          <w:rFonts w:ascii="Times New Roman" w:hAnsi="Times New Roman" w:cs="Times New Roman"/>
          <w:b/>
          <w:sz w:val="24"/>
          <w:szCs w:val="24"/>
        </w:rPr>
        <w:t>Table 2: Gender of R</w:t>
      </w:r>
      <w:r w:rsidR="00706DE0">
        <w:rPr>
          <w:rFonts w:ascii="Times New Roman" w:hAnsi="Times New Roman" w:cs="Times New Roman"/>
          <w:b/>
          <w:sz w:val="24"/>
          <w:szCs w:val="24"/>
        </w:rPr>
        <w:t>e</w:t>
      </w:r>
      <w:r w:rsidRPr="00706DE0">
        <w:rPr>
          <w:rFonts w:ascii="Times New Roman" w:hAnsi="Times New Roman" w:cs="Times New Roman"/>
          <w:b/>
          <w:sz w:val="24"/>
          <w:szCs w:val="24"/>
        </w:rPr>
        <w:t>spondents</w:t>
      </w:r>
    </w:p>
    <w:p w:rsidR="007A44F8" w:rsidRPr="006C139C" w:rsidRDefault="007A44F8" w:rsidP="001424F3">
      <w:pPr>
        <w:autoSpaceDE w:val="0"/>
        <w:autoSpaceDN w:val="0"/>
        <w:adjustRightInd w:val="0"/>
        <w:spacing w:after="0" w:line="240" w:lineRule="auto"/>
        <w:rPr>
          <w:rFonts w:ascii="Times New Roman" w:hAnsi="Times New Roman" w:cs="Times New Roman"/>
          <w:sz w:val="24"/>
          <w:szCs w:val="24"/>
        </w:rPr>
      </w:pPr>
    </w:p>
    <w:tbl>
      <w:tblPr>
        <w:tblW w:w="417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917"/>
        <w:gridCol w:w="1147"/>
        <w:gridCol w:w="1376"/>
      </w:tblGrid>
      <w:tr w:rsidR="007A44F8" w:rsidRPr="006C139C" w:rsidTr="00F55D80">
        <w:trPr>
          <w:cantSplit/>
        </w:trPr>
        <w:tc>
          <w:tcPr>
            <w:tcW w:w="1652" w:type="dxa"/>
            <w:gridSpan w:val="2"/>
            <w:tcBorders>
              <w:top w:val="single" w:sz="16" w:space="0" w:color="000000"/>
              <w:left w:val="single" w:sz="16" w:space="0" w:color="000000"/>
              <w:bottom w:val="single" w:sz="16" w:space="0" w:color="000000"/>
              <w:right w:val="nil"/>
            </w:tcBorders>
            <w:shd w:val="clear" w:color="auto" w:fill="FFFFFF"/>
          </w:tcPr>
          <w:p w:rsidR="007A44F8" w:rsidRPr="00706DE0" w:rsidRDefault="00706DE0" w:rsidP="001424F3">
            <w:pPr>
              <w:autoSpaceDE w:val="0"/>
              <w:autoSpaceDN w:val="0"/>
              <w:adjustRightInd w:val="0"/>
              <w:spacing w:after="0" w:line="240" w:lineRule="auto"/>
              <w:rPr>
                <w:rFonts w:ascii="Times New Roman" w:hAnsi="Times New Roman" w:cs="Times New Roman"/>
              </w:rPr>
            </w:pPr>
            <w:r w:rsidRPr="00706DE0">
              <w:rPr>
                <w:rFonts w:ascii="Times New Roman" w:hAnsi="Times New Roman" w:cs="Times New Roman"/>
                <w:sz w:val="24"/>
                <w:szCs w:val="24"/>
              </w:rPr>
              <w:t xml:space="preserve">      </w:t>
            </w:r>
            <w:r w:rsidRPr="00706DE0">
              <w:rPr>
                <w:rFonts w:ascii="Times New Roman" w:hAnsi="Times New Roman" w:cs="Times New Roman"/>
              </w:rPr>
              <w:t xml:space="preserve"> Gender</w:t>
            </w:r>
          </w:p>
        </w:tc>
        <w:tc>
          <w:tcPr>
            <w:tcW w:w="1147" w:type="dxa"/>
            <w:tcBorders>
              <w:top w:val="single" w:sz="16" w:space="0" w:color="000000"/>
              <w:left w:val="single" w:sz="16" w:space="0" w:color="000000"/>
              <w:bottom w:val="single" w:sz="16" w:space="0" w:color="000000"/>
            </w:tcBorders>
            <w:shd w:val="clear" w:color="auto" w:fill="FFFFFF"/>
          </w:tcPr>
          <w:p w:rsidR="007A44F8" w:rsidRPr="00706DE0" w:rsidRDefault="007A44F8" w:rsidP="001424F3">
            <w:pPr>
              <w:autoSpaceDE w:val="0"/>
              <w:autoSpaceDN w:val="0"/>
              <w:adjustRightInd w:val="0"/>
              <w:spacing w:after="0" w:line="240" w:lineRule="auto"/>
              <w:ind w:left="60" w:right="60"/>
              <w:rPr>
                <w:rFonts w:ascii="Times New Roman" w:hAnsi="Times New Roman" w:cs="Times New Roman"/>
                <w:color w:val="000000"/>
              </w:rPr>
            </w:pPr>
            <w:r w:rsidRPr="00706DE0">
              <w:rPr>
                <w:rFonts w:ascii="Times New Roman" w:hAnsi="Times New Roman" w:cs="Times New Roman"/>
                <w:color w:val="000000"/>
              </w:rPr>
              <w:t>Frequenc</w:t>
            </w:r>
            <w:r w:rsidR="00706DE0">
              <w:rPr>
                <w:rFonts w:ascii="Times New Roman" w:hAnsi="Times New Roman" w:cs="Times New Roman"/>
                <w:color w:val="000000"/>
              </w:rPr>
              <w:t>y</w:t>
            </w:r>
            <w:r w:rsidR="00706DE0" w:rsidRPr="00706DE0">
              <w:rPr>
                <w:rFonts w:ascii="Times New Roman" w:hAnsi="Times New Roman" w:cs="Times New Roman"/>
                <w:color w:val="000000"/>
              </w:rPr>
              <w:t xml:space="preserve">  </w:t>
            </w:r>
          </w:p>
        </w:tc>
        <w:tc>
          <w:tcPr>
            <w:tcW w:w="1376" w:type="dxa"/>
            <w:tcBorders>
              <w:top w:val="single" w:sz="16" w:space="0" w:color="000000"/>
              <w:bottom w:val="single" w:sz="16" w:space="0" w:color="000000"/>
            </w:tcBorders>
            <w:shd w:val="clear" w:color="auto" w:fill="FFFFFF"/>
          </w:tcPr>
          <w:p w:rsidR="007A44F8" w:rsidRPr="00706DE0" w:rsidRDefault="007A44F8" w:rsidP="001424F3">
            <w:pPr>
              <w:autoSpaceDE w:val="0"/>
              <w:autoSpaceDN w:val="0"/>
              <w:adjustRightInd w:val="0"/>
              <w:spacing w:after="0" w:line="240" w:lineRule="auto"/>
              <w:ind w:left="60" w:right="60"/>
              <w:rPr>
                <w:rFonts w:ascii="Times New Roman" w:hAnsi="Times New Roman" w:cs="Times New Roman"/>
                <w:color w:val="000000"/>
              </w:rPr>
            </w:pPr>
            <w:r w:rsidRPr="00706DE0">
              <w:rPr>
                <w:rFonts w:ascii="Times New Roman" w:hAnsi="Times New Roman" w:cs="Times New Roman"/>
                <w:color w:val="000000"/>
                <w:sz w:val="24"/>
                <w:szCs w:val="24"/>
              </w:rPr>
              <w:t xml:space="preserve"> </w:t>
            </w:r>
            <w:r w:rsidRPr="00706DE0">
              <w:rPr>
                <w:rFonts w:ascii="Times New Roman" w:hAnsi="Times New Roman" w:cs="Times New Roman"/>
                <w:color w:val="000000"/>
              </w:rPr>
              <w:t>Percent</w:t>
            </w:r>
            <w:r w:rsidR="00706DE0" w:rsidRPr="00706DE0">
              <w:rPr>
                <w:rFonts w:ascii="Times New Roman" w:hAnsi="Times New Roman" w:cs="Times New Roman"/>
                <w:color w:val="000000"/>
              </w:rPr>
              <w:t>age</w:t>
            </w:r>
          </w:p>
        </w:tc>
      </w:tr>
      <w:tr w:rsidR="007A44F8" w:rsidRPr="006C139C" w:rsidTr="00F55D80">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vAlign w:val="center"/>
          </w:tcPr>
          <w:p w:rsidR="007A44F8" w:rsidRPr="00706DE0" w:rsidRDefault="007A44F8" w:rsidP="001424F3">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917" w:type="dxa"/>
            <w:tcBorders>
              <w:top w:val="single" w:sz="16" w:space="0" w:color="000000"/>
              <w:left w:val="nil"/>
              <w:bottom w:val="nil"/>
              <w:right w:val="single" w:sz="16" w:space="0" w:color="000000"/>
            </w:tcBorders>
            <w:shd w:val="clear" w:color="auto" w:fill="FFFFFF"/>
            <w:vAlign w:val="center"/>
          </w:tcPr>
          <w:p w:rsidR="007A44F8" w:rsidRPr="00706DE0" w:rsidRDefault="007A44F8" w:rsidP="001424F3">
            <w:pPr>
              <w:autoSpaceDE w:val="0"/>
              <w:autoSpaceDN w:val="0"/>
              <w:adjustRightInd w:val="0"/>
              <w:spacing w:after="0" w:line="240" w:lineRule="auto"/>
              <w:ind w:left="60" w:right="60"/>
              <w:rPr>
                <w:rFonts w:ascii="Times New Roman" w:hAnsi="Times New Roman" w:cs="Times New Roman"/>
                <w:color w:val="000000"/>
                <w:sz w:val="24"/>
                <w:szCs w:val="24"/>
              </w:rPr>
            </w:pPr>
            <w:r w:rsidRPr="00706DE0">
              <w:rPr>
                <w:rFonts w:ascii="Times New Roman" w:hAnsi="Times New Roman" w:cs="Times New Roman"/>
                <w:color w:val="000000"/>
                <w:sz w:val="24"/>
                <w:szCs w:val="24"/>
              </w:rPr>
              <w:t>Male</w:t>
            </w:r>
          </w:p>
        </w:tc>
        <w:tc>
          <w:tcPr>
            <w:tcW w:w="1147" w:type="dxa"/>
            <w:tcBorders>
              <w:top w:val="single" w:sz="16" w:space="0" w:color="000000"/>
              <w:left w:val="single" w:sz="16" w:space="0" w:color="000000"/>
              <w:bottom w:val="nil"/>
            </w:tcBorders>
            <w:shd w:val="clear" w:color="auto" w:fill="FFFFFF"/>
          </w:tcPr>
          <w:p w:rsidR="007A44F8" w:rsidRPr="00706DE0" w:rsidRDefault="007A44F8" w:rsidP="001424F3">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706DE0">
              <w:rPr>
                <w:rFonts w:ascii="Times New Roman" w:hAnsi="Times New Roman" w:cs="Times New Roman"/>
                <w:color w:val="000000"/>
                <w:sz w:val="24"/>
                <w:szCs w:val="24"/>
              </w:rPr>
              <w:t>13</w:t>
            </w:r>
          </w:p>
        </w:tc>
        <w:tc>
          <w:tcPr>
            <w:tcW w:w="1376" w:type="dxa"/>
            <w:tcBorders>
              <w:top w:val="single" w:sz="16" w:space="0" w:color="000000"/>
              <w:bottom w:val="nil"/>
            </w:tcBorders>
            <w:shd w:val="clear" w:color="auto" w:fill="FFFFFF"/>
          </w:tcPr>
          <w:p w:rsidR="007A44F8" w:rsidRPr="00706DE0" w:rsidRDefault="007A44F8" w:rsidP="001424F3">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706DE0">
              <w:rPr>
                <w:rFonts w:ascii="Times New Roman" w:hAnsi="Times New Roman" w:cs="Times New Roman"/>
                <w:color w:val="000000"/>
                <w:sz w:val="24"/>
                <w:szCs w:val="24"/>
              </w:rPr>
              <w:t>37.1</w:t>
            </w:r>
          </w:p>
        </w:tc>
      </w:tr>
      <w:tr w:rsidR="007A44F8" w:rsidRPr="006C139C" w:rsidTr="00F55D80">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7A44F8" w:rsidRPr="00706DE0" w:rsidRDefault="007A44F8" w:rsidP="001424F3">
            <w:pPr>
              <w:autoSpaceDE w:val="0"/>
              <w:autoSpaceDN w:val="0"/>
              <w:adjustRightInd w:val="0"/>
              <w:spacing w:after="0" w:line="240" w:lineRule="auto"/>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vAlign w:val="center"/>
          </w:tcPr>
          <w:p w:rsidR="007A44F8" w:rsidRPr="00706DE0" w:rsidRDefault="007A44F8" w:rsidP="001424F3">
            <w:pPr>
              <w:autoSpaceDE w:val="0"/>
              <w:autoSpaceDN w:val="0"/>
              <w:adjustRightInd w:val="0"/>
              <w:spacing w:after="0" w:line="240" w:lineRule="auto"/>
              <w:ind w:left="60" w:right="60"/>
              <w:rPr>
                <w:rFonts w:ascii="Times New Roman" w:hAnsi="Times New Roman" w:cs="Times New Roman"/>
                <w:color w:val="000000"/>
                <w:sz w:val="24"/>
                <w:szCs w:val="24"/>
              </w:rPr>
            </w:pPr>
            <w:r w:rsidRPr="00706DE0">
              <w:rPr>
                <w:rFonts w:ascii="Times New Roman" w:hAnsi="Times New Roman" w:cs="Times New Roman"/>
                <w:color w:val="000000"/>
                <w:sz w:val="24"/>
                <w:szCs w:val="24"/>
              </w:rPr>
              <w:t>Female</w:t>
            </w:r>
          </w:p>
        </w:tc>
        <w:tc>
          <w:tcPr>
            <w:tcW w:w="1147" w:type="dxa"/>
            <w:tcBorders>
              <w:top w:val="nil"/>
              <w:left w:val="single" w:sz="16" w:space="0" w:color="000000"/>
              <w:bottom w:val="nil"/>
            </w:tcBorders>
            <w:shd w:val="clear" w:color="auto" w:fill="FFFFFF"/>
          </w:tcPr>
          <w:p w:rsidR="007A44F8" w:rsidRPr="00706DE0" w:rsidRDefault="007A44F8" w:rsidP="001424F3">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706DE0">
              <w:rPr>
                <w:rFonts w:ascii="Times New Roman" w:hAnsi="Times New Roman" w:cs="Times New Roman"/>
                <w:color w:val="000000"/>
                <w:sz w:val="24"/>
                <w:szCs w:val="24"/>
              </w:rPr>
              <w:t>22</w:t>
            </w:r>
          </w:p>
        </w:tc>
        <w:tc>
          <w:tcPr>
            <w:tcW w:w="1376" w:type="dxa"/>
            <w:tcBorders>
              <w:top w:val="nil"/>
              <w:bottom w:val="nil"/>
            </w:tcBorders>
            <w:shd w:val="clear" w:color="auto" w:fill="FFFFFF"/>
          </w:tcPr>
          <w:p w:rsidR="007A44F8" w:rsidRPr="00706DE0" w:rsidRDefault="007A44F8" w:rsidP="001424F3">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706DE0">
              <w:rPr>
                <w:rFonts w:ascii="Times New Roman" w:hAnsi="Times New Roman" w:cs="Times New Roman"/>
                <w:color w:val="000000"/>
                <w:sz w:val="24"/>
                <w:szCs w:val="24"/>
              </w:rPr>
              <w:t>62.9</w:t>
            </w:r>
          </w:p>
        </w:tc>
      </w:tr>
      <w:tr w:rsidR="007A44F8" w:rsidRPr="006C139C" w:rsidTr="00F55D80">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7A44F8" w:rsidRPr="00706DE0" w:rsidRDefault="007A44F8" w:rsidP="001424F3">
            <w:pPr>
              <w:autoSpaceDE w:val="0"/>
              <w:autoSpaceDN w:val="0"/>
              <w:adjustRightInd w:val="0"/>
              <w:spacing w:after="0" w:line="240" w:lineRule="auto"/>
              <w:rPr>
                <w:rFonts w:ascii="Times New Roman" w:hAnsi="Times New Roman" w:cs="Times New Roman"/>
                <w:color w:val="000000"/>
                <w:sz w:val="24"/>
                <w:szCs w:val="24"/>
              </w:rPr>
            </w:pPr>
          </w:p>
        </w:tc>
        <w:tc>
          <w:tcPr>
            <w:tcW w:w="917" w:type="dxa"/>
            <w:tcBorders>
              <w:top w:val="nil"/>
              <w:left w:val="nil"/>
              <w:bottom w:val="single" w:sz="16" w:space="0" w:color="000000"/>
              <w:right w:val="single" w:sz="16" w:space="0" w:color="000000"/>
            </w:tcBorders>
            <w:shd w:val="clear" w:color="auto" w:fill="FFFFFF"/>
            <w:vAlign w:val="center"/>
          </w:tcPr>
          <w:p w:rsidR="007A44F8" w:rsidRPr="00706DE0" w:rsidRDefault="007A44F8" w:rsidP="001424F3">
            <w:pPr>
              <w:autoSpaceDE w:val="0"/>
              <w:autoSpaceDN w:val="0"/>
              <w:adjustRightInd w:val="0"/>
              <w:spacing w:after="0" w:line="240" w:lineRule="auto"/>
              <w:ind w:left="60" w:right="60"/>
              <w:rPr>
                <w:rFonts w:ascii="Times New Roman" w:hAnsi="Times New Roman" w:cs="Times New Roman"/>
                <w:color w:val="000000"/>
                <w:sz w:val="24"/>
                <w:szCs w:val="24"/>
              </w:rPr>
            </w:pPr>
            <w:r w:rsidRPr="00706DE0">
              <w:rPr>
                <w:rFonts w:ascii="Times New Roman" w:hAnsi="Times New Roman" w:cs="Times New Roman"/>
                <w:color w:val="000000"/>
                <w:sz w:val="24"/>
                <w:szCs w:val="24"/>
              </w:rPr>
              <w:t>Total</w:t>
            </w:r>
          </w:p>
        </w:tc>
        <w:tc>
          <w:tcPr>
            <w:tcW w:w="1147" w:type="dxa"/>
            <w:tcBorders>
              <w:top w:val="nil"/>
              <w:left w:val="single" w:sz="16" w:space="0" w:color="000000"/>
              <w:bottom w:val="single" w:sz="16" w:space="0" w:color="000000"/>
            </w:tcBorders>
            <w:shd w:val="clear" w:color="auto" w:fill="FFFFFF"/>
          </w:tcPr>
          <w:p w:rsidR="007A44F8" w:rsidRPr="00706DE0" w:rsidRDefault="007A44F8" w:rsidP="001424F3">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706DE0">
              <w:rPr>
                <w:rFonts w:ascii="Times New Roman" w:hAnsi="Times New Roman" w:cs="Times New Roman"/>
                <w:color w:val="000000"/>
                <w:sz w:val="24"/>
                <w:szCs w:val="24"/>
              </w:rPr>
              <w:t>35</w:t>
            </w:r>
          </w:p>
        </w:tc>
        <w:tc>
          <w:tcPr>
            <w:tcW w:w="1376" w:type="dxa"/>
            <w:tcBorders>
              <w:top w:val="nil"/>
              <w:bottom w:val="single" w:sz="16" w:space="0" w:color="000000"/>
            </w:tcBorders>
            <w:shd w:val="clear" w:color="auto" w:fill="FFFFFF"/>
          </w:tcPr>
          <w:p w:rsidR="007A44F8" w:rsidRPr="00706DE0" w:rsidRDefault="007A44F8" w:rsidP="001424F3">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706DE0">
              <w:rPr>
                <w:rFonts w:ascii="Times New Roman" w:hAnsi="Times New Roman" w:cs="Times New Roman"/>
                <w:color w:val="000000"/>
                <w:sz w:val="24"/>
                <w:szCs w:val="24"/>
              </w:rPr>
              <w:t>100.0</w:t>
            </w:r>
          </w:p>
        </w:tc>
      </w:tr>
    </w:tbl>
    <w:p w:rsidR="007A44F8" w:rsidRPr="006C139C" w:rsidRDefault="007A44F8" w:rsidP="001424F3">
      <w:pPr>
        <w:autoSpaceDE w:val="0"/>
        <w:autoSpaceDN w:val="0"/>
        <w:adjustRightInd w:val="0"/>
        <w:spacing w:after="0" w:line="240" w:lineRule="auto"/>
        <w:rPr>
          <w:rFonts w:ascii="Times New Roman" w:hAnsi="Times New Roman" w:cs="Times New Roman"/>
          <w:sz w:val="24"/>
          <w:szCs w:val="24"/>
        </w:rPr>
      </w:pPr>
    </w:p>
    <w:p w:rsidR="00EA3D8E" w:rsidRDefault="00E925CF"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It is shown in</w:t>
      </w:r>
      <w:r w:rsidR="00177FEA">
        <w:rPr>
          <w:rFonts w:ascii="Times New Roman" w:hAnsi="Times New Roman" w:cs="Times New Roman"/>
          <w:sz w:val="24"/>
          <w:szCs w:val="24"/>
        </w:rPr>
        <w:t xml:space="preserve"> table 2 that most of the natives are females, and when they marry other persons than </w:t>
      </w:r>
      <w:proofErr w:type="spellStart"/>
      <w:r w:rsidR="00177FEA">
        <w:rPr>
          <w:rFonts w:ascii="Times New Roman" w:hAnsi="Times New Roman" w:cs="Times New Roman"/>
          <w:sz w:val="24"/>
          <w:szCs w:val="24"/>
        </w:rPr>
        <w:t>Dompo</w:t>
      </w:r>
      <w:proofErr w:type="spellEnd"/>
      <w:r w:rsidR="00177FEA">
        <w:rPr>
          <w:rFonts w:ascii="Times New Roman" w:hAnsi="Times New Roman" w:cs="Times New Roman"/>
          <w:sz w:val="24"/>
          <w:szCs w:val="24"/>
        </w:rPr>
        <w:t>, there is</w:t>
      </w:r>
      <w:r w:rsidR="00585BB7">
        <w:rPr>
          <w:rFonts w:ascii="Times New Roman" w:hAnsi="Times New Roman" w:cs="Times New Roman"/>
          <w:sz w:val="24"/>
          <w:szCs w:val="24"/>
        </w:rPr>
        <w:t xml:space="preserve"> </w:t>
      </w:r>
      <w:r>
        <w:rPr>
          <w:rFonts w:ascii="Times New Roman" w:hAnsi="Times New Roman" w:cs="Times New Roman"/>
          <w:sz w:val="24"/>
          <w:szCs w:val="24"/>
        </w:rPr>
        <w:t>the</w:t>
      </w:r>
      <w:r w:rsidR="00177FEA">
        <w:rPr>
          <w:rFonts w:ascii="Times New Roman" w:hAnsi="Times New Roman" w:cs="Times New Roman"/>
          <w:sz w:val="24"/>
          <w:szCs w:val="24"/>
        </w:rPr>
        <w:t xml:space="preserve"> likelihood th</w:t>
      </w:r>
      <w:r w:rsidR="00C93813">
        <w:rPr>
          <w:rFonts w:ascii="Times New Roman" w:hAnsi="Times New Roman" w:cs="Times New Roman"/>
          <w:sz w:val="24"/>
          <w:szCs w:val="24"/>
        </w:rPr>
        <w:t>at there could be a shift in the language</w:t>
      </w:r>
      <w:r w:rsidR="00177FEA">
        <w:rPr>
          <w:rFonts w:ascii="Times New Roman" w:hAnsi="Times New Roman" w:cs="Times New Roman"/>
          <w:sz w:val="24"/>
          <w:szCs w:val="24"/>
        </w:rPr>
        <w:t xml:space="preserve">. But this notion was disputed by </w:t>
      </w:r>
      <w:proofErr w:type="spellStart"/>
      <w:r w:rsidR="00177FEA">
        <w:rPr>
          <w:rFonts w:ascii="Times New Roman" w:hAnsi="Times New Roman" w:cs="Times New Roman"/>
          <w:sz w:val="24"/>
          <w:szCs w:val="24"/>
        </w:rPr>
        <w:t>Opanin</w:t>
      </w:r>
      <w:proofErr w:type="spellEnd"/>
      <w:r w:rsidR="00177FEA">
        <w:rPr>
          <w:rFonts w:ascii="Times New Roman" w:hAnsi="Times New Roman" w:cs="Times New Roman"/>
          <w:sz w:val="24"/>
          <w:szCs w:val="24"/>
        </w:rPr>
        <w:t xml:space="preserve"> </w:t>
      </w:r>
      <w:proofErr w:type="spellStart"/>
      <w:r w:rsidR="00177FEA">
        <w:rPr>
          <w:rFonts w:ascii="Times New Roman" w:hAnsi="Times New Roman" w:cs="Times New Roman"/>
          <w:sz w:val="24"/>
          <w:szCs w:val="24"/>
        </w:rPr>
        <w:t>Mosi</w:t>
      </w:r>
      <w:proofErr w:type="spellEnd"/>
      <w:r w:rsidR="00177FEA">
        <w:rPr>
          <w:rFonts w:ascii="Times New Roman" w:hAnsi="Times New Roman" w:cs="Times New Roman"/>
          <w:sz w:val="24"/>
          <w:szCs w:val="24"/>
        </w:rPr>
        <w:t>, whom I interview</w:t>
      </w:r>
      <w:r w:rsidR="00B77E44">
        <w:rPr>
          <w:rFonts w:ascii="Times New Roman" w:hAnsi="Times New Roman" w:cs="Times New Roman"/>
          <w:sz w:val="24"/>
          <w:szCs w:val="24"/>
        </w:rPr>
        <w:t>ed</w:t>
      </w:r>
      <w:r w:rsidR="00177FEA">
        <w:rPr>
          <w:rFonts w:ascii="Times New Roman" w:hAnsi="Times New Roman" w:cs="Times New Roman"/>
          <w:sz w:val="24"/>
          <w:szCs w:val="24"/>
        </w:rPr>
        <w:t xml:space="preserve"> after </w:t>
      </w:r>
      <w:r w:rsidR="00BE3C6E">
        <w:rPr>
          <w:rFonts w:ascii="Times New Roman" w:hAnsi="Times New Roman" w:cs="Times New Roman"/>
          <w:sz w:val="24"/>
          <w:szCs w:val="24"/>
        </w:rPr>
        <w:t>the data collection.</w:t>
      </w:r>
      <w:r>
        <w:rPr>
          <w:rFonts w:ascii="Times New Roman" w:hAnsi="Times New Roman" w:cs="Times New Roman"/>
          <w:sz w:val="24"/>
          <w:szCs w:val="24"/>
        </w:rPr>
        <w:t xml:space="preserve"> He was of the view that the language could be maintained if it is spoken, especially if parents speak the language to their children, but could not be necessarily lost through marriage.</w:t>
      </w:r>
      <w:r w:rsidR="00471234">
        <w:rPr>
          <w:rFonts w:ascii="Times New Roman" w:hAnsi="Times New Roman" w:cs="Times New Roman"/>
          <w:sz w:val="24"/>
          <w:szCs w:val="24"/>
        </w:rPr>
        <w:t xml:space="preserve"> The assertion of </w:t>
      </w:r>
      <w:proofErr w:type="spellStart"/>
      <w:r w:rsidR="00471234">
        <w:rPr>
          <w:rFonts w:ascii="Times New Roman" w:hAnsi="Times New Roman" w:cs="Times New Roman"/>
          <w:sz w:val="24"/>
          <w:szCs w:val="24"/>
        </w:rPr>
        <w:t>Opanin</w:t>
      </w:r>
      <w:proofErr w:type="spellEnd"/>
      <w:r w:rsidR="00471234">
        <w:rPr>
          <w:rFonts w:ascii="Times New Roman" w:hAnsi="Times New Roman" w:cs="Times New Roman"/>
          <w:sz w:val="24"/>
          <w:szCs w:val="24"/>
        </w:rPr>
        <w:t xml:space="preserve"> </w:t>
      </w:r>
      <w:proofErr w:type="spellStart"/>
      <w:r w:rsidR="00471234">
        <w:rPr>
          <w:rFonts w:ascii="Times New Roman" w:hAnsi="Times New Roman" w:cs="Times New Roman"/>
          <w:sz w:val="24"/>
          <w:szCs w:val="24"/>
        </w:rPr>
        <w:t>Mosi</w:t>
      </w:r>
      <w:proofErr w:type="spellEnd"/>
      <w:r w:rsidR="00471234">
        <w:rPr>
          <w:rFonts w:ascii="Times New Roman" w:hAnsi="Times New Roman" w:cs="Times New Roman"/>
          <w:sz w:val="24"/>
          <w:szCs w:val="24"/>
        </w:rPr>
        <w:t xml:space="preserve"> is in consonance with </w:t>
      </w:r>
      <w:r w:rsidR="00CD3711">
        <w:rPr>
          <w:rFonts w:ascii="Times New Roman" w:hAnsi="Times New Roman" w:cs="Times New Roman"/>
          <w:sz w:val="24"/>
          <w:szCs w:val="24"/>
        </w:rPr>
        <w:t>(</w:t>
      </w:r>
      <w:r w:rsidR="00471234">
        <w:rPr>
          <w:rFonts w:ascii="Times New Roman" w:hAnsi="Times New Roman" w:cs="Times New Roman"/>
          <w:sz w:val="24"/>
          <w:szCs w:val="24"/>
        </w:rPr>
        <w:t>Eckert</w:t>
      </w:r>
      <w:r w:rsidR="00292BA3">
        <w:rPr>
          <w:rFonts w:ascii="Times New Roman" w:hAnsi="Times New Roman" w:cs="Times New Roman"/>
          <w:sz w:val="24"/>
          <w:szCs w:val="24"/>
        </w:rPr>
        <w:t xml:space="preserve"> et al. </w:t>
      </w:r>
      <w:r w:rsidR="00471234">
        <w:rPr>
          <w:rFonts w:ascii="Times New Roman" w:hAnsi="Times New Roman" w:cs="Times New Roman"/>
          <w:sz w:val="24"/>
          <w:szCs w:val="24"/>
        </w:rPr>
        <w:t>1992:2) stand on women’s linguistic behavior which is conservative. They agreed that “women’s language has been said to reflect their conservatism, prestige consciousness, upward mobility, insecurity, deference, nurturance, emotional expressivity, correctness, sensitivity to</w:t>
      </w:r>
      <w:r w:rsidR="00AB3C1E">
        <w:rPr>
          <w:rFonts w:ascii="Times New Roman" w:hAnsi="Times New Roman" w:cs="Times New Roman"/>
          <w:sz w:val="24"/>
          <w:szCs w:val="24"/>
        </w:rPr>
        <w:t xml:space="preserve"> others, solidarity.” The stand he</w:t>
      </w:r>
      <w:r w:rsidR="00657E67">
        <w:rPr>
          <w:rFonts w:ascii="Times New Roman" w:hAnsi="Times New Roman" w:cs="Times New Roman"/>
          <w:sz w:val="24"/>
          <w:szCs w:val="24"/>
        </w:rPr>
        <w:t xml:space="preserve">ld </w:t>
      </w:r>
      <w:r w:rsidR="00AB3C1E">
        <w:rPr>
          <w:rFonts w:ascii="Times New Roman" w:hAnsi="Times New Roman" w:cs="Times New Roman"/>
          <w:sz w:val="24"/>
          <w:szCs w:val="24"/>
        </w:rPr>
        <w:t xml:space="preserve">by </w:t>
      </w:r>
      <w:proofErr w:type="spellStart"/>
      <w:r w:rsidR="00AB3C1E">
        <w:rPr>
          <w:rFonts w:ascii="Times New Roman" w:hAnsi="Times New Roman" w:cs="Times New Roman"/>
          <w:sz w:val="24"/>
          <w:szCs w:val="24"/>
        </w:rPr>
        <w:t>Opanin</w:t>
      </w:r>
      <w:proofErr w:type="spellEnd"/>
      <w:r w:rsidR="00AB3C1E">
        <w:rPr>
          <w:rFonts w:ascii="Times New Roman" w:hAnsi="Times New Roman" w:cs="Times New Roman"/>
          <w:sz w:val="24"/>
          <w:szCs w:val="24"/>
        </w:rPr>
        <w:t xml:space="preserve"> </w:t>
      </w:r>
      <w:proofErr w:type="spellStart"/>
      <w:r w:rsidR="00AB3C1E">
        <w:rPr>
          <w:rFonts w:ascii="Times New Roman" w:hAnsi="Times New Roman" w:cs="Times New Roman"/>
          <w:sz w:val="24"/>
          <w:szCs w:val="24"/>
        </w:rPr>
        <w:t>Mosi</w:t>
      </w:r>
      <w:proofErr w:type="spellEnd"/>
      <w:r w:rsidR="00AB3C1E">
        <w:rPr>
          <w:rFonts w:ascii="Times New Roman" w:hAnsi="Times New Roman" w:cs="Times New Roman"/>
          <w:sz w:val="24"/>
          <w:szCs w:val="24"/>
        </w:rPr>
        <w:t>, just as t</w:t>
      </w:r>
      <w:r w:rsidR="00292BA3">
        <w:rPr>
          <w:rFonts w:ascii="Times New Roman" w:hAnsi="Times New Roman" w:cs="Times New Roman"/>
          <w:sz w:val="24"/>
          <w:szCs w:val="24"/>
        </w:rPr>
        <w:t>hat of (Eckert et al</w:t>
      </w:r>
      <w:r w:rsidR="00AB3C1E">
        <w:rPr>
          <w:rFonts w:ascii="Times New Roman" w:hAnsi="Times New Roman" w:cs="Times New Roman"/>
          <w:sz w:val="24"/>
          <w:szCs w:val="24"/>
        </w:rPr>
        <w:t xml:space="preserve"> </w:t>
      </w:r>
      <w:r w:rsidR="00292BA3">
        <w:rPr>
          <w:rFonts w:ascii="Times New Roman" w:hAnsi="Times New Roman" w:cs="Times New Roman"/>
          <w:sz w:val="24"/>
          <w:szCs w:val="24"/>
        </w:rPr>
        <w:t xml:space="preserve">1992) </w:t>
      </w:r>
      <w:r w:rsidR="00AB3C1E">
        <w:rPr>
          <w:rFonts w:ascii="Times New Roman" w:hAnsi="Times New Roman" w:cs="Times New Roman"/>
          <w:sz w:val="24"/>
          <w:szCs w:val="24"/>
        </w:rPr>
        <w:t>could</w:t>
      </w:r>
      <w:r w:rsidR="00657E67">
        <w:rPr>
          <w:rFonts w:ascii="Times New Roman" w:hAnsi="Times New Roman" w:cs="Times New Roman"/>
          <w:sz w:val="24"/>
          <w:szCs w:val="24"/>
        </w:rPr>
        <w:t xml:space="preserve"> mean that</w:t>
      </w:r>
      <w:r w:rsidR="00C93813">
        <w:rPr>
          <w:rFonts w:ascii="Times New Roman" w:hAnsi="Times New Roman" w:cs="Times New Roman"/>
          <w:sz w:val="24"/>
          <w:szCs w:val="24"/>
        </w:rPr>
        <w:t xml:space="preserve"> it does no</w:t>
      </w:r>
      <w:r w:rsidR="00471234">
        <w:rPr>
          <w:rFonts w:ascii="Times New Roman" w:hAnsi="Times New Roman" w:cs="Times New Roman"/>
          <w:sz w:val="24"/>
          <w:szCs w:val="24"/>
        </w:rPr>
        <w:t xml:space="preserve">t matter if the </w:t>
      </w:r>
      <w:proofErr w:type="spellStart"/>
      <w:r w:rsidR="00471234">
        <w:rPr>
          <w:rFonts w:ascii="Times New Roman" w:hAnsi="Times New Roman" w:cs="Times New Roman"/>
          <w:sz w:val="24"/>
          <w:szCs w:val="24"/>
        </w:rPr>
        <w:t>Dompo</w:t>
      </w:r>
      <w:proofErr w:type="spellEnd"/>
      <w:r w:rsidR="00471234">
        <w:rPr>
          <w:rFonts w:ascii="Times New Roman" w:hAnsi="Times New Roman" w:cs="Times New Roman"/>
          <w:sz w:val="24"/>
          <w:szCs w:val="24"/>
        </w:rPr>
        <w:t xml:space="preserve"> women marry </w:t>
      </w:r>
      <w:r w:rsidR="00657E67">
        <w:rPr>
          <w:rFonts w:ascii="Times New Roman" w:hAnsi="Times New Roman" w:cs="Times New Roman"/>
          <w:sz w:val="24"/>
          <w:szCs w:val="24"/>
        </w:rPr>
        <w:t xml:space="preserve">other tribes, the language </w:t>
      </w:r>
      <w:r w:rsidR="00AB3C1E">
        <w:rPr>
          <w:rFonts w:ascii="Times New Roman" w:hAnsi="Times New Roman" w:cs="Times New Roman"/>
          <w:sz w:val="24"/>
          <w:szCs w:val="24"/>
        </w:rPr>
        <w:t>could be maintained, but</w:t>
      </w:r>
      <w:r w:rsidR="00C93813">
        <w:rPr>
          <w:rFonts w:ascii="Times New Roman" w:hAnsi="Times New Roman" w:cs="Times New Roman"/>
          <w:sz w:val="24"/>
          <w:szCs w:val="24"/>
        </w:rPr>
        <w:t xml:space="preserve"> no language shift</w:t>
      </w:r>
      <w:r w:rsidR="00F13907">
        <w:rPr>
          <w:rFonts w:ascii="Times New Roman" w:hAnsi="Times New Roman" w:cs="Times New Roman"/>
          <w:sz w:val="24"/>
          <w:szCs w:val="24"/>
        </w:rPr>
        <w:t>. T</w:t>
      </w:r>
      <w:r w:rsidR="00471234">
        <w:rPr>
          <w:rFonts w:ascii="Times New Roman" w:hAnsi="Times New Roman" w:cs="Times New Roman"/>
          <w:sz w:val="24"/>
          <w:szCs w:val="24"/>
        </w:rPr>
        <w:t xml:space="preserve">he situation </w:t>
      </w:r>
      <w:r w:rsidR="00F13907">
        <w:rPr>
          <w:rFonts w:ascii="Times New Roman" w:hAnsi="Times New Roman" w:cs="Times New Roman"/>
          <w:sz w:val="24"/>
          <w:szCs w:val="24"/>
        </w:rPr>
        <w:t>on the ground would rather suggest</w:t>
      </w:r>
      <w:r w:rsidR="00471234">
        <w:rPr>
          <w:rFonts w:ascii="Times New Roman" w:hAnsi="Times New Roman" w:cs="Times New Roman"/>
          <w:sz w:val="24"/>
          <w:szCs w:val="24"/>
        </w:rPr>
        <w:t xml:space="preserve"> more reasons behind the shift.</w:t>
      </w:r>
    </w:p>
    <w:p w:rsidR="004F7899" w:rsidRDefault="004F7899" w:rsidP="001424F3">
      <w:pPr>
        <w:spacing w:line="240" w:lineRule="auto"/>
        <w:rPr>
          <w:rFonts w:ascii="Times New Roman" w:hAnsi="Times New Roman" w:cs="Times New Roman"/>
          <w:sz w:val="24"/>
          <w:szCs w:val="24"/>
        </w:rPr>
      </w:pPr>
      <w:r>
        <w:rPr>
          <w:rFonts w:ascii="Times New Roman" w:hAnsi="Times New Roman" w:cs="Times New Roman"/>
          <w:sz w:val="24"/>
          <w:szCs w:val="24"/>
        </w:rPr>
        <w:t>3.2 Instrument</w:t>
      </w:r>
    </w:p>
    <w:p w:rsidR="00E729BF" w:rsidRDefault="0021575D"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A questionnaire was</w:t>
      </w:r>
      <w:r w:rsidR="004F7899" w:rsidRPr="009F138A">
        <w:rPr>
          <w:rFonts w:ascii="Times New Roman" w:hAnsi="Times New Roman" w:cs="Times New Roman"/>
          <w:sz w:val="24"/>
          <w:szCs w:val="24"/>
        </w:rPr>
        <w:t xml:space="preserve"> employed to collec</w:t>
      </w:r>
      <w:r w:rsidR="00850E42">
        <w:rPr>
          <w:rFonts w:ascii="Times New Roman" w:hAnsi="Times New Roman" w:cs="Times New Roman"/>
          <w:sz w:val="24"/>
          <w:szCs w:val="24"/>
        </w:rPr>
        <w:t>t data from thirty-five participants</w:t>
      </w:r>
      <w:r w:rsidR="004F7899" w:rsidRPr="009F138A">
        <w:rPr>
          <w:rFonts w:ascii="Times New Roman" w:hAnsi="Times New Roman" w:cs="Times New Roman"/>
          <w:sz w:val="24"/>
          <w:szCs w:val="24"/>
        </w:rPr>
        <w:t>. The question</w:t>
      </w:r>
      <w:r>
        <w:rPr>
          <w:rFonts w:ascii="Times New Roman" w:hAnsi="Times New Roman" w:cs="Times New Roman"/>
          <w:sz w:val="24"/>
          <w:szCs w:val="24"/>
        </w:rPr>
        <w:t xml:space="preserve">naire </w:t>
      </w:r>
      <w:r w:rsidR="004F7899">
        <w:rPr>
          <w:rFonts w:ascii="Times New Roman" w:hAnsi="Times New Roman" w:cs="Times New Roman"/>
          <w:sz w:val="24"/>
          <w:szCs w:val="24"/>
        </w:rPr>
        <w:t>consist</w:t>
      </w:r>
      <w:r>
        <w:rPr>
          <w:rFonts w:ascii="Times New Roman" w:hAnsi="Times New Roman" w:cs="Times New Roman"/>
          <w:sz w:val="24"/>
          <w:szCs w:val="24"/>
        </w:rPr>
        <w:t>s</w:t>
      </w:r>
      <w:r w:rsidR="004F7899">
        <w:rPr>
          <w:rFonts w:ascii="Times New Roman" w:hAnsi="Times New Roman" w:cs="Times New Roman"/>
          <w:sz w:val="24"/>
          <w:szCs w:val="24"/>
        </w:rPr>
        <w:t xml:space="preserve"> of thirty-five</w:t>
      </w:r>
      <w:r w:rsidR="004F7899" w:rsidRPr="009F138A">
        <w:rPr>
          <w:rFonts w:ascii="Times New Roman" w:hAnsi="Times New Roman" w:cs="Times New Roman"/>
          <w:sz w:val="24"/>
          <w:szCs w:val="24"/>
        </w:rPr>
        <w:t xml:space="preserve"> items formatted in a five-point </w:t>
      </w:r>
      <w:proofErr w:type="spellStart"/>
      <w:r w:rsidR="004F7899" w:rsidRPr="009F138A">
        <w:rPr>
          <w:rFonts w:ascii="Times New Roman" w:hAnsi="Times New Roman" w:cs="Times New Roman"/>
          <w:sz w:val="24"/>
          <w:szCs w:val="24"/>
        </w:rPr>
        <w:t>Likert</w:t>
      </w:r>
      <w:proofErr w:type="spellEnd"/>
      <w:r w:rsidR="004F7899" w:rsidRPr="009F138A">
        <w:rPr>
          <w:rFonts w:ascii="Times New Roman" w:hAnsi="Times New Roman" w:cs="Times New Roman"/>
          <w:sz w:val="24"/>
          <w:szCs w:val="24"/>
        </w:rPr>
        <w:t xml:space="preserve"> scale, ranging from </w:t>
      </w:r>
      <w:r w:rsidR="004F7899" w:rsidRPr="009F138A">
        <w:rPr>
          <w:rFonts w:ascii="Times New Roman" w:hAnsi="Times New Roman" w:cs="Times New Roman"/>
          <w:i/>
          <w:iCs/>
          <w:sz w:val="24"/>
          <w:szCs w:val="24"/>
        </w:rPr>
        <w:t>Strongly Agree</w:t>
      </w:r>
      <w:r w:rsidR="004F7899" w:rsidRPr="009F138A">
        <w:rPr>
          <w:rFonts w:ascii="Times New Roman" w:hAnsi="Times New Roman" w:cs="Times New Roman"/>
          <w:sz w:val="24"/>
          <w:szCs w:val="24"/>
        </w:rPr>
        <w:t xml:space="preserve">, to </w:t>
      </w:r>
      <w:r w:rsidR="004F7899" w:rsidRPr="009F138A">
        <w:rPr>
          <w:rFonts w:ascii="Times New Roman" w:hAnsi="Times New Roman" w:cs="Times New Roman"/>
          <w:i/>
          <w:iCs/>
          <w:sz w:val="24"/>
          <w:szCs w:val="24"/>
        </w:rPr>
        <w:t xml:space="preserve">Strongly Disagree. </w:t>
      </w:r>
      <w:r w:rsidR="00C93813">
        <w:rPr>
          <w:rFonts w:ascii="Times New Roman" w:hAnsi="Times New Roman" w:cs="Times New Roman"/>
          <w:iCs/>
          <w:sz w:val="24"/>
          <w:szCs w:val="24"/>
        </w:rPr>
        <w:t>There are</w:t>
      </w:r>
      <w:r w:rsidR="004F7899">
        <w:rPr>
          <w:rFonts w:ascii="Times New Roman" w:hAnsi="Times New Roman" w:cs="Times New Roman"/>
          <w:iCs/>
          <w:sz w:val="24"/>
          <w:szCs w:val="24"/>
        </w:rPr>
        <w:t xml:space="preserve"> Yes or No question. </w:t>
      </w:r>
      <w:r w:rsidR="00E729BF">
        <w:rPr>
          <w:rFonts w:ascii="Times New Roman" w:hAnsi="Times New Roman" w:cs="Times New Roman"/>
          <w:sz w:val="24"/>
          <w:szCs w:val="24"/>
        </w:rPr>
        <w:t>The questionnaire is</w:t>
      </w:r>
      <w:r w:rsidR="004F7899">
        <w:rPr>
          <w:rFonts w:ascii="Times New Roman" w:hAnsi="Times New Roman" w:cs="Times New Roman"/>
          <w:sz w:val="24"/>
          <w:szCs w:val="24"/>
        </w:rPr>
        <w:t xml:space="preserve"> divided into five</w:t>
      </w:r>
      <w:r>
        <w:rPr>
          <w:rFonts w:ascii="Times New Roman" w:hAnsi="Times New Roman" w:cs="Times New Roman"/>
          <w:sz w:val="24"/>
          <w:szCs w:val="24"/>
        </w:rPr>
        <w:t xml:space="preserve"> parts: The first part</w:t>
      </w:r>
      <w:r w:rsidR="004F7899" w:rsidRPr="009F138A">
        <w:rPr>
          <w:rFonts w:ascii="Times New Roman" w:hAnsi="Times New Roman" w:cs="Times New Roman"/>
          <w:sz w:val="24"/>
          <w:szCs w:val="24"/>
        </w:rPr>
        <w:t xml:space="preserve"> deal</w:t>
      </w:r>
      <w:r>
        <w:rPr>
          <w:rFonts w:ascii="Times New Roman" w:hAnsi="Times New Roman" w:cs="Times New Roman"/>
          <w:sz w:val="24"/>
          <w:szCs w:val="24"/>
        </w:rPr>
        <w:t>s</w:t>
      </w:r>
      <w:r w:rsidR="004F7899" w:rsidRPr="009F138A">
        <w:rPr>
          <w:rFonts w:ascii="Times New Roman" w:hAnsi="Times New Roman" w:cs="Times New Roman"/>
          <w:sz w:val="24"/>
          <w:szCs w:val="24"/>
        </w:rPr>
        <w:t xml:space="preserve"> with the profile of the pa</w:t>
      </w:r>
      <w:r>
        <w:rPr>
          <w:rFonts w:ascii="Times New Roman" w:hAnsi="Times New Roman" w:cs="Times New Roman"/>
          <w:sz w:val="24"/>
          <w:szCs w:val="24"/>
        </w:rPr>
        <w:t>rticipants. The second part</w:t>
      </w:r>
      <w:r w:rsidR="004F7899" w:rsidRPr="009F138A">
        <w:rPr>
          <w:rFonts w:ascii="Times New Roman" w:hAnsi="Times New Roman" w:cs="Times New Roman"/>
          <w:sz w:val="24"/>
          <w:szCs w:val="24"/>
        </w:rPr>
        <w:t xml:space="preserve"> touch</w:t>
      </w:r>
      <w:r>
        <w:rPr>
          <w:rFonts w:ascii="Times New Roman" w:hAnsi="Times New Roman" w:cs="Times New Roman"/>
          <w:sz w:val="24"/>
          <w:szCs w:val="24"/>
        </w:rPr>
        <w:t>es</w:t>
      </w:r>
      <w:r w:rsidR="004F7899" w:rsidRPr="009F138A">
        <w:rPr>
          <w:rFonts w:ascii="Times New Roman" w:hAnsi="Times New Roman" w:cs="Times New Roman"/>
          <w:sz w:val="24"/>
          <w:szCs w:val="24"/>
        </w:rPr>
        <w:t xml:space="preserve"> on the </w:t>
      </w:r>
      <w:r w:rsidRPr="0021575D">
        <w:rPr>
          <w:rFonts w:ascii="Times New Roman" w:hAnsi="Times New Roman" w:cs="Times New Roman"/>
          <w:iCs/>
          <w:sz w:val="24"/>
          <w:szCs w:val="24"/>
        </w:rPr>
        <w:t>language attitude</w:t>
      </w:r>
      <w:r w:rsidR="004F7899" w:rsidRPr="009F138A">
        <w:rPr>
          <w:rFonts w:ascii="Times New Roman" w:hAnsi="Times New Roman" w:cs="Times New Roman"/>
          <w:i/>
          <w:iCs/>
          <w:sz w:val="24"/>
          <w:szCs w:val="24"/>
        </w:rPr>
        <w:t xml:space="preserve"> </w:t>
      </w:r>
      <w:r w:rsidR="004F7899" w:rsidRPr="009F138A">
        <w:rPr>
          <w:rFonts w:ascii="Times New Roman" w:hAnsi="Times New Roman" w:cs="Times New Roman"/>
          <w:sz w:val="24"/>
          <w:szCs w:val="24"/>
        </w:rPr>
        <w:t xml:space="preserve">of the </w:t>
      </w:r>
      <w:proofErr w:type="spellStart"/>
      <w:r w:rsidR="004F7899" w:rsidRPr="009F138A">
        <w:rPr>
          <w:rFonts w:ascii="Times New Roman" w:hAnsi="Times New Roman" w:cs="Times New Roman"/>
          <w:sz w:val="24"/>
          <w:szCs w:val="24"/>
        </w:rPr>
        <w:t>D</w:t>
      </w:r>
      <w:r>
        <w:rPr>
          <w:rFonts w:ascii="Times New Roman" w:hAnsi="Times New Roman" w:cs="Times New Roman"/>
          <w:sz w:val="24"/>
          <w:szCs w:val="24"/>
        </w:rPr>
        <w:t>ompo</w:t>
      </w:r>
      <w:proofErr w:type="spellEnd"/>
      <w:r>
        <w:rPr>
          <w:rFonts w:ascii="Times New Roman" w:hAnsi="Times New Roman" w:cs="Times New Roman"/>
          <w:sz w:val="24"/>
          <w:szCs w:val="24"/>
        </w:rPr>
        <w:t xml:space="preserve"> people. The third part</w:t>
      </w:r>
      <w:r w:rsidR="004F7899" w:rsidRPr="009F138A">
        <w:rPr>
          <w:rFonts w:ascii="Times New Roman" w:hAnsi="Times New Roman" w:cs="Times New Roman"/>
          <w:sz w:val="24"/>
          <w:szCs w:val="24"/>
        </w:rPr>
        <w:t xml:space="preserve"> deal</w:t>
      </w:r>
      <w:r>
        <w:rPr>
          <w:rFonts w:ascii="Times New Roman" w:hAnsi="Times New Roman" w:cs="Times New Roman"/>
          <w:sz w:val="24"/>
          <w:szCs w:val="24"/>
        </w:rPr>
        <w:t>s</w:t>
      </w:r>
      <w:r w:rsidR="004F7899" w:rsidRPr="009F138A">
        <w:rPr>
          <w:rFonts w:ascii="Times New Roman" w:hAnsi="Times New Roman" w:cs="Times New Roman"/>
          <w:sz w:val="24"/>
          <w:szCs w:val="24"/>
        </w:rPr>
        <w:t xml:space="preserve"> with the reasons that accounts for a prospect</w:t>
      </w:r>
      <w:r w:rsidR="004F7899">
        <w:rPr>
          <w:rFonts w:ascii="Times New Roman" w:hAnsi="Times New Roman" w:cs="Times New Roman"/>
          <w:sz w:val="24"/>
          <w:szCs w:val="24"/>
        </w:rPr>
        <w:t>ive language shift. The</w:t>
      </w:r>
      <w:r w:rsidR="00E729BF">
        <w:rPr>
          <w:rFonts w:ascii="Times New Roman" w:hAnsi="Times New Roman" w:cs="Times New Roman"/>
          <w:sz w:val="24"/>
          <w:szCs w:val="24"/>
        </w:rPr>
        <w:t xml:space="preserve"> fourth part</w:t>
      </w:r>
      <w:r w:rsidR="004F7899" w:rsidRPr="009F138A">
        <w:rPr>
          <w:rFonts w:ascii="Times New Roman" w:hAnsi="Times New Roman" w:cs="Times New Roman"/>
          <w:sz w:val="24"/>
          <w:szCs w:val="24"/>
        </w:rPr>
        <w:t xml:space="preserve"> deal</w:t>
      </w:r>
      <w:r w:rsidR="00E729BF">
        <w:rPr>
          <w:rFonts w:ascii="Times New Roman" w:hAnsi="Times New Roman" w:cs="Times New Roman"/>
          <w:sz w:val="24"/>
          <w:szCs w:val="24"/>
        </w:rPr>
        <w:t>s</w:t>
      </w:r>
      <w:r w:rsidR="004F7899" w:rsidRPr="009F138A">
        <w:rPr>
          <w:rFonts w:ascii="Times New Roman" w:hAnsi="Times New Roman" w:cs="Times New Roman"/>
          <w:sz w:val="24"/>
          <w:szCs w:val="24"/>
        </w:rPr>
        <w:t xml:space="preserve"> with the proficiency level of </w:t>
      </w:r>
      <w:proofErr w:type="spellStart"/>
      <w:r w:rsidR="004F7899" w:rsidRPr="009F138A">
        <w:rPr>
          <w:rFonts w:ascii="Times New Roman" w:hAnsi="Times New Roman" w:cs="Times New Roman"/>
          <w:sz w:val="24"/>
          <w:szCs w:val="24"/>
        </w:rPr>
        <w:t>Dompo</w:t>
      </w:r>
      <w:proofErr w:type="spellEnd"/>
      <w:r w:rsidR="004F7899" w:rsidRPr="009F138A">
        <w:rPr>
          <w:rFonts w:ascii="Times New Roman" w:hAnsi="Times New Roman" w:cs="Times New Roman"/>
          <w:sz w:val="24"/>
          <w:szCs w:val="24"/>
        </w:rPr>
        <w:t xml:space="preserve"> speaker</w:t>
      </w:r>
      <w:r w:rsidR="008006FB">
        <w:rPr>
          <w:rFonts w:ascii="Times New Roman" w:hAnsi="Times New Roman" w:cs="Times New Roman"/>
          <w:sz w:val="24"/>
          <w:szCs w:val="24"/>
        </w:rPr>
        <w:t>s i</w:t>
      </w:r>
      <w:r w:rsidR="004F7899" w:rsidRPr="009F138A">
        <w:rPr>
          <w:rFonts w:ascii="Times New Roman" w:hAnsi="Times New Roman" w:cs="Times New Roman"/>
          <w:sz w:val="24"/>
          <w:szCs w:val="24"/>
        </w:rPr>
        <w:t xml:space="preserve">n </w:t>
      </w:r>
      <w:proofErr w:type="spellStart"/>
      <w:r w:rsidR="004F7899" w:rsidRPr="009F138A">
        <w:rPr>
          <w:rFonts w:ascii="Times New Roman" w:hAnsi="Times New Roman" w:cs="Times New Roman"/>
          <w:sz w:val="24"/>
          <w:szCs w:val="24"/>
        </w:rPr>
        <w:t>Dompo</w:t>
      </w:r>
      <w:proofErr w:type="spellEnd"/>
      <w:r w:rsidR="004F7899" w:rsidRPr="009F138A">
        <w:rPr>
          <w:rFonts w:ascii="Times New Roman" w:hAnsi="Times New Roman" w:cs="Times New Roman"/>
          <w:sz w:val="24"/>
          <w:szCs w:val="24"/>
        </w:rPr>
        <w:t xml:space="preserve"> and other languages of the area.</w:t>
      </w:r>
      <w:r w:rsidR="004F7899">
        <w:rPr>
          <w:rFonts w:ascii="Times New Roman" w:hAnsi="Times New Roman" w:cs="Times New Roman"/>
          <w:sz w:val="24"/>
          <w:szCs w:val="24"/>
        </w:rPr>
        <w:t xml:space="preserve"> The </w:t>
      </w:r>
      <w:r w:rsidR="00E729BF">
        <w:rPr>
          <w:rFonts w:ascii="Times New Roman" w:hAnsi="Times New Roman" w:cs="Times New Roman"/>
          <w:sz w:val="24"/>
          <w:szCs w:val="24"/>
        </w:rPr>
        <w:t xml:space="preserve">fifth and </w:t>
      </w:r>
      <w:r w:rsidR="004F7899">
        <w:rPr>
          <w:rFonts w:ascii="Times New Roman" w:hAnsi="Times New Roman" w:cs="Times New Roman"/>
          <w:sz w:val="24"/>
          <w:szCs w:val="24"/>
        </w:rPr>
        <w:t xml:space="preserve">last part </w:t>
      </w:r>
      <w:r>
        <w:rPr>
          <w:rFonts w:ascii="Times New Roman" w:hAnsi="Times New Roman" w:cs="Times New Roman"/>
          <w:sz w:val="24"/>
          <w:szCs w:val="24"/>
        </w:rPr>
        <w:t>deals with the language domains, that is, the situation in</w:t>
      </w:r>
      <w:r w:rsidR="008006FB">
        <w:rPr>
          <w:rFonts w:ascii="Times New Roman" w:hAnsi="Times New Roman" w:cs="Times New Roman"/>
          <w:sz w:val="24"/>
          <w:szCs w:val="24"/>
        </w:rPr>
        <w:t xml:space="preserve"> which the language is mostly used</w:t>
      </w:r>
      <w:r>
        <w:rPr>
          <w:rFonts w:ascii="Times New Roman" w:hAnsi="Times New Roman" w:cs="Times New Roman"/>
          <w:sz w:val="24"/>
          <w:szCs w:val="24"/>
        </w:rPr>
        <w:t>.</w:t>
      </w:r>
    </w:p>
    <w:p w:rsidR="00E729BF" w:rsidRDefault="00850E42" w:rsidP="001424F3">
      <w:pPr>
        <w:spacing w:line="240" w:lineRule="auto"/>
        <w:rPr>
          <w:rFonts w:ascii="Times New Roman" w:hAnsi="Times New Roman" w:cs="Times New Roman"/>
          <w:sz w:val="24"/>
          <w:szCs w:val="24"/>
        </w:rPr>
      </w:pPr>
      <w:r>
        <w:rPr>
          <w:rFonts w:ascii="Times New Roman" w:hAnsi="Times New Roman" w:cs="Times New Roman"/>
          <w:sz w:val="24"/>
          <w:szCs w:val="24"/>
        </w:rPr>
        <w:t>3.3 Procedure</w:t>
      </w:r>
    </w:p>
    <w:p w:rsidR="004F7899" w:rsidRPr="009F138A" w:rsidRDefault="00E729BF"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00850E42">
        <w:rPr>
          <w:rFonts w:ascii="Times New Roman" w:hAnsi="Times New Roman" w:cs="Times New Roman"/>
          <w:sz w:val="24"/>
          <w:szCs w:val="24"/>
        </w:rPr>
        <w:t>n the first place,</w:t>
      </w:r>
      <w:r w:rsidR="004F7899">
        <w:rPr>
          <w:rFonts w:ascii="Times New Roman" w:hAnsi="Times New Roman" w:cs="Times New Roman"/>
          <w:sz w:val="24"/>
          <w:szCs w:val="24"/>
        </w:rPr>
        <w:t xml:space="preserve"> </w:t>
      </w:r>
      <w:r w:rsidR="00850E42">
        <w:rPr>
          <w:rFonts w:ascii="Times New Roman" w:hAnsi="Times New Roman" w:cs="Times New Roman"/>
          <w:sz w:val="24"/>
          <w:szCs w:val="24"/>
        </w:rPr>
        <w:t xml:space="preserve">I </w:t>
      </w:r>
      <w:r w:rsidR="004F7899">
        <w:rPr>
          <w:rFonts w:ascii="Times New Roman" w:hAnsi="Times New Roman" w:cs="Times New Roman"/>
          <w:sz w:val="24"/>
          <w:szCs w:val="24"/>
        </w:rPr>
        <w:t>explain</w:t>
      </w:r>
      <w:r>
        <w:rPr>
          <w:rFonts w:ascii="Times New Roman" w:hAnsi="Times New Roman" w:cs="Times New Roman"/>
          <w:sz w:val="24"/>
          <w:szCs w:val="24"/>
        </w:rPr>
        <w:t>ed the key concept</w:t>
      </w:r>
      <w:r w:rsidR="00850E42">
        <w:rPr>
          <w:rFonts w:ascii="Times New Roman" w:hAnsi="Times New Roman" w:cs="Times New Roman"/>
          <w:sz w:val="24"/>
          <w:szCs w:val="24"/>
        </w:rPr>
        <w:t>/ideas</w:t>
      </w:r>
      <w:r>
        <w:rPr>
          <w:rFonts w:ascii="Times New Roman" w:hAnsi="Times New Roman" w:cs="Times New Roman"/>
          <w:sz w:val="24"/>
          <w:szCs w:val="24"/>
        </w:rPr>
        <w:t xml:space="preserve"> of </w:t>
      </w:r>
      <w:r w:rsidR="004F7899">
        <w:rPr>
          <w:rFonts w:ascii="Times New Roman" w:hAnsi="Times New Roman" w:cs="Times New Roman"/>
          <w:sz w:val="24"/>
          <w:szCs w:val="24"/>
        </w:rPr>
        <w:t xml:space="preserve">the questionnaire to my assistant in </w:t>
      </w:r>
      <w:proofErr w:type="spellStart"/>
      <w:r w:rsidR="004F7899">
        <w:rPr>
          <w:rFonts w:ascii="Times New Roman" w:hAnsi="Times New Roman" w:cs="Times New Roman"/>
          <w:sz w:val="24"/>
          <w:szCs w:val="24"/>
        </w:rPr>
        <w:t>Twi</w:t>
      </w:r>
      <w:proofErr w:type="spellEnd"/>
      <w:r w:rsidR="004F7899">
        <w:rPr>
          <w:rFonts w:ascii="Times New Roman" w:hAnsi="Times New Roman" w:cs="Times New Roman"/>
          <w:sz w:val="24"/>
          <w:szCs w:val="24"/>
        </w:rPr>
        <w:t>, and English where necessary, so that h</w:t>
      </w:r>
      <w:r w:rsidR="005878C9">
        <w:rPr>
          <w:rFonts w:ascii="Times New Roman" w:hAnsi="Times New Roman" w:cs="Times New Roman"/>
          <w:sz w:val="24"/>
          <w:szCs w:val="24"/>
        </w:rPr>
        <w:t xml:space="preserve">e can ask the questions in </w:t>
      </w:r>
      <w:proofErr w:type="spellStart"/>
      <w:r w:rsidR="005878C9">
        <w:rPr>
          <w:rFonts w:ascii="Times New Roman" w:hAnsi="Times New Roman" w:cs="Times New Roman"/>
          <w:sz w:val="24"/>
          <w:szCs w:val="24"/>
        </w:rPr>
        <w:t>Nafaanra</w:t>
      </w:r>
      <w:proofErr w:type="spellEnd"/>
      <w:r w:rsidR="004F7899">
        <w:rPr>
          <w:rFonts w:ascii="Times New Roman" w:hAnsi="Times New Roman" w:cs="Times New Roman"/>
          <w:sz w:val="24"/>
          <w:szCs w:val="24"/>
        </w:rPr>
        <w:t xml:space="preserve"> in case the respondent</w:t>
      </w:r>
      <w:r w:rsidR="00C92F00">
        <w:rPr>
          <w:rFonts w:ascii="Times New Roman" w:hAnsi="Times New Roman" w:cs="Times New Roman"/>
          <w:sz w:val="24"/>
          <w:szCs w:val="24"/>
        </w:rPr>
        <w:t>s</w:t>
      </w:r>
      <w:r w:rsidR="004F7899">
        <w:rPr>
          <w:rFonts w:ascii="Times New Roman" w:hAnsi="Times New Roman" w:cs="Times New Roman"/>
          <w:sz w:val="24"/>
          <w:szCs w:val="24"/>
        </w:rPr>
        <w:t xml:space="preserve"> do not understand the questions posed</w:t>
      </w:r>
      <w:r w:rsidR="005B3CC5">
        <w:rPr>
          <w:rFonts w:ascii="Times New Roman" w:hAnsi="Times New Roman" w:cs="Times New Roman"/>
          <w:sz w:val="24"/>
          <w:szCs w:val="24"/>
        </w:rPr>
        <w:t xml:space="preserve"> in </w:t>
      </w:r>
      <w:proofErr w:type="spellStart"/>
      <w:r w:rsidR="005B3CC5">
        <w:rPr>
          <w:rFonts w:ascii="Times New Roman" w:hAnsi="Times New Roman" w:cs="Times New Roman"/>
          <w:sz w:val="24"/>
          <w:szCs w:val="24"/>
        </w:rPr>
        <w:t>Twi</w:t>
      </w:r>
      <w:proofErr w:type="spellEnd"/>
      <w:r w:rsidR="004F7899">
        <w:rPr>
          <w:rFonts w:ascii="Times New Roman" w:hAnsi="Times New Roman" w:cs="Times New Roman"/>
          <w:sz w:val="24"/>
          <w:szCs w:val="24"/>
        </w:rPr>
        <w:t>.</w:t>
      </w:r>
      <w:r w:rsidR="00C92F00">
        <w:rPr>
          <w:rFonts w:ascii="Times New Roman" w:hAnsi="Times New Roman" w:cs="Times New Roman"/>
          <w:sz w:val="24"/>
          <w:szCs w:val="24"/>
        </w:rPr>
        <w:t xml:space="preserve"> </w:t>
      </w:r>
    </w:p>
    <w:p w:rsidR="00C92F00" w:rsidRDefault="004F7899" w:rsidP="001424F3">
      <w:pPr>
        <w:spacing w:line="240" w:lineRule="auto"/>
        <w:jc w:val="both"/>
        <w:rPr>
          <w:rFonts w:ascii="Times New Roman" w:hAnsi="Times New Roman" w:cs="Times New Roman"/>
          <w:sz w:val="24"/>
          <w:szCs w:val="24"/>
        </w:rPr>
      </w:pPr>
      <w:r w:rsidRPr="009F138A">
        <w:rPr>
          <w:rFonts w:ascii="Times New Roman" w:hAnsi="Times New Roman" w:cs="Times New Roman"/>
          <w:sz w:val="24"/>
          <w:szCs w:val="24"/>
        </w:rPr>
        <w:t xml:space="preserve">In my previous visits to the village, </w:t>
      </w:r>
      <w:r w:rsidR="005F76E5">
        <w:rPr>
          <w:rFonts w:ascii="Times New Roman" w:hAnsi="Times New Roman" w:cs="Times New Roman"/>
          <w:sz w:val="24"/>
          <w:szCs w:val="24"/>
        </w:rPr>
        <w:t xml:space="preserve">I was introduced to the Chief and the </w:t>
      </w:r>
      <w:proofErr w:type="spellStart"/>
      <w:r w:rsidR="005F76E5">
        <w:rPr>
          <w:rFonts w:ascii="Times New Roman" w:hAnsi="Times New Roman" w:cs="Times New Roman"/>
          <w:sz w:val="24"/>
          <w:szCs w:val="24"/>
        </w:rPr>
        <w:t>Abusuapanin</w:t>
      </w:r>
      <w:proofErr w:type="spellEnd"/>
      <w:r w:rsidR="005F76E5">
        <w:rPr>
          <w:rFonts w:ascii="Times New Roman" w:hAnsi="Times New Roman" w:cs="Times New Roman"/>
          <w:sz w:val="24"/>
          <w:szCs w:val="24"/>
        </w:rPr>
        <w:t xml:space="preserve"> (family Head) by the Assemblyman of the area, who hap</w:t>
      </w:r>
      <w:r w:rsidR="00097E08">
        <w:rPr>
          <w:rFonts w:ascii="Times New Roman" w:hAnsi="Times New Roman" w:cs="Times New Roman"/>
          <w:sz w:val="24"/>
          <w:szCs w:val="24"/>
        </w:rPr>
        <w:t>pens to be a Jogo</w:t>
      </w:r>
      <w:r w:rsidR="005F76E5">
        <w:rPr>
          <w:rFonts w:ascii="Times New Roman" w:hAnsi="Times New Roman" w:cs="Times New Roman"/>
          <w:sz w:val="24"/>
          <w:szCs w:val="24"/>
        </w:rPr>
        <w:t xml:space="preserve">. </w:t>
      </w:r>
      <w:r w:rsidRPr="009F138A">
        <w:rPr>
          <w:rFonts w:ascii="Times New Roman" w:hAnsi="Times New Roman" w:cs="Times New Roman"/>
          <w:sz w:val="24"/>
          <w:szCs w:val="24"/>
        </w:rPr>
        <w:t>I have</w:t>
      </w:r>
      <w:r w:rsidR="005F76E5">
        <w:rPr>
          <w:rFonts w:ascii="Times New Roman" w:hAnsi="Times New Roman" w:cs="Times New Roman"/>
          <w:sz w:val="24"/>
          <w:szCs w:val="24"/>
        </w:rPr>
        <w:t xml:space="preserve"> therefore</w:t>
      </w:r>
      <w:r w:rsidRPr="009F138A">
        <w:rPr>
          <w:rFonts w:ascii="Times New Roman" w:hAnsi="Times New Roman" w:cs="Times New Roman"/>
          <w:sz w:val="24"/>
          <w:szCs w:val="24"/>
        </w:rPr>
        <w:t xml:space="preserve"> established a good rapport and contact with the speech community</w:t>
      </w:r>
      <w:r w:rsidR="005F76E5">
        <w:rPr>
          <w:rFonts w:ascii="Times New Roman" w:hAnsi="Times New Roman" w:cs="Times New Roman"/>
          <w:sz w:val="24"/>
          <w:szCs w:val="24"/>
        </w:rPr>
        <w:t xml:space="preserve"> since then</w:t>
      </w:r>
      <w:r w:rsidRPr="009F138A">
        <w:rPr>
          <w:rFonts w:ascii="Times New Roman" w:hAnsi="Times New Roman" w:cs="Times New Roman"/>
          <w:sz w:val="24"/>
          <w:szCs w:val="24"/>
        </w:rPr>
        <w:t>.</w:t>
      </w:r>
      <w:r w:rsidR="00C92F00">
        <w:rPr>
          <w:rFonts w:ascii="Times New Roman" w:hAnsi="Times New Roman" w:cs="Times New Roman"/>
          <w:sz w:val="24"/>
          <w:szCs w:val="24"/>
        </w:rPr>
        <w:t xml:space="preserve"> </w:t>
      </w:r>
      <w:r w:rsidR="005F76E5">
        <w:rPr>
          <w:rFonts w:ascii="Times New Roman" w:hAnsi="Times New Roman" w:cs="Times New Roman"/>
          <w:sz w:val="24"/>
          <w:szCs w:val="24"/>
        </w:rPr>
        <w:t>Ethical requirements were also</w:t>
      </w:r>
      <w:r w:rsidR="00C92F00" w:rsidRPr="009F138A">
        <w:rPr>
          <w:rFonts w:ascii="Times New Roman" w:hAnsi="Times New Roman" w:cs="Times New Roman"/>
          <w:sz w:val="24"/>
          <w:szCs w:val="24"/>
        </w:rPr>
        <w:t xml:space="preserve"> a</w:t>
      </w:r>
      <w:r w:rsidR="00C92F00">
        <w:rPr>
          <w:rFonts w:ascii="Times New Roman" w:hAnsi="Times New Roman" w:cs="Times New Roman"/>
          <w:sz w:val="24"/>
          <w:szCs w:val="24"/>
        </w:rPr>
        <w:t xml:space="preserve">dhered to. </w:t>
      </w:r>
    </w:p>
    <w:p w:rsidR="004F7899" w:rsidRDefault="00C92F00"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My assistant led me to all identified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persons’ household</w:t>
      </w:r>
      <w:r w:rsidR="005B3CC5">
        <w:rPr>
          <w:rFonts w:ascii="Times New Roman" w:hAnsi="Times New Roman" w:cs="Times New Roman"/>
          <w:sz w:val="24"/>
          <w:szCs w:val="24"/>
        </w:rPr>
        <w:t>s</w:t>
      </w:r>
      <w:r>
        <w:rPr>
          <w:rFonts w:ascii="Times New Roman" w:hAnsi="Times New Roman" w:cs="Times New Roman"/>
          <w:sz w:val="24"/>
          <w:szCs w:val="24"/>
        </w:rPr>
        <w:t>.</w:t>
      </w:r>
      <w:r w:rsidR="00617DBC">
        <w:rPr>
          <w:rFonts w:ascii="Times New Roman" w:hAnsi="Times New Roman" w:cs="Times New Roman"/>
          <w:sz w:val="24"/>
          <w:szCs w:val="24"/>
        </w:rPr>
        <w:t xml:space="preserve"> The reason for our visit was</w:t>
      </w:r>
      <w:r w:rsidR="005F76E5">
        <w:rPr>
          <w:rFonts w:ascii="Times New Roman" w:hAnsi="Times New Roman" w:cs="Times New Roman"/>
          <w:sz w:val="24"/>
          <w:szCs w:val="24"/>
        </w:rPr>
        <w:t xml:space="preserve"> explained by my assistant to the respondent</w:t>
      </w:r>
      <w:r w:rsidR="007C4F9A">
        <w:rPr>
          <w:rFonts w:ascii="Times New Roman" w:hAnsi="Times New Roman" w:cs="Times New Roman"/>
          <w:sz w:val="24"/>
          <w:szCs w:val="24"/>
        </w:rPr>
        <w:t>s</w:t>
      </w:r>
      <w:r w:rsidR="005F76E5">
        <w:rPr>
          <w:rFonts w:ascii="Times New Roman" w:hAnsi="Times New Roman" w:cs="Times New Roman"/>
          <w:sz w:val="24"/>
          <w:szCs w:val="24"/>
        </w:rPr>
        <w:t xml:space="preserve"> in </w:t>
      </w:r>
      <w:proofErr w:type="spellStart"/>
      <w:r w:rsidR="005F76E5">
        <w:rPr>
          <w:rFonts w:ascii="Times New Roman" w:hAnsi="Times New Roman" w:cs="Times New Roman"/>
          <w:sz w:val="24"/>
          <w:szCs w:val="24"/>
        </w:rPr>
        <w:t>Nafaanra</w:t>
      </w:r>
      <w:proofErr w:type="spellEnd"/>
      <w:r w:rsidR="005F76E5">
        <w:rPr>
          <w:rFonts w:ascii="Times New Roman" w:hAnsi="Times New Roman" w:cs="Times New Roman"/>
          <w:sz w:val="24"/>
          <w:szCs w:val="24"/>
        </w:rPr>
        <w:t xml:space="preserve"> or </w:t>
      </w:r>
      <w:proofErr w:type="spellStart"/>
      <w:r w:rsidR="005F76E5">
        <w:rPr>
          <w:rFonts w:ascii="Times New Roman" w:hAnsi="Times New Roman" w:cs="Times New Roman"/>
          <w:sz w:val="24"/>
          <w:szCs w:val="24"/>
        </w:rPr>
        <w:t>Dompo</w:t>
      </w:r>
      <w:proofErr w:type="spellEnd"/>
      <w:r w:rsidR="005F76E5">
        <w:rPr>
          <w:rFonts w:ascii="Times New Roman" w:hAnsi="Times New Roman" w:cs="Times New Roman"/>
          <w:sz w:val="24"/>
          <w:szCs w:val="24"/>
        </w:rPr>
        <w:t xml:space="preserve">. As most </w:t>
      </w:r>
      <w:r w:rsidR="00A91299">
        <w:rPr>
          <w:rFonts w:ascii="Times New Roman" w:hAnsi="Times New Roman" w:cs="Times New Roman"/>
          <w:sz w:val="24"/>
          <w:szCs w:val="24"/>
        </w:rPr>
        <w:t>respondent</w:t>
      </w:r>
      <w:r w:rsidR="005B3CC5">
        <w:rPr>
          <w:rFonts w:ascii="Times New Roman" w:hAnsi="Times New Roman" w:cs="Times New Roman"/>
          <w:sz w:val="24"/>
          <w:szCs w:val="24"/>
        </w:rPr>
        <w:t>s</w:t>
      </w:r>
      <w:r w:rsidR="00A91299">
        <w:rPr>
          <w:rFonts w:ascii="Times New Roman" w:hAnsi="Times New Roman" w:cs="Times New Roman"/>
          <w:sz w:val="24"/>
          <w:szCs w:val="24"/>
        </w:rPr>
        <w:t xml:space="preserve"> </w:t>
      </w:r>
      <w:r w:rsidR="005F76E5">
        <w:rPr>
          <w:rFonts w:ascii="Times New Roman" w:hAnsi="Times New Roman" w:cs="Times New Roman"/>
          <w:sz w:val="24"/>
          <w:szCs w:val="24"/>
        </w:rPr>
        <w:t xml:space="preserve">speak </w:t>
      </w:r>
      <w:r w:rsidR="003163A7">
        <w:rPr>
          <w:rFonts w:ascii="Times New Roman" w:hAnsi="Times New Roman" w:cs="Times New Roman"/>
          <w:sz w:val="24"/>
          <w:szCs w:val="24"/>
        </w:rPr>
        <w:t xml:space="preserve">Asante </w:t>
      </w:r>
      <w:proofErr w:type="spellStart"/>
      <w:r w:rsidR="003163A7">
        <w:rPr>
          <w:rFonts w:ascii="Times New Roman" w:hAnsi="Times New Roman" w:cs="Times New Roman"/>
          <w:sz w:val="24"/>
          <w:szCs w:val="24"/>
        </w:rPr>
        <w:t>Twi</w:t>
      </w:r>
      <w:proofErr w:type="spellEnd"/>
      <w:r w:rsidR="003163A7">
        <w:rPr>
          <w:rFonts w:ascii="Times New Roman" w:hAnsi="Times New Roman" w:cs="Times New Roman"/>
          <w:sz w:val="24"/>
          <w:szCs w:val="24"/>
        </w:rPr>
        <w:t>, I went</w:t>
      </w:r>
      <w:r w:rsidR="00E5277A">
        <w:rPr>
          <w:rFonts w:ascii="Times New Roman" w:hAnsi="Times New Roman" w:cs="Times New Roman"/>
          <w:sz w:val="24"/>
          <w:szCs w:val="24"/>
        </w:rPr>
        <w:t xml:space="preserve"> through </w:t>
      </w:r>
      <w:r w:rsidR="00A91299">
        <w:rPr>
          <w:rFonts w:ascii="Times New Roman" w:hAnsi="Times New Roman" w:cs="Times New Roman"/>
          <w:sz w:val="24"/>
          <w:szCs w:val="24"/>
        </w:rPr>
        <w:t xml:space="preserve">the </w:t>
      </w:r>
      <w:r w:rsidR="00E5277A">
        <w:rPr>
          <w:rFonts w:ascii="Times New Roman" w:hAnsi="Times New Roman" w:cs="Times New Roman"/>
          <w:sz w:val="24"/>
          <w:szCs w:val="24"/>
        </w:rPr>
        <w:t>items of the questionnaire with each respondent. Whe</w:t>
      </w:r>
      <w:r w:rsidR="003163A7">
        <w:rPr>
          <w:rFonts w:ascii="Times New Roman" w:hAnsi="Times New Roman" w:cs="Times New Roman"/>
          <w:sz w:val="24"/>
          <w:szCs w:val="24"/>
        </w:rPr>
        <w:t>re necessary, my assistant came</w:t>
      </w:r>
      <w:r w:rsidR="00E5277A">
        <w:rPr>
          <w:rFonts w:ascii="Times New Roman" w:hAnsi="Times New Roman" w:cs="Times New Roman"/>
          <w:sz w:val="24"/>
          <w:szCs w:val="24"/>
        </w:rPr>
        <w:t xml:space="preserve"> in</w:t>
      </w:r>
      <w:r w:rsidR="00A91299">
        <w:rPr>
          <w:rFonts w:ascii="Times New Roman" w:hAnsi="Times New Roman" w:cs="Times New Roman"/>
          <w:sz w:val="24"/>
          <w:szCs w:val="24"/>
        </w:rPr>
        <w:t xml:space="preserve"> to explain items not understood</w:t>
      </w:r>
      <w:r w:rsidR="00E5277A">
        <w:rPr>
          <w:rFonts w:ascii="Times New Roman" w:hAnsi="Times New Roman" w:cs="Times New Roman"/>
          <w:sz w:val="24"/>
          <w:szCs w:val="24"/>
        </w:rPr>
        <w:t xml:space="preserve">. I </w:t>
      </w:r>
      <w:r w:rsidR="00A91299">
        <w:rPr>
          <w:rFonts w:ascii="Times New Roman" w:hAnsi="Times New Roman" w:cs="Times New Roman"/>
          <w:sz w:val="24"/>
          <w:szCs w:val="24"/>
        </w:rPr>
        <w:t>stayed there for two</w:t>
      </w:r>
      <w:r w:rsidR="00E5277A">
        <w:rPr>
          <w:rFonts w:ascii="Times New Roman" w:hAnsi="Times New Roman" w:cs="Times New Roman"/>
          <w:sz w:val="24"/>
          <w:szCs w:val="24"/>
        </w:rPr>
        <w:t xml:space="preserve"> days, on the 5</w:t>
      </w:r>
      <w:r w:rsidR="00E5277A" w:rsidRPr="00E5277A">
        <w:rPr>
          <w:rFonts w:ascii="Times New Roman" w:hAnsi="Times New Roman" w:cs="Times New Roman"/>
          <w:sz w:val="24"/>
          <w:szCs w:val="24"/>
          <w:vertAlign w:val="superscript"/>
        </w:rPr>
        <w:t>th</w:t>
      </w:r>
      <w:r w:rsidR="00E5277A">
        <w:rPr>
          <w:rFonts w:ascii="Times New Roman" w:hAnsi="Times New Roman" w:cs="Times New Roman"/>
          <w:sz w:val="24"/>
          <w:szCs w:val="24"/>
        </w:rPr>
        <w:t xml:space="preserve"> and 6</w:t>
      </w:r>
      <w:r w:rsidR="00E5277A" w:rsidRPr="00E5277A">
        <w:rPr>
          <w:rFonts w:ascii="Times New Roman" w:hAnsi="Times New Roman" w:cs="Times New Roman"/>
          <w:sz w:val="24"/>
          <w:szCs w:val="24"/>
          <w:vertAlign w:val="superscript"/>
        </w:rPr>
        <w:t>th</w:t>
      </w:r>
      <w:r w:rsidR="00E5277A">
        <w:rPr>
          <w:rFonts w:ascii="Times New Roman" w:hAnsi="Times New Roman" w:cs="Times New Roman"/>
          <w:sz w:val="24"/>
          <w:szCs w:val="24"/>
        </w:rPr>
        <w:t xml:space="preserve"> </w:t>
      </w:r>
      <w:r w:rsidR="00A91299">
        <w:rPr>
          <w:rFonts w:ascii="Times New Roman" w:hAnsi="Times New Roman" w:cs="Times New Roman"/>
          <w:sz w:val="24"/>
          <w:szCs w:val="24"/>
        </w:rPr>
        <w:t>June</w:t>
      </w:r>
      <w:r w:rsidR="00E5277A">
        <w:rPr>
          <w:rFonts w:ascii="Times New Roman" w:hAnsi="Times New Roman" w:cs="Times New Roman"/>
          <w:sz w:val="24"/>
          <w:szCs w:val="24"/>
        </w:rPr>
        <w:t xml:space="preserve"> 2016, to collect the data. Then </w:t>
      </w:r>
      <w:r w:rsidR="00A91299">
        <w:rPr>
          <w:rFonts w:ascii="Times New Roman" w:hAnsi="Times New Roman" w:cs="Times New Roman"/>
          <w:sz w:val="24"/>
          <w:szCs w:val="24"/>
        </w:rPr>
        <w:t>on my return</w:t>
      </w:r>
      <w:r w:rsidR="00E5277A">
        <w:rPr>
          <w:rFonts w:ascii="Times New Roman" w:hAnsi="Times New Roman" w:cs="Times New Roman"/>
          <w:sz w:val="24"/>
          <w:szCs w:val="24"/>
        </w:rPr>
        <w:t xml:space="preserve"> to Accra, I started processing the data with SPSS.</w:t>
      </w:r>
    </w:p>
    <w:p w:rsidR="004F7899" w:rsidRDefault="004F7899" w:rsidP="001424F3">
      <w:pPr>
        <w:spacing w:line="240" w:lineRule="auto"/>
        <w:rPr>
          <w:rFonts w:ascii="Times New Roman" w:hAnsi="Times New Roman" w:cs="Times New Roman"/>
          <w:b/>
          <w:sz w:val="24"/>
          <w:szCs w:val="24"/>
        </w:rPr>
      </w:pPr>
      <w:r w:rsidRPr="005F76E5">
        <w:rPr>
          <w:rFonts w:ascii="Times New Roman" w:hAnsi="Times New Roman" w:cs="Times New Roman"/>
          <w:b/>
          <w:sz w:val="24"/>
          <w:szCs w:val="24"/>
        </w:rPr>
        <w:t>4</w:t>
      </w:r>
      <w:r w:rsidR="005F76E5" w:rsidRPr="005F76E5">
        <w:rPr>
          <w:rFonts w:ascii="Times New Roman" w:hAnsi="Times New Roman" w:cs="Times New Roman"/>
          <w:b/>
          <w:sz w:val="24"/>
          <w:szCs w:val="24"/>
        </w:rPr>
        <w:t xml:space="preserve">. </w:t>
      </w:r>
      <w:r w:rsidRPr="005F76E5">
        <w:rPr>
          <w:rFonts w:ascii="Times New Roman" w:hAnsi="Times New Roman" w:cs="Times New Roman"/>
          <w:b/>
          <w:sz w:val="24"/>
          <w:szCs w:val="24"/>
        </w:rPr>
        <w:t>RESULTS</w:t>
      </w:r>
    </w:p>
    <w:p w:rsidR="00FE4CD6" w:rsidRDefault="00167B08"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first research question, with 12 items, deals with the language attitude of respondents. Table 3 below show their responses.</w:t>
      </w:r>
    </w:p>
    <w:p w:rsidR="0070375D" w:rsidRPr="00FE4CD6" w:rsidRDefault="00B47AD8" w:rsidP="001424F3">
      <w:pPr>
        <w:spacing w:line="240" w:lineRule="auto"/>
        <w:rPr>
          <w:rFonts w:ascii="Times New Roman" w:hAnsi="Times New Roman" w:cs="Times New Roman"/>
          <w:b/>
          <w:sz w:val="24"/>
          <w:szCs w:val="24"/>
        </w:rPr>
      </w:pPr>
      <w:r w:rsidRPr="00F7446C">
        <w:rPr>
          <w:rFonts w:ascii="Times New Roman" w:hAnsi="Times New Roman" w:cs="Times New Roman"/>
          <w:b/>
          <w:sz w:val="24"/>
          <w:szCs w:val="24"/>
        </w:rPr>
        <w:t xml:space="preserve">Table 3. </w:t>
      </w:r>
      <w:r w:rsidR="005878C9">
        <w:rPr>
          <w:rFonts w:ascii="Times New Roman" w:hAnsi="Times New Roman" w:cs="Times New Roman"/>
          <w:b/>
          <w:sz w:val="24"/>
          <w:szCs w:val="24"/>
        </w:rPr>
        <w:t>L</w:t>
      </w:r>
      <w:r w:rsidR="0070375D" w:rsidRPr="00F7446C">
        <w:rPr>
          <w:rFonts w:ascii="Times New Roman" w:hAnsi="Times New Roman" w:cs="Times New Roman"/>
          <w:b/>
          <w:sz w:val="24"/>
          <w:szCs w:val="24"/>
        </w:rPr>
        <w:t xml:space="preserve">anguage Attitude </w:t>
      </w:r>
      <w:r w:rsidR="003163A7">
        <w:rPr>
          <w:rFonts w:ascii="Times New Roman" w:hAnsi="Times New Roman" w:cs="Times New Roman"/>
          <w:b/>
          <w:sz w:val="24"/>
          <w:szCs w:val="24"/>
        </w:rPr>
        <w:t>–</w:t>
      </w:r>
      <w:r w:rsidR="0070375D" w:rsidRPr="00F7446C">
        <w:rPr>
          <w:rFonts w:ascii="Times New Roman" w:hAnsi="Times New Roman" w:cs="Times New Roman"/>
          <w:b/>
          <w:sz w:val="24"/>
          <w:szCs w:val="24"/>
        </w:rPr>
        <w:t xml:space="preserve"> 1</w:t>
      </w:r>
    </w:p>
    <w:tbl>
      <w:tblPr>
        <w:tblStyle w:val="TableGrid"/>
        <w:tblW w:w="0" w:type="auto"/>
        <w:tblLook w:val="04A0" w:firstRow="1" w:lastRow="0" w:firstColumn="1" w:lastColumn="0" w:noHBand="0" w:noVBand="1"/>
      </w:tblPr>
      <w:tblGrid>
        <w:gridCol w:w="2669"/>
        <w:gridCol w:w="1116"/>
        <w:gridCol w:w="1116"/>
        <w:gridCol w:w="1128"/>
        <w:gridCol w:w="1058"/>
        <w:gridCol w:w="1116"/>
      </w:tblGrid>
      <w:tr w:rsidR="0070375D" w:rsidRPr="00973326" w:rsidTr="00F469E7">
        <w:trPr>
          <w:trHeight w:val="300"/>
        </w:trPr>
        <w:tc>
          <w:tcPr>
            <w:tcW w:w="2669"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 </w:t>
            </w:r>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Not at all</w:t>
            </w:r>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Not</w:t>
            </w:r>
            <w:r w:rsidR="005878C9">
              <w:rPr>
                <w:rFonts w:ascii="Times New Roman" w:hAnsi="Times New Roman" w:cs="Times New Roman"/>
              </w:rPr>
              <w:t xml:space="preserve"> </w:t>
            </w:r>
            <w:r w:rsidRPr="00973326">
              <w:rPr>
                <w:rFonts w:ascii="Times New Roman" w:hAnsi="Times New Roman" w:cs="Times New Roman"/>
              </w:rPr>
              <w:t>well</w:t>
            </w:r>
          </w:p>
        </w:tc>
        <w:tc>
          <w:tcPr>
            <w:tcW w:w="112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Fairly well</w:t>
            </w:r>
          </w:p>
        </w:tc>
        <w:tc>
          <w:tcPr>
            <w:tcW w:w="105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Well</w:t>
            </w:r>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Very well</w:t>
            </w:r>
          </w:p>
        </w:tc>
      </w:tr>
      <w:tr w:rsidR="0070375D" w:rsidRPr="00973326" w:rsidTr="00F469E7">
        <w:trPr>
          <w:trHeight w:val="480"/>
        </w:trPr>
        <w:tc>
          <w:tcPr>
            <w:tcW w:w="2669" w:type="dxa"/>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 xml:space="preserve">How well do you speak </w:t>
            </w:r>
            <w:proofErr w:type="spellStart"/>
            <w:r w:rsidRPr="00973326">
              <w:rPr>
                <w:rFonts w:ascii="Times New Roman" w:hAnsi="Times New Roman" w:cs="Times New Roman"/>
              </w:rPr>
              <w:t>Dompo</w:t>
            </w:r>
            <w:proofErr w:type="spellEnd"/>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40.00</w:t>
            </w:r>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37.14</w:t>
            </w:r>
          </w:p>
        </w:tc>
        <w:tc>
          <w:tcPr>
            <w:tcW w:w="112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8.57</w:t>
            </w:r>
          </w:p>
        </w:tc>
        <w:tc>
          <w:tcPr>
            <w:tcW w:w="105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2.86</w:t>
            </w:r>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11.43</w:t>
            </w:r>
          </w:p>
        </w:tc>
      </w:tr>
      <w:tr w:rsidR="0070375D" w:rsidRPr="00973326" w:rsidTr="00F469E7">
        <w:trPr>
          <w:trHeight w:val="300"/>
        </w:trPr>
        <w:tc>
          <w:tcPr>
            <w:tcW w:w="2669"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 xml:space="preserve">I understand </w:t>
            </w:r>
            <w:proofErr w:type="spellStart"/>
            <w:r w:rsidRPr="00973326">
              <w:rPr>
                <w:rFonts w:ascii="Times New Roman" w:hAnsi="Times New Roman" w:cs="Times New Roman"/>
              </w:rPr>
              <w:t>Dompo</w:t>
            </w:r>
            <w:proofErr w:type="spellEnd"/>
            <w:r w:rsidRPr="00973326">
              <w:rPr>
                <w:rFonts w:ascii="Times New Roman" w:hAnsi="Times New Roman" w:cs="Times New Roman"/>
              </w:rPr>
              <w:t xml:space="preserve"> when it is spoken to me</w:t>
            </w:r>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25.71</w:t>
            </w:r>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40.00</w:t>
            </w:r>
          </w:p>
        </w:tc>
        <w:tc>
          <w:tcPr>
            <w:tcW w:w="112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14.29</w:t>
            </w:r>
          </w:p>
        </w:tc>
        <w:tc>
          <w:tcPr>
            <w:tcW w:w="105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5.71</w:t>
            </w:r>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14.29</w:t>
            </w:r>
          </w:p>
        </w:tc>
      </w:tr>
      <w:tr w:rsidR="0070375D" w:rsidRPr="00973326" w:rsidTr="00F469E7">
        <w:trPr>
          <w:trHeight w:val="300"/>
        </w:trPr>
        <w:tc>
          <w:tcPr>
            <w:tcW w:w="2669"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 xml:space="preserve">I speak </w:t>
            </w:r>
            <w:proofErr w:type="spellStart"/>
            <w:r w:rsidRPr="00973326">
              <w:rPr>
                <w:rFonts w:ascii="Times New Roman" w:hAnsi="Times New Roman" w:cs="Times New Roman"/>
              </w:rPr>
              <w:t>Dompo</w:t>
            </w:r>
            <w:proofErr w:type="spellEnd"/>
            <w:r w:rsidRPr="00973326">
              <w:rPr>
                <w:rFonts w:ascii="Times New Roman" w:hAnsi="Times New Roman" w:cs="Times New Roman"/>
              </w:rPr>
              <w:t xml:space="preserve"> at home</w:t>
            </w:r>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37.14</w:t>
            </w:r>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40.00</w:t>
            </w:r>
          </w:p>
        </w:tc>
        <w:tc>
          <w:tcPr>
            <w:tcW w:w="112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5.71</w:t>
            </w:r>
          </w:p>
        </w:tc>
        <w:tc>
          <w:tcPr>
            <w:tcW w:w="105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5.71</w:t>
            </w:r>
          </w:p>
        </w:tc>
        <w:tc>
          <w:tcPr>
            <w:tcW w:w="1116"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11.43</w:t>
            </w:r>
          </w:p>
        </w:tc>
      </w:tr>
    </w:tbl>
    <w:p w:rsidR="00F469E7" w:rsidRDefault="00F469E7" w:rsidP="001424F3">
      <w:pPr>
        <w:spacing w:line="240" w:lineRule="auto"/>
        <w:rPr>
          <w:rFonts w:ascii="Times New Roman" w:hAnsi="Times New Roman" w:cs="Times New Roman"/>
          <w:b/>
          <w:sz w:val="24"/>
          <w:szCs w:val="24"/>
        </w:rPr>
      </w:pPr>
    </w:p>
    <w:p w:rsidR="00681222" w:rsidRPr="00681222" w:rsidRDefault="00C23379" w:rsidP="001424F3">
      <w:pPr>
        <w:spacing w:line="240" w:lineRule="auto"/>
        <w:rPr>
          <w:rFonts w:ascii="Times New Roman" w:hAnsi="Times New Roman" w:cs="Times New Roman"/>
          <w:sz w:val="24"/>
          <w:szCs w:val="24"/>
        </w:rPr>
      </w:pPr>
      <w:r>
        <w:rPr>
          <w:rFonts w:ascii="Times New Roman" w:hAnsi="Times New Roman" w:cs="Times New Roman"/>
          <w:sz w:val="24"/>
          <w:szCs w:val="24"/>
        </w:rPr>
        <w:t>A question</w:t>
      </w:r>
      <w:r w:rsidR="00681222">
        <w:rPr>
          <w:rFonts w:ascii="Times New Roman" w:hAnsi="Times New Roman" w:cs="Times New Roman"/>
          <w:sz w:val="24"/>
          <w:szCs w:val="24"/>
        </w:rPr>
        <w:t xml:space="preserve"> was asked to find the trend of their parents</w:t>
      </w:r>
      <w:r>
        <w:rPr>
          <w:rFonts w:ascii="Times New Roman" w:hAnsi="Times New Roman" w:cs="Times New Roman"/>
          <w:sz w:val="24"/>
          <w:szCs w:val="24"/>
        </w:rPr>
        <w:t>’ pattern of marriage</w:t>
      </w:r>
      <w:r w:rsidR="00681222">
        <w:rPr>
          <w:rFonts w:ascii="Times New Roman" w:hAnsi="Times New Roman" w:cs="Times New Roman"/>
          <w:sz w:val="24"/>
          <w:szCs w:val="24"/>
        </w:rPr>
        <w:t xml:space="preserve"> in the past decades. The results of such an enquiry</w:t>
      </w:r>
      <w:r w:rsidR="006F2FB0">
        <w:rPr>
          <w:rFonts w:ascii="Times New Roman" w:hAnsi="Times New Roman" w:cs="Times New Roman"/>
          <w:sz w:val="24"/>
          <w:szCs w:val="24"/>
        </w:rPr>
        <w:t xml:space="preserve"> are</w:t>
      </w:r>
      <w:r w:rsidR="00681222">
        <w:rPr>
          <w:rFonts w:ascii="Times New Roman" w:hAnsi="Times New Roman" w:cs="Times New Roman"/>
          <w:sz w:val="24"/>
          <w:szCs w:val="24"/>
        </w:rPr>
        <w:t xml:space="preserve"> shown in table 4.</w:t>
      </w:r>
    </w:p>
    <w:p w:rsidR="0070375D" w:rsidRPr="00681222" w:rsidRDefault="00F022C5" w:rsidP="001424F3">
      <w:pPr>
        <w:spacing w:line="240" w:lineRule="auto"/>
        <w:rPr>
          <w:rFonts w:ascii="Times New Roman" w:hAnsi="Times New Roman" w:cs="Times New Roman"/>
          <w:b/>
          <w:sz w:val="24"/>
          <w:szCs w:val="24"/>
        </w:rPr>
      </w:pPr>
      <w:r>
        <w:rPr>
          <w:rFonts w:ascii="Times New Roman" w:hAnsi="Times New Roman" w:cs="Times New Roman"/>
          <w:b/>
          <w:sz w:val="24"/>
          <w:szCs w:val="24"/>
        </w:rPr>
        <w:t>Table 4</w:t>
      </w:r>
      <w:r w:rsidR="00681222">
        <w:rPr>
          <w:rFonts w:ascii="Times New Roman" w:hAnsi="Times New Roman" w:cs="Times New Roman"/>
          <w:b/>
          <w:sz w:val="24"/>
          <w:szCs w:val="24"/>
        </w:rPr>
        <w:t xml:space="preserve">: </w:t>
      </w:r>
      <w:r w:rsidR="0070375D" w:rsidRPr="00F7446C">
        <w:rPr>
          <w:rFonts w:ascii="Times New Roman" w:hAnsi="Times New Roman" w:cs="Times New Roman"/>
          <w:b/>
          <w:sz w:val="24"/>
          <w:szCs w:val="24"/>
        </w:rPr>
        <w:t>Language Attitude - 2</w:t>
      </w:r>
    </w:p>
    <w:tbl>
      <w:tblPr>
        <w:tblStyle w:val="TableGrid"/>
        <w:tblW w:w="0" w:type="auto"/>
        <w:tblLook w:val="04A0" w:firstRow="1" w:lastRow="0" w:firstColumn="1" w:lastColumn="0" w:noHBand="0" w:noVBand="1"/>
      </w:tblPr>
      <w:tblGrid>
        <w:gridCol w:w="1158"/>
        <w:gridCol w:w="1513"/>
        <w:gridCol w:w="1429"/>
      </w:tblGrid>
      <w:tr w:rsidR="0070375D" w:rsidRPr="00973326" w:rsidTr="005D3E0F">
        <w:trPr>
          <w:trHeight w:val="300"/>
        </w:trPr>
        <w:tc>
          <w:tcPr>
            <w:tcW w:w="4100" w:type="dxa"/>
            <w:gridSpan w:val="3"/>
            <w:noWrap/>
            <w:hideMark/>
          </w:tcPr>
          <w:p w:rsidR="0070375D" w:rsidRPr="00973326" w:rsidRDefault="0070375D" w:rsidP="001424F3">
            <w:pPr>
              <w:rPr>
                <w:rFonts w:ascii="Times New Roman" w:hAnsi="Times New Roman" w:cs="Times New Roman"/>
                <w:b/>
                <w:bCs/>
              </w:rPr>
            </w:pPr>
            <w:r w:rsidRPr="00973326">
              <w:rPr>
                <w:rFonts w:ascii="Times New Roman" w:hAnsi="Times New Roman" w:cs="Times New Roman"/>
                <w:b/>
                <w:bCs/>
              </w:rPr>
              <w:t xml:space="preserve">My father and mother are </w:t>
            </w:r>
            <w:proofErr w:type="spellStart"/>
            <w:r w:rsidRPr="00973326">
              <w:rPr>
                <w:rFonts w:ascii="Times New Roman" w:hAnsi="Times New Roman" w:cs="Times New Roman"/>
                <w:b/>
                <w:bCs/>
              </w:rPr>
              <w:t>Dompo</w:t>
            </w:r>
            <w:proofErr w:type="spellEnd"/>
            <w:r w:rsidRPr="00973326">
              <w:rPr>
                <w:rFonts w:ascii="Times New Roman" w:hAnsi="Times New Roman" w:cs="Times New Roman"/>
                <w:b/>
                <w:bCs/>
              </w:rPr>
              <w:t xml:space="preserve"> by tribe</w:t>
            </w:r>
          </w:p>
        </w:tc>
      </w:tr>
      <w:tr w:rsidR="0070375D" w:rsidRPr="00973326" w:rsidTr="005D3E0F">
        <w:trPr>
          <w:trHeight w:val="300"/>
        </w:trPr>
        <w:tc>
          <w:tcPr>
            <w:tcW w:w="115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Responds</w:t>
            </w:r>
          </w:p>
        </w:tc>
        <w:tc>
          <w:tcPr>
            <w:tcW w:w="1513" w:type="dxa"/>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Frequency</w:t>
            </w:r>
          </w:p>
        </w:tc>
        <w:tc>
          <w:tcPr>
            <w:tcW w:w="1429" w:type="dxa"/>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Percent</w:t>
            </w:r>
          </w:p>
        </w:tc>
      </w:tr>
      <w:tr w:rsidR="0070375D" w:rsidRPr="00973326" w:rsidTr="005D3E0F">
        <w:trPr>
          <w:trHeight w:val="300"/>
        </w:trPr>
        <w:tc>
          <w:tcPr>
            <w:tcW w:w="115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Yes</w:t>
            </w:r>
          </w:p>
        </w:tc>
        <w:tc>
          <w:tcPr>
            <w:tcW w:w="1513"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25</w:t>
            </w:r>
          </w:p>
        </w:tc>
        <w:tc>
          <w:tcPr>
            <w:tcW w:w="1429"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71.43</w:t>
            </w:r>
          </w:p>
        </w:tc>
      </w:tr>
      <w:tr w:rsidR="0070375D" w:rsidRPr="00973326" w:rsidTr="005D3E0F">
        <w:trPr>
          <w:trHeight w:val="300"/>
        </w:trPr>
        <w:tc>
          <w:tcPr>
            <w:tcW w:w="115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No</w:t>
            </w:r>
          </w:p>
        </w:tc>
        <w:tc>
          <w:tcPr>
            <w:tcW w:w="1513"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10</w:t>
            </w:r>
          </w:p>
        </w:tc>
        <w:tc>
          <w:tcPr>
            <w:tcW w:w="1429"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28.57</w:t>
            </w:r>
          </w:p>
        </w:tc>
      </w:tr>
      <w:tr w:rsidR="0070375D" w:rsidRPr="00973326" w:rsidTr="005D3E0F">
        <w:trPr>
          <w:trHeight w:val="300"/>
        </w:trPr>
        <w:tc>
          <w:tcPr>
            <w:tcW w:w="1158"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Total</w:t>
            </w:r>
          </w:p>
        </w:tc>
        <w:tc>
          <w:tcPr>
            <w:tcW w:w="1513"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35</w:t>
            </w:r>
          </w:p>
        </w:tc>
        <w:tc>
          <w:tcPr>
            <w:tcW w:w="1429" w:type="dxa"/>
            <w:noWrap/>
            <w:hideMark/>
          </w:tcPr>
          <w:p w:rsidR="0070375D" w:rsidRPr="00973326" w:rsidRDefault="0070375D" w:rsidP="001424F3">
            <w:pPr>
              <w:rPr>
                <w:rFonts w:ascii="Times New Roman" w:hAnsi="Times New Roman" w:cs="Times New Roman"/>
              </w:rPr>
            </w:pPr>
            <w:r w:rsidRPr="00973326">
              <w:rPr>
                <w:rFonts w:ascii="Times New Roman" w:hAnsi="Times New Roman" w:cs="Times New Roman"/>
              </w:rPr>
              <w:t>100</w:t>
            </w:r>
          </w:p>
        </w:tc>
      </w:tr>
    </w:tbl>
    <w:p w:rsidR="0070375D" w:rsidRDefault="0070375D" w:rsidP="001424F3">
      <w:pPr>
        <w:spacing w:line="240" w:lineRule="auto"/>
        <w:rPr>
          <w:rFonts w:ascii="Times New Roman" w:hAnsi="Times New Roman" w:cs="Times New Roman"/>
        </w:rPr>
      </w:pPr>
    </w:p>
    <w:p w:rsidR="00B522C8" w:rsidRPr="001C798E" w:rsidRDefault="001C798E" w:rsidP="001424F3">
      <w:pPr>
        <w:spacing w:line="240" w:lineRule="auto"/>
        <w:rPr>
          <w:rFonts w:ascii="Times New Roman" w:hAnsi="Times New Roman" w:cs="Times New Roman"/>
          <w:sz w:val="24"/>
          <w:szCs w:val="24"/>
        </w:rPr>
      </w:pPr>
      <w:r>
        <w:rPr>
          <w:rFonts w:ascii="Times New Roman" w:hAnsi="Times New Roman" w:cs="Times New Roman"/>
          <w:sz w:val="24"/>
          <w:szCs w:val="24"/>
        </w:rPr>
        <w:t xml:space="preserve">The view on the attitude of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speakers towards their language and tribe was sought, and the results are shown in table 5.</w:t>
      </w:r>
    </w:p>
    <w:p w:rsidR="0070375D" w:rsidRPr="00F022C5" w:rsidRDefault="00F022C5" w:rsidP="001424F3">
      <w:pPr>
        <w:spacing w:line="240" w:lineRule="auto"/>
        <w:rPr>
          <w:rFonts w:ascii="Times New Roman" w:hAnsi="Times New Roman" w:cs="Times New Roman"/>
          <w:b/>
          <w:sz w:val="24"/>
          <w:szCs w:val="24"/>
        </w:rPr>
      </w:pPr>
      <w:r>
        <w:rPr>
          <w:rFonts w:ascii="Times New Roman" w:hAnsi="Times New Roman" w:cs="Times New Roman"/>
          <w:b/>
          <w:sz w:val="24"/>
          <w:szCs w:val="24"/>
        </w:rPr>
        <w:t>Table 5:</w:t>
      </w:r>
      <w:r w:rsidR="00D4440E" w:rsidRPr="00D4440E">
        <w:rPr>
          <w:rFonts w:ascii="Times New Roman" w:hAnsi="Times New Roman" w:cs="Times New Roman"/>
          <w:b/>
          <w:sz w:val="24"/>
          <w:szCs w:val="24"/>
        </w:rPr>
        <w:t xml:space="preserve"> </w:t>
      </w:r>
      <w:r w:rsidR="0070375D" w:rsidRPr="00D4440E">
        <w:rPr>
          <w:rFonts w:ascii="Times New Roman" w:hAnsi="Times New Roman" w:cs="Times New Roman"/>
          <w:b/>
          <w:sz w:val="24"/>
          <w:szCs w:val="24"/>
        </w:rPr>
        <w:t xml:space="preserve"> Language Attitude -3</w:t>
      </w:r>
    </w:p>
    <w:tbl>
      <w:tblPr>
        <w:tblStyle w:val="TableGrid"/>
        <w:tblW w:w="5000" w:type="pct"/>
        <w:tblLook w:val="04A0" w:firstRow="1" w:lastRow="0" w:firstColumn="1" w:lastColumn="0" w:noHBand="0" w:noVBand="1"/>
      </w:tblPr>
      <w:tblGrid>
        <w:gridCol w:w="3353"/>
        <w:gridCol w:w="1238"/>
        <w:gridCol w:w="733"/>
        <w:gridCol w:w="1238"/>
        <w:gridCol w:w="572"/>
        <w:gridCol w:w="1069"/>
      </w:tblGrid>
      <w:tr w:rsidR="0070375D" w:rsidRPr="0092673B" w:rsidTr="0092673B">
        <w:trPr>
          <w:trHeight w:val="291"/>
        </w:trPr>
        <w:tc>
          <w:tcPr>
            <w:tcW w:w="2044" w:type="pct"/>
            <w:noWrap/>
            <w:hideMark/>
          </w:tcPr>
          <w:p w:rsidR="0070375D" w:rsidRPr="0092673B" w:rsidRDefault="0070375D" w:rsidP="001424F3">
            <w:pPr>
              <w:rPr>
                <w:rFonts w:ascii="Times New Roman" w:hAnsi="Times New Roman" w:cs="Times New Roman"/>
              </w:rPr>
            </w:pP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Strongly disagree</w:t>
            </w:r>
          </w:p>
        </w:tc>
        <w:tc>
          <w:tcPr>
            <w:tcW w:w="447"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Disagree</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Moderately agree</w:t>
            </w:r>
          </w:p>
        </w:tc>
        <w:tc>
          <w:tcPr>
            <w:tcW w:w="349"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Agree</w:t>
            </w:r>
          </w:p>
        </w:tc>
        <w:tc>
          <w:tcPr>
            <w:tcW w:w="652"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Strongly agree</w:t>
            </w:r>
          </w:p>
        </w:tc>
      </w:tr>
      <w:tr w:rsidR="0070375D" w:rsidRPr="0092673B" w:rsidTr="0092673B">
        <w:trPr>
          <w:trHeight w:val="466"/>
        </w:trPr>
        <w:tc>
          <w:tcPr>
            <w:tcW w:w="2044"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 xml:space="preserve">I think better in </w:t>
            </w:r>
            <w:proofErr w:type="spellStart"/>
            <w:r w:rsidRPr="0092673B">
              <w:rPr>
                <w:rFonts w:ascii="Times New Roman" w:hAnsi="Times New Roman" w:cs="Times New Roman"/>
              </w:rPr>
              <w:t>Dompo</w:t>
            </w:r>
            <w:proofErr w:type="spellEnd"/>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22.86</w:t>
            </w:r>
          </w:p>
        </w:tc>
        <w:tc>
          <w:tcPr>
            <w:tcW w:w="447"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54.29</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5.71</w:t>
            </w:r>
          </w:p>
        </w:tc>
        <w:tc>
          <w:tcPr>
            <w:tcW w:w="349"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5.71</w:t>
            </w:r>
          </w:p>
        </w:tc>
        <w:tc>
          <w:tcPr>
            <w:tcW w:w="652"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11.43</w:t>
            </w:r>
          </w:p>
        </w:tc>
      </w:tr>
      <w:tr w:rsidR="0070375D" w:rsidRPr="0092673B" w:rsidTr="0092673B">
        <w:trPr>
          <w:trHeight w:val="291"/>
        </w:trPr>
        <w:tc>
          <w:tcPr>
            <w:tcW w:w="2044"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 xml:space="preserve">I am proud to be a </w:t>
            </w:r>
            <w:proofErr w:type="spellStart"/>
            <w:r w:rsidRPr="0092673B">
              <w:rPr>
                <w:rFonts w:ascii="Times New Roman" w:hAnsi="Times New Roman" w:cs="Times New Roman"/>
              </w:rPr>
              <w:t>Dompo</w:t>
            </w:r>
            <w:proofErr w:type="spellEnd"/>
            <w:r w:rsidRPr="0092673B">
              <w:rPr>
                <w:rFonts w:ascii="Times New Roman" w:hAnsi="Times New Roman" w:cs="Times New Roman"/>
              </w:rPr>
              <w:t xml:space="preserve"> person</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447"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349"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11.43</w:t>
            </w:r>
          </w:p>
        </w:tc>
        <w:tc>
          <w:tcPr>
            <w:tcW w:w="652"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88.57</w:t>
            </w:r>
          </w:p>
        </w:tc>
      </w:tr>
      <w:tr w:rsidR="0070375D" w:rsidRPr="0092673B" w:rsidTr="0092673B">
        <w:trPr>
          <w:trHeight w:val="291"/>
        </w:trPr>
        <w:tc>
          <w:tcPr>
            <w:tcW w:w="2044"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I will never marry a non-</w:t>
            </w:r>
            <w:proofErr w:type="spellStart"/>
            <w:r w:rsidRPr="0092673B">
              <w:rPr>
                <w:rFonts w:ascii="Times New Roman" w:hAnsi="Times New Roman" w:cs="Times New Roman"/>
              </w:rPr>
              <w:t>Dompo</w:t>
            </w:r>
            <w:proofErr w:type="spellEnd"/>
            <w:r w:rsidRPr="0092673B">
              <w:rPr>
                <w:rFonts w:ascii="Times New Roman" w:hAnsi="Times New Roman" w:cs="Times New Roman"/>
              </w:rPr>
              <w:t xml:space="preserve"> person</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447"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48.57</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2.86</w:t>
            </w:r>
          </w:p>
        </w:tc>
        <w:tc>
          <w:tcPr>
            <w:tcW w:w="349"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2.86</w:t>
            </w:r>
          </w:p>
        </w:tc>
        <w:tc>
          <w:tcPr>
            <w:tcW w:w="652"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45.71</w:t>
            </w:r>
          </w:p>
        </w:tc>
      </w:tr>
      <w:tr w:rsidR="0070375D" w:rsidRPr="0092673B" w:rsidTr="0092673B">
        <w:trPr>
          <w:trHeight w:val="291"/>
        </w:trPr>
        <w:tc>
          <w:tcPr>
            <w:tcW w:w="2044"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 xml:space="preserve">I am willing to learn </w:t>
            </w:r>
            <w:proofErr w:type="spellStart"/>
            <w:r w:rsidRPr="0092673B">
              <w:rPr>
                <w:rFonts w:ascii="Times New Roman" w:hAnsi="Times New Roman" w:cs="Times New Roman"/>
              </w:rPr>
              <w:t>Dompo</w:t>
            </w:r>
            <w:proofErr w:type="spellEnd"/>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447"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2.86</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349"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14.29</w:t>
            </w:r>
          </w:p>
        </w:tc>
        <w:tc>
          <w:tcPr>
            <w:tcW w:w="652"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82.86</w:t>
            </w:r>
          </w:p>
        </w:tc>
      </w:tr>
      <w:tr w:rsidR="0070375D" w:rsidRPr="0092673B" w:rsidTr="0092673B">
        <w:trPr>
          <w:trHeight w:val="291"/>
        </w:trPr>
        <w:tc>
          <w:tcPr>
            <w:tcW w:w="2044"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 xml:space="preserve">I trust </w:t>
            </w:r>
            <w:proofErr w:type="spellStart"/>
            <w:r w:rsidRPr="0092673B">
              <w:rPr>
                <w:rFonts w:ascii="Times New Roman" w:hAnsi="Times New Roman" w:cs="Times New Roman"/>
              </w:rPr>
              <w:t>Dompo</w:t>
            </w:r>
            <w:proofErr w:type="spellEnd"/>
            <w:r w:rsidRPr="0092673B">
              <w:rPr>
                <w:rFonts w:ascii="Times New Roman" w:hAnsi="Times New Roman" w:cs="Times New Roman"/>
              </w:rPr>
              <w:t xml:space="preserve"> persons more than non-</w:t>
            </w:r>
            <w:proofErr w:type="spellStart"/>
            <w:r w:rsidRPr="0092673B">
              <w:rPr>
                <w:rFonts w:ascii="Times New Roman" w:hAnsi="Times New Roman" w:cs="Times New Roman"/>
              </w:rPr>
              <w:t>Dompo</w:t>
            </w:r>
            <w:proofErr w:type="spellEnd"/>
            <w:r w:rsidRPr="0092673B">
              <w:rPr>
                <w:rFonts w:ascii="Times New Roman" w:hAnsi="Times New Roman" w:cs="Times New Roman"/>
              </w:rPr>
              <w:t xml:space="preserve"> persons</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447"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5.71</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2.86</w:t>
            </w:r>
          </w:p>
        </w:tc>
        <w:tc>
          <w:tcPr>
            <w:tcW w:w="349"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14.29</w:t>
            </w:r>
          </w:p>
        </w:tc>
        <w:tc>
          <w:tcPr>
            <w:tcW w:w="652"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77.14</w:t>
            </w:r>
          </w:p>
        </w:tc>
      </w:tr>
      <w:tr w:rsidR="0070375D" w:rsidRPr="0092673B" w:rsidTr="0092673B">
        <w:trPr>
          <w:trHeight w:val="291"/>
        </w:trPr>
        <w:tc>
          <w:tcPr>
            <w:tcW w:w="2044"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 xml:space="preserve">My children are willing to learn </w:t>
            </w:r>
            <w:proofErr w:type="spellStart"/>
            <w:r w:rsidRPr="0092673B">
              <w:rPr>
                <w:rFonts w:ascii="Times New Roman" w:hAnsi="Times New Roman" w:cs="Times New Roman"/>
              </w:rPr>
              <w:t>Dompo</w:t>
            </w:r>
            <w:proofErr w:type="spellEnd"/>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447"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2.86</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2.86</w:t>
            </w:r>
          </w:p>
        </w:tc>
        <w:tc>
          <w:tcPr>
            <w:tcW w:w="349"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74.29</w:t>
            </w:r>
          </w:p>
        </w:tc>
        <w:tc>
          <w:tcPr>
            <w:tcW w:w="652"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20.00</w:t>
            </w:r>
          </w:p>
        </w:tc>
      </w:tr>
      <w:tr w:rsidR="0070375D" w:rsidRPr="0092673B" w:rsidTr="0092673B">
        <w:trPr>
          <w:trHeight w:val="291"/>
        </w:trPr>
        <w:tc>
          <w:tcPr>
            <w:tcW w:w="2044" w:type="pct"/>
            <w:noWrap/>
            <w:hideMark/>
          </w:tcPr>
          <w:p w:rsidR="0070375D" w:rsidRPr="0092673B" w:rsidRDefault="0070375D" w:rsidP="001424F3">
            <w:pPr>
              <w:rPr>
                <w:rFonts w:ascii="Times New Roman" w:hAnsi="Times New Roman" w:cs="Times New Roman"/>
              </w:rPr>
            </w:pPr>
            <w:proofErr w:type="spellStart"/>
            <w:r w:rsidRPr="0092673B">
              <w:rPr>
                <w:rFonts w:ascii="Times New Roman" w:hAnsi="Times New Roman" w:cs="Times New Roman"/>
              </w:rPr>
              <w:t>Dompo</w:t>
            </w:r>
            <w:proofErr w:type="spellEnd"/>
            <w:r w:rsidRPr="0092673B">
              <w:rPr>
                <w:rFonts w:ascii="Times New Roman" w:hAnsi="Times New Roman" w:cs="Times New Roman"/>
              </w:rPr>
              <w:t xml:space="preserve"> should be taught at school along with English</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447"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2.86</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349"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37.14</w:t>
            </w:r>
          </w:p>
        </w:tc>
        <w:tc>
          <w:tcPr>
            <w:tcW w:w="652"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60.00</w:t>
            </w:r>
          </w:p>
        </w:tc>
      </w:tr>
      <w:tr w:rsidR="0070375D" w:rsidRPr="0092673B" w:rsidTr="0092673B">
        <w:trPr>
          <w:trHeight w:val="291"/>
        </w:trPr>
        <w:tc>
          <w:tcPr>
            <w:tcW w:w="2044"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 xml:space="preserve">I do not care about the shift of </w:t>
            </w:r>
            <w:proofErr w:type="spellStart"/>
            <w:r w:rsidRPr="0092673B">
              <w:rPr>
                <w:rFonts w:ascii="Times New Roman" w:hAnsi="Times New Roman" w:cs="Times New Roman"/>
              </w:rPr>
              <w:t>Dompo</w:t>
            </w:r>
            <w:proofErr w:type="spellEnd"/>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80.00</w:t>
            </w:r>
          </w:p>
        </w:tc>
        <w:tc>
          <w:tcPr>
            <w:tcW w:w="447"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17.14</w:t>
            </w:r>
          </w:p>
        </w:tc>
        <w:tc>
          <w:tcPr>
            <w:tcW w:w="755"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349"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0</w:t>
            </w:r>
          </w:p>
        </w:tc>
        <w:tc>
          <w:tcPr>
            <w:tcW w:w="652" w:type="pct"/>
            <w:noWrap/>
            <w:hideMark/>
          </w:tcPr>
          <w:p w:rsidR="0070375D" w:rsidRPr="0092673B" w:rsidRDefault="0070375D" w:rsidP="001424F3">
            <w:pPr>
              <w:rPr>
                <w:rFonts w:ascii="Times New Roman" w:hAnsi="Times New Roman" w:cs="Times New Roman"/>
              </w:rPr>
            </w:pPr>
            <w:r w:rsidRPr="0092673B">
              <w:rPr>
                <w:rFonts w:ascii="Times New Roman" w:hAnsi="Times New Roman" w:cs="Times New Roman"/>
              </w:rPr>
              <w:t>2.86</w:t>
            </w:r>
          </w:p>
        </w:tc>
      </w:tr>
    </w:tbl>
    <w:p w:rsidR="0070375D" w:rsidRDefault="0070375D" w:rsidP="001424F3">
      <w:pPr>
        <w:spacing w:line="240" w:lineRule="auto"/>
        <w:rPr>
          <w:rFonts w:ascii="Times New Roman" w:hAnsi="Times New Roman" w:cs="Times New Roman"/>
          <w:sz w:val="24"/>
          <w:szCs w:val="24"/>
        </w:rPr>
      </w:pPr>
    </w:p>
    <w:p w:rsidR="00D4440E" w:rsidRDefault="00D207D8"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Per</w:t>
      </w:r>
      <w:r w:rsidR="00085E20">
        <w:rPr>
          <w:rFonts w:ascii="Times New Roman" w:hAnsi="Times New Roman" w:cs="Times New Roman"/>
          <w:sz w:val="24"/>
          <w:szCs w:val="24"/>
        </w:rPr>
        <w:t xml:space="preserve"> the attitude of </w:t>
      </w:r>
      <w:proofErr w:type="spellStart"/>
      <w:r w:rsidR="00085E20">
        <w:rPr>
          <w:rFonts w:ascii="Times New Roman" w:hAnsi="Times New Roman" w:cs="Times New Roman"/>
          <w:sz w:val="24"/>
          <w:szCs w:val="24"/>
        </w:rPr>
        <w:t>Dompo</w:t>
      </w:r>
      <w:proofErr w:type="spellEnd"/>
      <w:r w:rsidR="00085E20">
        <w:rPr>
          <w:rFonts w:ascii="Times New Roman" w:hAnsi="Times New Roman" w:cs="Times New Roman"/>
          <w:sz w:val="24"/>
          <w:szCs w:val="24"/>
        </w:rPr>
        <w:t xml:space="preserve"> people towards their language</w:t>
      </w:r>
      <w:r w:rsidR="00EB68EA">
        <w:rPr>
          <w:rFonts w:ascii="Times New Roman" w:hAnsi="Times New Roman" w:cs="Times New Roman"/>
          <w:sz w:val="24"/>
          <w:szCs w:val="24"/>
        </w:rPr>
        <w:t xml:space="preserve"> and tribe</w:t>
      </w:r>
      <w:r w:rsidR="00085E20">
        <w:rPr>
          <w:rFonts w:ascii="Times New Roman" w:hAnsi="Times New Roman" w:cs="Times New Roman"/>
          <w:sz w:val="24"/>
          <w:szCs w:val="24"/>
        </w:rPr>
        <w:t xml:space="preserve">, </w:t>
      </w:r>
      <w:r>
        <w:rPr>
          <w:rFonts w:ascii="Times New Roman" w:hAnsi="Times New Roman" w:cs="Times New Roman"/>
          <w:sz w:val="24"/>
          <w:szCs w:val="24"/>
        </w:rPr>
        <w:t>‘</w:t>
      </w:r>
      <w:r w:rsidR="00085E20">
        <w:rPr>
          <w:rFonts w:ascii="Times New Roman" w:hAnsi="Times New Roman" w:cs="Times New Roman"/>
          <w:sz w:val="24"/>
          <w:szCs w:val="24"/>
        </w:rPr>
        <w:t xml:space="preserve">it is appropriate to look into the reasons that </w:t>
      </w:r>
      <w:r w:rsidR="00EB68EA">
        <w:rPr>
          <w:rFonts w:ascii="Times New Roman" w:hAnsi="Times New Roman" w:cs="Times New Roman"/>
          <w:sz w:val="24"/>
          <w:szCs w:val="24"/>
        </w:rPr>
        <w:t xml:space="preserve">might </w:t>
      </w:r>
      <w:r w:rsidR="00973DDB">
        <w:rPr>
          <w:rFonts w:ascii="Times New Roman" w:hAnsi="Times New Roman" w:cs="Times New Roman"/>
          <w:sz w:val="24"/>
          <w:szCs w:val="24"/>
        </w:rPr>
        <w:t xml:space="preserve">have </w:t>
      </w:r>
      <w:r w:rsidR="00EB68EA">
        <w:rPr>
          <w:rFonts w:ascii="Times New Roman" w:hAnsi="Times New Roman" w:cs="Times New Roman"/>
          <w:sz w:val="24"/>
          <w:szCs w:val="24"/>
        </w:rPr>
        <w:t>be</w:t>
      </w:r>
      <w:r w:rsidR="00973DDB">
        <w:rPr>
          <w:rFonts w:ascii="Times New Roman" w:hAnsi="Times New Roman" w:cs="Times New Roman"/>
          <w:sz w:val="24"/>
          <w:szCs w:val="24"/>
        </w:rPr>
        <w:t>en</w:t>
      </w:r>
      <w:r>
        <w:rPr>
          <w:rFonts w:ascii="Times New Roman" w:hAnsi="Times New Roman" w:cs="Times New Roman"/>
          <w:sz w:val="24"/>
          <w:szCs w:val="24"/>
        </w:rPr>
        <w:t xml:space="preserve"> the cause of </w:t>
      </w:r>
      <w:r w:rsidR="00973DDB">
        <w:rPr>
          <w:rFonts w:ascii="Times New Roman" w:hAnsi="Times New Roman" w:cs="Times New Roman"/>
          <w:sz w:val="24"/>
          <w:szCs w:val="24"/>
        </w:rPr>
        <w:t>language shift</w:t>
      </w:r>
      <w:r>
        <w:rPr>
          <w:rFonts w:ascii="Times New Roman" w:hAnsi="Times New Roman" w:cs="Times New Roman"/>
          <w:sz w:val="24"/>
          <w:szCs w:val="24"/>
        </w:rPr>
        <w:t xml:space="preserve">’ as stated by </w:t>
      </w:r>
      <w:r w:rsidR="00292BA3">
        <w:rPr>
          <w:rFonts w:ascii="Times New Roman" w:hAnsi="Times New Roman" w:cs="Times New Roman"/>
          <w:sz w:val="24"/>
          <w:szCs w:val="24"/>
        </w:rPr>
        <w:t>(</w:t>
      </w:r>
      <w:r w:rsidR="00973DDB">
        <w:rPr>
          <w:rFonts w:ascii="Times New Roman" w:hAnsi="Times New Roman" w:cs="Times New Roman"/>
          <w:sz w:val="24"/>
          <w:szCs w:val="24"/>
        </w:rPr>
        <w:t>Stahl 199</w:t>
      </w:r>
      <w:r w:rsidR="00EB68EA">
        <w:rPr>
          <w:rFonts w:ascii="Times New Roman" w:hAnsi="Times New Roman" w:cs="Times New Roman"/>
          <w:sz w:val="24"/>
          <w:szCs w:val="24"/>
        </w:rPr>
        <w:t>1</w:t>
      </w:r>
      <w:r w:rsidR="00973DDB">
        <w:rPr>
          <w:rFonts w:ascii="Times New Roman" w:hAnsi="Times New Roman" w:cs="Times New Roman"/>
          <w:sz w:val="24"/>
          <w:szCs w:val="24"/>
        </w:rPr>
        <w:t>:256</w:t>
      </w:r>
      <w:r>
        <w:rPr>
          <w:rFonts w:ascii="Times New Roman" w:hAnsi="Times New Roman" w:cs="Times New Roman"/>
          <w:sz w:val="24"/>
          <w:szCs w:val="24"/>
        </w:rPr>
        <w:t xml:space="preserve">). </w:t>
      </w:r>
      <w:r w:rsidR="00FA0DBF">
        <w:rPr>
          <w:rFonts w:ascii="Times New Roman" w:hAnsi="Times New Roman" w:cs="Times New Roman"/>
          <w:sz w:val="24"/>
          <w:szCs w:val="24"/>
        </w:rPr>
        <w:t>Find in table 6, some of its causes:</w:t>
      </w:r>
    </w:p>
    <w:p w:rsidR="00D4440E" w:rsidRPr="00D4440E" w:rsidRDefault="00973DDB" w:rsidP="001424F3">
      <w:pPr>
        <w:spacing w:line="240" w:lineRule="auto"/>
        <w:rPr>
          <w:rFonts w:ascii="Times New Roman" w:hAnsi="Times New Roman" w:cs="Times New Roman"/>
          <w:b/>
          <w:sz w:val="24"/>
          <w:szCs w:val="24"/>
        </w:rPr>
      </w:pPr>
      <w:r>
        <w:rPr>
          <w:rFonts w:ascii="Times New Roman" w:hAnsi="Times New Roman" w:cs="Times New Roman"/>
          <w:b/>
          <w:sz w:val="24"/>
          <w:szCs w:val="24"/>
        </w:rPr>
        <w:t>Table 6:</w:t>
      </w:r>
      <w:r w:rsidR="00D4440E" w:rsidRPr="00D4440E">
        <w:rPr>
          <w:rFonts w:ascii="Times New Roman" w:hAnsi="Times New Roman" w:cs="Times New Roman"/>
          <w:b/>
          <w:sz w:val="24"/>
          <w:szCs w:val="24"/>
        </w:rPr>
        <w:t xml:space="preserve"> Causes for Language Shift</w:t>
      </w:r>
    </w:p>
    <w:tbl>
      <w:tblPr>
        <w:tblStyle w:val="TableGrid"/>
        <w:tblW w:w="5000" w:type="pct"/>
        <w:tblLayout w:type="fixed"/>
        <w:tblLook w:val="04A0" w:firstRow="1" w:lastRow="0" w:firstColumn="1" w:lastColumn="0" w:noHBand="0" w:noVBand="1"/>
      </w:tblPr>
      <w:tblGrid>
        <w:gridCol w:w="3085"/>
        <w:gridCol w:w="1135"/>
        <w:gridCol w:w="1125"/>
        <w:gridCol w:w="1235"/>
        <w:gridCol w:w="563"/>
        <w:gridCol w:w="1060"/>
      </w:tblGrid>
      <w:tr w:rsidR="00D4440E" w:rsidRPr="00973326" w:rsidTr="008E13A6">
        <w:trPr>
          <w:trHeight w:val="294"/>
        </w:trPr>
        <w:tc>
          <w:tcPr>
            <w:tcW w:w="1880" w:type="pct"/>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 </w:t>
            </w:r>
          </w:p>
        </w:tc>
        <w:tc>
          <w:tcPr>
            <w:tcW w:w="692" w:type="pct"/>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Strongly disagree</w:t>
            </w:r>
          </w:p>
        </w:tc>
        <w:tc>
          <w:tcPr>
            <w:tcW w:w="686" w:type="pct"/>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Disagree</w:t>
            </w:r>
          </w:p>
        </w:tc>
        <w:tc>
          <w:tcPr>
            <w:tcW w:w="753" w:type="pct"/>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Moderately agree</w:t>
            </w:r>
          </w:p>
        </w:tc>
        <w:tc>
          <w:tcPr>
            <w:tcW w:w="343" w:type="pct"/>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Agree</w:t>
            </w:r>
          </w:p>
        </w:tc>
        <w:tc>
          <w:tcPr>
            <w:tcW w:w="646" w:type="pct"/>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Strongly agree</w:t>
            </w:r>
          </w:p>
        </w:tc>
      </w:tr>
      <w:tr w:rsidR="00D4440E" w:rsidRPr="00973326" w:rsidTr="008E13A6">
        <w:trPr>
          <w:trHeight w:val="294"/>
        </w:trPr>
        <w:tc>
          <w:tcPr>
            <w:tcW w:w="1880" w:type="pct"/>
            <w:noWrap/>
            <w:hideMark/>
          </w:tcPr>
          <w:p w:rsidR="00D4440E" w:rsidRPr="00973326" w:rsidRDefault="00D4440E" w:rsidP="001424F3">
            <w:pPr>
              <w:rPr>
                <w:rFonts w:ascii="Times New Roman" w:hAnsi="Times New Roman" w:cs="Times New Roman"/>
              </w:rPr>
            </w:pPr>
            <w:proofErr w:type="spellStart"/>
            <w:r w:rsidRPr="00973326">
              <w:rPr>
                <w:rFonts w:ascii="Times New Roman" w:hAnsi="Times New Roman" w:cs="Times New Roman"/>
              </w:rPr>
              <w:t>Dompo</w:t>
            </w:r>
            <w:proofErr w:type="spellEnd"/>
            <w:r w:rsidRPr="00973326">
              <w:rPr>
                <w:rFonts w:ascii="Times New Roman" w:hAnsi="Times New Roman" w:cs="Times New Roman"/>
              </w:rPr>
              <w:t xml:space="preserve"> does not exist in written form</w:t>
            </w:r>
          </w:p>
        </w:tc>
        <w:tc>
          <w:tcPr>
            <w:tcW w:w="692"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68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75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34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57.14</w:t>
            </w:r>
          </w:p>
        </w:tc>
        <w:tc>
          <w:tcPr>
            <w:tcW w:w="64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42.86</w:t>
            </w:r>
          </w:p>
        </w:tc>
      </w:tr>
      <w:tr w:rsidR="00D4440E" w:rsidRPr="00973326" w:rsidTr="008E13A6">
        <w:trPr>
          <w:trHeight w:val="294"/>
        </w:trPr>
        <w:tc>
          <w:tcPr>
            <w:tcW w:w="1880"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 xml:space="preserve">Parents do not frequently speak </w:t>
            </w:r>
            <w:proofErr w:type="spellStart"/>
            <w:r w:rsidRPr="00973326">
              <w:rPr>
                <w:rFonts w:ascii="Times New Roman" w:hAnsi="Times New Roman" w:cs="Times New Roman"/>
              </w:rPr>
              <w:t>Dompo</w:t>
            </w:r>
            <w:proofErr w:type="spellEnd"/>
            <w:r w:rsidRPr="00973326">
              <w:rPr>
                <w:rFonts w:ascii="Times New Roman" w:hAnsi="Times New Roman" w:cs="Times New Roman"/>
              </w:rPr>
              <w:t xml:space="preserve"> with their children</w:t>
            </w:r>
          </w:p>
        </w:tc>
        <w:tc>
          <w:tcPr>
            <w:tcW w:w="692"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68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75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2.86</w:t>
            </w:r>
          </w:p>
        </w:tc>
        <w:tc>
          <w:tcPr>
            <w:tcW w:w="34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14.29</w:t>
            </w:r>
          </w:p>
        </w:tc>
        <w:tc>
          <w:tcPr>
            <w:tcW w:w="64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82.86</w:t>
            </w:r>
          </w:p>
        </w:tc>
      </w:tr>
      <w:tr w:rsidR="00D4440E" w:rsidRPr="00973326" w:rsidTr="008E13A6">
        <w:trPr>
          <w:trHeight w:val="294"/>
        </w:trPr>
        <w:tc>
          <w:tcPr>
            <w:tcW w:w="1880"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 xml:space="preserve">Children are not willing to learn </w:t>
            </w:r>
            <w:proofErr w:type="spellStart"/>
            <w:r w:rsidRPr="00973326">
              <w:rPr>
                <w:rFonts w:ascii="Times New Roman" w:hAnsi="Times New Roman" w:cs="Times New Roman"/>
              </w:rPr>
              <w:t>Dompo</w:t>
            </w:r>
            <w:proofErr w:type="spellEnd"/>
          </w:p>
        </w:tc>
        <w:tc>
          <w:tcPr>
            <w:tcW w:w="692"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2.86</w:t>
            </w:r>
          </w:p>
        </w:tc>
        <w:tc>
          <w:tcPr>
            <w:tcW w:w="68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71.43</w:t>
            </w:r>
          </w:p>
        </w:tc>
        <w:tc>
          <w:tcPr>
            <w:tcW w:w="75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2.86</w:t>
            </w:r>
          </w:p>
        </w:tc>
        <w:tc>
          <w:tcPr>
            <w:tcW w:w="34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22.86</w:t>
            </w:r>
          </w:p>
        </w:tc>
        <w:tc>
          <w:tcPr>
            <w:tcW w:w="64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r>
      <w:tr w:rsidR="00D4440E" w:rsidRPr="00973326" w:rsidTr="008E13A6">
        <w:trPr>
          <w:trHeight w:val="294"/>
        </w:trPr>
        <w:tc>
          <w:tcPr>
            <w:tcW w:w="1880" w:type="pct"/>
            <w:noWrap/>
            <w:hideMark/>
          </w:tcPr>
          <w:p w:rsidR="00D4440E" w:rsidRPr="00973326" w:rsidRDefault="00D4440E" w:rsidP="001424F3">
            <w:pPr>
              <w:rPr>
                <w:rFonts w:ascii="Times New Roman" w:hAnsi="Times New Roman" w:cs="Times New Roman"/>
              </w:rPr>
            </w:pPr>
            <w:proofErr w:type="spellStart"/>
            <w:r w:rsidRPr="00973326">
              <w:rPr>
                <w:rFonts w:ascii="Times New Roman" w:hAnsi="Times New Roman" w:cs="Times New Roman"/>
              </w:rPr>
              <w:t>Dompo</w:t>
            </w:r>
            <w:proofErr w:type="spellEnd"/>
            <w:r w:rsidRPr="00973326">
              <w:rPr>
                <w:rFonts w:ascii="Times New Roman" w:hAnsi="Times New Roman" w:cs="Times New Roman"/>
              </w:rPr>
              <w:t xml:space="preserve"> natives marry other people</w:t>
            </w:r>
          </w:p>
        </w:tc>
        <w:tc>
          <w:tcPr>
            <w:tcW w:w="692"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68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2.86</w:t>
            </w:r>
          </w:p>
        </w:tc>
        <w:tc>
          <w:tcPr>
            <w:tcW w:w="75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2.86</w:t>
            </w:r>
          </w:p>
        </w:tc>
        <w:tc>
          <w:tcPr>
            <w:tcW w:w="34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42.86</w:t>
            </w:r>
          </w:p>
        </w:tc>
        <w:tc>
          <w:tcPr>
            <w:tcW w:w="64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51.43</w:t>
            </w:r>
          </w:p>
        </w:tc>
      </w:tr>
      <w:tr w:rsidR="00D4440E" w:rsidRPr="00973326" w:rsidTr="008E13A6">
        <w:trPr>
          <w:trHeight w:val="294"/>
        </w:trPr>
        <w:tc>
          <w:tcPr>
            <w:tcW w:w="1880" w:type="pct"/>
            <w:noWrap/>
            <w:hideMark/>
          </w:tcPr>
          <w:p w:rsidR="00D4440E" w:rsidRPr="00973326" w:rsidRDefault="00D4440E" w:rsidP="001424F3">
            <w:pPr>
              <w:rPr>
                <w:rFonts w:ascii="Times New Roman" w:hAnsi="Times New Roman" w:cs="Times New Roman"/>
              </w:rPr>
            </w:pPr>
            <w:proofErr w:type="spellStart"/>
            <w:r w:rsidRPr="00973326">
              <w:rPr>
                <w:rFonts w:ascii="Times New Roman" w:hAnsi="Times New Roman" w:cs="Times New Roman"/>
              </w:rPr>
              <w:t>Nafaanra</w:t>
            </w:r>
            <w:proofErr w:type="spellEnd"/>
            <w:r w:rsidRPr="00973326">
              <w:rPr>
                <w:rFonts w:ascii="Times New Roman" w:hAnsi="Times New Roman" w:cs="Times New Roman"/>
              </w:rPr>
              <w:t xml:space="preserve"> is spoken by a large section of the village</w:t>
            </w:r>
          </w:p>
        </w:tc>
        <w:tc>
          <w:tcPr>
            <w:tcW w:w="692"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68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75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34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54.29</w:t>
            </w:r>
          </w:p>
        </w:tc>
        <w:tc>
          <w:tcPr>
            <w:tcW w:w="64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45.71</w:t>
            </w:r>
          </w:p>
        </w:tc>
      </w:tr>
      <w:tr w:rsidR="00D4440E" w:rsidRPr="00973326" w:rsidTr="008E13A6">
        <w:trPr>
          <w:trHeight w:val="294"/>
        </w:trPr>
        <w:tc>
          <w:tcPr>
            <w:tcW w:w="1880" w:type="pct"/>
            <w:noWrap/>
            <w:hideMark/>
          </w:tcPr>
          <w:p w:rsidR="00D4440E" w:rsidRPr="00973326" w:rsidRDefault="00D4440E" w:rsidP="001424F3">
            <w:pPr>
              <w:rPr>
                <w:rFonts w:ascii="Times New Roman" w:hAnsi="Times New Roman" w:cs="Times New Roman"/>
              </w:rPr>
            </w:pPr>
            <w:proofErr w:type="spellStart"/>
            <w:r w:rsidRPr="00973326">
              <w:rPr>
                <w:rFonts w:ascii="Times New Roman" w:hAnsi="Times New Roman" w:cs="Times New Roman"/>
              </w:rPr>
              <w:t>Nafaanra</w:t>
            </w:r>
            <w:proofErr w:type="spellEnd"/>
            <w:r w:rsidRPr="00973326">
              <w:rPr>
                <w:rFonts w:ascii="Times New Roman" w:hAnsi="Times New Roman" w:cs="Times New Roman"/>
              </w:rPr>
              <w:t xml:space="preserve"> is used for trading/business</w:t>
            </w:r>
          </w:p>
        </w:tc>
        <w:tc>
          <w:tcPr>
            <w:tcW w:w="692"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68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75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34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74.29</w:t>
            </w:r>
          </w:p>
        </w:tc>
        <w:tc>
          <w:tcPr>
            <w:tcW w:w="64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25.71</w:t>
            </w:r>
          </w:p>
        </w:tc>
      </w:tr>
      <w:tr w:rsidR="00D4440E" w:rsidRPr="00973326" w:rsidTr="008E13A6">
        <w:trPr>
          <w:trHeight w:val="294"/>
        </w:trPr>
        <w:tc>
          <w:tcPr>
            <w:tcW w:w="1880" w:type="pct"/>
            <w:noWrap/>
            <w:hideMark/>
          </w:tcPr>
          <w:p w:rsidR="00D4440E" w:rsidRPr="00973326" w:rsidRDefault="00D4440E" w:rsidP="001424F3">
            <w:pPr>
              <w:rPr>
                <w:rFonts w:ascii="Times New Roman" w:hAnsi="Times New Roman" w:cs="Times New Roman"/>
              </w:rPr>
            </w:pPr>
            <w:proofErr w:type="spellStart"/>
            <w:r w:rsidRPr="00973326">
              <w:rPr>
                <w:rFonts w:ascii="Times New Roman" w:hAnsi="Times New Roman" w:cs="Times New Roman"/>
              </w:rPr>
              <w:t>Dompo</w:t>
            </w:r>
            <w:proofErr w:type="spellEnd"/>
            <w:r w:rsidRPr="00973326">
              <w:rPr>
                <w:rFonts w:ascii="Times New Roman" w:hAnsi="Times New Roman" w:cs="Times New Roman"/>
              </w:rPr>
              <w:t xml:space="preserve"> is spoken among relatives/family</w:t>
            </w:r>
          </w:p>
        </w:tc>
        <w:tc>
          <w:tcPr>
            <w:tcW w:w="692"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68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75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34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85.71</w:t>
            </w:r>
          </w:p>
        </w:tc>
        <w:tc>
          <w:tcPr>
            <w:tcW w:w="64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14.29</w:t>
            </w:r>
          </w:p>
        </w:tc>
      </w:tr>
      <w:tr w:rsidR="00D4440E" w:rsidRPr="00973326" w:rsidTr="008E13A6">
        <w:trPr>
          <w:trHeight w:val="294"/>
        </w:trPr>
        <w:tc>
          <w:tcPr>
            <w:tcW w:w="1880"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 xml:space="preserve">The </w:t>
            </w:r>
            <w:proofErr w:type="spellStart"/>
            <w:r w:rsidRPr="00973326">
              <w:rPr>
                <w:rFonts w:ascii="Times New Roman" w:hAnsi="Times New Roman" w:cs="Times New Roman"/>
              </w:rPr>
              <w:t>Dompo</w:t>
            </w:r>
            <w:proofErr w:type="spellEnd"/>
            <w:r w:rsidRPr="00973326">
              <w:rPr>
                <w:rFonts w:ascii="Times New Roman" w:hAnsi="Times New Roman" w:cs="Times New Roman"/>
              </w:rPr>
              <w:t xml:space="preserve"> population is in tiny minority</w:t>
            </w:r>
          </w:p>
        </w:tc>
        <w:tc>
          <w:tcPr>
            <w:tcW w:w="692"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68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8.57</w:t>
            </w:r>
          </w:p>
        </w:tc>
        <w:tc>
          <w:tcPr>
            <w:tcW w:w="75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11.43</w:t>
            </w:r>
          </w:p>
        </w:tc>
        <w:tc>
          <w:tcPr>
            <w:tcW w:w="343"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62.86</w:t>
            </w:r>
          </w:p>
        </w:tc>
        <w:tc>
          <w:tcPr>
            <w:tcW w:w="646" w:type="pct"/>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17.14</w:t>
            </w:r>
          </w:p>
        </w:tc>
      </w:tr>
    </w:tbl>
    <w:p w:rsidR="00D4440E" w:rsidRPr="00973326" w:rsidRDefault="00D4440E" w:rsidP="001424F3">
      <w:pPr>
        <w:spacing w:line="240" w:lineRule="auto"/>
        <w:rPr>
          <w:rFonts w:ascii="Times New Roman" w:hAnsi="Times New Roman" w:cs="Times New Roman"/>
        </w:rPr>
      </w:pPr>
    </w:p>
    <w:p w:rsidR="00D4440E" w:rsidRDefault="00973DDB"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Apart from the possible reasons for the language shift stated in </w:t>
      </w:r>
      <w:r w:rsidR="005D3E0F">
        <w:rPr>
          <w:rFonts w:ascii="Times New Roman" w:hAnsi="Times New Roman" w:cs="Times New Roman"/>
          <w:sz w:val="24"/>
          <w:szCs w:val="24"/>
        </w:rPr>
        <w:t xml:space="preserve">the questionnaire (as in </w:t>
      </w:r>
      <w:r>
        <w:rPr>
          <w:rFonts w:ascii="Times New Roman" w:hAnsi="Times New Roman" w:cs="Times New Roman"/>
          <w:sz w:val="24"/>
          <w:szCs w:val="24"/>
        </w:rPr>
        <w:t>table 6</w:t>
      </w:r>
      <w:r w:rsidR="005D3E0F">
        <w:rPr>
          <w:rFonts w:ascii="Times New Roman" w:hAnsi="Times New Roman" w:cs="Times New Roman"/>
          <w:sz w:val="24"/>
          <w:szCs w:val="24"/>
        </w:rPr>
        <w:t>)</w:t>
      </w:r>
      <w:r>
        <w:rPr>
          <w:rFonts w:ascii="Times New Roman" w:hAnsi="Times New Roman" w:cs="Times New Roman"/>
          <w:sz w:val="24"/>
          <w:szCs w:val="24"/>
        </w:rPr>
        <w:t>, the respondents’ own views were sou</w:t>
      </w:r>
      <w:r w:rsidR="00EA2F06">
        <w:rPr>
          <w:rFonts w:ascii="Times New Roman" w:hAnsi="Times New Roman" w:cs="Times New Roman"/>
          <w:sz w:val="24"/>
          <w:szCs w:val="24"/>
        </w:rPr>
        <w:t>ght to ascertain certain</w:t>
      </w:r>
      <w:r>
        <w:rPr>
          <w:rFonts w:ascii="Times New Roman" w:hAnsi="Times New Roman" w:cs="Times New Roman"/>
          <w:sz w:val="24"/>
          <w:szCs w:val="24"/>
        </w:rPr>
        <w:t xml:space="preserve"> reasons being beh</w:t>
      </w:r>
      <w:r w:rsidR="00EA2F06">
        <w:rPr>
          <w:rFonts w:ascii="Times New Roman" w:hAnsi="Times New Roman" w:cs="Times New Roman"/>
          <w:sz w:val="24"/>
          <w:szCs w:val="24"/>
        </w:rPr>
        <w:t xml:space="preserve">ind the shift of the language. Some of the respondents </w:t>
      </w:r>
      <w:r w:rsidR="005D3E0F">
        <w:rPr>
          <w:rFonts w:ascii="Times New Roman" w:hAnsi="Times New Roman" w:cs="Times New Roman"/>
          <w:sz w:val="24"/>
          <w:szCs w:val="24"/>
        </w:rPr>
        <w:t>did repeat</w:t>
      </w:r>
      <w:r>
        <w:rPr>
          <w:rFonts w:ascii="Times New Roman" w:hAnsi="Times New Roman" w:cs="Times New Roman"/>
          <w:sz w:val="24"/>
          <w:szCs w:val="24"/>
        </w:rPr>
        <w:t xml:space="preserve"> what they were asked in the questionnaire, and other views were </w:t>
      </w:r>
      <w:r w:rsidR="005D3E0F">
        <w:rPr>
          <w:rFonts w:ascii="Times New Roman" w:hAnsi="Times New Roman" w:cs="Times New Roman"/>
          <w:sz w:val="24"/>
          <w:szCs w:val="24"/>
        </w:rPr>
        <w:t xml:space="preserve">also </w:t>
      </w:r>
      <w:r>
        <w:rPr>
          <w:rFonts w:ascii="Times New Roman" w:hAnsi="Times New Roman" w:cs="Times New Roman"/>
          <w:sz w:val="24"/>
          <w:szCs w:val="24"/>
        </w:rPr>
        <w:t xml:space="preserve">captured, as indicated in table 7. </w:t>
      </w:r>
    </w:p>
    <w:p w:rsidR="00D4440E" w:rsidRPr="00D4440E" w:rsidRDefault="005D3E0F" w:rsidP="001424F3">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Table 7: </w:t>
      </w:r>
      <w:r w:rsidR="00D4440E" w:rsidRPr="00D4440E">
        <w:rPr>
          <w:rFonts w:ascii="Times New Roman" w:hAnsi="Times New Roman" w:cs="Times New Roman"/>
          <w:b/>
          <w:sz w:val="24"/>
          <w:szCs w:val="24"/>
        </w:rPr>
        <w:t xml:space="preserve"> Other Causes of language Shift</w:t>
      </w:r>
    </w:p>
    <w:tbl>
      <w:tblPr>
        <w:tblW w:w="7378" w:type="dxa"/>
        <w:tblInd w:w="93" w:type="dxa"/>
        <w:tblLook w:val="04A0" w:firstRow="1" w:lastRow="0" w:firstColumn="1" w:lastColumn="0" w:noHBand="0" w:noVBand="1"/>
      </w:tblPr>
      <w:tblGrid>
        <w:gridCol w:w="5290"/>
        <w:gridCol w:w="1219"/>
        <w:gridCol w:w="937"/>
      </w:tblGrid>
      <w:tr w:rsidR="00D4440E" w:rsidRPr="00973326" w:rsidTr="005D3E0F">
        <w:trPr>
          <w:trHeight w:val="300"/>
        </w:trPr>
        <w:tc>
          <w:tcPr>
            <w:tcW w:w="737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4440E" w:rsidRPr="00973326" w:rsidRDefault="00D4440E" w:rsidP="001424F3">
            <w:pPr>
              <w:spacing w:after="0" w:line="240" w:lineRule="auto"/>
              <w:jc w:val="center"/>
              <w:rPr>
                <w:rFonts w:ascii="Times New Roman" w:eastAsia="Times New Roman" w:hAnsi="Times New Roman" w:cs="Times New Roman"/>
                <w:color w:val="000000"/>
              </w:rPr>
            </w:pPr>
          </w:p>
        </w:tc>
      </w:tr>
      <w:tr w:rsidR="00D4440E" w:rsidRPr="00973326" w:rsidTr="005D3E0F">
        <w:trPr>
          <w:trHeight w:val="300"/>
        </w:trPr>
        <w:tc>
          <w:tcPr>
            <w:tcW w:w="5290" w:type="dxa"/>
            <w:tcBorders>
              <w:top w:val="nil"/>
              <w:left w:val="single" w:sz="4" w:space="0" w:color="auto"/>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b/>
                <w:color w:val="000000"/>
              </w:rPr>
            </w:pPr>
            <w:r w:rsidRPr="00973326">
              <w:rPr>
                <w:rFonts w:ascii="Times New Roman" w:eastAsia="Times New Roman" w:hAnsi="Times New Roman" w:cs="Times New Roman"/>
                <w:b/>
                <w:color w:val="000000"/>
              </w:rPr>
              <w:t> What other reasons can l</w:t>
            </w:r>
            <w:r w:rsidR="003163A7">
              <w:rPr>
                <w:rFonts w:ascii="Times New Roman" w:eastAsia="Times New Roman" w:hAnsi="Times New Roman" w:cs="Times New Roman"/>
                <w:b/>
                <w:color w:val="000000"/>
              </w:rPr>
              <w:t xml:space="preserve">ead to the language shift </w:t>
            </w:r>
          </w:p>
        </w:tc>
        <w:tc>
          <w:tcPr>
            <w:tcW w:w="1168"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b/>
                <w:color w:val="000000"/>
              </w:rPr>
            </w:pPr>
            <w:r w:rsidRPr="00973326">
              <w:rPr>
                <w:rFonts w:ascii="Times New Roman" w:eastAsia="Times New Roman" w:hAnsi="Times New Roman" w:cs="Times New Roman"/>
                <w:b/>
                <w:color w:val="000000"/>
              </w:rPr>
              <w:t>Frequency</w:t>
            </w:r>
          </w:p>
        </w:tc>
        <w:tc>
          <w:tcPr>
            <w:tcW w:w="920"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b/>
                <w:color w:val="000000"/>
              </w:rPr>
            </w:pPr>
            <w:r w:rsidRPr="00973326">
              <w:rPr>
                <w:rFonts w:ascii="Times New Roman" w:eastAsia="Times New Roman" w:hAnsi="Times New Roman" w:cs="Times New Roman"/>
                <w:b/>
                <w:color w:val="000000"/>
              </w:rPr>
              <w:t>Percent</w:t>
            </w:r>
          </w:p>
        </w:tc>
      </w:tr>
      <w:tr w:rsidR="00D4440E" w:rsidRPr="00973326" w:rsidTr="005D3E0F">
        <w:trPr>
          <w:trHeight w:val="300"/>
        </w:trPr>
        <w:tc>
          <w:tcPr>
            <w:tcW w:w="5290" w:type="dxa"/>
            <w:tcBorders>
              <w:top w:val="nil"/>
              <w:left w:val="single" w:sz="4" w:space="0" w:color="auto"/>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Marriage to non-</w:t>
            </w:r>
            <w:proofErr w:type="spellStart"/>
            <w:r>
              <w:rPr>
                <w:rFonts w:ascii="Times New Roman" w:eastAsia="Times New Roman" w:hAnsi="Times New Roman" w:cs="Times New Roman"/>
                <w:color w:val="000000"/>
              </w:rPr>
              <w:t>Dompo</w:t>
            </w:r>
            <w:proofErr w:type="spellEnd"/>
            <w:r>
              <w:rPr>
                <w:rFonts w:ascii="Times New Roman" w:eastAsia="Times New Roman" w:hAnsi="Times New Roman" w:cs="Times New Roman"/>
                <w:color w:val="000000"/>
              </w:rPr>
              <w:t xml:space="preserve"> persons</w:t>
            </w:r>
          </w:p>
        </w:tc>
        <w:tc>
          <w:tcPr>
            <w:tcW w:w="1168"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11</w:t>
            </w:r>
          </w:p>
        </w:tc>
        <w:tc>
          <w:tcPr>
            <w:tcW w:w="920"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31.43</w:t>
            </w:r>
          </w:p>
        </w:tc>
      </w:tr>
      <w:tr w:rsidR="00D4440E" w:rsidRPr="00973326" w:rsidTr="005D3E0F">
        <w:trPr>
          <w:trHeight w:val="300"/>
        </w:trPr>
        <w:tc>
          <w:tcPr>
            <w:tcW w:w="5290" w:type="dxa"/>
            <w:tcBorders>
              <w:top w:val="nil"/>
              <w:left w:val="single" w:sz="4" w:space="0" w:color="auto"/>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r w:rsidRPr="00973326">
              <w:rPr>
                <w:rFonts w:ascii="Times New Roman" w:eastAsia="Times New Roman" w:hAnsi="Times New Roman" w:cs="Times New Roman"/>
                <w:color w:val="000000"/>
              </w:rPr>
              <w:t>Migration to other cities</w:t>
            </w:r>
          </w:p>
        </w:tc>
        <w:tc>
          <w:tcPr>
            <w:tcW w:w="1168"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3</w:t>
            </w:r>
          </w:p>
        </w:tc>
        <w:tc>
          <w:tcPr>
            <w:tcW w:w="920"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8.57</w:t>
            </w:r>
          </w:p>
        </w:tc>
      </w:tr>
      <w:tr w:rsidR="00D4440E" w:rsidRPr="00973326" w:rsidTr="005D3E0F">
        <w:trPr>
          <w:trHeight w:val="300"/>
        </w:trPr>
        <w:tc>
          <w:tcPr>
            <w:tcW w:w="5290" w:type="dxa"/>
            <w:tcBorders>
              <w:top w:val="nil"/>
              <w:left w:val="single" w:sz="4" w:space="0" w:color="auto"/>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r w:rsidRPr="00973326">
              <w:rPr>
                <w:rFonts w:ascii="Times New Roman" w:eastAsia="Times New Roman" w:hAnsi="Times New Roman" w:cs="Times New Roman"/>
                <w:color w:val="000000"/>
              </w:rPr>
              <w:t xml:space="preserve">Low population of </w:t>
            </w:r>
            <w:proofErr w:type="spellStart"/>
            <w:r w:rsidRPr="00973326">
              <w:rPr>
                <w:rFonts w:ascii="Times New Roman" w:eastAsia="Times New Roman" w:hAnsi="Times New Roman" w:cs="Times New Roman"/>
                <w:color w:val="000000"/>
              </w:rPr>
              <w:t>Dompo</w:t>
            </w:r>
            <w:proofErr w:type="spellEnd"/>
            <w:r w:rsidRPr="00973326">
              <w:rPr>
                <w:rFonts w:ascii="Times New Roman" w:eastAsia="Times New Roman" w:hAnsi="Times New Roman" w:cs="Times New Roman"/>
                <w:color w:val="000000"/>
              </w:rPr>
              <w:t xml:space="preserve"> people</w:t>
            </w:r>
          </w:p>
        </w:tc>
        <w:tc>
          <w:tcPr>
            <w:tcW w:w="1168"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2</w:t>
            </w:r>
          </w:p>
        </w:tc>
        <w:tc>
          <w:tcPr>
            <w:tcW w:w="920"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5.71</w:t>
            </w:r>
          </w:p>
        </w:tc>
      </w:tr>
      <w:tr w:rsidR="00D4440E" w:rsidRPr="00973326" w:rsidTr="005D3E0F">
        <w:trPr>
          <w:trHeight w:val="300"/>
        </w:trPr>
        <w:tc>
          <w:tcPr>
            <w:tcW w:w="5290" w:type="dxa"/>
            <w:tcBorders>
              <w:top w:val="nil"/>
              <w:left w:val="single" w:sz="4" w:space="0" w:color="auto"/>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r w:rsidRPr="00973326">
              <w:rPr>
                <w:rFonts w:ascii="Times New Roman" w:eastAsia="Times New Roman" w:hAnsi="Times New Roman" w:cs="Times New Roman"/>
                <w:color w:val="000000"/>
              </w:rPr>
              <w:t>Parents do not speak to children</w:t>
            </w:r>
          </w:p>
        </w:tc>
        <w:tc>
          <w:tcPr>
            <w:tcW w:w="1168"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7</w:t>
            </w:r>
          </w:p>
        </w:tc>
        <w:tc>
          <w:tcPr>
            <w:tcW w:w="920"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20.00</w:t>
            </w:r>
          </w:p>
        </w:tc>
      </w:tr>
      <w:tr w:rsidR="00D4440E" w:rsidRPr="00973326" w:rsidTr="005D3E0F">
        <w:trPr>
          <w:trHeight w:val="300"/>
        </w:trPr>
        <w:tc>
          <w:tcPr>
            <w:tcW w:w="5290" w:type="dxa"/>
            <w:tcBorders>
              <w:top w:val="nil"/>
              <w:left w:val="single" w:sz="4" w:space="0" w:color="auto"/>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r w:rsidRPr="00973326">
              <w:rPr>
                <w:rFonts w:ascii="Times New Roman" w:eastAsia="Times New Roman" w:hAnsi="Times New Roman" w:cs="Times New Roman"/>
                <w:color w:val="000000"/>
              </w:rPr>
              <w:t xml:space="preserve">Elders </w:t>
            </w:r>
            <w:r w:rsidR="00FA0DBF">
              <w:rPr>
                <w:rFonts w:ascii="Times New Roman" w:eastAsia="Times New Roman" w:hAnsi="Times New Roman" w:cs="Times New Roman"/>
                <w:color w:val="000000"/>
              </w:rPr>
              <w:t>did not want to teach it as it</w:t>
            </w:r>
            <w:r w:rsidR="00551CC8">
              <w:rPr>
                <w:rFonts w:ascii="Times New Roman" w:eastAsia="Times New Roman" w:hAnsi="Times New Roman" w:cs="Times New Roman"/>
                <w:color w:val="000000"/>
              </w:rPr>
              <w:t xml:space="preserve"> i</w:t>
            </w:r>
            <w:r w:rsidR="00FA0DBF">
              <w:rPr>
                <w:rFonts w:ascii="Times New Roman" w:eastAsia="Times New Roman" w:hAnsi="Times New Roman" w:cs="Times New Roman"/>
                <w:color w:val="000000"/>
              </w:rPr>
              <w:t>s used</w:t>
            </w:r>
            <w:r w:rsidRPr="00973326">
              <w:rPr>
                <w:rFonts w:ascii="Times New Roman" w:eastAsia="Times New Roman" w:hAnsi="Times New Roman" w:cs="Times New Roman"/>
                <w:color w:val="000000"/>
              </w:rPr>
              <w:t xml:space="preserve"> for gossiping</w:t>
            </w:r>
          </w:p>
        </w:tc>
        <w:tc>
          <w:tcPr>
            <w:tcW w:w="1168"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3</w:t>
            </w:r>
          </w:p>
        </w:tc>
        <w:tc>
          <w:tcPr>
            <w:tcW w:w="920"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8.57</w:t>
            </w:r>
          </w:p>
        </w:tc>
      </w:tr>
      <w:tr w:rsidR="00D4440E" w:rsidRPr="00973326" w:rsidTr="005D3E0F">
        <w:trPr>
          <w:trHeight w:val="300"/>
        </w:trPr>
        <w:tc>
          <w:tcPr>
            <w:tcW w:w="5290" w:type="dxa"/>
            <w:tcBorders>
              <w:top w:val="nil"/>
              <w:left w:val="single" w:sz="4" w:space="0" w:color="auto"/>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r w:rsidRPr="00973326">
              <w:rPr>
                <w:rFonts w:ascii="Times New Roman" w:eastAsia="Times New Roman" w:hAnsi="Times New Roman" w:cs="Times New Roman"/>
                <w:color w:val="000000"/>
              </w:rPr>
              <w:t>Language is not in written form</w:t>
            </w:r>
          </w:p>
        </w:tc>
        <w:tc>
          <w:tcPr>
            <w:tcW w:w="1168"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3</w:t>
            </w:r>
          </w:p>
        </w:tc>
        <w:tc>
          <w:tcPr>
            <w:tcW w:w="920"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8.57</w:t>
            </w:r>
          </w:p>
        </w:tc>
      </w:tr>
      <w:tr w:rsidR="00D4440E" w:rsidRPr="00973326" w:rsidTr="005D3E0F">
        <w:trPr>
          <w:trHeight w:val="300"/>
        </w:trPr>
        <w:tc>
          <w:tcPr>
            <w:tcW w:w="5290" w:type="dxa"/>
            <w:tcBorders>
              <w:top w:val="nil"/>
              <w:left w:val="single" w:sz="4" w:space="0" w:color="auto"/>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r w:rsidRPr="00973326">
              <w:rPr>
                <w:rFonts w:ascii="Times New Roman" w:eastAsia="Times New Roman" w:hAnsi="Times New Roman" w:cs="Times New Roman"/>
                <w:color w:val="000000"/>
              </w:rPr>
              <w:t xml:space="preserve">Converts to Islam do not maintain it </w:t>
            </w:r>
          </w:p>
        </w:tc>
        <w:tc>
          <w:tcPr>
            <w:tcW w:w="1168"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1</w:t>
            </w:r>
          </w:p>
        </w:tc>
        <w:tc>
          <w:tcPr>
            <w:tcW w:w="920"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2.86</w:t>
            </w:r>
          </w:p>
        </w:tc>
      </w:tr>
      <w:tr w:rsidR="00D4440E" w:rsidRPr="00973326" w:rsidTr="005D3E0F">
        <w:trPr>
          <w:trHeight w:val="300"/>
        </w:trPr>
        <w:tc>
          <w:tcPr>
            <w:tcW w:w="5290" w:type="dxa"/>
            <w:tcBorders>
              <w:top w:val="nil"/>
              <w:left w:val="single" w:sz="4" w:space="0" w:color="auto"/>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r w:rsidRPr="00973326">
              <w:rPr>
                <w:rFonts w:ascii="Times New Roman" w:eastAsia="Times New Roman" w:hAnsi="Times New Roman" w:cs="Times New Roman"/>
                <w:color w:val="000000"/>
              </w:rPr>
              <w:t>No comment</w:t>
            </w:r>
          </w:p>
        </w:tc>
        <w:tc>
          <w:tcPr>
            <w:tcW w:w="1168"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5</w:t>
            </w:r>
          </w:p>
        </w:tc>
        <w:tc>
          <w:tcPr>
            <w:tcW w:w="920" w:type="dxa"/>
            <w:tcBorders>
              <w:top w:val="nil"/>
              <w:left w:val="nil"/>
              <w:bottom w:val="single" w:sz="4" w:space="0" w:color="auto"/>
              <w:right w:val="single" w:sz="4" w:space="0" w:color="auto"/>
            </w:tcBorders>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14.29</w:t>
            </w:r>
          </w:p>
        </w:tc>
      </w:tr>
    </w:tbl>
    <w:p w:rsidR="00D4440E" w:rsidRDefault="00D4440E" w:rsidP="001424F3">
      <w:pPr>
        <w:spacing w:line="240" w:lineRule="auto"/>
        <w:rPr>
          <w:rFonts w:ascii="Times New Roman" w:hAnsi="Times New Roman" w:cs="Times New Roman"/>
        </w:rPr>
      </w:pPr>
    </w:p>
    <w:p w:rsidR="00EA2F06" w:rsidRDefault="00EA2F06"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As most </w:t>
      </w:r>
      <w:proofErr w:type="spellStart"/>
      <w:r>
        <w:rPr>
          <w:rFonts w:ascii="Times New Roman" w:hAnsi="Times New Roman" w:cs="Times New Roman"/>
          <w:sz w:val="24"/>
          <w:szCs w:val="24"/>
        </w:rPr>
        <w:t>Do</w:t>
      </w:r>
      <w:r w:rsidR="00773CD9">
        <w:rPr>
          <w:rFonts w:ascii="Times New Roman" w:hAnsi="Times New Roman" w:cs="Times New Roman"/>
          <w:sz w:val="24"/>
          <w:szCs w:val="24"/>
        </w:rPr>
        <w:t>mpo</w:t>
      </w:r>
      <w:proofErr w:type="spellEnd"/>
      <w:r w:rsidR="00773CD9">
        <w:rPr>
          <w:rFonts w:ascii="Times New Roman" w:hAnsi="Times New Roman" w:cs="Times New Roman"/>
          <w:sz w:val="24"/>
          <w:szCs w:val="24"/>
        </w:rPr>
        <w:t xml:space="preserve"> people are </w:t>
      </w:r>
      <w:proofErr w:type="spellStart"/>
      <w:r>
        <w:rPr>
          <w:rFonts w:ascii="Times New Roman" w:hAnsi="Times New Roman" w:cs="Times New Roman"/>
          <w:sz w:val="24"/>
          <w:szCs w:val="24"/>
        </w:rPr>
        <w:t>multilingual</w:t>
      </w:r>
      <w:r w:rsidR="00773CD9">
        <w:rPr>
          <w:rFonts w:ascii="Times New Roman" w:hAnsi="Times New Roman" w:cs="Times New Roman"/>
          <w:sz w:val="24"/>
          <w:szCs w:val="24"/>
        </w:rPr>
        <w:t>s</w:t>
      </w:r>
      <w:proofErr w:type="spellEnd"/>
      <w:r>
        <w:rPr>
          <w:rFonts w:ascii="Times New Roman" w:hAnsi="Times New Roman" w:cs="Times New Roman"/>
          <w:sz w:val="24"/>
          <w:szCs w:val="24"/>
        </w:rPr>
        <w:t>, their l</w:t>
      </w:r>
      <w:r w:rsidR="0004638E">
        <w:rPr>
          <w:rFonts w:ascii="Times New Roman" w:hAnsi="Times New Roman" w:cs="Times New Roman"/>
          <w:sz w:val="24"/>
          <w:szCs w:val="24"/>
        </w:rPr>
        <w:t>anguage proficiency on</w:t>
      </w:r>
      <w:r>
        <w:rPr>
          <w:rFonts w:ascii="Times New Roman" w:hAnsi="Times New Roman" w:cs="Times New Roman"/>
          <w:sz w:val="24"/>
          <w:szCs w:val="24"/>
        </w:rPr>
        <w:t xml:space="preserve"> </w:t>
      </w:r>
      <w:proofErr w:type="spellStart"/>
      <w:r w:rsidR="00E34FAA">
        <w:rPr>
          <w:rFonts w:ascii="Times New Roman" w:hAnsi="Times New Roman" w:cs="Times New Roman"/>
          <w:sz w:val="24"/>
          <w:szCs w:val="24"/>
        </w:rPr>
        <w:t>Dompo</w:t>
      </w:r>
      <w:proofErr w:type="spellEnd"/>
      <w:r w:rsidR="00E34FAA">
        <w:rPr>
          <w:rFonts w:ascii="Times New Roman" w:hAnsi="Times New Roman" w:cs="Times New Roman"/>
          <w:sz w:val="24"/>
          <w:szCs w:val="24"/>
        </w:rPr>
        <w:t xml:space="preserve"> and other </w:t>
      </w:r>
      <w:r>
        <w:rPr>
          <w:rFonts w:ascii="Times New Roman" w:hAnsi="Times New Roman" w:cs="Times New Roman"/>
          <w:sz w:val="24"/>
          <w:szCs w:val="24"/>
        </w:rPr>
        <w:t xml:space="preserve">languages spoken </w:t>
      </w:r>
      <w:r w:rsidR="0004638E">
        <w:rPr>
          <w:rFonts w:ascii="Times New Roman" w:hAnsi="Times New Roman" w:cs="Times New Roman"/>
          <w:sz w:val="24"/>
          <w:szCs w:val="24"/>
        </w:rPr>
        <w:t>(</w:t>
      </w:r>
      <w:r>
        <w:rPr>
          <w:rFonts w:ascii="Times New Roman" w:hAnsi="Times New Roman" w:cs="Times New Roman"/>
          <w:sz w:val="24"/>
          <w:szCs w:val="24"/>
        </w:rPr>
        <w:t>in the nearby villages</w:t>
      </w:r>
      <w:r w:rsidR="0004638E">
        <w:rPr>
          <w:rFonts w:ascii="Times New Roman" w:hAnsi="Times New Roman" w:cs="Times New Roman"/>
          <w:sz w:val="24"/>
          <w:szCs w:val="24"/>
        </w:rPr>
        <w:t>) was queried</w:t>
      </w:r>
      <w:r>
        <w:rPr>
          <w:rFonts w:ascii="Times New Roman" w:hAnsi="Times New Roman" w:cs="Times New Roman"/>
          <w:sz w:val="24"/>
          <w:szCs w:val="24"/>
        </w:rPr>
        <w:t>.</w:t>
      </w:r>
      <w:r w:rsidR="005D3E0F">
        <w:rPr>
          <w:rFonts w:ascii="Times New Roman" w:hAnsi="Times New Roman" w:cs="Times New Roman"/>
          <w:sz w:val="24"/>
          <w:szCs w:val="24"/>
        </w:rPr>
        <w:t xml:space="preserve"> </w:t>
      </w:r>
      <w:r w:rsidR="00E34FAA">
        <w:rPr>
          <w:rFonts w:ascii="Times New Roman" w:hAnsi="Times New Roman" w:cs="Times New Roman"/>
          <w:sz w:val="24"/>
          <w:szCs w:val="24"/>
        </w:rPr>
        <w:t xml:space="preserve">The </w:t>
      </w:r>
      <w:proofErr w:type="spellStart"/>
      <w:r>
        <w:rPr>
          <w:rFonts w:ascii="Times New Roman" w:hAnsi="Times New Roman" w:cs="Times New Roman"/>
          <w:sz w:val="24"/>
          <w:szCs w:val="24"/>
        </w:rPr>
        <w:t>Dom</w:t>
      </w:r>
      <w:r w:rsidR="00826702">
        <w:rPr>
          <w:rFonts w:ascii="Times New Roman" w:hAnsi="Times New Roman" w:cs="Times New Roman"/>
          <w:sz w:val="24"/>
          <w:szCs w:val="24"/>
        </w:rPr>
        <w:t>po</w:t>
      </w:r>
      <w:proofErr w:type="spellEnd"/>
      <w:r w:rsidR="00826702">
        <w:rPr>
          <w:rFonts w:ascii="Times New Roman" w:hAnsi="Times New Roman" w:cs="Times New Roman"/>
          <w:sz w:val="24"/>
          <w:szCs w:val="24"/>
        </w:rPr>
        <w:t xml:space="preserve"> language proficiency queried</w:t>
      </w:r>
      <w:r>
        <w:rPr>
          <w:rFonts w:ascii="Times New Roman" w:hAnsi="Times New Roman" w:cs="Times New Roman"/>
          <w:sz w:val="24"/>
          <w:szCs w:val="24"/>
        </w:rPr>
        <w:t xml:space="preserve"> was not</w:t>
      </w:r>
      <w:r w:rsidR="005D3E0F">
        <w:rPr>
          <w:rFonts w:ascii="Times New Roman" w:hAnsi="Times New Roman" w:cs="Times New Roman"/>
          <w:sz w:val="24"/>
          <w:szCs w:val="24"/>
        </w:rPr>
        <w:t xml:space="preserve"> </w:t>
      </w:r>
      <w:r w:rsidR="003C2EFA">
        <w:rPr>
          <w:rFonts w:ascii="Times New Roman" w:hAnsi="Times New Roman" w:cs="Times New Roman"/>
          <w:sz w:val="24"/>
          <w:szCs w:val="24"/>
        </w:rPr>
        <w:t>done by administering a test as it is</w:t>
      </w:r>
      <w:r w:rsidR="005D3E0F">
        <w:rPr>
          <w:rFonts w:ascii="Times New Roman" w:hAnsi="Times New Roman" w:cs="Times New Roman"/>
          <w:sz w:val="24"/>
          <w:szCs w:val="24"/>
        </w:rPr>
        <w:t xml:space="preserve"> the case</w:t>
      </w:r>
      <w:r>
        <w:rPr>
          <w:rFonts w:ascii="Times New Roman" w:hAnsi="Times New Roman" w:cs="Times New Roman"/>
          <w:sz w:val="24"/>
          <w:szCs w:val="24"/>
        </w:rPr>
        <w:t xml:space="preserve"> with</w:t>
      </w:r>
      <w:r w:rsidR="005D3E0F">
        <w:rPr>
          <w:rFonts w:ascii="Times New Roman" w:hAnsi="Times New Roman" w:cs="Times New Roman"/>
          <w:sz w:val="24"/>
          <w:szCs w:val="24"/>
        </w:rPr>
        <w:t xml:space="preserve"> an</w:t>
      </w:r>
      <w:r>
        <w:rPr>
          <w:rFonts w:ascii="Times New Roman" w:hAnsi="Times New Roman" w:cs="Times New Roman"/>
          <w:sz w:val="24"/>
          <w:szCs w:val="24"/>
        </w:rPr>
        <w:t xml:space="preserve"> academic assessment; I relied on the honesty of the respondents to have a fair idea of their proficiency level</w:t>
      </w:r>
      <w:r w:rsidR="005D3E0F">
        <w:rPr>
          <w:rFonts w:ascii="Times New Roman" w:hAnsi="Times New Roman" w:cs="Times New Roman"/>
          <w:sz w:val="24"/>
          <w:szCs w:val="24"/>
        </w:rPr>
        <w:t xml:space="preserve">. </w:t>
      </w:r>
    </w:p>
    <w:p w:rsidR="00EA3D8E" w:rsidRPr="00324BEC" w:rsidRDefault="005D3E0F"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ability of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people to speak their own language and other languages spoken around their village is illustrated in table 8 and table 9.</w:t>
      </w:r>
    </w:p>
    <w:p w:rsidR="00D4440E" w:rsidRPr="00AC4E5E" w:rsidRDefault="00D4440E" w:rsidP="001424F3">
      <w:pPr>
        <w:spacing w:line="240" w:lineRule="auto"/>
        <w:rPr>
          <w:rFonts w:ascii="Times New Roman" w:hAnsi="Times New Roman" w:cs="Times New Roman"/>
          <w:b/>
        </w:rPr>
      </w:pPr>
      <w:r w:rsidRPr="00F7446C">
        <w:rPr>
          <w:rFonts w:ascii="Times New Roman" w:hAnsi="Times New Roman" w:cs="Times New Roman"/>
          <w:b/>
          <w:sz w:val="24"/>
          <w:szCs w:val="24"/>
        </w:rPr>
        <w:t>Table 8</w:t>
      </w:r>
      <w:r w:rsidR="00EA2F06">
        <w:rPr>
          <w:rFonts w:ascii="Times New Roman" w:hAnsi="Times New Roman" w:cs="Times New Roman"/>
          <w:sz w:val="24"/>
          <w:szCs w:val="24"/>
        </w:rPr>
        <w:t>:</w:t>
      </w:r>
      <w:r w:rsidRPr="00D4440E">
        <w:rPr>
          <w:rFonts w:ascii="Times New Roman" w:hAnsi="Times New Roman" w:cs="Times New Roman"/>
          <w:b/>
        </w:rPr>
        <w:t xml:space="preserve"> </w:t>
      </w:r>
      <w:r w:rsidRPr="00AC4E5E">
        <w:rPr>
          <w:rFonts w:ascii="Times New Roman" w:hAnsi="Times New Roman" w:cs="Times New Roman"/>
          <w:b/>
        </w:rPr>
        <w:t>Language Proficiency</w:t>
      </w:r>
    </w:p>
    <w:tbl>
      <w:tblPr>
        <w:tblStyle w:val="TableGrid"/>
        <w:tblW w:w="0" w:type="auto"/>
        <w:tblLook w:val="04A0" w:firstRow="1" w:lastRow="0" w:firstColumn="1" w:lastColumn="0" w:noHBand="0" w:noVBand="1"/>
      </w:tblPr>
      <w:tblGrid>
        <w:gridCol w:w="2146"/>
        <w:gridCol w:w="1183"/>
        <w:gridCol w:w="1372"/>
        <w:gridCol w:w="1262"/>
        <w:gridCol w:w="1120"/>
        <w:gridCol w:w="1120"/>
      </w:tblGrid>
      <w:tr w:rsidR="00D4440E" w:rsidRPr="00973326" w:rsidTr="005D3E0F">
        <w:trPr>
          <w:trHeight w:val="300"/>
        </w:trPr>
        <w:tc>
          <w:tcPr>
            <w:tcW w:w="2660" w:type="dxa"/>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 Languages</w:t>
            </w:r>
          </w:p>
        </w:tc>
        <w:tc>
          <w:tcPr>
            <w:tcW w:w="1440" w:type="dxa"/>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Not at all</w:t>
            </w:r>
          </w:p>
        </w:tc>
        <w:tc>
          <w:tcPr>
            <w:tcW w:w="1680" w:type="dxa"/>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With great difficulty</w:t>
            </w:r>
          </w:p>
        </w:tc>
        <w:tc>
          <w:tcPr>
            <w:tcW w:w="1540" w:type="dxa"/>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With difficulty</w:t>
            </w:r>
          </w:p>
        </w:tc>
        <w:tc>
          <w:tcPr>
            <w:tcW w:w="1360" w:type="dxa"/>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Fairly well</w:t>
            </w:r>
          </w:p>
        </w:tc>
        <w:tc>
          <w:tcPr>
            <w:tcW w:w="1360" w:type="dxa"/>
            <w:noWrap/>
            <w:hideMark/>
          </w:tcPr>
          <w:p w:rsidR="00D4440E" w:rsidRPr="00973326" w:rsidRDefault="00D4440E" w:rsidP="001424F3">
            <w:pPr>
              <w:rPr>
                <w:rFonts w:ascii="Times New Roman" w:hAnsi="Times New Roman" w:cs="Times New Roman"/>
                <w:b/>
              </w:rPr>
            </w:pPr>
            <w:r w:rsidRPr="00973326">
              <w:rPr>
                <w:rFonts w:ascii="Times New Roman" w:hAnsi="Times New Roman" w:cs="Times New Roman"/>
                <w:b/>
              </w:rPr>
              <w:t>Fluently</w:t>
            </w:r>
          </w:p>
        </w:tc>
      </w:tr>
      <w:tr w:rsidR="00D4440E" w:rsidRPr="00973326" w:rsidTr="005D3E0F">
        <w:trPr>
          <w:trHeight w:val="300"/>
        </w:trPr>
        <w:tc>
          <w:tcPr>
            <w:tcW w:w="2660" w:type="dxa"/>
            <w:noWrap/>
            <w:hideMark/>
          </w:tcPr>
          <w:p w:rsidR="00D4440E" w:rsidRPr="00973326" w:rsidRDefault="00D4440E" w:rsidP="001424F3">
            <w:pPr>
              <w:rPr>
                <w:rFonts w:ascii="Times New Roman" w:hAnsi="Times New Roman" w:cs="Times New Roman"/>
              </w:rPr>
            </w:pPr>
            <w:proofErr w:type="spellStart"/>
            <w:r w:rsidRPr="00973326">
              <w:rPr>
                <w:rFonts w:ascii="Times New Roman" w:hAnsi="Times New Roman" w:cs="Times New Roman"/>
              </w:rPr>
              <w:t>Dompo</w:t>
            </w:r>
            <w:proofErr w:type="spellEnd"/>
            <w:r w:rsidRPr="00973326">
              <w:rPr>
                <w:rFonts w:ascii="Times New Roman" w:hAnsi="Times New Roman" w:cs="Times New Roman"/>
              </w:rPr>
              <w:t>/</w:t>
            </w:r>
            <w:proofErr w:type="spellStart"/>
            <w:r w:rsidRPr="00973326">
              <w:rPr>
                <w:rFonts w:ascii="Times New Roman" w:hAnsi="Times New Roman" w:cs="Times New Roman"/>
              </w:rPr>
              <w:t>Kuulo</w:t>
            </w:r>
            <w:proofErr w:type="spellEnd"/>
          </w:p>
        </w:tc>
        <w:tc>
          <w:tcPr>
            <w:tcW w:w="14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40.00</w:t>
            </w:r>
          </w:p>
        </w:tc>
        <w:tc>
          <w:tcPr>
            <w:tcW w:w="168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34.29</w:t>
            </w:r>
          </w:p>
        </w:tc>
        <w:tc>
          <w:tcPr>
            <w:tcW w:w="15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8.57</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5.71</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11.43</w:t>
            </w:r>
          </w:p>
        </w:tc>
      </w:tr>
      <w:tr w:rsidR="00D4440E" w:rsidRPr="00973326" w:rsidTr="005D3E0F">
        <w:trPr>
          <w:trHeight w:val="300"/>
        </w:trPr>
        <w:tc>
          <w:tcPr>
            <w:tcW w:w="2660" w:type="dxa"/>
            <w:noWrap/>
            <w:hideMark/>
          </w:tcPr>
          <w:p w:rsidR="00D4440E" w:rsidRPr="00973326" w:rsidRDefault="003C2EFA" w:rsidP="001424F3">
            <w:pPr>
              <w:rPr>
                <w:rFonts w:ascii="Times New Roman" w:hAnsi="Times New Roman" w:cs="Times New Roman"/>
              </w:rPr>
            </w:pPr>
            <w:proofErr w:type="spellStart"/>
            <w:r>
              <w:rPr>
                <w:rFonts w:ascii="Times New Roman" w:hAnsi="Times New Roman" w:cs="Times New Roman"/>
              </w:rPr>
              <w:t>Nafaanra</w:t>
            </w:r>
            <w:proofErr w:type="spellEnd"/>
          </w:p>
        </w:tc>
        <w:tc>
          <w:tcPr>
            <w:tcW w:w="14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168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15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100</w:t>
            </w:r>
          </w:p>
        </w:tc>
      </w:tr>
      <w:tr w:rsidR="00D4440E" w:rsidRPr="00973326" w:rsidTr="005D3E0F">
        <w:trPr>
          <w:trHeight w:val="300"/>
        </w:trPr>
        <w:tc>
          <w:tcPr>
            <w:tcW w:w="2660" w:type="dxa"/>
            <w:noWrap/>
            <w:hideMark/>
          </w:tcPr>
          <w:p w:rsidR="00D4440E" w:rsidRPr="00973326" w:rsidRDefault="003C2EFA" w:rsidP="001424F3">
            <w:pPr>
              <w:rPr>
                <w:rFonts w:ascii="Times New Roman" w:hAnsi="Times New Roman" w:cs="Times New Roman"/>
              </w:rPr>
            </w:pPr>
            <w:r>
              <w:rPr>
                <w:rFonts w:ascii="Times New Roman" w:hAnsi="Times New Roman" w:cs="Times New Roman"/>
              </w:rPr>
              <w:t>Jogo</w:t>
            </w:r>
          </w:p>
        </w:tc>
        <w:tc>
          <w:tcPr>
            <w:tcW w:w="14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48.57</w:t>
            </w:r>
          </w:p>
        </w:tc>
        <w:tc>
          <w:tcPr>
            <w:tcW w:w="168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2.86</w:t>
            </w:r>
          </w:p>
        </w:tc>
        <w:tc>
          <w:tcPr>
            <w:tcW w:w="15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8.57</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20.00</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20.00</w:t>
            </w:r>
          </w:p>
        </w:tc>
      </w:tr>
      <w:tr w:rsidR="00D4440E" w:rsidRPr="00973326" w:rsidTr="005D3E0F">
        <w:trPr>
          <w:trHeight w:val="300"/>
        </w:trPr>
        <w:tc>
          <w:tcPr>
            <w:tcW w:w="2660" w:type="dxa"/>
            <w:noWrap/>
            <w:hideMark/>
          </w:tcPr>
          <w:p w:rsidR="00D4440E" w:rsidRPr="00973326" w:rsidRDefault="00D4440E" w:rsidP="001424F3">
            <w:pPr>
              <w:rPr>
                <w:rFonts w:ascii="Times New Roman" w:hAnsi="Times New Roman" w:cs="Times New Roman"/>
              </w:rPr>
            </w:pPr>
            <w:proofErr w:type="spellStart"/>
            <w:r w:rsidRPr="00973326">
              <w:rPr>
                <w:rFonts w:ascii="Times New Roman" w:hAnsi="Times New Roman" w:cs="Times New Roman"/>
              </w:rPr>
              <w:t>Twi</w:t>
            </w:r>
            <w:proofErr w:type="spellEnd"/>
          </w:p>
        </w:tc>
        <w:tc>
          <w:tcPr>
            <w:tcW w:w="14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168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2.86</w:t>
            </w:r>
          </w:p>
        </w:tc>
        <w:tc>
          <w:tcPr>
            <w:tcW w:w="15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2.86</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42.86</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51.43</w:t>
            </w:r>
          </w:p>
        </w:tc>
      </w:tr>
      <w:tr w:rsidR="00D4440E" w:rsidRPr="00973326" w:rsidTr="005D3E0F">
        <w:trPr>
          <w:trHeight w:val="300"/>
        </w:trPr>
        <w:tc>
          <w:tcPr>
            <w:tcW w:w="26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Bono/Brong</w:t>
            </w:r>
          </w:p>
        </w:tc>
        <w:tc>
          <w:tcPr>
            <w:tcW w:w="14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5.71</w:t>
            </w:r>
          </w:p>
        </w:tc>
        <w:tc>
          <w:tcPr>
            <w:tcW w:w="168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57.14</w:t>
            </w:r>
          </w:p>
        </w:tc>
        <w:tc>
          <w:tcPr>
            <w:tcW w:w="15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25.71</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2.86</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8.57</w:t>
            </w:r>
          </w:p>
        </w:tc>
      </w:tr>
      <w:tr w:rsidR="00D4440E" w:rsidRPr="00973326" w:rsidTr="005D3E0F">
        <w:trPr>
          <w:trHeight w:val="300"/>
        </w:trPr>
        <w:tc>
          <w:tcPr>
            <w:tcW w:w="26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Mo</w:t>
            </w:r>
          </w:p>
        </w:tc>
        <w:tc>
          <w:tcPr>
            <w:tcW w:w="14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97.14</w:t>
            </w:r>
          </w:p>
        </w:tc>
        <w:tc>
          <w:tcPr>
            <w:tcW w:w="168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154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0</w:t>
            </w:r>
          </w:p>
        </w:tc>
        <w:tc>
          <w:tcPr>
            <w:tcW w:w="1360" w:type="dxa"/>
            <w:noWrap/>
            <w:hideMark/>
          </w:tcPr>
          <w:p w:rsidR="00D4440E" w:rsidRPr="00973326" w:rsidRDefault="00D4440E" w:rsidP="001424F3">
            <w:pPr>
              <w:rPr>
                <w:rFonts w:ascii="Times New Roman" w:hAnsi="Times New Roman" w:cs="Times New Roman"/>
              </w:rPr>
            </w:pPr>
            <w:r w:rsidRPr="00973326">
              <w:rPr>
                <w:rFonts w:ascii="Times New Roman" w:hAnsi="Times New Roman" w:cs="Times New Roman"/>
              </w:rPr>
              <w:t>2.86</w:t>
            </w:r>
          </w:p>
        </w:tc>
      </w:tr>
    </w:tbl>
    <w:p w:rsidR="00D4440E" w:rsidRDefault="00D4440E" w:rsidP="001424F3">
      <w:pPr>
        <w:spacing w:line="240" w:lineRule="auto"/>
        <w:rPr>
          <w:rFonts w:ascii="Times New Roman" w:hAnsi="Times New Roman" w:cs="Times New Roman"/>
        </w:rPr>
      </w:pPr>
    </w:p>
    <w:p w:rsidR="008044CF" w:rsidRDefault="00A80266" w:rsidP="001424F3">
      <w:pPr>
        <w:spacing w:line="240" w:lineRule="auto"/>
        <w:rPr>
          <w:rFonts w:ascii="Times New Roman" w:hAnsi="Times New Roman" w:cs="Times New Roman"/>
          <w:sz w:val="24"/>
          <w:szCs w:val="24"/>
        </w:rPr>
      </w:pPr>
      <w:r>
        <w:rPr>
          <w:rFonts w:ascii="Times New Roman" w:hAnsi="Times New Roman" w:cs="Times New Roman"/>
          <w:sz w:val="24"/>
          <w:szCs w:val="24"/>
        </w:rPr>
        <w:t xml:space="preserve">In table 8, the languages stated are those used in towns/villages within/around </w:t>
      </w:r>
      <w:proofErr w:type="spellStart"/>
      <w:r>
        <w:rPr>
          <w:rFonts w:ascii="Times New Roman" w:hAnsi="Times New Roman" w:cs="Times New Roman"/>
          <w:sz w:val="24"/>
          <w:szCs w:val="24"/>
        </w:rPr>
        <w:t>Dompofie</w:t>
      </w:r>
      <w:proofErr w:type="spellEnd"/>
      <w:r>
        <w:rPr>
          <w:rFonts w:ascii="Times New Roman" w:hAnsi="Times New Roman" w:cs="Times New Roman"/>
          <w:sz w:val="24"/>
          <w:szCs w:val="24"/>
        </w:rPr>
        <w:t xml:space="preserve"> and in the Brong Ahafo Region. </w:t>
      </w:r>
      <w:proofErr w:type="spellStart"/>
      <w:r w:rsidR="008044CF">
        <w:rPr>
          <w:rFonts w:ascii="Times New Roman" w:hAnsi="Times New Roman" w:cs="Times New Roman"/>
          <w:sz w:val="24"/>
          <w:szCs w:val="24"/>
        </w:rPr>
        <w:t>Pantera</w:t>
      </w:r>
      <w:proofErr w:type="spellEnd"/>
      <w:r w:rsidR="008044CF">
        <w:rPr>
          <w:rFonts w:ascii="Times New Roman" w:hAnsi="Times New Roman" w:cs="Times New Roman"/>
          <w:sz w:val="24"/>
          <w:szCs w:val="24"/>
        </w:rPr>
        <w:t xml:space="preserve"> is a dialect of </w:t>
      </w:r>
      <w:proofErr w:type="spellStart"/>
      <w:r w:rsidR="008044CF">
        <w:rPr>
          <w:rFonts w:ascii="Times New Roman" w:hAnsi="Times New Roman" w:cs="Times New Roman"/>
          <w:sz w:val="24"/>
          <w:szCs w:val="24"/>
        </w:rPr>
        <w:t>Nafaanra</w:t>
      </w:r>
      <w:proofErr w:type="spellEnd"/>
      <w:r w:rsidR="008044CF">
        <w:rPr>
          <w:rFonts w:ascii="Times New Roman" w:hAnsi="Times New Roman" w:cs="Times New Roman"/>
          <w:sz w:val="24"/>
          <w:szCs w:val="24"/>
        </w:rPr>
        <w:t xml:space="preserve"> spoken in </w:t>
      </w:r>
      <w:proofErr w:type="spellStart"/>
      <w:r w:rsidR="008044CF">
        <w:rPr>
          <w:rFonts w:ascii="Times New Roman" w:hAnsi="Times New Roman" w:cs="Times New Roman"/>
          <w:sz w:val="24"/>
          <w:szCs w:val="24"/>
        </w:rPr>
        <w:t>Sampa</w:t>
      </w:r>
      <w:proofErr w:type="spellEnd"/>
      <w:r w:rsidR="008044CF">
        <w:rPr>
          <w:rFonts w:ascii="Times New Roman" w:hAnsi="Times New Roman" w:cs="Times New Roman"/>
          <w:sz w:val="24"/>
          <w:szCs w:val="24"/>
        </w:rPr>
        <w:t>, a town on the border between Ghana and C</w:t>
      </w:r>
      <w:r w:rsidR="008044CF">
        <w:rPr>
          <w:rFonts w:ascii="Doulos SIL" w:hAnsi="Doulos SIL" w:cs="Doulos SIL"/>
          <w:sz w:val="24"/>
          <w:szCs w:val="24"/>
        </w:rPr>
        <w:t>ô</w:t>
      </w:r>
      <w:r w:rsidR="008044CF">
        <w:rPr>
          <w:rFonts w:ascii="Times New Roman" w:hAnsi="Times New Roman" w:cs="Times New Roman"/>
          <w:sz w:val="24"/>
          <w:szCs w:val="24"/>
        </w:rPr>
        <w:t>te d’Ivoire.</w:t>
      </w:r>
    </w:p>
    <w:p w:rsidR="00324BEC" w:rsidRPr="00324BEC" w:rsidRDefault="003C2EFA" w:rsidP="001424F3">
      <w:pPr>
        <w:spacing w:line="240" w:lineRule="auto"/>
        <w:rPr>
          <w:rFonts w:ascii="Times New Roman" w:hAnsi="Times New Roman" w:cs="Times New Roman"/>
          <w:sz w:val="24"/>
          <w:szCs w:val="24"/>
        </w:rPr>
      </w:pPr>
      <w:r>
        <w:rPr>
          <w:rFonts w:ascii="Times New Roman" w:hAnsi="Times New Roman" w:cs="Times New Roman"/>
          <w:sz w:val="24"/>
          <w:szCs w:val="24"/>
        </w:rPr>
        <w:t xml:space="preserve">In table 8, 11 out of 35 respondents, who are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speakers, and mostly in their forties</w:t>
      </w:r>
      <w:r w:rsidR="00A11069">
        <w:rPr>
          <w:rFonts w:ascii="Times New Roman" w:hAnsi="Times New Roman" w:cs="Times New Roman"/>
          <w:sz w:val="24"/>
          <w:szCs w:val="24"/>
        </w:rPr>
        <w:t xml:space="preserve"> can speak other languages</w:t>
      </w:r>
      <w:r w:rsidR="00324BEC">
        <w:rPr>
          <w:rFonts w:ascii="Times New Roman" w:hAnsi="Times New Roman" w:cs="Times New Roman"/>
          <w:sz w:val="24"/>
          <w:szCs w:val="24"/>
        </w:rPr>
        <w:t>. This</w:t>
      </w:r>
      <w:r w:rsidR="00A47FBB">
        <w:rPr>
          <w:rFonts w:ascii="Times New Roman" w:hAnsi="Times New Roman" w:cs="Times New Roman"/>
          <w:sz w:val="24"/>
          <w:szCs w:val="24"/>
        </w:rPr>
        <w:t xml:space="preserve"> </w:t>
      </w:r>
      <w:r w:rsidR="00324BEC">
        <w:rPr>
          <w:rFonts w:ascii="Times New Roman" w:hAnsi="Times New Roman" w:cs="Times New Roman"/>
          <w:sz w:val="24"/>
          <w:szCs w:val="24"/>
        </w:rPr>
        <w:t>category of persons are shown in table 9.</w:t>
      </w:r>
    </w:p>
    <w:p w:rsidR="00D4440E" w:rsidRPr="00F7446C" w:rsidRDefault="005D3E0F" w:rsidP="001424F3">
      <w:pPr>
        <w:spacing w:line="240" w:lineRule="auto"/>
        <w:rPr>
          <w:rFonts w:ascii="Times New Roman" w:hAnsi="Times New Roman" w:cs="Times New Roman"/>
          <w:b/>
        </w:rPr>
      </w:pPr>
      <w:r>
        <w:rPr>
          <w:rFonts w:ascii="Times New Roman" w:hAnsi="Times New Roman" w:cs="Times New Roman"/>
          <w:b/>
        </w:rPr>
        <w:t xml:space="preserve">Table 9: </w:t>
      </w:r>
      <w:r w:rsidR="00F7446C" w:rsidRPr="00F7446C">
        <w:rPr>
          <w:rFonts w:ascii="Times New Roman" w:hAnsi="Times New Roman" w:cs="Times New Roman"/>
          <w:b/>
        </w:rPr>
        <w:t>Other Languages Spoken</w:t>
      </w:r>
    </w:p>
    <w:tbl>
      <w:tblPr>
        <w:tblW w:w="71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1872"/>
        <w:gridCol w:w="2361"/>
      </w:tblGrid>
      <w:tr w:rsidR="00D4440E" w:rsidRPr="00973326" w:rsidTr="005D3E0F">
        <w:trPr>
          <w:trHeight w:val="283"/>
        </w:trPr>
        <w:tc>
          <w:tcPr>
            <w:tcW w:w="2896" w:type="dxa"/>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b/>
                <w:color w:val="000000"/>
              </w:rPr>
            </w:pPr>
            <w:r w:rsidRPr="00973326">
              <w:rPr>
                <w:rFonts w:ascii="Times New Roman" w:eastAsia="Times New Roman" w:hAnsi="Times New Roman" w:cs="Times New Roman"/>
                <w:b/>
                <w:color w:val="000000"/>
              </w:rPr>
              <w:t> Other languages spoken</w:t>
            </w:r>
          </w:p>
        </w:tc>
        <w:tc>
          <w:tcPr>
            <w:tcW w:w="1872" w:type="dxa"/>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b/>
                <w:color w:val="000000"/>
              </w:rPr>
            </w:pPr>
            <w:r w:rsidRPr="00973326">
              <w:rPr>
                <w:rFonts w:ascii="Times New Roman" w:eastAsia="Times New Roman" w:hAnsi="Times New Roman" w:cs="Times New Roman"/>
                <w:b/>
                <w:color w:val="000000"/>
              </w:rPr>
              <w:t>Frequency</w:t>
            </w:r>
          </w:p>
        </w:tc>
        <w:tc>
          <w:tcPr>
            <w:tcW w:w="2361" w:type="dxa"/>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b/>
                <w:color w:val="000000"/>
              </w:rPr>
            </w:pPr>
            <w:r w:rsidRPr="00973326">
              <w:rPr>
                <w:rFonts w:ascii="Times New Roman" w:eastAsia="Times New Roman" w:hAnsi="Times New Roman" w:cs="Times New Roman"/>
                <w:b/>
                <w:color w:val="000000"/>
              </w:rPr>
              <w:t xml:space="preserve"> Percent</w:t>
            </w:r>
          </w:p>
        </w:tc>
      </w:tr>
      <w:tr w:rsidR="00D4440E" w:rsidRPr="00973326" w:rsidTr="005D3E0F">
        <w:trPr>
          <w:trHeight w:val="283"/>
        </w:trPr>
        <w:tc>
          <w:tcPr>
            <w:tcW w:w="2896" w:type="dxa"/>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proofErr w:type="spellStart"/>
            <w:r w:rsidRPr="00973326">
              <w:rPr>
                <w:rFonts w:ascii="Times New Roman" w:eastAsia="Times New Roman" w:hAnsi="Times New Roman" w:cs="Times New Roman"/>
                <w:color w:val="000000"/>
              </w:rPr>
              <w:t>Wangara</w:t>
            </w:r>
            <w:proofErr w:type="spellEnd"/>
            <w:r w:rsidRPr="00973326">
              <w:rPr>
                <w:rFonts w:ascii="Times New Roman" w:eastAsia="Times New Roman" w:hAnsi="Times New Roman" w:cs="Times New Roman"/>
                <w:color w:val="000000"/>
              </w:rPr>
              <w:t>/</w:t>
            </w:r>
            <w:proofErr w:type="spellStart"/>
            <w:r w:rsidRPr="00973326">
              <w:rPr>
                <w:rFonts w:ascii="Times New Roman" w:eastAsia="Times New Roman" w:hAnsi="Times New Roman" w:cs="Times New Roman"/>
                <w:color w:val="000000"/>
              </w:rPr>
              <w:t>Dioula</w:t>
            </w:r>
            <w:proofErr w:type="spellEnd"/>
          </w:p>
        </w:tc>
        <w:tc>
          <w:tcPr>
            <w:tcW w:w="1872" w:type="dxa"/>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5</w:t>
            </w:r>
          </w:p>
        </w:tc>
        <w:tc>
          <w:tcPr>
            <w:tcW w:w="2361" w:type="dxa"/>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14.30</w:t>
            </w:r>
          </w:p>
        </w:tc>
      </w:tr>
      <w:tr w:rsidR="00D4440E" w:rsidRPr="00973326" w:rsidTr="005D3E0F">
        <w:trPr>
          <w:trHeight w:val="283"/>
        </w:trPr>
        <w:tc>
          <w:tcPr>
            <w:tcW w:w="2896" w:type="dxa"/>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Kulangɛ</w:t>
            </w:r>
            <w:proofErr w:type="spellEnd"/>
          </w:p>
        </w:tc>
        <w:tc>
          <w:tcPr>
            <w:tcW w:w="1872" w:type="dxa"/>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2361" w:type="dxa"/>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11.44</w:t>
            </w:r>
          </w:p>
        </w:tc>
      </w:tr>
      <w:tr w:rsidR="00D4440E" w:rsidRPr="00973326" w:rsidTr="005D3E0F">
        <w:trPr>
          <w:trHeight w:val="283"/>
        </w:trPr>
        <w:tc>
          <w:tcPr>
            <w:tcW w:w="2896" w:type="dxa"/>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proofErr w:type="spellStart"/>
            <w:r w:rsidRPr="00973326">
              <w:rPr>
                <w:rFonts w:ascii="Times New Roman" w:eastAsia="Times New Roman" w:hAnsi="Times New Roman" w:cs="Times New Roman"/>
                <w:color w:val="000000"/>
              </w:rPr>
              <w:t>Fanti</w:t>
            </w:r>
            <w:proofErr w:type="spellEnd"/>
          </w:p>
        </w:tc>
        <w:tc>
          <w:tcPr>
            <w:tcW w:w="1872" w:type="dxa"/>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1</w:t>
            </w:r>
          </w:p>
        </w:tc>
        <w:tc>
          <w:tcPr>
            <w:tcW w:w="2361" w:type="dxa"/>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2.86</w:t>
            </w:r>
          </w:p>
        </w:tc>
      </w:tr>
      <w:tr w:rsidR="00D4440E" w:rsidRPr="00973326" w:rsidTr="005D3E0F">
        <w:trPr>
          <w:trHeight w:val="283"/>
        </w:trPr>
        <w:tc>
          <w:tcPr>
            <w:tcW w:w="2896" w:type="dxa"/>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proofErr w:type="spellStart"/>
            <w:r w:rsidRPr="00973326">
              <w:rPr>
                <w:rFonts w:ascii="Times New Roman" w:eastAsia="Times New Roman" w:hAnsi="Times New Roman" w:cs="Times New Roman"/>
                <w:color w:val="000000"/>
              </w:rPr>
              <w:t>Esahie</w:t>
            </w:r>
            <w:proofErr w:type="spellEnd"/>
            <w:r w:rsidRPr="00973326">
              <w:rPr>
                <w:rFonts w:ascii="Times New Roman" w:eastAsia="Times New Roman" w:hAnsi="Times New Roman" w:cs="Times New Roman"/>
                <w:color w:val="000000"/>
              </w:rPr>
              <w:t>/</w:t>
            </w:r>
            <w:proofErr w:type="spellStart"/>
            <w:r w:rsidRPr="00973326">
              <w:rPr>
                <w:rFonts w:ascii="Times New Roman" w:eastAsia="Times New Roman" w:hAnsi="Times New Roman" w:cs="Times New Roman"/>
                <w:color w:val="000000"/>
              </w:rPr>
              <w:t>Sefwi</w:t>
            </w:r>
            <w:proofErr w:type="spellEnd"/>
          </w:p>
        </w:tc>
        <w:tc>
          <w:tcPr>
            <w:tcW w:w="1872" w:type="dxa"/>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2361" w:type="dxa"/>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2.86</w:t>
            </w:r>
          </w:p>
        </w:tc>
      </w:tr>
      <w:tr w:rsidR="00D4440E" w:rsidRPr="00973326" w:rsidTr="005D3E0F">
        <w:trPr>
          <w:trHeight w:val="283"/>
        </w:trPr>
        <w:tc>
          <w:tcPr>
            <w:tcW w:w="2896" w:type="dxa"/>
            <w:shd w:val="clear" w:color="auto" w:fill="auto"/>
            <w:noWrap/>
            <w:vAlign w:val="bottom"/>
            <w:hideMark/>
          </w:tcPr>
          <w:p w:rsidR="00D4440E" w:rsidRPr="00973326" w:rsidRDefault="00D4440E" w:rsidP="001424F3">
            <w:pPr>
              <w:spacing w:after="0" w:line="240" w:lineRule="auto"/>
              <w:rPr>
                <w:rFonts w:ascii="Times New Roman" w:eastAsia="Times New Roman" w:hAnsi="Times New Roman" w:cs="Times New Roman"/>
                <w:color w:val="000000"/>
              </w:rPr>
            </w:pPr>
            <w:r w:rsidRPr="00973326">
              <w:rPr>
                <w:rFonts w:ascii="Times New Roman" w:eastAsia="Times New Roman" w:hAnsi="Times New Roman" w:cs="Times New Roman"/>
                <w:color w:val="000000"/>
              </w:rPr>
              <w:t>N/A</w:t>
            </w:r>
          </w:p>
        </w:tc>
        <w:tc>
          <w:tcPr>
            <w:tcW w:w="1872" w:type="dxa"/>
            <w:shd w:val="clear" w:color="auto" w:fill="auto"/>
            <w:noWrap/>
            <w:vAlign w:val="bottom"/>
            <w:hideMark/>
          </w:tcPr>
          <w:p w:rsidR="00D4440E" w:rsidRPr="00973326" w:rsidRDefault="00D4440E" w:rsidP="001424F3">
            <w:pPr>
              <w:spacing w:after="0" w:line="240" w:lineRule="auto"/>
              <w:jc w:val="right"/>
              <w:rPr>
                <w:rFonts w:ascii="Times New Roman" w:eastAsia="Times New Roman" w:hAnsi="Times New Roman" w:cs="Times New Roman"/>
                <w:color w:val="000000"/>
              </w:rPr>
            </w:pPr>
            <w:r w:rsidRPr="00973326">
              <w:rPr>
                <w:rFonts w:ascii="Times New Roman" w:eastAsia="Times New Roman" w:hAnsi="Times New Roman" w:cs="Times New Roman"/>
                <w:color w:val="000000"/>
              </w:rPr>
              <w:t>24</w:t>
            </w:r>
          </w:p>
        </w:tc>
        <w:tc>
          <w:tcPr>
            <w:tcW w:w="2361" w:type="dxa"/>
            <w:shd w:val="clear" w:color="auto" w:fill="auto"/>
            <w:noWrap/>
            <w:vAlign w:val="bottom"/>
            <w:hideMark/>
          </w:tcPr>
          <w:p w:rsidR="00D4440E" w:rsidRPr="00543CA0" w:rsidRDefault="00D4440E" w:rsidP="001424F3">
            <w:pPr>
              <w:spacing w:after="0" w:line="240" w:lineRule="auto"/>
              <w:jc w:val="right"/>
              <w:rPr>
                <w:rStyle w:val="SubtleEmphasis"/>
              </w:rPr>
            </w:pPr>
            <w:r>
              <w:rPr>
                <w:rFonts w:ascii="Times New Roman" w:eastAsia="Times New Roman" w:hAnsi="Times New Roman" w:cs="Times New Roman"/>
                <w:color w:val="000000"/>
              </w:rPr>
              <w:t>68.64</w:t>
            </w:r>
          </w:p>
        </w:tc>
      </w:tr>
    </w:tbl>
    <w:p w:rsidR="00D4440E" w:rsidRDefault="00D4440E" w:rsidP="001424F3">
      <w:pPr>
        <w:spacing w:line="240" w:lineRule="auto"/>
        <w:rPr>
          <w:rFonts w:ascii="Times New Roman" w:hAnsi="Times New Roman" w:cs="Times New Roman"/>
          <w:sz w:val="24"/>
          <w:szCs w:val="24"/>
        </w:rPr>
      </w:pPr>
    </w:p>
    <w:p w:rsidR="00A47FBB" w:rsidRPr="00167B08" w:rsidRDefault="00A47FBB" w:rsidP="001424F3">
      <w:pPr>
        <w:spacing w:line="240" w:lineRule="auto"/>
        <w:rPr>
          <w:rFonts w:ascii="Times New Roman" w:hAnsi="Times New Roman" w:cs="Times New Roman"/>
          <w:sz w:val="24"/>
          <w:szCs w:val="24"/>
        </w:rPr>
      </w:pPr>
      <w:r>
        <w:rPr>
          <w:rFonts w:ascii="Times New Roman" w:hAnsi="Times New Roman" w:cs="Times New Roman"/>
          <w:sz w:val="24"/>
          <w:szCs w:val="24"/>
        </w:rPr>
        <w:t>In the next sect</w:t>
      </w:r>
      <w:r w:rsidR="00FB3EBE">
        <w:rPr>
          <w:rFonts w:ascii="Times New Roman" w:hAnsi="Times New Roman" w:cs="Times New Roman"/>
          <w:sz w:val="24"/>
          <w:szCs w:val="24"/>
        </w:rPr>
        <w:t>ion, the findings</w:t>
      </w:r>
      <w:r>
        <w:rPr>
          <w:rFonts w:ascii="Times New Roman" w:hAnsi="Times New Roman" w:cs="Times New Roman"/>
          <w:sz w:val="24"/>
          <w:szCs w:val="24"/>
        </w:rPr>
        <w:t xml:space="preserve"> are going to be discussed.</w:t>
      </w:r>
    </w:p>
    <w:p w:rsidR="004F7899" w:rsidRDefault="004F7899" w:rsidP="001424F3">
      <w:pPr>
        <w:spacing w:line="240" w:lineRule="auto"/>
        <w:rPr>
          <w:rFonts w:ascii="Times New Roman" w:hAnsi="Times New Roman" w:cs="Times New Roman"/>
          <w:b/>
          <w:sz w:val="24"/>
          <w:szCs w:val="24"/>
        </w:rPr>
      </w:pPr>
      <w:r w:rsidRPr="00A91299">
        <w:rPr>
          <w:rFonts w:ascii="Times New Roman" w:hAnsi="Times New Roman" w:cs="Times New Roman"/>
          <w:b/>
          <w:sz w:val="24"/>
          <w:szCs w:val="24"/>
        </w:rPr>
        <w:t>5.</w:t>
      </w:r>
      <w:r w:rsidR="00A91299" w:rsidRPr="00A91299">
        <w:rPr>
          <w:rFonts w:ascii="Times New Roman" w:hAnsi="Times New Roman" w:cs="Times New Roman"/>
          <w:b/>
          <w:sz w:val="24"/>
          <w:szCs w:val="24"/>
        </w:rPr>
        <w:t xml:space="preserve"> </w:t>
      </w:r>
      <w:r w:rsidR="00A47FBB">
        <w:rPr>
          <w:rFonts w:ascii="Times New Roman" w:hAnsi="Times New Roman" w:cs="Times New Roman"/>
          <w:b/>
          <w:sz w:val="24"/>
          <w:szCs w:val="24"/>
        </w:rPr>
        <w:t>FINDINGS</w:t>
      </w:r>
    </w:p>
    <w:p w:rsidR="00E34FAA" w:rsidRPr="00E34FAA" w:rsidRDefault="00E34FAA"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The results shown in the tables wil</w:t>
      </w:r>
      <w:r w:rsidR="00292BA3">
        <w:rPr>
          <w:rFonts w:ascii="Times New Roman" w:hAnsi="Times New Roman" w:cs="Times New Roman"/>
          <w:sz w:val="24"/>
          <w:szCs w:val="24"/>
        </w:rPr>
        <w:t>l lead us to refer to (</w:t>
      </w:r>
      <w:proofErr w:type="spellStart"/>
      <w:r w:rsidR="00292BA3">
        <w:rPr>
          <w:rFonts w:ascii="Times New Roman" w:hAnsi="Times New Roman" w:cs="Times New Roman"/>
          <w:sz w:val="24"/>
          <w:szCs w:val="24"/>
        </w:rPr>
        <w:t>Batibo’s</w:t>
      </w:r>
      <w:proofErr w:type="spellEnd"/>
      <w:r w:rsidR="00292BA3">
        <w:rPr>
          <w:rFonts w:ascii="Times New Roman" w:hAnsi="Times New Roman" w:cs="Times New Roman"/>
          <w:sz w:val="24"/>
          <w:szCs w:val="24"/>
        </w:rPr>
        <w:t xml:space="preserve"> </w:t>
      </w:r>
      <w:r>
        <w:rPr>
          <w:rFonts w:ascii="Times New Roman" w:hAnsi="Times New Roman" w:cs="Times New Roman"/>
          <w:sz w:val="24"/>
          <w:szCs w:val="24"/>
        </w:rPr>
        <w:t xml:space="preserve">2005:89) process-based perspective to evaluate the current state of the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language.</w:t>
      </w:r>
    </w:p>
    <w:p w:rsidR="00E34FAA" w:rsidRDefault="00BF0CF9"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C71589">
        <w:rPr>
          <w:rFonts w:ascii="Times New Roman" w:hAnsi="Times New Roman" w:cs="Times New Roman"/>
          <w:sz w:val="24"/>
          <w:szCs w:val="24"/>
        </w:rPr>
        <w:t>results of this research have indicated</w:t>
      </w:r>
      <w:r>
        <w:rPr>
          <w:rFonts w:ascii="Times New Roman" w:hAnsi="Times New Roman" w:cs="Times New Roman"/>
          <w:sz w:val="24"/>
          <w:szCs w:val="24"/>
        </w:rPr>
        <w:t xml:space="preserve"> that 62.9% out the total respondents were female</w:t>
      </w:r>
      <w:r w:rsidR="00C71589">
        <w:rPr>
          <w:rFonts w:ascii="Times New Roman" w:hAnsi="Times New Roman" w:cs="Times New Roman"/>
          <w:sz w:val="24"/>
          <w:szCs w:val="24"/>
        </w:rPr>
        <w:t>s</w:t>
      </w:r>
      <w:r>
        <w:rPr>
          <w:rFonts w:ascii="Times New Roman" w:hAnsi="Times New Roman" w:cs="Times New Roman"/>
          <w:sz w:val="24"/>
          <w:szCs w:val="24"/>
        </w:rPr>
        <w:t xml:space="preserve">. </w:t>
      </w:r>
      <w:r w:rsidR="00C71589">
        <w:rPr>
          <w:rFonts w:ascii="Times New Roman" w:hAnsi="Times New Roman" w:cs="Times New Roman"/>
          <w:sz w:val="24"/>
          <w:szCs w:val="24"/>
        </w:rPr>
        <w:t xml:space="preserve">This seems to be the trend over the past decades, as one of the elders expressed his concern over female marrying people of different tribes. </w:t>
      </w:r>
    </w:p>
    <w:p w:rsidR="008E13A6" w:rsidRDefault="00C71589"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results </w:t>
      </w:r>
      <w:r w:rsidR="004739B1">
        <w:rPr>
          <w:rFonts w:ascii="Times New Roman" w:hAnsi="Times New Roman" w:cs="Times New Roman"/>
          <w:sz w:val="24"/>
          <w:szCs w:val="24"/>
        </w:rPr>
        <w:t xml:space="preserve">in table 4, however, indicate that 71 % of respondents’ parents were both </w:t>
      </w:r>
      <w:proofErr w:type="spellStart"/>
      <w:r w:rsidR="004739B1">
        <w:rPr>
          <w:rFonts w:ascii="Times New Roman" w:hAnsi="Times New Roman" w:cs="Times New Roman"/>
          <w:sz w:val="24"/>
          <w:szCs w:val="24"/>
        </w:rPr>
        <w:t>Dompo</w:t>
      </w:r>
      <w:proofErr w:type="spellEnd"/>
      <w:r w:rsidR="004739B1">
        <w:rPr>
          <w:rFonts w:ascii="Times New Roman" w:hAnsi="Times New Roman" w:cs="Times New Roman"/>
          <w:sz w:val="24"/>
          <w:szCs w:val="24"/>
        </w:rPr>
        <w:t xml:space="preserve">. </w:t>
      </w:r>
      <w:r w:rsidR="00777EFF">
        <w:rPr>
          <w:rFonts w:ascii="Times New Roman" w:hAnsi="Times New Roman" w:cs="Times New Roman"/>
          <w:sz w:val="24"/>
          <w:szCs w:val="24"/>
        </w:rPr>
        <w:t xml:space="preserve">In another development, in table 5, 48% of respondents against 45% </w:t>
      </w:r>
      <w:r>
        <w:rPr>
          <w:rFonts w:ascii="Times New Roman" w:hAnsi="Times New Roman" w:cs="Times New Roman"/>
          <w:sz w:val="24"/>
          <w:szCs w:val="24"/>
        </w:rPr>
        <w:t>indicate</w:t>
      </w:r>
      <w:r w:rsidR="00777EFF">
        <w:rPr>
          <w:rFonts w:ascii="Times New Roman" w:hAnsi="Times New Roman" w:cs="Times New Roman"/>
          <w:sz w:val="24"/>
          <w:szCs w:val="24"/>
        </w:rPr>
        <w:t>d</w:t>
      </w:r>
      <w:r>
        <w:rPr>
          <w:rFonts w:ascii="Times New Roman" w:hAnsi="Times New Roman" w:cs="Times New Roman"/>
          <w:sz w:val="24"/>
          <w:szCs w:val="24"/>
        </w:rPr>
        <w:t xml:space="preserve"> that</w:t>
      </w:r>
      <w:r w:rsidR="00777EFF">
        <w:rPr>
          <w:rFonts w:ascii="Times New Roman" w:hAnsi="Times New Roman" w:cs="Times New Roman"/>
          <w:sz w:val="24"/>
          <w:szCs w:val="24"/>
        </w:rPr>
        <w:t xml:space="preserve"> they will not mind marrying males from other tribes. </w:t>
      </w:r>
      <w:r w:rsidR="008E13A6">
        <w:rPr>
          <w:rFonts w:ascii="Times New Roman" w:hAnsi="Times New Roman" w:cs="Times New Roman"/>
          <w:sz w:val="24"/>
          <w:szCs w:val="24"/>
        </w:rPr>
        <w:t>Although</w:t>
      </w:r>
      <w:r w:rsidR="00777EFF">
        <w:rPr>
          <w:rFonts w:ascii="Times New Roman" w:hAnsi="Times New Roman" w:cs="Times New Roman"/>
          <w:sz w:val="24"/>
          <w:szCs w:val="24"/>
        </w:rPr>
        <w:t xml:space="preserve"> the </w:t>
      </w:r>
      <w:proofErr w:type="spellStart"/>
      <w:r w:rsidR="00777EFF">
        <w:rPr>
          <w:rFonts w:ascii="Times New Roman" w:hAnsi="Times New Roman" w:cs="Times New Roman"/>
          <w:sz w:val="24"/>
          <w:szCs w:val="24"/>
        </w:rPr>
        <w:t>Dompo</w:t>
      </w:r>
      <w:proofErr w:type="spellEnd"/>
      <w:r w:rsidR="00777EFF">
        <w:rPr>
          <w:rFonts w:ascii="Times New Roman" w:hAnsi="Times New Roman" w:cs="Times New Roman"/>
          <w:sz w:val="24"/>
          <w:szCs w:val="24"/>
        </w:rPr>
        <w:t xml:space="preserve"> people </w:t>
      </w:r>
      <w:r w:rsidR="00305C4C">
        <w:rPr>
          <w:rFonts w:ascii="Times New Roman" w:hAnsi="Times New Roman" w:cs="Times New Roman"/>
          <w:sz w:val="24"/>
          <w:szCs w:val="24"/>
        </w:rPr>
        <w:t xml:space="preserve">have a positive attitude </w:t>
      </w:r>
      <w:r w:rsidR="008044CF">
        <w:rPr>
          <w:rFonts w:ascii="Times New Roman" w:hAnsi="Times New Roman" w:cs="Times New Roman"/>
          <w:sz w:val="24"/>
          <w:szCs w:val="24"/>
        </w:rPr>
        <w:t>towards</w:t>
      </w:r>
      <w:r w:rsidR="00777EFF">
        <w:rPr>
          <w:rFonts w:ascii="Times New Roman" w:hAnsi="Times New Roman" w:cs="Times New Roman"/>
          <w:sz w:val="24"/>
          <w:szCs w:val="24"/>
        </w:rPr>
        <w:t xml:space="preserve"> their language, </w:t>
      </w:r>
      <w:r w:rsidR="008E13A6">
        <w:rPr>
          <w:rFonts w:ascii="Times New Roman" w:hAnsi="Times New Roman" w:cs="Times New Roman"/>
          <w:sz w:val="24"/>
          <w:szCs w:val="24"/>
        </w:rPr>
        <w:t xml:space="preserve">since majority did not want the loss of the language and are willing to learn the language, </w:t>
      </w:r>
      <w:r w:rsidR="00777EFF">
        <w:rPr>
          <w:rFonts w:ascii="Times New Roman" w:hAnsi="Times New Roman" w:cs="Times New Roman"/>
          <w:sz w:val="24"/>
          <w:szCs w:val="24"/>
        </w:rPr>
        <w:t xml:space="preserve">as indicated in table </w:t>
      </w:r>
      <w:r w:rsidR="008E13A6">
        <w:rPr>
          <w:rFonts w:ascii="Times New Roman" w:hAnsi="Times New Roman" w:cs="Times New Roman"/>
          <w:sz w:val="24"/>
          <w:szCs w:val="24"/>
        </w:rPr>
        <w:t>5</w:t>
      </w:r>
      <w:r w:rsidR="00777EFF">
        <w:rPr>
          <w:rFonts w:ascii="Times New Roman" w:hAnsi="Times New Roman" w:cs="Times New Roman"/>
          <w:sz w:val="24"/>
          <w:szCs w:val="24"/>
        </w:rPr>
        <w:t xml:space="preserve">, only 11% can speak the language fluently, 100% speak </w:t>
      </w:r>
      <w:proofErr w:type="spellStart"/>
      <w:r w:rsidR="00777EFF">
        <w:rPr>
          <w:rFonts w:ascii="Times New Roman" w:hAnsi="Times New Roman" w:cs="Times New Roman"/>
          <w:sz w:val="24"/>
          <w:szCs w:val="24"/>
        </w:rPr>
        <w:t>Nafaanra</w:t>
      </w:r>
      <w:proofErr w:type="spellEnd"/>
      <w:r w:rsidR="00777EFF">
        <w:rPr>
          <w:rFonts w:ascii="Times New Roman" w:hAnsi="Times New Roman" w:cs="Times New Roman"/>
          <w:sz w:val="24"/>
          <w:szCs w:val="24"/>
        </w:rPr>
        <w:t xml:space="preserve"> fluently, 51% speak Akan fluently and 20% </w:t>
      </w:r>
      <w:r w:rsidR="008E13A6">
        <w:rPr>
          <w:rFonts w:ascii="Times New Roman" w:hAnsi="Times New Roman" w:cs="Times New Roman"/>
          <w:sz w:val="24"/>
          <w:szCs w:val="24"/>
        </w:rPr>
        <w:t xml:space="preserve">speak </w:t>
      </w:r>
      <w:r w:rsidR="00777EFF">
        <w:rPr>
          <w:rFonts w:ascii="Times New Roman" w:hAnsi="Times New Roman" w:cs="Times New Roman"/>
          <w:sz w:val="24"/>
          <w:szCs w:val="24"/>
        </w:rPr>
        <w:t>Jogo</w:t>
      </w:r>
      <w:r w:rsidR="008E13A6">
        <w:rPr>
          <w:rFonts w:ascii="Times New Roman" w:hAnsi="Times New Roman" w:cs="Times New Roman"/>
          <w:sz w:val="24"/>
          <w:szCs w:val="24"/>
        </w:rPr>
        <w:t xml:space="preserve"> fluently</w:t>
      </w:r>
      <w:r w:rsidR="00E24639">
        <w:rPr>
          <w:rFonts w:ascii="Times New Roman" w:hAnsi="Times New Roman" w:cs="Times New Roman"/>
          <w:sz w:val="24"/>
          <w:szCs w:val="24"/>
        </w:rPr>
        <w:t>, as indicated in</w:t>
      </w:r>
      <w:r w:rsidR="008E13A6">
        <w:rPr>
          <w:rFonts w:ascii="Times New Roman" w:hAnsi="Times New Roman" w:cs="Times New Roman"/>
          <w:sz w:val="24"/>
          <w:szCs w:val="24"/>
        </w:rPr>
        <w:t xml:space="preserve"> table 8. </w:t>
      </w:r>
      <w:r w:rsidR="00305C4C">
        <w:rPr>
          <w:rFonts w:ascii="Times New Roman" w:hAnsi="Times New Roman" w:cs="Times New Roman"/>
          <w:sz w:val="24"/>
          <w:szCs w:val="24"/>
        </w:rPr>
        <w:t>When it comes to the main question as to the ca</w:t>
      </w:r>
      <w:r w:rsidR="00E2297D">
        <w:rPr>
          <w:rFonts w:ascii="Times New Roman" w:hAnsi="Times New Roman" w:cs="Times New Roman"/>
          <w:sz w:val="24"/>
          <w:szCs w:val="24"/>
        </w:rPr>
        <w:t>use of the shift</w:t>
      </w:r>
      <w:r w:rsidR="00E24639">
        <w:rPr>
          <w:rFonts w:ascii="Times New Roman" w:hAnsi="Times New Roman" w:cs="Times New Roman"/>
          <w:sz w:val="24"/>
          <w:szCs w:val="24"/>
        </w:rPr>
        <w:t xml:space="preserve"> of </w:t>
      </w:r>
      <w:proofErr w:type="spellStart"/>
      <w:r w:rsidR="00E24639">
        <w:rPr>
          <w:rFonts w:ascii="Times New Roman" w:hAnsi="Times New Roman" w:cs="Times New Roman"/>
          <w:sz w:val="24"/>
          <w:szCs w:val="24"/>
        </w:rPr>
        <w:t>Dompo</w:t>
      </w:r>
      <w:proofErr w:type="spellEnd"/>
      <w:r w:rsidR="00E2297D">
        <w:rPr>
          <w:rFonts w:ascii="Times New Roman" w:hAnsi="Times New Roman" w:cs="Times New Roman"/>
          <w:sz w:val="24"/>
          <w:szCs w:val="24"/>
        </w:rPr>
        <w:t xml:space="preserve"> to </w:t>
      </w:r>
      <w:proofErr w:type="spellStart"/>
      <w:r w:rsidR="00E2297D">
        <w:rPr>
          <w:rFonts w:ascii="Times New Roman" w:hAnsi="Times New Roman" w:cs="Times New Roman"/>
          <w:sz w:val="24"/>
          <w:szCs w:val="24"/>
        </w:rPr>
        <w:t>Nafaanra</w:t>
      </w:r>
      <w:proofErr w:type="spellEnd"/>
      <w:r w:rsidR="00E2297D">
        <w:rPr>
          <w:rFonts w:ascii="Times New Roman" w:hAnsi="Times New Roman" w:cs="Times New Roman"/>
          <w:sz w:val="24"/>
          <w:szCs w:val="24"/>
        </w:rPr>
        <w:t>, 83</w:t>
      </w:r>
      <w:r w:rsidR="00305C4C">
        <w:rPr>
          <w:rFonts w:ascii="Times New Roman" w:hAnsi="Times New Roman" w:cs="Times New Roman"/>
          <w:sz w:val="24"/>
          <w:szCs w:val="24"/>
        </w:rPr>
        <w:t>% of respondents indicated that it is because their pa</w:t>
      </w:r>
      <w:r w:rsidR="00E24639">
        <w:rPr>
          <w:rFonts w:ascii="Times New Roman" w:hAnsi="Times New Roman" w:cs="Times New Roman"/>
          <w:sz w:val="24"/>
          <w:szCs w:val="24"/>
        </w:rPr>
        <w:t>rents d</w:t>
      </w:r>
      <w:r w:rsidR="00305C4C">
        <w:rPr>
          <w:rFonts w:ascii="Times New Roman" w:hAnsi="Times New Roman" w:cs="Times New Roman"/>
          <w:sz w:val="24"/>
          <w:szCs w:val="24"/>
        </w:rPr>
        <w:t xml:space="preserve">o not speak the language to them, </w:t>
      </w:r>
      <w:r w:rsidR="00E2297D">
        <w:rPr>
          <w:rFonts w:ascii="Times New Roman" w:hAnsi="Times New Roman" w:cs="Times New Roman"/>
          <w:sz w:val="24"/>
          <w:szCs w:val="24"/>
        </w:rPr>
        <w:t>51</w:t>
      </w:r>
      <w:r w:rsidR="00305C4C">
        <w:rPr>
          <w:rFonts w:ascii="Times New Roman" w:hAnsi="Times New Roman" w:cs="Times New Roman"/>
          <w:sz w:val="24"/>
          <w:szCs w:val="24"/>
        </w:rPr>
        <w:t>% indicated that it was due to inter</w:t>
      </w:r>
      <w:r w:rsidR="00E2297D">
        <w:rPr>
          <w:rFonts w:ascii="Times New Roman" w:hAnsi="Times New Roman" w:cs="Times New Roman"/>
          <w:sz w:val="24"/>
          <w:szCs w:val="24"/>
        </w:rPr>
        <w:t>-</w:t>
      </w:r>
      <w:r w:rsidR="00305C4C">
        <w:rPr>
          <w:rFonts w:ascii="Times New Roman" w:hAnsi="Times New Roman" w:cs="Times New Roman"/>
          <w:sz w:val="24"/>
          <w:szCs w:val="24"/>
        </w:rPr>
        <w:t>ethnic marriage,</w:t>
      </w:r>
      <w:r w:rsidR="00E2297D">
        <w:rPr>
          <w:rFonts w:ascii="Times New Roman" w:hAnsi="Times New Roman" w:cs="Times New Roman"/>
          <w:sz w:val="24"/>
          <w:szCs w:val="24"/>
        </w:rPr>
        <w:t xml:space="preserve"> 46</w:t>
      </w:r>
      <w:r w:rsidR="00305C4C">
        <w:rPr>
          <w:rFonts w:ascii="Times New Roman" w:hAnsi="Times New Roman" w:cs="Times New Roman"/>
          <w:sz w:val="24"/>
          <w:szCs w:val="24"/>
        </w:rPr>
        <w:t xml:space="preserve"> % indi</w:t>
      </w:r>
      <w:r w:rsidR="00E2297D">
        <w:rPr>
          <w:rFonts w:ascii="Times New Roman" w:hAnsi="Times New Roman" w:cs="Times New Roman"/>
          <w:sz w:val="24"/>
          <w:szCs w:val="24"/>
        </w:rPr>
        <w:t xml:space="preserve">cated that it was due to the dominance of the </w:t>
      </w:r>
      <w:proofErr w:type="spellStart"/>
      <w:r w:rsidR="00E2297D">
        <w:rPr>
          <w:rFonts w:ascii="Times New Roman" w:hAnsi="Times New Roman" w:cs="Times New Roman"/>
          <w:sz w:val="24"/>
          <w:szCs w:val="24"/>
        </w:rPr>
        <w:t>Nafaanra</w:t>
      </w:r>
      <w:proofErr w:type="spellEnd"/>
      <w:r w:rsidR="00E2297D">
        <w:rPr>
          <w:rFonts w:ascii="Times New Roman" w:hAnsi="Times New Roman" w:cs="Times New Roman"/>
          <w:sz w:val="24"/>
          <w:szCs w:val="24"/>
        </w:rPr>
        <w:t xml:space="preserve"> language, </w:t>
      </w:r>
      <w:r w:rsidR="00305C4C">
        <w:rPr>
          <w:rFonts w:ascii="Times New Roman" w:hAnsi="Times New Roman" w:cs="Times New Roman"/>
          <w:sz w:val="24"/>
          <w:szCs w:val="24"/>
        </w:rPr>
        <w:t>as shown in table</w:t>
      </w:r>
      <w:r w:rsidR="00E2297D">
        <w:rPr>
          <w:rFonts w:ascii="Times New Roman" w:hAnsi="Times New Roman" w:cs="Times New Roman"/>
          <w:sz w:val="24"/>
          <w:szCs w:val="24"/>
        </w:rPr>
        <w:t xml:space="preserve"> 6.</w:t>
      </w:r>
    </w:p>
    <w:p w:rsidR="00305C4C" w:rsidRPr="00BF0CF9" w:rsidRDefault="00E2297D"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Acc</w:t>
      </w:r>
      <w:r w:rsidR="00305C4C">
        <w:rPr>
          <w:rFonts w:ascii="Times New Roman" w:hAnsi="Times New Roman" w:cs="Times New Roman"/>
          <w:sz w:val="24"/>
          <w:szCs w:val="24"/>
        </w:rPr>
        <w:t>o</w:t>
      </w:r>
      <w:r>
        <w:rPr>
          <w:rFonts w:ascii="Times New Roman" w:hAnsi="Times New Roman" w:cs="Times New Roman"/>
          <w:sz w:val="24"/>
          <w:szCs w:val="24"/>
        </w:rPr>
        <w:t>rding to some</w:t>
      </w:r>
      <w:r w:rsidR="00305C4C">
        <w:rPr>
          <w:rFonts w:ascii="Times New Roman" w:hAnsi="Times New Roman" w:cs="Times New Roman"/>
          <w:sz w:val="24"/>
          <w:szCs w:val="24"/>
        </w:rPr>
        <w:t xml:space="preserve"> respondents</w:t>
      </w:r>
      <w:r>
        <w:rPr>
          <w:rFonts w:ascii="Times New Roman" w:hAnsi="Times New Roman" w:cs="Times New Roman"/>
          <w:sz w:val="24"/>
          <w:szCs w:val="24"/>
        </w:rPr>
        <w:t>’ independent view</w:t>
      </w:r>
      <w:r w:rsidR="00305C4C">
        <w:rPr>
          <w:rFonts w:ascii="Times New Roman" w:hAnsi="Times New Roman" w:cs="Times New Roman"/>
          <w:sz w:val="24"/>
          <w:szCs w:val="24"/>
        </w:rPr>
        <w:t xml:space="preserve">, </w:t>
      </w:r>
      <w:r>
        <w:rPr>
          <w:rFonts w:ascii="Times New Roman" w:hAnsi="Times New Roman" w:cs="Times New Roman"/>
          <w:sz w:val="24"/>
          <w:szCs w:val="24"/>
        </w:rPr>
        <w:t xml:space="preserve">it is due to migration, while others think </w:t>
      </w:r>
      <w:r w:rsidR="00305C4C">
        <w:rPr>
          <w:rFonts w:ascii="Times New Roman" w:hAnsi="Times New Roman" w:cs="Times New Roman"/>
          <w:sz w:val="24"/>
          <w:szCs w:val="24"/>
        </w:rPr>
        <w:t xml:space="preserve">when </w:t>
      </w:r>
      <w:proofErr w:type="spellStart"/>
      <w:r w:rsidR="00305C4C">
        <w:rPr>
          <w:rFonts w:ascii="Times New Roman" w:hAnsi="Times New Roman" w:cs="Times New Roman"/>
          <w:sz w:val="24"/>
          <w:szCs w:val="24"/>
        </w:rPr>
        <w:t>Dompo</w:t>
      </w:r>
      <w:proofErr w:type="spellEnd"/>
      <w:r w:rsidR="00305C4C">
        <w:rPr>
          <w:rFonts w:ascii="Times New Roman" w:hAnsi="Times New Roman" w:cs="Times New Roman"/>
          <w:sz w:val="24"/>
          <w:szCs w:val="24"/>
        </w:rPr>
        <w:t xml:space="preserve"> people convert to Islam by marrying Jogo people, they detached themselves from the </w:t>
      </w:r>
      <w:proofErr w:type="spellStart"/>
      <w:r w:rsidR="00305C4C">
        <w:rPr>
          <w:rFonts w:ascii="Times New Roman" w:hAnsi="Times New Roman" w:cs="Times New Roman"/>
          <w:sz w:val="24"/>
          <w:szCs w:val="24"/>
        </w:rPr>
        <w:t>Dompo</w:t>
      </w:r>
      <w:proofErr w:type="spellEnd"/>
      <w:r w:rsidR="00305C4C">
        <w:rPr>
          <w:rFonts w:ascii="Times New Roman" w:hAnsi="Times New Roman" w:cs="Times New Roman"/>
          <w:sz w:val="24"/>
          <w:szCs w:val="24"/>
        </w:rPr>
        <w:t xml:space="preserve"> language</w:t>
      </w:r>
      <w:r>
        <w:rPr>
          <w:rFonts w:ascii="Times New Roman" w:hAnsi="Times New Roman" w:cs="Times New Roman"/>
          <w:sz w:val="24"/>
          <w:szCs w:val="24"/>
        </w:rPr>
        <w:t xml:space="preserve"> and its culture</w:t>
      </w:r>
      <w:r w:rsidR="00305C4C">
        <w:rPr>
          <w:rFonts w:ascii="Times New Roman" w:hAnsi="Times New Roman" w:cs="Times New Roman"/>
          <w:sz w:val="24"/>
          <w:szCs w:val="24"/>
        </w:rPr>
        <w:t xml:space="preserve">, and therefore do not want to associate </w:t>
      </w:r>
      <w:r>
        <w:rPr>
          <w:rFonts w:ascii="Times New Roman" w:hAnsi="Times New Roman" w:cs="Times New Roman"/>
          <w:sz w:val="24"/>
          <w:szCs w:val="24"/>
        </w:rPr>
        <w:t xml:space="preserve">themselves with anything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w:t>
      </w:r>
    </w:p>
    <w:p w:rsidR="004F7899" w:rsidRPr="00A91299" w:rsidRDefault="004F7899" w:rsidP="001424F3">
      <w:pPr>
        <w:spacing w:line="240" w:lineRule="auto"/>
        <w:rPr>
          <w:rFonts w:ascii="Times New Roman" w:hAnsi="Times New Roman" w:cs="Times New Roman"/>
          <w:b/>
          <w:sz w:val="24"/>
          <w:szCs w:val="24"/>
        </w:rPr>
      </w:pPr>
      <w:r w:rsidRPr="00A91299">
        <w:rPr>
          <w:rFonts w:ascii="Times New Roman" w:hAnsi="Times New Roman" w:cs="Times New Roman"/>
          <w:b/>
          <w:sz w:val="24"/>
          <w:szCs w:val="24"/>
        </w:rPr>
        <w:t>6.</w:t>
      </w:r>
      <w:r w:rsidR="00A91299" w:rsidRPr="00A91299">
        <w:rPr>
          <w:rFonts w:ascii="Times New Roman" w:hAnsi="Times New Roman" w:cs="Times New Roman"/>
          <w:b/>
          <w:sz w:val="24"/>
          <w:szCs w:val="24"/>
        </w:rPr>
        <w:t xml:space="preserve"> </w:t>
      </w:r>
      <w:r w:rsidRPr="00A91299">
        <w:rPr>
          <w:rFonts w:ascii="Times New Roman" w:hAnsi="Times New Roman" w:cs="Times New Roman"/>
          <w:b/>
          <w:sz w:val="24"/>
          <w:szCs w:val="24"/>
        </w:rPr>
        <w:t>CONCLUSION</w:t>
      </w:r>
    </w:p>
    <w:p w:rsidR="009F138A" w:rsidRDefault="00FF0FD4"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The assum</w:t>
      </w:r>
      <w:r w:rsidR="00E34FAA">
        <w:rPr>
          <w:rFonts w:ascii="Times New Roman" w:hAnsi="Times New Roman" w:cs="Times New Roman"/>
          <w:sz w:val="24"/>
          <w:szCs w:val="24"/>
        </w:rPr>
        <w:t>ptions made under the</w:t>
      </w:r>
      <w:r w:rsidR="00FB3EBE">
        <w:rPr>
          <w:rFonts w:ascii="Times New Roman" w:hAnsi="Times New Roman" w:cs="Times New Roman"/>
          <w:sz w:val="24"/>
          <w:szCs w:val="24"/>
        </w:rPr>
        <w:t xml:space="preserve"> process</w:t>
      </w:r>
      <w:r w:rsidR="00E34FAA">
        <w:rPr>
          <w:rFonts w:ascii="Times New Roman" w:hAnsi="Times New Roman" w:cs="Times New Roman"/>
          <w:sz w:val="24"/>
          <w:szCs w:val="24"/>
        </w:rPr>
        <w:t>-based model</w:t>
      </w:r>
      <w:r>
        <w:rPr>
          <w:rFonts w:ascii="Times New Roman" w:hAnsi="Times New Roman" w:cs="Times New Roman"/>
          <w:sz w:val="24"/>
          <w:szCs w:val="24"/>
        </w:rPr>
        <w:t xml:space="preserve"> </w:t>
      </w:r>
      <w:r w:rsidR="00793344">
        <w:rPr>
          <w:rFonts w:ascii="Times New Roman" w:hAnsi="Times New Roman" w:cs="Times New Roman"/>
          <w:sz w:val="24"/>
          <w:szCs w:val="24"/>
        </w:rPr>
        <w:t>are such that the native speaker could be in a state of bilingualism, then the speaker might be attracted to the other language due to its prestige or status and probably its being a dominant language in terms of population. So the pressure exerted here co</w:t>
      </w:r>
      <w:r w:rsidR="002A34E9">
        <w:rPr>
          <w:rFonts w:ascii="Times New Roman" w:hAnsi="Times New Roman" w:cs="Times New Roman"/>
          <w:sz w:val="24"/>
          <w:szCs w:val="24"/>
        </w:rPr>
        <w:t xml:space="preserve">uld be demographic, as people </w:t>
      </w:r>
      <w:r w:rsidR="004D3043">
        <w:rPr>
          <w:rFonts w:ascii="Times New Roman" w:hAnsi="Times New Roman" w:cs="Times New Roman"/>
          <w:sz w:val="24"/>
          <w:szCs w:val="24"/>
        </w:rPr>
        <w:t>need to communicate and socializ</w:t>
      </w:r>
      <w:r w:rsidR="002A34E9">
        <w:rPr>
          <w:rFonts w:ascii="Times New Roman" w:hAnsi="Times New Roman" w:cs="Times New Roman"/>
          <w:sz w:val="24"/>
          <w:szCs w:val="24"/>
        </w:rPr>
        <w:t>e</w:t>
      </w:r>
      <w:r w:rsidR="00793344">
        <w:rPr>
          <w:rFonts w:ascii="Times New Roman" w:hAnsi="Times New Roman" w:cs="Times New Roman"/>
          <w:sz w:val="24"/>
          <w:szCs w:val="24"/>
        </w:rPr>
        <w:t>. The cause</w:t>
      </w:r>
      <w:r w:rsidR="00335307">
        <w:rPr>
          <w:rFonts w:ascii="Times New Roman" w:hAnsi="Times New Roman" w:cs="Times New Roman"/>
          <w:sz w:val="24"/>
          <w:szCs w:val="24"/>
        </w:rPr>
        <w:t xml:space="preserve"> of the shift may be linked to</w:t>
      </w:r>
      <w:r w:rsidR="00793344">
        <w:rPr>
          <w:rFonts w:ascii="Times New Roman" w:hAnsi="Times New Roman" w:cs="Times New Roman"/>
          <w:sz w:val="24"/>
          <w:szCs w:val="24"/>
        </w:rPr>
        <w:t xml:space="preserve"> geo-demographic circumstances, but as stated earlier, the cause or reasons could be multifaceted</w:t>
      </w:r>
      <w:r w:rsidR="00335307">
        <w:rPr>
          <w:rFonts w:ascii="Times New Roman" w:hAnsi="Times New Roman" w:cs="Times New Roman"/>
          <w:sz w:val="24"/>
          <w:szCs w:val="24"/>
        </w:rPr>
        <w:t xml:space="preserve">. </w:t>
      </w:r>
    </w:p>
    <w:p w:rsidR="00335307" w:rsidRPr="00C23379" w:rsidRDefault="00335307" w:rsidP="001424F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illustrations, I can therefore conclude that the language is at phase three, where the speakers of </w:t>
      </w:r>
      <w:proofErr w:type="spellStart"/>
      <w:r>
        <w:rPr>
          <w:rFonts w:ascii="Times New Roman" w:hAnsi="Times New Roman" w:cs="Times New Roman"/>
          <w:sz w:val="24"/>
          <w:szCs w:val="24"/>
        </w:rPr>
        <w:t>Dompo</w:t>
      </w:r>
      <w:proofErr w:type="spellEnd"/>
      <w:r>
        <w:rPr>
          <w:rFonts w:ascii="Times New Roman" w:hAnsi="Times New Roman" w:cs="Times New Roman"/>
          <w:sz w:val="24"/>
          <w:szCs w:val="24"/>
        </w:rPr>
        <w:t xml:space="preserve"> are in a state of bilingualism, in which the use of L</w:t>
      </w:r>
      <w:r w:rsidR="00C23379">
        <w:rPr>
          <w:rFonts w:ascii="Times New Roman" w:hAnsi="Times New Roman" w:cs="Times New Roman"/>
          <w:sz w:val="24"/>
          <w:szCs w:val="24"/>
          <w:vertAlign w:val="subscript"/>
        </w:rPr>
        <w:t>2</w:t>
      </w:r>
      <w:r w:rsidR="00C23379">
        <w:rPr>
          <w:rFonts w:ascii="Times New Roman" w:hAnsi="Times New Roman" w:cs="Times New Roman"/>
          <w:sz w:val="24"/>
          <w:szCs w:val="24"/>
        </w:rPr>
        <w:t>,</w:t>
      </w:r>
    </w:p>
    <w:p w:rsidR="00335307" w:rsidRPr="00335307" w:rsidRDefault="00335307" w:rsidP="001424F3">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this case </w:t>
      </w:r>
      <w:proofErr w:type="spellStart"/>
      <w:r>
        <w:rPr>
          <w:rFonts w:ascii="Times New Roman" w:hAnsi="Times New Roman" w:cs="Times New Roman"/>
          <w:sz w:val="24"/>
          <w:szCs w:val="24"/>
        </w:rPr>
        <w:t>Nafaanra</w:t>
      </w:r>
      <w:proofErr w:type="spellEnd"/>
      <w:r>
        <w:rPr>
          <w:rFonts w:ascii="Times New Roman" w:hAnsi="Times New Roman" w:cs="Times New Roman"/>
          <w:sz w:val="24"/>
          <w:szCs w:val="24"/>
        </w:rPr>
        <w:t>, is the most frequently used language.</w:t>
      </w:r>
    </w:p>
    <w:p w:rsidR="00714CED" w:rsidRPr="009F138A" w:rsidRDefault="00714CED" w:rsidP="001424F3">
      <w:pPr>
        <w:spacing w:line="240" w:lineRule="auto"/>
        <w:rPr>
          <w:rFonts w:ascii="Times New Roman" w:hAnsi="Times New Roman" w:cs="Times New Roman"/>
          <w:sz w:val="24"/>
          <w:szCs w:val="24"/>
        </w:rPr>
      </w:pPr>
    </w:p>
    <w:p w:rsidR="009F138A" w:rsidRDefault="009F138A"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7E477A" w:rsidRDefault="007E477A" w:rsidP="001424F3">
      <w:pPr>
        <w:spacing w:line="240" w:lineRule="auto"/>
        <w:rPr>
          <w:rFonts w:ascii="Times New Roman" w:hAnsi="Times New Roman" w:cs="Times New Roman"/>
          <w:sz w:val="24"/>
          <w:szCs w:val="24"/>
        </w:rPr>
        <w:sectPr w:rsidR="007E477A" w:rsidSect="00234A48">
          <w:headerReference w:type="default" r:id="rId8"/>
          <w:pgSz w:w="12240" w:h="15840"/>
          <w:pgMar w:top="1418" w:right="1418" w:bottom="1418" w:left="2835" w:header="708" w:footer="708" w:gutter="0"/>
          <w:cols w:space="708"/>
          <w:docGrid w:linePitch="360"/>
        </w:sectPr>
      </w:pPr>
    </w:p>
    <w:p w:rsidR="00994274" w:rsidRPr="00994274" w:rsidRDefault="00994274" w:rsidP="001424F3">
      <w:pPr>
        <w:spacing w:line="240" w:lineRule="auto"/>
        <w:jc w:val="center"/>
        <w:rPr>
          <w:rFonts w:ascii="Times New Roman" w:hAnsi="Times New Roman" w:cs="Times New Roman"/>
          <w:b/>
        </w:rPr>
      </w:pPr>
      <w:r w:rsidRPr="00994274">
        <w:rPr>
          <w:rFonts w:ascii="Times New Roman" w:hAnsi="Times New Roman" w:cs="Times New Roman"/>
          <w:b/>
        </w:rPr>
        <w:lastRenderedPageBreak/>
        <w:t xml:space="preserve">APPENDIX </w:t>
      </w:r>
      <w:proofErr w:type="gramStart"/>
      <w:r w:rsidRPr="00994274">
        <w:rPr>
          <w:rFonts w:ascii="Times New Roman" w:hAnsi="Times New Roman" w:cs="Times New Roman"/>
          <w:b/>
        </w:rPr>
        <w:t>A</w:t>
      </w:r>
      <w:proofErr w:type="gramEnd"/>
      <w:r w:rsidRPr="00994274">
        <w:rPr>
          <w:rFonts w:ascii="Times New Roman" w:hAnsi="Times New Roman" w:cs="Times New Roman"/>
          <w:b/>
        </w:rPr>
        <w:t xml:space="preserve"> - QUESTIONNAIRE</w:t>
      </w:r>
    </w:p>
    <w:p w:rsidR="00994274" w:rsidRPr="00994274" w:rsidRDefault="00994274" w:rsidP="001424F3">
      <w:pPr>
        <w:spacing w:line="240" w:lineRule="auto"/>
        <w:jc w:val="center"/>
        <w:rPr>
          <w:rFonts w:ascii="Times New Roman" w:hAnsi="Times New Roman" w:cs="Times New Roman"/>
          <w:b/>
        </w:rPr>
      </w:pPr>
      <w:r w:rsidRPr="00994274">
        <w:rPr>
          <w:rFonts w:ascii="Times New Roman" w:hAnsi="Times New Roman" w:cs="Times New Roman"/>
          <w:b/>
        </w:rPr>
        <w:t>UNIVERSITY OF GHANA</w:t>
      </w:r>
    </w:p>
    <w:p w:rsidR="00994274" w:rsidRPr="00994274" w:rsidRDefault="00994274" w:rsidP="001424F3">
      <w:pPr>
        <w:spacing w:line="240" w:lineRule="auto"/>
        <w:jc w:val="center"/>
        <w:rPr>
          <w:rFonts w:ascii="Times New Roman" w:hAnsi="Times New Roman" w:cs="Times New Roman"/>
          <w:b/>
        </w:rPr>
      </w:pPr>
      <w:r w:rsidRPr="00994274">
        <w:rPr>
          <w:rFonts w:ascii="Times New Roman" w:hAnsi="Times New Roman" w:cs="Times New Roman"/>
          <w:b/>
        </w:rPr>
        <w:t>DEPARTMENT OF LINGUISTICS</w:t>
      </w:r>
    </w:p>
    <w:p w:rsidR="00994274" w:rsidRPr="00994274" w:rsidRDefault="00994274" w:rsidP="001424F3">
      <w:pPr>
        <w:spacing w:line="240" w:lineRule="auto"/>
        <w:jc w:val="center"/>
        <w:rPr>
          <w:rFonts w:ascii="Times New Roman" w:hAnsi="Times New Roman" w:cs="Times New Roman"/>
          <w:b/>
        </w:rPr>
      </w:pPr>
      <w:r w:rsidRPr="00994274">
        <w:rPr>
          <w:rFonts w:ascii="Times New Roman" w:hAnsi="Times New Roman" w:cs="Times New Roman"/>
          <w:b/>
        </w:rPr>
        <w:t>LEGON, ACCRA</w:t>
      </w:r>
    </w:p>
    <w:p w:rsidR="00994274" w:rsidRPr="00994274" w:rsidRDefault="00994274" w:rsidP="001424F3">
      <w:pPr>
        <w:spacing w:line="240" w:lineRule="auto"/>
        <w:jc w:val="center"/>
        <w:rPr>
          <w:rFonts w:ascii="Times New Roman" w:hAnsi="Times New Roman" w:cs="Times New Roman"/>
          <w:b/>
          <w:i/>
        </w:rPr>
      </w:pPr>
      <w:r w:rsidRPr="00994274">
        <w:rPr>
          <w:rFonts w:ascii="Times New Roman" w:hAnsi="Times New Roman" w:cs="Times New Roman"/>
          <w:b/>
          <w:i/>
        </w:rPr>
        <w:t xml:space="preserve">The Current State of </w:t>
      </w:r>
      <w:proofErr w:type="spellStart"/>
      <w:r w:rsidRPr="00994274">
        <w:rPr>
          <w:rFonts w:ascii="Times New Roman" w:hAnsi="Times New Roman" w:cs="Times New Roman"/>
          <w:b/>
          <w:i/>
        </w:rPr>
        <w:t>Dompo</w:t>
      </w:r>
      <w:proofErr w:type="spellEnd"/>
    </w:p>
    <w:p w:rsidR="00994274" w:rsidRPr="00994274" w:rsidRDefault="00994274" w:rsidP="001424F3">
      <w:pPr>
        <w:spacing w:line="240" w:lineRule="auto"/>
        <w:rPr>
          <w:rFonts w:ascii="Times New Roman" w:hAnsi="Times New Roman" w:cs="Times New Roman"/>
          <w:b/>
        </w:rPr>
      </w:pPr>
      <w:r w:rsidRPr="00994274">
        <w:rPr>
          <w:rFonts w:ascii="Times New Roman" w:hAnsi="Times New Roman" w:cs="Times New Roman"/>
          <w:b/>
        </w:rPr>
        <w:t xml:space="preserve">  </w:t>
      </w:r>
    </w:p>
    <w:p w:rsidR="00994274" w:rsidRPr="00976A0B" w:rsidRDefault="00994274" w:rsidP="001424F3">
      <w:pPr>
        <w:spacing w:line="240" w:lineRule="auto"/>
        <w:jc w:val="both"/>
        <w:rPr>
          <w:rFonts w:ascii="Times New Roman" w:hAnsi="Times New Roman" w:cs="Times New Roman"/>
          <w:sz w:val="24"/>
          <w:szCs w:val="24"/>
        </w:rPr>
      </w:pPr>
      <w:r w:rsidRPr="00976A0B">
        <w:rPr>
          <w:rFonts w:ascii="Times New Roman" w:hAnsi="Times New Roman" w:cs="Times New Roman"/>
          <w:sz w:val="24"/>
          <w:szCs w:val="24"/>
        </w:rPr>
        <w:t xml:space="preserve">This questionnaire is for the purpose of academic research into the </w:t>
      </w:r>
      <w:proofErr w:type="spellStart"/>
      <w:r w:rsidRPr="00976A0B">
        <w:rPr>
          <w:rFonts w:ascii="Times New Roman" w:hAnsi="Times New Roman" w:cs="Times New Roman"/>
          <w:sz w:val="24"/>
          <w:szCs w:val="24"/>
        </w:rPr>
        <w:t>Dompo</w:t>
      </w:r>
      <w:proofErr w:type="spellEnd"/>
      <w:r w:rsidRPr="00976A0B">
        <w:rPr>
          <w:rFonts w:ascii="Times New Roman" w:hAnsi="Times New Roman" w:cs="Times New Roman"/>
          <w:sz w:val="24"/>
          <w:szCs w:val="24"/>
        </w:rPr>
        <w:t xml:space="preserve"> language and the </w:t>
      </w:r>
      <w:proofErr w:type="spellStart"/>
      <w:r w:rsidRPr="00976A0B">
        <w:rPr>
          <w:rFonts w:ascii="Times New Roman" w:hAnsi="Times New Roman" w:cs="Times New Roman"/>
          <w:sz w:val="24"/>
          <w:szCs w:val="24"/>
        </w:rPr>
        <w:t>Dompo</w:t>
      </w:r>
      <w:proofErr w:type="spellEnd"/>
      <w:r w:rsidRPr="00976A0B">
        <w:rPr>
          <w:rFonts w:ascii="Times New Roman" w:hAnsi="Times New Roman" w:cs="Times New Roman"/>
          <w:sz w:val="24"/>
          <w:szCs w:val="24"/>
        </w:rPr>
        <w:t xml:space="preserve"> people.  Answers provided will be held highly confidential.</w:t>
      </w:r>
    </w:p>
    <w:p w:rsidR="00994274" w:rsidRPr="00976A0B" w:rsidRDefault="00994274" w:rsidP="001424F3">
      <w:pPr>
        <w:spacing w:line="240" w:lineRule="auto"/>
        <w:jc w:val="both"/>
        <w:rPr>
          <w:rFonts w:ascii="Times New Roman" w:hAnsi="Times New Roman" w:cs="Times New Roman"/>
          <w:sz w:val="24"/>
          <w:szCs w:val="24"/>
        </w:rPr>
      </w:pPr>
      <w:r w:rsidRPr="00976A0B">
        <w:rPr>
          <w:rFonts w:ascii="Times New Roman" w:hAnsi="Times New Roman" w:cs="Times New Roman"/>
          <w:sz w:val="24"/>
          <w:szCs w:val="24"/>
        </w:rPr>
        <w:t xml:space="preserve">The questionnaire is to investigate the current status of </w:t>
      </w:r>
      <w:proofErr w:type="spellStart"/>
      <w:r w:rsidRPr="00976A0B">
        <w:rPr>
          <w:rFonts w:ascii="Times New Roman" w:hAnsi="Times New Roman" w:cs="Times New Roman"/>
          <w:sz w:val="24"/>
          <w:szCs w:val="24"/>
        </w:rPr>
        <w:t>Dompo</w:t>
      </w:r>
      <w:proofErr w:type="spellEnd"/>
      <w:r w:rsidRPr="00976A0B">
        <w:rPr>
          <w:rFonts w:ascii="Times New Roman" w:hAnsi="Times New Roman" w:cs="Times New Roman"/>
          <w:sz w:val="24"/>
          <w:szCs w:val="24"/>
        </w:rPr>
        <w:t xml:space="preserve"> language. This questionnaire asks you to state your attitude toward the </w:t>
      </w:r>
      <w:proofErr w:type="spellStart"/>
      <w:r w:rsidRPr="00976A0B">
        <w:rPr>
          <w:rFonts w:ascii="Times New Roman" w:hAnsi="Times New Roman" w:cs="Times New Roman"/>
          <w:sz w:val="24"/>
          <w:szCs w:val="24"/>
        </w:rPr>
        <w:t>Dompo</w:t>
      </w:r>
      <w:proofErr w:type="spellEnd"/>
      <w:r w:rsidRPr="00976A0B">
        <w:rPr>
          <w:rFonts w:ascii="Times New Roman" w:hAnsi="Times New Roman" w:cs="Times New Roman"/>
          <w:sz w:val="24"/>
          <w:szCs w:val="24"/>
        </w:rPr>
        <w:t xml:space="preserve"> language, secondly, your view on the reasons or what can cause a shift from </w:t>
      </w:r>
      <w:proofErr w:type="spellStart"/>
      <w:r w:rsidRPr="00976A0B">
        <w:rPr>
          <w:rFonts w:ascii="Times New Roman" w:hAnsi="Times New Roman" w:cs="Times New Roman"/>
          <w:sz w:val="24"/>
          <w:szCs w:val="24"/>
        </w:rPr>
        <w:t>Dompo</w:t>
      </w:r>
      <w:proofErr w:type="spellEnd"/>
      <w:r w:rsidRPr="00976A0B">
        <w:rPr>
          <w:rFonts w:ascii="Times New Roman" w:hAnsi="Times New Roman" w:cs="Times New Roman"/>
          <w:sz w:val="24"/>
          <w:szCs w:val="24"/>
        </w:rPr>
        <w:t xml:space="preserve"> to another language.  Finally, to find out your proficiency level in </w:t>
      </w:r>
      <w:proofErr w:type="spellStart"/>
      <w:r w:rsidRPr="00976A0B">
        <w:rPr>
          <w:rFonts w:ascii="Times New Roman" w:hAnsi="Times New Roman" w:cs="Times New Roman"/>
          <w:sz w:val="24"/>
          <w:szCs w:val="24"/>
        </w:rPr>
        <w:t>Dompo</w:t>
      </w:r>
      <w:proofErr w:type="spellEnd"/>
      <w:r w:rsidRPr="00976A0B">
        <w:rPr>
          <w:rFonts w:ascii="Times New Roman" w:hAnsi="Times New Roman" w:cs="Times New Roman"/>
          <w:sz w:val="24"/>
          <w:szCs w:val="24"/>
        </w:rPr>
        <w:t xml:space="preserve"> as well as other languages you speak. Thank you for your cooperation and honest response to make this exercise a success.</w:t>
      </w:r>
      <w:bookmarkStart w:id="0" w:name="_GoBack"/>
      <w:bookmarkEnd w:id="0"/>
    </w:p>
    <w:p w:rsidR="00994274" w:rsidRPr="00994274" w:rsidRDefault="00994274" w:rsidP="001424F3">
      <w:pPr>
        <w:spacing w:line="240" w:lineRule="auto"/>
        <w:rPr>
          <w:rFonts w:ascii="Times New Roman" w:hAnsi="Times New Roman" w:cs="Times New Roman"/>
          <w:b/>
        </w:rPr>
      </w:pPr>
    </w:p>
    <w:p w:rsidR="00994274" w:rsidRPr="00994274" w:rsidRDefault="00994274" w:rsidP="001424F3">
      <w:pPr>
        <w:pStyle w:val="ListParagraph"/>
        <w:numPr>
          <w:ilvl w:val="0"/>
          <w:numId w:val="11"/>
        </w:numPr>
        <w:spacing w:line="240" w:lineRule="auto"/>
        <w:ind w:left="0" w:firstLine="0"/>
        <w:rPr>
          <w:rFonts w:ascii="Times New Roman" w:hAnsi="Times New Roman" w:cs="Times New Roman"/>
          <w:b/>
        </w:rPr>
      </w:pPr>
      <w:r w:rsidRPr="00994274">
        <w:rPr>
          <w:rFonts w:ascii="Times New Roman" w:hAnsi="Times New Roman" w:cs="Times New Roman"/>
          <w:b/>
        </w:rPr>
        <w:t>Profile of Participant</w:t>
      </w:r>
    </w:p>
    <w:p w:rsidR="00994274" w:rsidRPr="00994274" w:rsidRDefault="00994274" w:rsidP="001424F3">
      <w:pPr>
        <w:pStyle w:val="ListParagraph"/>
        <w:spacing w:line="240" w:lineRule="auto"/>
        <w:ind w:left="0"/>
        <w:rPr>
          <w:rFonts w:ascii="Times New Roman" w:hAnsi="Times New Roman" w:cs="Times New Roman"/>
        </w:rPr>
      </w:pPr>
    </w:p>
    <w:p w:rsidR="00994274" w:rsidRPr="00994274" w:rsidRDefault="00994274" w:rsidP="001424F3">
      <w:pPr>
        <w:pStyle w:val="ListParagraph"/>
        <w:numPr>
          <w:ilvl w:val="0"/>
          <w:numId w:val="12"/>
        </w:numPr>
        <w:spacing w:line="240" w:lineRule="auto"/>
        <w:rPr>
          <w:rFonts w:ascii="Times New Roman" w:hAnsi="Times New Roman" w:cs="Times New Roman"/>
        </w:rPr>
      </w:pPr>
      <w:r w:rsidRPr="00994274">
        <w:rPr>
          <w:rFonts w:ascii="Times New Roman" w:hAnsi="Times New Roman" w:cs="Times New Roman"/>
          <w:b/>
          <w:noProof/>
        </w:rPr>
        <mc:AlternateContent>
          <mc:Choice Requires="wps">
            <w:drawing>
              <wp:anchor distT="0" distB="0" distL="114300" distR="114300" simplePos="0" relativeHeight="251670528" behindDoc="0" locked="0" layoutInCell="1" allowOverlap="1" wp14:anchorId="65FF006D" wp14:editId="02C04415">
                <wp:simplePos x="0" y="0"/>
                <wp:positionH relativeFrom="column">
                  <wp:posOffset>2558084</wp:posOffset>
                </wp:positionH>
                <wp:positionV relativeFrom="paragraph">
                  <wp:posOffset>15240</wp:posOffset>
                </wp:positionV>
                <wp:extent cx="245745" cy="185420"/>
                <wp:effectExtent l="0" t="0" r="20955" b="24130"/>
                <wp:wrapNone/>
                <wp:docPr id="2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09E44" id="Rectangle 6" o:spid="_x0000_s1026" style="position:absolute;margin-left:201.4pt;margin-top:1.2pt;width:19.35pt;height:1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"/>
            </w:pict>
          </mc:Fallback>
        </mc:AlternateContent>
      </w:r>
      <w:r w:rsidRPr="00994274">
        <w:rPr>
          <w:rFonts w:ascii="Times New Roman" w:hAnsi="Times New Roman" w:cs="Times New Roman"/>
          <w:b/>
          <w:noProof/>
        </w:rPr>
        <mc:AlternateContent>
          <mc:Choice Requires="wps">
            <w:drawing>
              <wp:anchor distT="0" distB="0" distL="114300" distR="114300" simplePos="0" relativeHeight="251669504" behindDoc="0" locked="0" layoutInCell="1" allowOverlap="1" wp14:anchorId="250099C5" wp14:editId="2317E0A1">
                <wp:simplePos x="0" y="0"/>
                <wp:positionH relativeFrom="column">
                  <wp:posOffset>1505254</wp:posOffset>
                </wp:positionH>
                <wp:positionV relativeFrom="paragraph">
                  <wp:posOffset>6985</wp:posOffset>
                </wp:positionV>
                <wp:extent cx="245745" cy="185420"/>
                <wp:effectExtent l="0" t="0" r="20955" b="24130"/>
                <wp:wrapNone/>
                <wp:docPr id="2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2521B" id="Rectangle 6" o:spid="_x0000_s1026" style="position:absolute;margin-left:118.5pt;margin-top:.55pt;width:19.35pt;height:14.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"/>
            </w:pict>
          </mc:Fallback>
        </mc:AlternateContent>
      </w:r>
      <w:r w:rsidRPr="00994274">
        <w:rPr>
          <w:rFonts w:ascii="Times New Roman" w:hAnsi="Times New Roman" w:cs="Times New Roman"/>
          <w:b/>
        </w:rPr>
        <w:t>Gender:</w:t>
      </w:r>
      <w:r w:rsidRPr="00994274">
        <w:rPr>
          <w:rFonts w:ascii="Times New Roman" w:hAnsi="Times New Roman" w:cs="Times New Roman"/>
        </w:rPr>
        <w:t xml:space="preserve">     M                              F                 </w:t>
      </w:r>
    </w:p>
    <w:p w:rsidR="00994274" w:rsidRPr="00994274" w:rsidRDefault="00DE1B2F" w:rsidP="001424F3">
      <w:pPr>
        <w:pStyle w:val="ListParagraph"/>
        <w:spacing w:line="240" w:lineRule="auto"/>
        <w:rPr>
          <w:rFonts w:ascii="Times New Roman" w:hAnsi="Times New Roman" w:cs="Times New Roman"/>
        </w:rPr>
      </w:pPr>
      <w:r w:rsidRPr="00994274">
        <w:rPr>
          <w:rFonts w:ascii="Times New Roman" w:hAnsi="Times New Roman" w:cs="Times New Roman"/>
          <w:b/>
          <w:noProof/>
        </w:rPr>
        <mc:AlternateContent>
          <mc:Choice Requires="wps">
            <w:drawing>
              <wp:anchor distT="0" distB="0" distL="114300" distR="114300" simplePos="0" relativeHeight="251667456" behindDoc="0" locked="0" layoutInCell="1" allowOverlap="1" wp14:anchorId="7F29E5D5" wp14:editId="05632068">
                <wp:simplePos x="0" y="0"/>
                <wp:positionH relativeFrom="column">
                  <wp:posOffset>3034030</wp:posOffset>
                </wp:positionH>
                <wp:positionV relativeFrom="paragraph">
                  <wp:posOffset>161290</wp:posOffset>
                </wp:positionV>
                <wp:extent cx="245745" cy="185420"/>
                <wp:effectExtent l="0" t="0" r="20955" b="2413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F746E" id="Rectangle 6" o:spid="_x0000_s1026" style="position:absolute;margin-left:238.9pt;margin-top:12.7pt;width:19.35pt;height:1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"/>
            </w:pict>
          </mc:Fallback>
        </mc:AlternateContent>
      </w:r>
      <w:r w:rsidRPr="00994274">
        <w:rPr>
          <w:rFonts w:ascii="Times New Roman" w:hAnsi="Times New Roman" w:cs="Times New Roman"/>
          <w:b/>
          <w:noProof/>
        </w:rPr>
        <mc:AlternateContent>
          <mc:Choice Requires="wps">
            <w:drawing>
              <wp:anchor distT="0" distB="0" distL="114300" distR="114300" simplePos="0" relativeHeight="251664384" behindDoc="0" locked="0" layoutInCell="1" allowOverlap="1" wp14:anchorId="1563D049" wp14:editId="313A417C">
                <wp:simplePos x="0" y="0"/>
                <wp:positionH relativeFrom="column">
                  <wp:posOffset>4245610</wp:posOffset>
                </wp:positionH>
                <wp:positionV relativeFrom="paragraph">
                  <wp:posOffset>180340</wp:posOffset>
                </wp:positionV>
                <wp:extent cx="245745" cy="185420"/>
                <wp:effectExtent l="0" t="0" r="20955" b="2413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3BC7D" id="Rectangle 6" o:spid="_x0000_s1026" style="position:absolute;margin-left:334.3pt;margin-top:14.2pt;width:19.35pt;height:1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"/>
            </w:pict>
          </mc:Fallback>
        </mc:AlternateContent>
      </w:r>
      <w:r w:rsidRPr="00994274">
        <w:rPr>
          <w:rFonts w:ascii="Times New Roman" w:hAnsi="Times New Roman" w:cs="Times New Roman"/>
          <w:b/>
          <w:noProof/>
        </w:rPr>
        <mc:AlternateContent>
          <mc:Choice Requires="wps">
            <w:drawing>
              <wp:anchor distT="0" distB="0" distL="114300" distR="114300" simplePos="0" relativeHeight="251666432" behindDoc="0" locked="0" layoutInCell="1" allowOverlap="1" wp14:anchorId="22EEF808" wp14:editId="44AE1768">
                <wp:simplePos x="0" y="0"/>
                <wp:positionH relativeFrom="column">
                  <wp:posOffset>6281420</wp:posOffset>
                </wp:positionH>
                <wp:positionV relativeFrom="paragraph">
                  <wp:posOffset>165100</wp:posOffset>
                </wp:positionV>
                <wp:extent cx="245745" cy="185420"/>
                <wp:effectExtent l="0" t="0" r="20955" b="24130"/>
                <wp:wrapNone/>
                <wp:docPr id="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AD8FE" id="Rectangle 6" o:spid="_x0000_s1026" style="position:absolute;margin-left:494.6pt;margin-top:13pt;width:19.35pt;height:1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"/>
            </w:pict>
          </mc:Fallback>
        </mc:AlternateContent>
      </w:r>
      <w:r w:rsidRPr="00994274">
        <w:rPr>
          <w:rFonts w:ascii="Times New Roman" w:hAnsi="Times New Roman" w:cs="Times New Roman"/>
          <w:b/>
          <w:noProof/>
        </w:rPr>
        <mc:AlternateContent>
          <mc:Choice Requires="wps">
            <w:drawing>
              <wp:anchor distT="0" distB="0" distL="114300" distR="114300" simplePos="0" relativeHeight="251683840" behindDoc="0" locked="0" layoutInCell="1" allowOverlap="1" wp14:anchorId="65C4DC14" wp14:editId="4C3BC94D">
                <wp:simplePos x="0" y="0"/>
                <wp:positionH relativeFrom="column">
                  <wp:posOffset>6997700</wp:posOffset>
                </wp:positionH>
                <wp:positionV relativeFrom="paragraph">
                  <wp:posOffset>163195</wp:posOffset>
                </wp:positionV>
                <wp:extent cx="245745" cy="185420"/>
                <wp:effectExtent l="0" t="0" r="20955" b="2413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ADEC0" id="Rectangle 6" o:spid="_x0000_s1026" style="position:absolute;margin-left:551pt;margin-top:12.85pt;width:19.35pt;height:14.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"/>
            </w:pict>
          </mc:Fallback>
        </mc:AlternateContent>
      </w:r>
      <w:r w:rsidR="00994274" w:rsidRPr="00994274">
        <w:rPr>
          <w:rFonts w:ascii="Times New Roman" w:hAnsi="Times New Roman" w:cs="Times New Roman"/>
          <w:b/>
          <w:noProof/>
        </w:rPr>
        <mc:AlternateContent>
          <mc:Choice Requires="wps">
            <w:drawing>
              <wp:anchor distT="0" distB="0" distL="114300" distR="114300" simplePos="0" relativeHeight="251684864" behindDoc="0" locked="0" layoutInCell="1" allowOverlap="1" wp14:anchorId="2CA6673D" wp14:editId="06D367F4">
                <wp:simplePos x="0" y="0"/>
                <wp:positionH relativeFrom="column">
                  <wp:posOffset>7741667</wp:posOffset>
                </wp:positionH>
                <wp:positionV relativeFrom="paragraph">
                  <wp:posOffset>163195</wp:posOffset>
                </wp:positionV>
                <wp:extent cx="245745" cy="185420"/>
                <wp:effectExtent l="0" t="0" r="20955" b="2413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8E123" id="Rectangle 6" o:spid="_x0000_s1026" style="position:absolute;margin-left:609.6pt;margin-top:12.85pt;width:19.35pt;height:14.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"/>
            </w:pict>
          </mc:Fallback>
        </mc:AlternateContent>
      </w:r>
    </w:p>
    <w:p w:rsidR="00994274" w:rsidRPr="00994274" w:rsidRDefault="00994274" w:rsidP="001424F3">
      <w:pPr>
        <w:pStyle w:val="ListParagraph"/>
        <w:numPr>
          <w:ilvl w:val="0"/>
          <w:numId w:val="12"/>
        </w:numPr>
        <w:spacing w:line="240" w:lineRule="auto"/>
        <w:rPr>
          <w:rFonts w:ascii="Times New Roman" w:hAnsi="Times New Roman" w:cs="Times New Roman"/>
        </w:rPr>
      </w:pPr>
      <w:r w:rsidRPr="00994274">
        <w:rPr>
          <w:rFonts w:ascii="Times New Roman" w:hAnsi="Times New Roman" w:cs="Times New Roman"/>
          <w:b/>
          <w:noProof/>
        </w:rPr>
        <mc:AlternateContent>
          <mc:Choice Requires="wps">
            <w:drawing>
              <wp:anchor distT="0" distB="0" distL="114300" distR="114300" simplePos="0" relativeHeight="251665408" behindDoc="0" locked="0" layoutInCell="1" allowOverlap="1" wp14:anchorId="7747B87B" wp14:editId="157D3368">
                <wp:simplePos x="0" y="0"/>
                <wp:positionH relativeFrom="column">
                  <wp:posOffset>5405013</wp:posOffset>
                </wp:positionH>
                <wp:positionV relativeFrom="paragraph">
                  <wp:posOffset>11430</wp:posOffset>
                </wp:positionV>
                <wp:extent cx="245745" cy="177328"/>
                <wp:effectExtent l="0" t="0" r="20955" b="13335"/>
                <wp:wrapNone/>
                <wp:docPr id="1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7732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1F384" id="Rectangle 6" o:spid="_x0000_s1026" style="position:absolute;margin-left:425.6pt;margin-top:.9pt;width:19.35pt;height:13.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"/>
            </w:pict>
          </mc:Fallback>
        </mc:AlternateContent>
      </w:r>
      <w:r w:rsidRPr="00994274">
        <w:rPr>
          <w:rFonts w:ascii="Times New Roman" w:hAnsi="Times New Roman" w:cs="Times New Roman"/>
          <w:b/>
          <w:noProof/>
        </w:rPr>
        <mc:AlternateContent>
          <mc:Choice Requires="wps">
            <w:drawing>
              <wp:anchor distT="0" distB="0" distL="114300" distR="114300" simplePos="0" relativeHeight="251668480" behindDoc="0" locked="0" layoutInCell="1" allowOverlap="1" wp14:anchorId="3811490C" wp14:editId="0A2C1267">
                <wp:simplePos x="0" y="0"/>
                <wp:positionH relativeFrom="column">
                  <wp:posOffset>1505751</wp:posOffset>
                </wp:positionH>
                <wp:positionV relativeFrom="paragraph">
                  <wp:posOffset>-3810</wp:posOffset>
                </wp:positionV>
                <wp:extent cx="245745" cy="185420"/>
                <wp:effectExtent l="0" t="0" r="20955" b="24130"/>
                <wp:wrapNone/>
                <wp:docPr id="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AA2E4" id="Rectangle 6" o:spid="_x0000_s1026" style="position:absolute;margin-left:118.55pt;margin-top:-.3pt;width:19.35pt;height:1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"/>
            </w:pict>
          </mc:Fallback>
        </mc:AlternateContent>
      </w:r>
      <w:r w:rsidRPr="00994274">
        <w:rPr>
          <w:rFonts w:ascii="Times New Roman" w:hAnsi="Times New Roman" w:cs="Times New Roman"/>
          <w:b/>
        </w:rPr>
        <w:t xml:space="preserve"> Age</w:t>
      </w:r>
      <w:r w:rsidRPr="00994274">
        <w:rPr>
          <w:rFonts w:ascii="Times New Roman" w:hAnsi="Times New Roman" w:cs="Times New Roman"/>
        </w:rPr>
        <w:t xml:space="preserve">            10-19                           20-29                        30-39                          40-49                   50-59              60-69            70-79             </w:t>
      </w:r>
    </w:p>
    <w:p w:rsidR="00994274" w:rsidRPr="00994274" w:rsidRDefault="00994274" w:rsidP="001424F3">
      <w:pPr>
        <w:pStyle w:val="ListParagraph"/>
        <w:spacing w:line="240" w:lineRule="auto"/>
        <w:rPr>
          <w:rFonts w:ascii="Times New Roman" w:hAnsi="Times New Roman" w:cs="Times New Roman"/>
        </w:rPr>
      </w:pPr>
    </w:p>
    <w:p w:rsidR="00994274" w:rsidRPr="00994274" w:rsidRDefault="00994274" w:rsidP="001424F3">
      <w:pPr>
        <w:pStyle w:val="ListParagraph"/>
        <w:numPr>
          <w:ilvl w:val="0"/>
          <w:numId w:val="12"/>
        </w:numPr>
        <w:spacing w:line="240" w:lineRule="auto"/>
        <w:rPr>
          <w:rFonts w:ascii="Times New Roman" w:hAnsi="Times New Roman" w:cs="Times New Roman"/>
        </w:rPr>
      </w:pPr>
      <w:r w:rsidRPr="00994274">
        <w:rPr>
          <w:rFonts w:ascii="Times New Roman" w:hAnsi="Times New Roman" w:cs="Times New Roman"/>
          <w:b/>
        </w:rPr>
        <w:t>Occupation</w:t>
      </w:r>
      <w:r w:rsidRPr="00994274">
        <w:rPr>
          <w:rFonts w:ascii="Times New Roman" w:hAnsi="Times New Roman" w:cs="Times New Roman"/>
        </w:rPr>
        <w:t>: ...........................................................................................</w:t>
      </w:r>
    </w:p>
    <w:p w:rsidR="00994274" w:rsidRPr="00994274" w:rsidRDefault="00DE1B2F" w:rsidP="001424F3">
      <w:pPr>
        <w:pStyle w:val="ListParagraph"/>
        <w:numPr>
          <w:ilvl w:val="0"/>
          <w:numId w:val="12"/>
        </w:numPr>
        <w:spacing w:line="240" w:lineRule="auto"/>
        <w:rPr>
          <w:rFonts w:ascii="Times New Roman" w:hAnsi="Times New Roman" w:cs="Times New Roman"/>
        </w:rPr>
      </w:pPr>
      <w:r w:rsidRPr="00994274">
        <w:rPr>
          <w:rFonts w:ascii="Times New Roman" w:hAnsi="Times New Roman" w:cs="Times New Roman"/>
          <w:b/>
          <w:noProof/>
        </w:rPr>
        <mc:AlternateContent>
          <mc:Choice Requires="wps">
            <w:drawing>
              <wp:anchor distT="0" distB="0" distL="114300" distR="114300" simplePos="0" relativeHeight="251675648" behindDoc="0" locked="0" layoutInCell="1" allowOverlap="1" wp14:anchorId="0E3E862D" wp14:editId="0FAE328F">
                <wp:simplePos x="0" y="0"/>
                <wp:positionH relativeFrom="column">
                  <wp:posOffset>4098925</wp:posOffset>
                </wp:positionH>
                <wp:positionV relativeFrom="paragraph">
                  <wp:posOffset>-635</wp:posOffset>
                </wp:positionV>
                <wp:extent cx="245745" cy="185420"/>
                <wp:effectExtent l="0" t="0" r="20955" b="24130"/>
                <wp:wrapNone/>
                <wp:docPr id="2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2D42B" id="Rectangle 6" o:spid="_x0000_s1026" style="position:absolute;margin-left:322.75pt;margin-top:-.05pt;width:19.35pt;height:1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"/>
            </w:pict>
          </mc:Fallback>
        </mc:AlternateContent>
      </w:r>
      <w:r w:rsidRPr="00994274">
        <w:rPr>
          <w:rFonts w:ascii="Times New Roman" w:hAnsi="Times New Roman" w:cs="Times New Roman"/>
          <w:b/>
          <w:noProof/>
        </w:rPr>
        <mc:AlternateContent>
          <mc:Choice Requires="wps">
            <w:drawing>
              <wp:anchor distT="0" distB="0" distL="114300" distR="114300" simplePos="0" relativeHeight="251674624" behindDoc="0" locked="0" layoutInCell="1" allowOverlap="1" wp14:anchorId="571FB0F9" wp14:editId="75D52D7A">
                <wp:simplePos x="0" y="0"/>
                <wp:positionH relativeFrom="column">
                  <wp:posOffset>3115310</wp:posOffset>
                </wp:positionH>
                <wp:positionV relativeFrom="paragraph">
                  <wp:posOffset>10795</wp:posOffset>
                </wp:positionV>
                <wp:extent cx="245745" cy="185420"/>
                <wp:effectExtent l="0" t="0" r="20955" b="24130"/>
                <wp:wrapNone/>
                <wp:docPr id="2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27045E" id="Rectangle 6" o:spid="_x0000_s1026" style="position:absolute;margin-left:245.3pt;margin-top:.85pt;width:19.35pt;height:14.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"/>
            </w:pict>
          </mc:Fallback>
        </mc:AlternateContent>
      </w:r>
      <w:r w:rsidR="00994274" w:rsidRPr="00994274">
        <w:rPr>
          <w:rFonts w:ascii="Times New Roman" w:hAnsi="Times New Roman" w:cs="Times New Roman"/>
          <w:b/>
          <w:noProof/>
        </w:rPr>
        <mc:AlternateContent>
          <mc:Choice Requires="wps">
            <w:drawing>
              <wp:anchor distT="0" distB="0" distL="114300" distR="114300" simplePos="0" relativeHeight="251677696" behindDoc="0" locked="0" layoutInCell="1" allowOverlap="1" wp14:anchorId="34D44E1B" wp14:editId="4FC538F3">
                <wp:simplePos x="0" y="0"/>
                <wp:positionH relativeFrom="column">
                  <wp:posOffset>7743555</wp:posOffset>
                </wp:positionH>
                <wp:positionV relativeFrom="paragraph">
                  <wp:posOffset>10160</wp:posOffset>
                </wp:positionV>
                <wp:extent cx="245745" cy="185420"/>
                <wp:effectExtent l="0" t="0" r="20955" b="24130"/>
                <wp:wrapNone/>
                <wp:docPr id="3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8E669" id="Rectangle 6" o:spid="_x0000_s1026" style="position:absolute;margin-left:609.75pt;margin-top:.8pt;width:19.35pt;height:14.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"/>
            </w:pict>
          </mc:Fallback>
        </mc:AlternateContent>
      </w:r>
      <w:r w:rsidR="00994274" w:rsidRPr="00994274">
        <w:rPr>
          <w:rFonts w:ascii="Times New Roman" w:hAnsi="Times New Roman" w:cs="Times New Roman"/>
          <w:b/>
          <w:noProof/>
        </w:rPr>
        <mc:AlternateContent>
          <mc:Choice Requires="wps">
            <w:drawing>
              <wp:anchor distT="0" distB="0" distL="114300" distR="114300" simplePos="0" relativeHeight="251676672" behindDoc="0" locked="0" layoutInCell="1" allowOverlap="1" wp14:anchorId="5C26A5A2" wp14:editId="51AD0C25">
                <wp:simplePos x="0" y="0"/>
                <wp:positionH relativeFrom="column">
                  <wp:posOffset>6034108</wp:posOffset>
                </wp:positionH>
                <wp:positionV relativeFrom="paragraph">
                  <wp:posOffset>6822</wp:posOffset>
                </wp:positionV>
                <wp:extent cx="245745" cy="185420"/>
                <wp:effectExtent l="0" t="0" r="20955" b="24130"/>
                <wp:wrapNone/>
                <wp:docPr id="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EE0CD" id="Rectangle 6" o:spid="_x0000_s1026" style="position:absolute;margin-left:475.15pt;margin-top:.55pt;width:19.35pt;height:1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"/>
            </w:pict>
          </mc:Fallback>
        </mc:AlternateContent>
      </w:r>
      <w:r w:rsidR="00994274" w:rsidRPr="00994274">
        <w:rPr>
          <w:rFonts w:ascii="Times New Roman" w:hAnsi="Times New Roman" w:cs="Times New Roman"/>
          <w:b/>
          <w:noProof/>
        </w:rPr>
        <mc:AlternateContent>
          <mc:Choice Requires="wps">
            <w:drawing>
              <wp:anchor distT="0" distB="0" distL="114300" distR="114300" simplePos="0" relativeHeight="251671552" behindDoc="0" locked="0" layoutInCell="1" allowOverlap="1" wp14:anchorId="1E983317" wp14:editId="4FECC09D">
                <wp:simplePos x="0" y="0"/>
                <wp:positionH relativeFrom="column">
                  <wp:posOffset>2110105</wp:posOffset>
                </wp:positionH>
                <wp:positionV relativeFrom="paragraph">
                  <wp:posOffset>-635</wp:posOffset>
                </wp:positionV>
                <wp:extent cx="245745" cy="185420"/>
                <wp:effectExtent l="0" t="0" r="20955" b="24130"/>
                <wp:wrapNone/>
                <wp:docPr id="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5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F5EAB" id="Rectangle 6" o:spid="_x0000_s1026" style="position:absolute;margin-left:166.15pt;margin-top:-.05pt;width:19.35pt;height: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"/>
            </w:pict>
          </mc:Fallback>
        </mc:AlternateContent>
      </w:r>
      <w:r w:rsidR="00994274" w:rsidRPr="00994274">
        <w:rPr>
          <w:rFonts w:ascii="Times New Roman" w:hAnsi="Times New Roman" w:cs="Times New Roman"/>
          <w:b/>
        </w:rPr>
        <w:t>Educational Level</w:t>
      </w:r>
      <w:r>
        <w:rPr>
          <w:rFonts w:ascii="Times New Roman" w:hAnsi="Times New Roman" w:cs="Times New Roman"/>
        </w:rPr>
        <w:t xml:space="preserve">:    None                 </w:t>
      </w:r>
      <w:r w:rsidR="00994274" w:rsidRPr="00994274">
        <w:rPr>
          <w:rFonts w:ascii="Times New Roman" w:hAnsi="Times New Roman" w:cs="Times New Roman"/>
        </w:rPr>
        <w:t xml:space="preserve">Primary           </w:t>
      </w:r>
      <w:r>
        <w:rPr>
          <w:rFonts w:ascii="Times New Roman" w:hAnsi="Times New Roman" w:cs="Times New Roman"/>
        </w:rPr>
        <w:t xml:space="preserve">         JHS                </w:t>
      </w:r>
      <w:r w:rsidR="00994274" w:rsidRPr="00994274">
        <w:rPr>
          <w:rFonts w:ascii="Times New Roman" w:hAnsi="Times New Roman" w:cs="Times New Roman"/>
        </w:rPr>
        <w:t xml:space="preserve"> SHS / Vocati</w:t>
      </w:r>
      <w:r>
        <w:rPr>
          <w:rFonts w:ascii="Times New Roman" w:hAnsi="Times New Roman" w:cs="Times New Roman"/>
        </w:rPr>
        <w:t xml:space="preserve">onal-Tech                 </w:t>
      </w:r>
      <w:r w:rsidR="00994274" w:rsidRPr="00994274">
        <w:rPr>
          <w:rFonts w:ascii="Times New Roman" w:hAnsi="Times New Roman" w:cs="Times New Roman"/>
        </w:rPr>
        <w:t>Tertiary/Professional</w:t>
      </w:r>
    </w:p>
    <w:p w:rsidR="00994274" w:rsidRPr="00994274" w:rsidRDefault="00994274" w:rsidP="001424F3">
      <w:pPr>
        <w:pStyle w:val="ListParagraph"/>
        <w:spacing w:line="240" w:lineRule="auto"/>
        <w:rPr>
          <w:rFonts w:ascii="Times New Roman" w:hAnsi="Times New Roman" w:cs="Times New Roman"/>
        </w:rPr>
      </w:pPr>
    </w:p>
    <w:p w:rsidR="00994274" w:rsidRDefault="00994274" w:rsidP="001424F3">
      <w:pPr>
        <w:pStyle w:val="ListParagraph"/>
        <w:numPr>
          <w:ilvl w:val="0"/>
          <w:numId w:val="12"/>
        </w:numPr>
        <w:spacing w:line="240" w:lineRule="auto"/>
        <w:rPr>
          <w:rFonts w:ascii="Times New Roman" w:hAnsi="Times New Roman" w:cs="Times New Roman"/>
        </w:rPr>
      </w:pPr>
      <w:r w:rsidRPr="00994274">
        <w:rPr>
          <w:rFonts w:ascii="Times New Roman" w:hAnsi="Times New Roman" w:cs="Times New Roman"/>
          <w:b/>
        </w:rPr>
        <w:t>Last institution attended:</w:t>
      </w:r>
      <w:r w:rsidRPr="00994274">
        <w:rPr>
          <w:rFonts w:ascii="Times New Roman" w:hAnsi="Times New Roman" w:cs="Times New Roman"/>
        </w:rPr>
        <w:t xml:space="preserve"> .......................................................................................</w:t>
      </w:r>
    </w:p>
    <w:p w:rsidR="0097097E" w:rsidRPr="0097097E" w:rsidRDefault="0097097E" w:rsidP="001424F3">
      <w:pPr>
        <w:pStyle w:val="ListParagraph"/>
        <w:spacing w:line="240" w:lineRule="auto"/>
        <w:rPr>
          <w:rFonts w:ascii="Times New Roman" w:hAnsi="Times New Roman" w:cs="Times New Roman"/>
        </w:rPr>
      </w:pPr>
    </w:p>
    <w:p w:rsidR="0097097E" w:rsidRPr="0097097E" w:rsidRDefault="0097097E" w:rsidP="001424F3">
      <w:pPr>
        <w:spacing w:line="240" w:lineRule="auto"/>
        <w:rPr>
          <w:rFonts w:ascii="Times New Roman" w:hAnsi="Times New Roman" w:cs="Times New Roman"/>
        </w:rPr>
      </w:pPr>
    </w:p>
    <w:tbl>
      <w:tblPr>
        <w:tblStyle w:val="TableGrid"/>
        <w:tblW w:w="5000" w:type="pct"/>
        <w:tblLayout w:type="fixed"/>
        <w:tblLook w:val="04A0" w:firstRow="1" w:lastRow="0" w:firstColumn="1" w:lastColumn="0" w:noHBand="0" w:noVBand="1"/>
      </w:tblPr>
      <w:tblGrid>
        <w:gridCol w:w="396"/>
        <w:gridCol w:w="145"/>
        <w:gridCol w:w="2398"/>
        <w:gridCol w:w="1665"/>
        <w:gridCol w:w="598"/>
        <w:gridCol w:w="1354"/>
        <w:gridCol w:w="474"/>
        <w:gridCol w:w="1138"/>
        <w:gridCol w:w="1181"/>
        <w:gridCol w:w="772"/>
        <w:gridCol w:w="1260"/>
        <w:gridCol w:w="1795"/>
      </w:tblGrid>
      <w:tr w:rsidR="00994274" w:rsidRPr="00994274" w:rsidTr="00DE1B2F">
        <w:tc>
          <w:tcPr>
            <w:tcW w:w="5000" w:type="pct"/>
            <w:gridSpan w:val="12"/>
          </w:tcPr>
          <w:p w:rsidR="00994274" w:rsidRPr="00994274" w:rsidRDefault="00994274" w:rsidP="001424F3">
            <w:pPr>
              <w:rPr>
                <w:rFonts w:ascii="Times New Roman" w:hAnsi="Times New Roman" w:cs="Times New Roman"/>
                <w:b/>
              </w:rPr>
            </w:pPr>
            <w:r w:rsidRPr="00994274">
              <w:rPr>
                <w:rFonts w:ascii="Times New Roman" w:hAnsi="Times New Roman" w:cs="Times New Roman"/>
                <w:b/>
              </w:rPr>
              <w:t>B.         Language Attitude</w:t>
            </w:r>
          </w:p>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150"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lastRenderedPageBreak/>
              <w:t>6</w:t>
            </w:r>
          </w:p>
        </w:tc>
        <w:tc>
          <w:tcPr>
            <w:tcW w:w="1597" w:type="pct"/>
            <w:gridSpan w:val="3"/>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How well do you speak </w:t>
            </w:r>
            <w:proofErr w:type="spellStart"/>
            <w:r w:rsidRPr="00994274">
              <w:rPr>
                <w:rFonts w:ascii="Times New Roman" w:hAnsi="Times New Roman" w:cs="Times New Roman"/>
              </w:rPr>
              <w:t>Dompo</w:t>
            </w:r>
            <w:proofErr w:type="spellEnd"/>
            <w:r w:rsidRPr="00994274">
              <w:rPr>
                <w:rFonts w:ascii="Times New Roman" w:hAnsi="Times New Roman" w:cs="Times New Roman"/>
              </w:rPr>
              <w:t>?</w:t>
            </w:r>
          </w:p>
        </w:tc>
        <w:tc>
          <w:tcPr>
            <w:tcW w:w="741"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Very well   </w:t>
            </w:r>
          </w:p>
        </w:tc>
        <w:tc>
          <w:tcPr>
            <w:tcW w:w="61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Well</w:t>
            </w:r>
          </w:p>
        </w:tc>
        <w:tc>
          <w:tcPr>
            <w:tcW w:w="741"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Fairly well</w:t>
            </w:r>
          </w:p>
        </w:tc>
        <w:tc>
          <w:tcPr>
            <w:tcW w:w="478"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Not well   </w:t>
            </w:r>
          </w:p>
        </w:tc>
        <w:tc>
          <w:tcPr>
            <w:tcW w:w="682"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Not at all</w:t>
            </w:r>
          </w:p>
        </w:tc>
      </w:tr>
      <w:tr w:rsidR="00994274" w:rsidRPr="00994274" w:rsidTr="00DE1B2F">
        <w:tc>
          <w:tcPr>
            <w:tcW w:w="150"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7</w:t>
            </w:r>
          </w:p>
        </w:tc>
        <w:tc>
          <w:tcPr>
            <w:tcW w:w="1597" w:type="pct"/>
            <w:gridSpan w:val="3"/>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I understand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when it is spoken to me</w:t>
            </w:r>
          </w:p>
        </w:tc>
        <w:tc>
          <w:tcPr>
            <w:tcW w:w="741"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Very well   </w:t>
            </w:r>
          </w:p>
        </w:tc>
        <w:tc>
          <w:tcPr>
            <w:tcW w:w="61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Well</w:t>
            </w:r>
          </w:p>
        </w:tc>
        <w:tc>
          <w:tcPr>
            <w:tcW w:w="741"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Fairly well</w:t>
            </w:r>
          </w:p>
        </w:tc>
        <w:tc>
          <w:tcPr>
            <w:tcW w:w="478"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Not well   </w:t>
            </w:r>
          </w:p>
        </w:tc>
        <w:tc>
          <w:tcPr>
            <w:tcW w:w="682"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Not at all</w:t>
            </w:r>
          </w:p>
        </w:tc>
      </w:tr>
      <w:tr w:rsidR="00994274" w:rsidRPr="00994274" w:rsidTr="00DE1B2F">
        <w:tc>
          <w:tcPr>
            <w:tcW w:w="150"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8</w:t>
            </w:r>
          </w:p>
        </w:tc>
        <w:tc>
          <w:tcPr>
            <w:tcW w:w="1597" w:type="pct"/>
            <w:gridSpan w:val="3"/>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I speak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at home</w:t>
            </w:r>
          </w:p>
        </w:tc>
        <w:tc>
          <w:tcPr>
            <w:tcW w:w="741"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Very well </w:t>
            </w:r>
          </w:p>
        </w:tc>
        <w:tc>
          <w:tcPr>
            <w:tcW w:w="61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Well</w:t>
            </w:r>
          </w:p>
        </w:tc>
        <w:tc>
          <w:tcPr>
            <w:tcW w:w="741"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Fairly well  </w:t>
            </w:r>
          </w:p>
        </w:tc>
        <w:tc>
          <w:tcPr>
            <w:tcW w:w="478"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Not well</w:t>
            </w:r>
          </w:p>
        </w:tc>
        <w:tc>
          <w:tcPr>
            <w:tcW w:w="682"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Not at all</w:t>
            </w:r>
          </w:p>
        </w:tc>
      </w:tr>
      <w:tr w:rsidR="00994274" w:rsidRPr="00994274" w:rsidTr="00DE1B2F">
        <w:tc>
          <w:tcPr>
            <w:tcW w:w="150" w:type="pct"/>
            <w:tcBorders>
              <w:bottom w:val="single" w:sz="4" w:space="0" w:color="auto"/>
            </w:tcBorders>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9</w:t>
            </w:r>
          </w:p>
        </w:tc>
        <w:tc>
          <w:tcPr>
            <w:tcW w:w="1597" w:type="pct"/>
            <w:gridSpan w:val="3"/>
            <w:tcBorders>
              <w:bottom w:val="single" w:sz="4" w:space="0" w:color="auto"/>
            </w:tcBorders>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Are your father and mother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persons? </w:t>
            </w:r>
          </w:p>
        </w:tc>
        <w:tc>
          <w:tcPr>
            <w:tcW w:w="3254" w:type="pct"/>
            <w:gridSpan w:val="8"/>
            <w:tcBorders>
              <w:bottom w:val="single" w:sz="4" w:space="0" w:color="auto"/>
            </w:tcBorders>
          </w:tcPr>
          <w:p w:rsidR="00994274" w:rsidRPr="00994274" w:rsidRDefault="00994274" w:rsidP="001424F3">
            <w:pPr>
              <w:pStyle w:val="ListParagraph"/>
              <w:tabs>
                <w:tab w:val="left" w:pos="1287"/>
              </w:tabs>
              <w:ind w:left="0"/>
              <w:rPr>
                <w:rFonts w:ascii="Times New Roman" w:hAnsi="Times New Roman" w:cs="Times New Roman"/>
              </w:rPr>
            </w:pPr>
            <w:r w:rsidRPr="00994274">
              <w:rPr>
                <w:rFonts w:ascii="Times New Roman" w:hAnsi="Times New Roman" w:cs="Times New Roman"/>
                <w:b/>
                <w:noProof/>
              </w:rPr>
              <mc:AlternateContent>
                <mc:Choice Requires="wps">
                  <w:drawing>
                    <wp:anchor distT="0" distB="0" distL="114300" distR="114300" simplePos="0" relativeHeight="251680768" behindDoc="0" locked="0" layoutInCell="1" allowOverlap="1" wp14:anchorId="60E02939" wp14:editId="129A60A1">
                      <wp:simplePos x="0" y="0"/>
                      <wp:positionH relativeFrom="column">
                        <wp:posOffset>356870</wp:posOffset>
                      </wp:positionH>
                      <wp:positionV relativeFrom="paragraph">
                        <wp:posOffset>24130</wp:posOffset>
                      </wp:positionV>
                      <wp:extent cx="113030" cy="87630"/>
                      <wp:effectExtent l="0" t="0" r="20320" b="2667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876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D8082" id="Rectangle 6" o:spid="_x0000_s1026" style="position:absolute;margin-left:28.1pt;margin-top:1.9pt;width:8.9pt;height:6.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"/>
                  </w:pict>
                </mc:Fallback>
              </mc:AlternateContent>
            </w:r>
            <w:r w:rsidRPr="00994274">
              <w:rPr>
                <w:rFonts w:ascii="Times New Roman" w:hAnsi="Times New Roman" w:cs="Times New Roman"/>
                <w:b/>
                <w:noProof/>
              </w:rPr>
              <mc:AlternateContent>
                <mc:Choice Requires="wps">
                  <w:drawing>
                    <wp:anchor distT="0" distB="0" distL="114300" distR="114300" simplePos="0" relativeHeight="251681792" behindDoc="0" locked="0" layoutInCell="1" allowOverlap="1" wp14:anchorId="4779A9B3" wp14:editId="21700E1F">
                      <wp:simplePos x="0" y="0"/>
                      <wp:positionH relativeFrom="column">
                        <wp:posOffset>1926590</wp:posOffset>
                      </wp:positionH>
                      <wp:positionV relativeFrom="paragraph">
                        <wp:posOffset>23495</wp:posOffset>
                      </wp:positionV>
                      <wp:extent cx="113030" cy="87630"/>
                      <wp:effectExtent l="0" t="0" r="20320" b="2667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876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6477F" id="Rectangle 6" o:spid="_x0000_s1026" style="position:absolute;margin-left:151.7pt;margin-top:1.85pt;width:8.9pt;height:6.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"/>
                  </w:pict>
                </mc:Fallback>
              </mc:AlternateContent>
            </w:r>
            <w:r w:rsidRPr="00994274">
              <w:rPr>
                <w:rFonts w:ascii="Times New Roman" w:hAnsi="Times New Roman" w:cs="Times New Roman"/>
              </w:rPr>
              <w:t>Yes</w:t>
            </w:r>
            <w:r w:rsidRPr="00994274">
              <w:rPr>
                <w:rFonts w:ascii="Times New Roman" w:hAnsi="Times New Roman" w:cs="Times New Roman"/>
              </w:rPr>
              <w:tab/>
              <w:t xml:space="preserve">                        No     </w:t>
            </w:r>
          </w:p>
        </w:tc>
      </w:tr>
      <w:tr w:rsidR="00994274" w:rsidRPr="00994274" w:rsidTr="00DE1B2F">
        <w:trPr>
          <w:trHeight w:val="394"/>
        </w:trPr>
        <w:tc>
          <w:tcPr>
            <w:tcW w:w="5000" w:type="pct"/>
            <w:gridSpan w:val="12"/>
            <w:tcBorders>
              <w:left w:val="nil"/>
              <w:right w:val="nil"/>
            </w:tcBorders>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5000" w:type="pct"/>
            <w:gridSpan w:val="1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Please, indicate your level of agreement to the following question.</w:t>
            </w: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p>
        </w:tc>
        <w:tc>
          <w:tcPr>
            <w:tcW w:w="154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Questions</w:t>
            </w:r>
          </w:p>
        </w:tc>
        <w:tc>
          <w:tcPr>
            <w:tcW w:w="741"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Strongly Agree  </w:t>
            </w:r>
          </w:p>
        </w:tc>
        <w:tc>
          <w:tcPr>
            <w:tcW w:w="61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Agree</w:t>
            </w:r>
          </w:p>
        </w:tc>
        <w:tc>
          <w:tcPr>
            <w:tcW w:w="741"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Moderately  Agree  </w:t>
            </w:r>
          </w:p>
        </w:tc>
        <w:tc>
          <w:tcPr>
            <w:tcW w:w="478"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Disagree</w:t>
            </w:r>
          </w:p>
        </w:tc>
        <w:tc>
          <w:tcPr>
            <w:tcW w:w="682"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Strongly disagree  </w:t>
            </w: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10</w:t>
            </w:r>
          </w:p>
        </w:tc>
        <w:tc>
          <w:tcPr>
            <w:tcW w:w="154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I think better in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  </w:t>
            </w: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11</w:t>
            </w:r>
          </w:p>
        </w:tc>
        <w:tc>
          <w:tcPr>
            <w:tcW w:w="154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I am proud to be a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person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12</w:t>
            </w:r>
          </w:p>
        </w:tc>
        <w:tc>
          <w:tcPr>
            <w:tcW w:w="154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I will never marry a non-</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person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13</w:t>
            </w:r>
          </w:p>
        </w:tc>
        <w:tc>
          <w:tcPr>
            <w:tcW w:w="154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I am willing to learn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14</w:t>
            </w:r>
          </w:p>
        </w:tc>
        <w:tc>
          <w:tcPr>
            <w:tcW w:w="154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I trust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person more than non-</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person</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15</w:t>
            </w:r>
          </w:p>
        </w:tc>
        <w:tc>
          <w:tcPr>
            <w:tcW w:w="154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My children are willing to learn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16</w:t>
            </w:r>
          </w:p>
        </w:tc>
        <w:tc>
          <w:tcPr>
            <w:tcW w:w="1542" w:type="pct"/>
            <w:gridSpan w:val="2"/>
          </w:tcPr>
          <w:p w:rsidR="00994274" w:rsidRPr="00994274" w:rsidRDefault="00994274" w:rsidP="001424F3">
            <w:pPr>
              <w:pStyle w:val="ListParagraph"/>
              <w:ind w:left="0"/>
              <w:rPr>
                <w:rFonts w:ascii="Times New Roman" w:hAnsi="Times New Roman" w:cs="Times New Roman"/>
              </w:rPr>
            </w:pP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should be taught at school along with  English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Borders>
              <w:bottom w:val="single" w:sz="4" w:space="0" w:color="auto"/>
            </w:tcBorders>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17</w:t>
            </w:r>
          </w:p>
        </w:tc>
        <w:tc>
          <w:tcPr>
            <w:tcW w:w="1542" w:type="pct"/>
            <w:gridSpan w:val="2"/>
            <w:tcBorders>
              <w:bottom w:val="single" w:sz="4" w:space="0" w:color="auto"/>
            </w:tcBorders>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I do not care about the shift or loss of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w:t>
            </w:r>
          </w:p>
        </w:tc>
        <w:tc>
          <w:tcPr>
            <w:tcW w:w="741" w:type="pct"/>
            <w:gridSpan w:val="2"/>
            <w:tcBorders>
              <w:bottom w:val="single" w:sz="4" w:space="0" w:color="auto"/>
            </w:tcBorders>
          </w:tcPr>
          <w:p w:rsidR="00994274" w:rsidRPr="00994274" w:rsidRDefault="00994274" w:rsidP="001424F3">
            <w:pPr>
              <w:pStyle w:val="ListParagraph"/>
              <w:ind w:left="0"/>
              <w:rPr>
                <w:rFonts w:ascii="Times New Roman" w:hAnsi="Times New Roman" w:cs="Times New Roman"/>
              </w:rPr>
            </w:pPr>
          </w:p>
        </w:tc>
        <w:tc>
          <w:tcPr>
            <w:tcW w:w="612" w:type="pct"/>
            <w:gridSpan w:val="2"/>
            <w:tcBorders>
              <w:bottom w:val="single" w:sz="4" w:space="0" w:color="auto"/>
            </w:tcBorders>
          </w:tcPr>
          <w:p w:rsidR="00994274" w:rsidRPr="00994274" w:rsidRDefault="00994274" w:rsidP="001424F3">
            <w:pPr>
              <w:pStyle w:val="ListParagraph"/>
              <w:ind w:left="0"/>
              <w:rPr>
                <w:rFonts w:ascii="Times New Roman" w:hAnsi="Times New Roman" w:cs="Times New Roman"/>
              </w:rPr>
            </w:pPr>
          </w:p>
        </w:tc>
        <w:tc>
          <w:tcPr>
            <w:tcW w:w="741" w:type="pct"/>
            <w:gridSpan w:val="2"/>
            <w:tcBorders>
              <w:bottom w:val="single" w:sz="4" w:space="0" w:color="auto"/>
            </w:tcBorders>
          </w:tcPr>
          <w:p w:rsidR="00994274" w:rsidRPr="00994274" w:rsidRDefault="00994274" w:rsidP="001424F3">
            <w:pPr>
              <w:pStyle w:val="ListParagraph"/>
              <w:ind w:left="0"/>
              <w:rPr>
                <w:rFonts w:ascii="Times New Roman" w:hAnsi="Times New Roman" w:cs="Times New Roman"/>
              </w:rPr>
            </w:pPr>
          </w:p>
        </w:tc>
        <w:tc>
          <w:tcPr>
            <w:tcW w:w="478" w:type="pct"/>
            <w:tcBorders>
              <w:bottom w:val="single" w:sz="4" w:space="0" w:color="auto"/>
            </w:tcBorders>
          </w:tcPr>
          <w:p w:rsidR="00994274" w:rsidRPr="00994274" w:rsidRDefault="00994274" w:rsidP="001424F3">
            <w:pPr>
              <w:pStyle w:val="ListParagraph"/>
              <w:ind w:left="0"/>
              <w:rPr>
                <w:rFonts w:ascii="Times New Roman" w:hAnsi="Times New Roman" w:cs="Times New Roman"/>
              </w:rPr>
            </w:pPr>
          </w:p>
        </w:tc>
        <w:tc>
          <w:tcPr>
            <w:tcW w:w="682" w:type="pct"/>
            <w:tcBorders>
              <w:bottom w:val="single" w:sz="4" w:space="0" w:color="auto"/>
            </w:tcBorders>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5000" w:type="pct"/>
            <w:gridSpan w:val="12"/>
            <w:tcBorders>
              <w:left w:val="nil"/>
              <w:right w:val="nil"/>
            </w:tcBorders>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5000" w:type="pct"/>
            <w:gridSpan w:val="1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C.</w:t>
            </w:r>
            <w:r w:rsidRPr="00994274">
              <w:rPr>
                <w:rFonts w:ascii="Times New Roman" w:hAnsi="Times New Roman" w:cs="Times New Roman"/>
              </w:rPr>
              <w:tab/>
            </w:r>
            <w:r w:rsidRPr="00994274">
              <w:rPr>
                <w:rFonts w:ascii="Times New Roman" w:hAnsi="Times New Roman" w:cs="Times New Roman"/>
                <w:b/>
              </w:rPr>
              <w:t>Reasons for Language Shift</w:t>
            </w: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18</w:t>
            </w:r>
          </w:p>
        </w:tc>
        <w:tc>
          <w:tcPr>
            <w:tcW w:w="1542" w:type="pct"/>
            <w:gridSpan w:val="2"/>
          </w:tcPr>
          <w:p w:rsidR="00994274" w:rsidRPr="00994274" w:rsidRDefault="00994274" w:rsidP="001424F3">
            <w:pPr>
              <w:pStyle w:val="ListParagraph"/>
              <w:ind w:left="0"/>
              <w:rPr>
                <w:rFonts w:ascii="Times New Roman" w:hAnsi="Times New Roman" w:cs="Times New Roman"/>
              </w:rPr>
            </w:pP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does not exist in written form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19</w:t>
            </w:r>
          </w:p>
        </w:tc>
        <w:tc>
          <w:tcPr>
            <w:tcW w:w="154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Parents do not frequently speak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with their children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20</w:t>
            </w:r>
          </w:p>
        </w:tc>
        <w:tc>
          <w:tcPr>
            <w:tcW w:w="154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Children are not willing to learn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21</w:t>
            </w:r>
          </w:p>
        </w:tc>
        <w:tc>
          <w:tcPr>
            <w:tcW w:w="1542" w:type="pct"/>
            <w:gridSpan w:val="2"/>
          </w:tcPr>
          <w:p w:rsidR="00994274" w:rsidRPr="00994274" w:rsidRDefault="00994274" w:rsidP="001424F3">
            <w:pPr>
              <w:pStyle w:val="ListParagraph"/>
              <w:ind w:left="0"/>
              <w:rPr>
                <w:rFonts w:ascii="Times New Roman" w:hAnsi="Times New Roman" w:cs="Times New Roman"/>
              </w:rPr>
            </w:pP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natives marry other people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22</w:t>
            </w:r>
          </w:p>
        </w:tc>
        <w:tc>
          <w:tcPr>
            <w:tcW w:w="1542" w:type="pct"/>
            <w:gridSpan w:val="2"/>
          </w:tcPr>
          <w:p w:rsidR="00994274" w:rsidRPr="00994274" w:rsidRDefault="00994274" w:rsidP="001424F3">
            <w:pPr>
              <w:pStyle w:val="ListParagraph"/>
              <w:ind w:left="0"/>
              <w:rPr>
                <w:rFonts w:ascii="Times New Roman" w:hAnsi="Times New Roman" w:cs="Times New Roman"/>
              </w:rPr>
            </w:pPr>
            <w:proofErr w:type="spellStart"/>
            <w:r w:rsidRPr="00994274">
              <w:rPr>
                <w:rFonts w:ascii="Times New Roman" w:hAnsi="Times New Roman" w:cs="Times New Roman"/>
              </w:rPr>
              <w:t>Pantera</w:t>
            </w:r>
            <w:proofErr w:type="spellEnd"/>
            <w:r w:rsidRPr="00994274">
              <w:rPr>
                <w:rFonts w:ascii="Times New Roman" w:hAnsi="Times New Roman" w:cs="Times New Roman"/>
              </w:rPr>
              <w:t xml:space="preserve"> is spoken by a large section of the village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23</w:t>
            </w:r>
          </w:p>
        </w:tc>
        <w:tc>
          <w:tcPr>
            <w:tcW w:w="1542" w:type="pct"/>
            <w:gridSpan w:val="2"/>
          </w:tcPr>
          <w:p w:rsidR="00994274" w:rsidRPr="00994274" w:rsidRDefault="00994274" w:rsidP="001424F3">
            <w:pPr>
              <w:pStyle w:val="ListParagraph"/>
              <w:ind w:left="0"/>
              <w:rPr>
                <w:rFonts w:ascii="Times New Roman" w:hAnsi="Times New Roman" w:cs="Times New Roman"/>
              </w:rPr>
            </w:pPr>
            <w:proofErr w:type="spellStart"/>
            <w:r w:rsidRPr="00994274">
              <w:rPr>
                <w:rFonts w:ascii="Times New Roman" w:hAnsi="Times New Roman" w:cs="Times New Roman"/>
              </w:rPr>
              <w:t>Pantera</w:t>
            </w:r>
            <w:proofErr w:type="spellEnd"/>
            <w:r w:rsidRPr="00994274">
              <w:rPr>
                <w:rFonts w:ascii="Times New Roman" w:hAnsi="Times New Roman" w:cs="Times New Roman"/>
              </w:rPr>
              <w:t xml:space="preserve"> is used for trading/business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24</w:t>
            </w:r>
          </w:p>
        </w:tc>
        <w:tc>
          <w:tcPr>
            <w:tcW w:w="1542" w:type="pct"/>
            <w:gridSpan w:val="2"/>
          </w:tcPr>
          <w:p w:rsidR="00994274" w:rsidRPr="00994274" w:rsidRDefault="00994274" w:rsidP="001424F3">
            <w:pPr>
              <w:pStyle w:val="ListParagraph"/>
              <w:ind w:left="0"/>
              <w:rPr>
                <w:rFonts w:ascii="Times New Roman" w:hAnsi="Times New Roman" w:cs="Times New Roman"/>
              </w:rPr>
            </w:pP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is spoken among relatives/family  </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25</w:t>
            </w:r>
          </w:p>
        </w:tc>
        <w:tc>
          <w:tcPr>
            <w:tcW w:w="1542"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The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population is in tiny minority</w:t>
            </w: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612" w:type="pct"/>
            <w:gridSpan w:val="2"/>
          </w:tcPr>
          <w:p w:rsidR="00994274" w:rsidRPr="00994274" w:rsidRDefault="00994274" w:rsidP="001424F3">
            <w:pPr>
              <w:pStyle w:val="ListParagraph"/>
              <w:ind w:left="0"/>
              <w:rPr>
                <w:rFonts w:ascii="Times New Roman" w:hAnsi="Times New Roman" w:cs="Times New Roman"/>
              </w:rPr>
            </w:pPr>
          </w:p>
        </w:tc>
        <w:tc>
          <w:tcPr>
            <w:tcW w:w="741" w:type="pct"/>
            <w:gridSpan w:val="2"/>
          </w:tcPr>
          <w:p w:rsidR="00994274" w:rsidRPr="00994274" w:rsidRDefault="00994274" w:rsidP="001424F3">
            <w:pPr>
              <w:pStyle w:val="ListParagraph"/>
              <w:ind w:left="0"/>
              <w:rPr>
                <w:rFonts w:ascii="Times New Roman" w:hAnsi="Times New Roman" w:cs="Times New Roman"/>
              </w:rPr>
            </w:pPr>
          </w:p>
        </w:tc>
        <w:tc>
          <w:tcPr>
            <w:tcW w:w="478" w:type="pct"/>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Borders>
              <w:bottom w:val="single" w:sz="4" w:space="0" w:color="auto"/>
            </w:tcBorders>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26</w:t>
            </w:r>
          </w:p>
        </w:tc>
        <w:tc>
          <w:tcPr>
            <w:tcW w:w="4795" w:type="pct"/>
            <w:gridSpan w:val="10"/>
            <w:tcBorders>
              <w:bottom w:val="single" w:sz="4" w:space="0" w:color="auto"/>
            </w:tcBorders>
          </w:tcPr>
          <w:p w:rsidR="00994274" w:rsidRPr="00994274" w:rsidRDefault="00994274" w:rsidP="001424F3">
            <w:pPr>
              <w:rPr>
                <w:rFonts w:ascii="Times New Roman" w:hAnsi="Times New Roman" w:cs="Times New Roman"/>
              </w:rPr>
            </w:pPr>
            <w:r w:rsidRPr="00994274">
              <w:rPr>
                <w:rFonts w:ascii="Times New Roman" w:hAnsi="Times New Roman" w:cs="Times New Roman"/>
              </w:rPr>
              <w:t xml:space="preserve">Are there other reasons that can lead the shift of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to another language?  Please indicate ................................................................................................................................................................................................................................................................................................................................................................................................................................................................</w:t>
            </w:r>
            <w:r w:rsidR="00DE1B2F">
              <w:rPr>
                <w:rFonts w:ascii="Times New Roman" w:hAnsi="Times New Roman" w:cs="Times New Roman"/>
              </w:rPr>
              <w:t>..</w:t>
            </w:r>
          </w:p>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5000" w:type="pct"/>
            <w:gridSpan w:val="12"/>
            <w:tcBorders>
              <w:left w:val="nil"/>
              <w:right w:val="nil"/>
            </w:tcBorders>
          </w:tcPr>
          <w:p w:rsidR="00994274" w:rsidRPr="00994274" w:rsidRDefault="00994274" w:rsidP="00994274">
            <w:pPr>
              <w:pStyle w:val="ListParagraph"/>
              <w:ind w:left="0"/>
              <w:rPr>
                <w:rFonts w:ascii="Times New Roman" w:hAnsi="Times New Roman" w:cs="Times New Roman"/>
              </w:rPr>
            </w:pPr>
          </w:p>
        </w:tc>
      </w:tr>
      <w:tr w:rsidR="00994274" w:rsidRPr="00994274" w:rsidTr="00DE1B2F">
        <w:tc>
          <w:tcPr>
            <w:tcW w:w="5000" w:type="pct"/>
            <w:gridSpan w:val="1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lastRenderedPageBreak/>
              <w:t xml:space="preserve">D.  </w:t>
            </w:r>
            <w:r w:rsidRPr="00994274">
              <w:rPr>
                <w:rFonts w:ascii="Times New Roman" w:hAnsi="Times New Roman" w:cs="Times New Roman"/>
                <w:b/>
              </w:rPr>
              <w:t>Language Proficiency</w:t>
            </w:r>
            <w:r w:rsidRPr="00994274">
              <w:rPr>
                <w:rFonts w:ascii="Times New Roman" w:hAnsi="Times New Roman" w:cs="Times New Roman"/>
              </w:rPr>
              <w:t xml:space="preserve"> of </w:t>
            </w: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and other languages spoken    (please tick the appropriate option)</w:t>
            </w: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p>
        </w:tc>
        <w:tc>
          <w:tcPr>
            <w:tcW w:w="910" w:type="pct"/>
          </w:tcPr>
          <w:p w:rsidR="00994274" w:rsidRPr="00994274" w:rsidRDefault="00994274" w:rsidP="001424F3">
            <w:pPr>
              <w:pStyle w:val="ListParagraph"/>
              <w:ind w:left="0"/>
              <w:rPr>
                <w:rFonts w:ascii="Times New Roman" w:hAnsi="Times New Roman" w:cs="Times New Roman"/>
                <w:b/>
              </w:rPr>
            </w:pPr>
            <w:r w:rsidRPr="00994274">
              <w:rPr>
                <w:rFonts w:ascii="Times New Roman" w:hAnsi="Times New Roman" w:cs="Times New Roman"/>
                <w:b/>
              </w:rPr>
              <w:t>Languages</w:t>
            </w:r>
          </w:p>
        </w:tc>
        <w:tc>
          <w:tcPr>
            <w:tcW w:w="859"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Fluently</w:t>
            </w:r>
          </w:p>
        </w:tc>
        <w:tc>
          <w:tcPr>
            <w:tcW w:w="694"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Fairly well        </w:t>
            </w:r>
          </w:p>
        </w:tc>
        <w:tc>
          <w:tcPr>
            <w:tcW w:w="880"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With difficulty   </w:t>
            </w:r>
          </w:p>
        </w:tc>
        <w:tc>
          <w:tcPr>
            <w:tcW w:w="771"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With great difficulty    </w:t>
            </w:r>
          </w:p>
        </w:tc>
        <w:tc>
          <w:tcPr>
            <w:tcW w:w="682"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Not at all</w:t>
            </w: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27</w:t>
            </w:r>
          </w:p>
        </w:tc>
        <w:tc>
          <w:tcPr>
            <w:tcW w:w="910" w:type="pct"/>
          </w:tcPr>
          <w:p w:rsidR="00994274" w:rsidRPr="00994274" w:rsidRDefault="00994274" w:rsidP="001424F3">
            <w:pPr>
              <w:pStyle w:val="ListParagraph"/>
              <w:ind w:left="0"/>
              <w:rPr>
                <w:rFonts w:ascii="Times New Roman" w:hAnsi="Times New Roman" w:cs="Times New Roman"/>
              </w:rPr>
            </w:pPr>
            <w:proofErr w:type="spellStart"/>
            <w:r w:rsidRPr="00994274">
              <w:rPr>
                <w:rFonts w:ascii="Times New Roman" w:hAnsi="Times New Roman" w:cs="Times New Roman"/>
              </w:rPr>
              <w:t>Dompo</w:t>
            </w:r>
            <w:proofErr w:type="spellEnd"/>
            <w:r w:rsidRPr="00994274">
              <w:rPr>
                <w:rFonts w:ascii="Times New Roman" w:hAnsi="Times New Roman" w:cs="Times New Roman"/>
              </w:rPr>
              <w:t xml:space="preserve"> /</w:t>
            </w:r>
            <w:proofErr w:type="spellStart"/>
            <w:r w:rsidRPr="00994274">
              <w:rPr>
                <w:rFonts w:ascii="Times New Roman" w:hAnsi="Times New Roman" w:cs="Times New Roman"/>
              </w:rPr>
              <w:t>Kuulo</w:t>
            </w:r>
            <w:proofErr w:type="spellEnd"/>
          </w:p>
        </w:tc>
        <w:tc>
          <w:tcPr>
            <w:tcW w:w="859" w:type="pct"/>
            <w:gridSpan w:val="2"/>
          </w:tcPr>
          <w:p w:rsidR="00994274" w:rsidRPr="00994274" w:rsidRDefault="00994274" w:rsidP="001424F3">
            <w:pPr>
              <w:pStyle w:val="ListParagraph"/>
              <w:ind w:left="0"/>
              <w:rPr>
                <w:rFonts w:ascii="Times New Roman" w:hAnsi="Times New Roman" w:cs="Times New Roman"/>
              </w:rPr>
            </w:pPr>
          </w:p>
        </w:tc>
        <w:tc>
          <w:tcPr>
            <w:tcW w:w="694" w:type="pct"/>
            <w:gridSpan w:val="2"/>
          </w:tcPr>
          <w:p w:rsidR="00994274" w:rsidRPr="00994274" w:rsidRDefault="00994274" w:rsidP="001424F3">
            <w:pPr>
              <w:pStyle w:val="ListParagraph"/>
              <w:ind w:left="0"/>
              <w:rPr>
                <w:rFonts w:ascii="Times New Roman" w:hAnsi="Times New Roman" w:cs="Times New Roman"/>
              </w:rPr>
            </w:pPr>
          </w:p>
        </w:tc>
        <w:tc>
          <w:tcPr>
            <w:tcW w:w="880" w:type="pct"/>
            <w:gridSpan w:val="2"/>
          </w:tcPr>
          <w:p w:rsidR="00994274" w:rsidRPr="00994274" w:rsidRDefault="00994274" w:rsidP="001424F3">
            <w:pPr>
              <w:pStyle w:val="ListParagraph"/>
              <w:ind w:left="0"/>
              <w:rPr>
                <w:rFonts w:ascii="Times New Roman" w:hAnsi="Times New Roman" w:cs="Times New Roman"/>
              </w:rPr>
            </w:pPr>
          </w:p>
        </w:tc>
        <w:tc>
          <w:tcPr>
            <w:tcW w:w="771" w:type="pct"/>
            <w:gridSpan w:val="2"/>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28</w:t>
            </w:r>
          </w:p>
        </w:tc>
        <w:tc>
          <w:tcPr>
            <w:tcW w:w="910" w:type="pct"/>
          </w:tcPr>
          <w:p w:rsidR="00994274" w:rsidRPr="00994274" w:rsidRDefault="00994274" w:rsidP="001424F3">
            <w:pPr>
              <w:pStyle w:val="ListParagraph"/>
              <w:ind w:left="0"/>
              <w:rPr>
                <w:rFonts w:ascii="Times New Roman" w:hAnsi="Times New Roman" w:cs="Times New Roman"/>
              </w:rPr>
            </w:pPr>
            <w:proofErr w:type="spellStart"/>
            <w:r w:rsidRPr="00994274">
              <w:rPr>
                <w:rFonts w:ascii="Times New Roman" w:hAnsi="Times New Roman" w:cs="Times New Roman"/>
              </w:rPr>
              <w:t>Pantera</w:t>
            </w:r>
            <w:proofErr w:type="spellEnd"/>
            <w:r w:rsidRPr="00994274">
              <w:rPr>
                <w:rFonts w:ascii="Times New Roman" w:hAnsi="Times New Roman" w:cs="Times New Roman"/>
              </w:rPr>
              <w:t>/</w:t>
            </w:r>
            <w:proofErr w:type="spellStart"/>
            <w:r w:rsidRPr="00994274">
              <w:rPr>
                <w:rFonts w:ascii="Times New Roman" w:hAnsi="Times New Roman" w:cs="Times New Roman"/>
              </w:rPr>
              <w:t>Nafaanra</w:t>
            </w:r>
            <w:proofErr w:type="spellEnd"/>
          </w:p>
        </w:tc>
        <w:tc>
          <w:tcPr>
            <w:tcW w:w="859" w:type="pct"/>
            <w:gridSpan w:val="2"/>
          </w:tcPr>
          <w:p w:rsidR="00994274" w:rsidRPr="00994274" w:rsidRDefault="00994274" w:rsidP="001424F3">
            <w:pPr>
              <w:pStyle w:val="ListParagraph"/>
              <w:ind w:left="0"/>
              <w:rPr>
                <w:rFonts w:ascii="Times New Roman" w:hAnsi="Times New Roman" w:cs="Times New Roman"/>
              </w:rPr>
            </w:pPr>
          </w:p>
        </w:tc>
        <w:tc>
          <w:tcPr>
            <w:tcW w:w="694" w:type="pct"/>
            <w:gridSpan w:val="2"/>
          </w:tcPr>
          <w:p w:rsidR="00994274" w:rsidRPr="00994274" w:rsidRDefault="00994274" w:rsidP="001424F3">
            <w:pPr>
              <w:pStyle w:val="ListParagraph"/>
              <w:ind w:left="0"/>
              <w:rPr>
                <w:rFonts w:ascii="Times New Roman" w:hAnsi="Times New Roman" w:cs="Times New Roman"/>
              </w:rPr>
            </w:pPr>
          </w:p>
        </w:tc>
        <w:tc>
          <w:tcPr>
            <w:tcW w:w="880" w:type="pct"/>
            <w:gridSpan w:val="2"/>
          </w:tcPr>
          <w:p w:rsidR="00994274" w:rsidRPr="00994274" w:rsidRDefault="00994274" w:rsidP="001424F3">
            <w:pPr>
              <w:pStyle w:val="ListParagraph"/>
              <w:ind w:left="0"/>
              <w:rPr>
                <w:rFonts w:ascii="Times New Roman" w:hAnsi="Times New Roman" w:cs="Times New Roman"/>
              </w:rPr>
            </w:pPr>
          </w:p>
        </w:tc>
        <w:tc>
          <w:tcPr>
            <w:tcW w:w="771" w:type="pct"/>
            <w:gridSpan w:val="2"/>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29</w:t>
            </w:r>
          </w:p>
        </w:tc>
        <w:tc>
          <w:tcPr>
            <w:tcW w:w="910"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Jogo</w:t>
            </w:r>
          </w:p>
        </w:tc>
        <w:tc>
          <w:tcPr>
            <w:tcW w:w="859" w:type="pct"/>
            <w:gridSpan w:val="2"/>
          </w:tcPr>
          <w:p w:rsidR="00994274" w:rsidRPr="00994274" w:rsidRDefault="00994274" w:rsidP="001424F3">
            <w:pPr>
              <w:pStyle w:val="ListParagraph"/>
              <w:ind w:left="0"/>
              <w:rPr>
                <w:rFonts w:ascii="Times New Roman" w:hAnsi="Times New Roman" w:cs="Times New Roman"/>
              </w:rPr>
            </w:pPr>
          </w:p>
        </w:tc>
        <w:tc>
          <w:tcPr>
            <w:tcW w:w="694" w:type="pct"/>
            <w:gridSpan w:val="2"/>
          </w:tcPr>
          <w:p w:rsidR="00994274" w:rsidRPr="00994274" w:rsidRDefault="00994274" w:rsidP="001424F3">
            <w:pPr>
              <w:pStyle w:val="ListParagraph"/>
              <w:ind w:left="0"/>
              <w:rPr>
                <w:rFonts w:ascii="Times New Roman" w:hAnsi="Times New Roman" w:cs="Times New Roman"/>
              </w:rPr>
            </w:pPr>
          </w:p>
        </w:tc>
        <w:tc>
          <w:tcPr>
            <w:tcW w:w="880" w:type="pct"/>
            <w:gridSpan w:val="2"/>
          </w:tcPr>
          <w:p w:rsidR="00994274" w:rsidRPr="00994274" w:rsidRDefault="00994274" w:rsidP="001424F3">
            <w:pPr>
              <w:pStyle w:val="ListParagraph"/>
              <w:ind w:left="0"/>
              <w:rPr>
                <w:rFonts w:ascii="Times New Roman" w:hAnsi="Times New Roman" w:cs="Times New Roman"/>
              </w:rPr>
            </w:pPr>
          </w:p>
        </w:tc>
        <w:tc>
          <w:tcPr>
            <w:tcW w:w="771" w:type="pct"/>
            <w:gridSpan w:val="2"/>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30</w:t>
            </w:r>
          </w:p>
        </w:tc>
        <w:tc>
          <w:tcPr>
            <w:tcW w:w="910" w:type="pct"/>
          </w:tcPr>
          <w:p w:rsidR="00994274" w:rsidRPr="00994274" w:rsidRDefault="00994274" w:rsidP="001424F3">
            <w:pPr>
              <w:pStyle w:val="ListParagraph"/>
              <w:ind w:left="0"/>
              <w:rPr>
                <w:rFonts w:ascii="Times New Roman" w:hAnsi="Times New Roman" w:cs="Times New Roman"/>
              </w:rPr>
            </w:pPr>
            <w:proofErr w:type="spellStart"/>
            <w:r w:rsidRPr="00994274">
              <w:rPr>
                <w:rFonts w:ascii="Times New Roman" w:hAnsi="Times New Roman" w:cs="Times New Roman"/>
              </w:rPr>
              <w:t>Twi</w:t>
            </w:r>
            <w:proofErr w:type="spellEnd"/>
          </w:p>
        </w:tc>
        <w:tc>
          <w:tcPr>
            <w:tcW w:w="859" w:type="pct"/>
            <w:gridSpan w:val="2"/>
          </w:tcPr>
          <w:p w:rsidR="00994274" w:rsidRPr="00994274" w:rsidRDefault="00994274" w:rsidP="001424F3">
            <w:pPr>
              <w:pStyle w:val="ListParagraph"/>
              <w:ind w:left="0"/>
              <w:rPr>
                <w:rFonts w:ascii="Times New Roman" w:hAnsi="Times New Roman" w:cs="Times New Roman"/>
              </w:rPr>
            </w:pPr>
          </w:p>
        </w:tc>
        <w:tc>
          <w:tcPr>
            <w:tcW w:w="694" w:type="pct"/>
            <w:gridSpan w:val="2"/>
          </w:tcPr>
          <w:p w:rsidR="00994274" w:rsidRPr="00994274" w:rsidRDefault="00994274" w:rsidP="001424F3">
            <w:pPr>
              <w:pStyle w:val="ListParagraph"/>
              <w:ind w:left="0"/>
              <w:rPr>
                <w:rFonts w:ascii="Times New Roman" w:hAnsi="Times New Roman" w:cs="Times New Roman"/>
              </w:rPr>
            </w:pPr>
          </w:p>
        </w:tc>
        <w:tc>
          <w:tcPr>
            <w:tcW w:w="880" w:type="pct"/>
            <w:gridSpan w:val="2"/>
          </w:tcPr>
          <w:p w:rsidR="00994274" w:rsidRPr="00994274" w:rsidRDefault="00994274" w:rsidP="001424F3">
            <w:pPr>
              <w:pStyle w:val="ListParagraph"/>
              <w:ind w:left="0"/>
              <w:rPr>
                <w:rFonts w:ascii="Times New Roman" w:hAnsi="Times New Roman" w:cs="Times New Roman"/>
              </w:rPr>
            </w:pPr>
          </w:p>
        </w:tc>
        <w:tc>
          <w:tcPr>
            <w:tcW w:w="771" w:type="pct"/>
            <w:gridSpan w:val="2"/>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31</w:t>
            </w:r>
          </w:p>
        </w:tc>
        <w:tc>
          <w:tcPr>
            <w:tcW w:w="910"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Bono/Brong</w:t>
            </w:r>
          </w:p>
        </w:tc>
        <w:tc>
          <w:tcPr>
            <w:tcW w:w="859" w:type="pct"/>
            <w:gridSpan w:val="2"/>
          </w:tcPr>
          <w:p w:rsidR="00994274" w:rsidRPr="00994274" w:rsidRDefault="00994274" w:rsidP="001424F3">
            <w:pPr>
              <w:pStyle w:val="ListParagraph"/>
              <w:ind w:left="0"/>
              <w:rPr>
                <w:rFonts w:ascii="Times New Roman" w:hAnsi="Times New Roman" w:cs="Times New Roman"/>
              </w:rPr>
            </w:pPr>
          </w:p>
        </w:tc>
        <w:tc>
          <w:tcPr>
            <w:tcW w:w="694" w:type="pct"/>
            <w:gridSpan w:val="2"/>
          </w:tcPr>
          <w:p w:rsidR="00994274" w:rsidRPr="00994274" w:rsidRDefault="00994274" w:rsidP="001424F3">
            <w:pPr>
              <w:pStyle w:val="ListParagraph"/>
              <w:ind w:left="0"/>
              <w:rPr>
                <w:rFonts w:ascii="Times New Roman" w:hAnsi="Times New Roman" w:cs="Times New Roman"/>
              </w:rPr>
            </w:pPr>
          </w:p>
        </w:tc>
        <w:tc>
          <w:tcPr>
            <w:tcW w:w="880" w:type="pct"/>
            <w:gridSpan w:val="2"/>
          </w:tcPr>
          <w:p w:rsidR="00994274" w:rsidRPr="00994274" w:rsidRDefault="00994274" w:rsidP="001424F3">
            <w:pPr>
              <w:pStyle w:val="ListParagraph"/>
              <w:ind w:left="0"/>
              <w:rPr>
                <w:rFonts w:ascii="Times New Roman" w:hAnsi="Times New Roman" w:cs="Times New Roman"/>
              </w:rPr>
            </w:pPr>
          </w:p>
        </w:tc>
        <w:tc>
          <w:tcPr>
            <w:tcW w:w="771" w:type="pct"/>
            <w:gridSpan w:val="2"/>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32</w:t>
            </w:r>
          </w:p>
        </w:tc>
        <w:tc>
          <w:tcPr>
            <w:tcW w:w="910" w:type="pct"/>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Mo</w:t>
            </w:r>
          </w:p>
        </w:tc>
        <w:tc>
          <w:tcPr>
            <w:tcW w:w="859" w:type="pct"/>
            <w:gridSpan w:val="2"/>
          </w:tcPr>
          <w:p w:rsidR="00994274" w:rsidRPr="00994274" w:rsidRDefault="00994274" w:rsidP="001424F3">
            <w:pPr>
              <w:pStyle w:val="ListParagraph"/>
              <w:ind w:left="0"/>
              <w:rPr>
                <w:rFonts w:ascii="Times New Roman" w:hAnsi="Times New Roman" w:cs="Times New Roman"/>
              </w:rPr>
            </w:pPr>
          </w:p>
        </w:tc>
        <w:tc>
          <w:tcPr>
            <w:tcW w:w="694" w:type="pct"/>
            <w:gridSpan w:val="2"/>
          </w:tcPr>
          <w:p w:rsidR="00994274" w:rsidRPr="00994274" w:rsidRDefault="00994274" w:rsidP="001424F3">
            <w:pPr>
              <w:pStyle w:val="ListParagraph"/>
              <w:ind w:left="0"/>
              <w:rPr>
                <w:rFonts w:ascii="Times New Roman" w:hAnsi="Times New Roman" w:cs="Times New Roman"/>
              </w:rPr>
            </w:pPr>
          </w:p>
        </w:tc>
        <w:tc>
          <w:tcPr>
            <w:tcW w:w="880" w:type="pct"/>
            <w:gridSpan w:val="2"/>
          </w:tcPr>
          <w:p w:rsidR="00994274" w:rsidRPr="00994274" w:rsidRDefault="00994274" w:rsidP="001424F3">
            <w:pPr>
              <w:pStyle w:val="ListParagraph"/>
              <w:ind w:left="0"/>
              <w:rPr>
                <w:rFonts w:ascii="Times New Roman" w:hAnsi="Times New Roman" w:cs="Times New Roman"/>
              </w:rPr>
            </w:pPr>
          </w:p>
        </w:tc>
        <w:tc>
          <w:tcPr>
            <w:tcW w:w="771" w:type="pct"/>
            <w:gridSpan w:val="2"/>
          </w:tcPr>
          <w:p w:rsidR="00994274" w:rsidRPr="00994274" w:rsidRDefault="00994274" w:rsidP="001424F3">
            <w:pPr>
              <w:pStyle w:val="ListParagraph"/>
              <w:ind w:left="0"/>
              <w:rPr>
                <w:rFonts w:ascii="Times New Roman" w:hAnsi="Times New Roman" w:cs="Times New Roman"/>
              </w:rPr>
            </w:pPr>
          </w:p>
        </w:tc>
        <w:tc>
          <w:tcPr>
            <w:tcW w:w="682" w:type="pct"/>
          </w:tcPr>
          <w:p w:rsidR="00994274" w:rsidRPr="00994274" w:rsidRDefault="00994274" w:rsidP="001424F3">
            <w:pPr>
              <w:pStyle w:val="ListParagraph"/>
              <w:ind w:left="0"/>
              <w:rPr>
                <w:rFonts w:ascii="Times New Roman" w:hAnsi="Times New Roman" w:cs="Times New Roman"/>
              </w:rPr>
            </w:pPr>
          </w:p>
        </w:tc>
      </w:tr>
      <w:tr w:rsidR="00994274" w:rsidRPr="00994274" w:rsidTr="00DE1B2F">
        <w:tc>
          <w:tcPr>
            <w:tcW w:w="205" w:type="pct"/>
            <w:gridSpan w:val="2"/>
            <w:tcBorders>
              <w:bottom w:val="single" w:sz="4" w:space="0" w:color="auto"/>
            </w:tcBorders>
          </w:tcPr>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33</w:t>
            </w:r>
          </w:p>
        </w:tc>
        <w:tc>
          <w:tcPr>
            <w:tcW w:w="4795" w:type="pct"/>
            <w:gridSpan w:val="10"/>
            <w:tcBorders>
              <w:bottom w:val="single" w:sz="4" w:space="0" w:color="auto"/>
            </w:tcBorders>
          </w:tcPr>
          <w:p w:rsidR="00994274" w:rsidRPr="00994274" w:rsidRDefault="00DE1B2F" w:rsidP="001424F3">
            <w:pPr>
              <w:pStyle w:val="ListParagraph"/>
              <w:ind w:left="0"/>
              <w:rPr>
                <w:rFonts w:ascii="Times New Roman" w:hAnsi="Times New Roman" w:cs="Times New Roman"/>
              </w:rPr>
            </w:pPr>
            <w:r>
              <w:rPr>
                <w:rFonts w:ascii="Times New Roman" w:hAnsi="Times New Roman" w:cs="Times New Roman"/>
              </w:rPr>
              <w:t xml:space="preserve">Other    </w:t>
            </w:r>
            <w:r w:rsidR="00994274" w:rsidRPr="00994274">
              <w:rPr>
                <w:rFonts w:ascii="Times New Roman" w:hAnsi="Times New Roman" w:cs="Times New Roman"/>
              </w:rPr>
              <w:t xml:space="preserve">    ...........................................................................................................................................................................................................</w:t>
            </w:r>
            <w:r>
              <w:rPr>
                <w:rFonts w:ascii="Times New Roman" w:hAnsi="Times New Roman" w:cs="Times New Roman"/>
              </w:rPr>
              <w:t>.....................</w:t>
            </w:r>
          </w:p>
          <w:p w:rsidR="00994274" w:rsidRPr="00994274" w:rsidRDefault="00DE1B2F" w:rsidP="001424F3">
            <w:pPr>
              <w:rPr>
                <w:rFonts w:ascii="Times New Roman" w:hAnsi="Times New Roman" w:cs="Times New Roman"/>
              </w:rPr>
            </w:pPr>
            <w:r>
              <w:rPr>
                <w:rFonts w:ascii="Times New Roman" w:hAnsi="Times New Roman" w:cs="Times New Roman"/>
              </w:rPr>
              <w:t xml:space="preserve">        </w:t>
            </w:r>
            <w:r w:rsidR="00994274" w:rsidRPr="00994274">
              <w:rPr>
                <w:rFonts w:ascii="Times New Roman" w:hAnsi="Times New Roman" w:cs="Times New Roman"/>
              </w:rPr>
              <w:t>...........................................................................................................................................................................................................</w:t>
            </w:r>
            <w:r>
              <w:rPr>
                <w:rFonts w:ascii="Times New Roman" w:hAnsi="Times New Roman" w:cs="Times New Roman"/>
              </w:rPr>
              <w:t>......................</w:t>
            </w:r>
          </w:p>
          <w:p w:rsidR="00994274" w:rsidRPr="00994274" w:rsidRDefault="00994274" w:rsidP="001424F3">
            <w:pPr>
              <w:pStyle w:val="ListParagraph"/>
              <w:ind w:left="0"/>
              <w:rPr>
                <w:rFonts w:ascii="Times New Roman" w:hAnsi="Times New Roman" w:cs="Times New Roman"/>
              </w:rPr>
            </w:pPr>
            <w:r w:rsidRPr="00994274">
              <w:rPr>
                <w:rFonts w:ascii="Times New Roman" w:hAnsi="Times New Roman" w:cs="Times New Roman"/>
              </w:rPr>
              <w:t xml:space="preserve">         </w:t>
            </w:r>
          </w:p>
        </w:tc>
      </w:tr>
      <w:tr w:rsidR="00994274" w:rsidTr="00DE1B2F">
        <w:tc>
          <w:tcPr>
            <w:tcW w:w="5000" w:type="pct"/>
            <w:gridSpan w:val="12"/>
            <w:tcBorders>
              <w:left w:val="nil"/>
              <w:right w:val="nil"/>
            </w:tcBorders>
          </w:tcPr>
          <w:p w:rsidR="00994274" w:rsidRPr="00971031" w:rsidRDefault="00994274" w:rsidP="001424F3">
            <w:pPr>
              <w:pStyle w:val="ListParagraph"/>
              <w:ind w:left="0"/>
              <w:rPr>
                <w:rFonts w:ascii="Times New Roman" w:hAnsi="Times New Roman" w:cs="Times New Roman"/>
                <w:sz w:val="18"/>
                <w:szCs w:val="18"/>
              </w:rPr>
            </w:pPr>
          </w:p>
        </w:tc>
      </w:tr>
      <w:tr w:rsidR="00994274" w:rsidTr="00DE1B2F">
        <w:tc>
          <w:tcPr>
            <w:tcW w:w="203" w:type="pct"/>
            <w:gridSpan w:val="2"/>
          </w:tcPr>
          <w:p w:rsidR="00994274" w:rsidRPr="00971031" w:rsidRDefault="00994274" w:rsidP="001424F3">
            <w:pPr>
              <w:pStyle w:val="ListParagraph"/>
              <w:ind w:left="0"/>
              <w:rPr>
                <w:rFonts w:ascii="Times New Roman" w:hAnsi="Times New Roman" w:cs="Times New Roman"/>
                <w:sz w:val="18"/>
                <w:szCs w:val="18"/>
              </w:rPr>
            </w:pPr>
            <w:r>
              <w:rPr>
                <w:rFonts w:ascii="Times New Roman" w:hAnsi="Times New Roman" w:cs="Times New Roman"/>
                <w:sz w:val="18"/>
                <w:szCs w:val="18"/>
              </w:rPr>
              <w:t>34</w:t>
            </w:r>
          </w:p>
        </w:tc>
        <w:tc>
          <w:tcPr>
            <w:tcW w:w="4797" w:type="pct"/>
            <w:gridSpan w:val="10"/>
          </w:tcPr>
          <w:p w:rsidR="00994274" w:rsidRPr="00971031" w:rsidRDefault="00DE1B2F" w:rsidP="001424F3">
            <w:pPr>
              <w:rPr>
                <w:rFonts w:ascii="Times New Roman" w:hAnsi="Times New Roman" w:cs="Times New Roman"/>
                <w:sz w:val="18"/>
                <w:szCs w:val="18"/>
              </w:rPr>
            </w:pPr>
            <w:r w:rsidRPr="00971031">
              <w:rPr>
                <w:rFonts w:ascii="Times New Roman" w:hAnsi="Times New Roman" w:cs="Times New Roman"/>
                <w:noProof/>
                <w:sz w:val="18"/>
                <w:szCs w:val="18"/>
              </w:rPr>
              <mc:AlternateContent>
                <mc:Choice Requires="wps">
                  <w:drawing>
                    <wp:anchor distT="0" distB="0" distL="114300" distR="114300" simplePos="0" relativeHeight="251663360" behindDoc="0" locked="0" layoutInCell="1" allowOverlap="1" wp14:anchorId="62DA89C9" wp14:editId="74E4CBA4">
                      <wp:simplePos x="0" y="0"/>
                      <wp:positionH relativeFrom="column">
                        <wp:posOffset>7771765</wp:posOffset>
                      </wp:positionH>
                      <wp:positionV relativeFrom="paragraph">
                        <wp:posOffset>-1270</wp:posOffset>
                      </wp:positionV>
                      <wp:extent cx="174625" cy="118745"/>
                      <wp:effectExtent l="0" t="0" r="15875" b="14605"/>
                      <wp:wrapNone/>
                      <wp:docPr id="1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806F5" id="Rectangle 9" o:spid="_x0000_s1026" style="position:absolute;margin-left:611.95pt;margin-top:-.1pt;width:13.75pt;height: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"/>
                  </w:pict>
                </mc:Fallback>
              </mc:AlternateContent>
            </w:r>
            <w:r w:rsidRPr="00971031">
              <w:rPr>
                <w:rFonts w:ascii="Times New Roman" w:hAnsi="Times New Roman" w:cs="Times New Roman"/>
                <w:noProof/>
                <w:sz w:val="18"/>
                <w:szCs w:val="18"/>
              </w:rPr>
              <mc:AlternateContent>
                <mc:Choice Requires="wps">
                  <w:drawing>
                    <wp:anchor distT="0" distB="0" distL="114300" distR="114300" simplePos="0" relativeHeight="251662336" behindDoc="0" locked="0" layoutInCell="1" allowOverlap="1" wp14:anchorId="08655ACD" wp14:editId="3359267E">
                      <wp:simplePos x="0" y="0"/>
                      <wp:positionH relativeFrom="column">
                        <wp:posOffset>6840855</wp:posOffset>
                      </wp:positionH>
                      <wp:positionV relativeFrom="paragraph">
                        <wp:posOffset>0</wp:posOffset>
                      </wp:positionV>
                      <wp:extent cx="174625" cy="118745"/>
                      <wp:effectExtent l="0" t="0" r="15875" b="14605"/>
                      <wp:wrapNone/>
                      <wp:docPr id="1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3E3F5" id="Rectangle 9" o:spid="_x0000_s1026" style="position:absolute;margin-left:538.65pt;margin-top:0;width:13.75pt;height: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"/>
                  </w:pict>
                </mc:Fallback>
              </mc:AlternateContent>
            </w:r>
            <w:r w:rsidRPr="00971031">
              <w:rPr>
                <w:rFonts w:ascii="Times New Roman" w:hAnsi="Times New Roman" w:cs="Times New Roman"/>
                <w:noProof/>
                <w:sz w:val="18"/>
                <w:szCs w:val="18"/>
              </w:rPr>
              <mc:AlternateContent>
                <mc:Choice Requires="wps">
                  <w:drawing>
                    <wp:anchor distT="0" distB="0" distL="114300" distR="114300" simplePos="0" relativeHeight="251661312" behindDoc="0" locked="0" layoutInCell="1" allowOverlap="1" wp14:anchorId="7E267634" wp14:editId="24919F34">
                      <wp:simplePos x="0" y="0"/>
                      <wp:positionH relativeFrom="column">
                        <wp:posOffset>5788025</wp:posOffset>
                      </wp:positionH>
                      <wp:positionV relativeFrom="paragraph">
                        <wp:posOffset>6350</wp:posOffset>
                      </wp:positionV>
                      <wp:extent cx="174625" cy="118745"/>
                      <wp:effectExtent l="0" t="0" r="15875" b="14605"/>
                      <wp:wrapNone/>
                      <wp:docPr id="1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8278F" id="Rectangle 9" o:spid="_x0000_s1026" style="position:absolute;margin-left:455.75pt;margin-top:.5pt;width:13.75pt;height: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"/>
                  </w:pict>
                </mc:Fallback>
              </mc:AlternateContent>
            </w:r>
            <w:r w:rsidRPr="00971031">
              <w:rPr>
                <w:rFonts w:ascii="Times New Roman" w:hAnsi="Times New Roman" w:cs="Times New Roman"/>
                <w:noProof/>
                <w:sz w:val="18"/>
                <w:szCs w:val="18"/>
              </w:rPr>
              <mc:AlternateContent>
                <mc:Choice Requires="wps">
                  <w:drawing>
                    <wp:anchor distT="0" distB="0" distL="114300" distR="114300" simplePos="0" relativeHeight="251660288" behindDoc="0" locked="0" layoutInCell="1" allowOverlap="1" wp14:anchorId="0195608A" wp14:editId="5AA54F05">
                      <wp:simplePos x="0" y="0"/>
                      <wp:positionH relativeFrom="column">
                        <wp:posOffset>4772025</wp:posOffset>
                      </wp:positionH>
                      <wp:positionV relativeFrom="paragraph">
                        <wp:posOffset>2540</wp:posOffset>
                      </wp:positionV>
                      <wp:extent cx="174625" cy="118745"/>
                      <wp:effectExtent l="0" t="0" r="15875" b="14605"/>
                      <wp:wrapNone/>
                      <wp:docPr id="1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B6E5E" id="Rectangle 9" o:spid="_x0000_s1026" style="position:absolute;margin-left:375.75pt;margin-top:.2pt;width:13.75pt;height: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"/>
                  </w:pict>
                </mc:Fallback>
              </mc:AlternateContent>
            </w:r>
            <w:r w:rsidRPr="00971031">
              <w:rPr>
                <w:rFonts w:ascii="Times New Roman" w:hAnsi="Times New Roman" w:cs="Times New Roman"/>
                <w:noProof/>
                <w:sz w:val="18"/>
                <w:szCs w:val="18"/>
              </w:rPr>
              <mc:AlternateContent>
                <mc:Choice Requires="wps">
                  <w:drawing>
                    <wp:anchor distT="0" distB="0" distL="114300" distR="114300" simplePos="0" relativeHeight="251659264" behindDoc="0" locked="0" layoutInCell="1" allowOverlap="1" wp14:anchorId="12D55833" wp14:editId="1DA55241">
                      <wp:simplePos x="0" y="0"/>
                      <wp:positionH relativeFrom="column">
                        <wp:posOffset>4021455</wp:posOffset>
                      </wp:positionH>
                      <wp:positionV relativeFrom="paragraph">
                        <wp:posOffset>-1270</wp:posOffset>
                      </wp:positionV>
                      <wp:extent cx="174625" cy="118745"/>
                      <wp:effectExtent l="0" t="0" r="15875" b="14605"/>
                      <wp:wrapNone/>
                      <wp:docPr id="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BFFCE" id="Rectangle 9" o:spid="_x0000_s1026" style="position:absolute;margin-left:316.65pt;margin-top:-.1pt;width:13.75pt;height: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"/>
                  </w:pict>
                </mc:Fallback>
              </mc:AlternateContent>
            </w:r>
            <w:r w:rsidR="00994274" w:rsidRPr="00971031">
              <w:rPr>
                <w:rFonts w:ascii="Times New Roman" w:hAnsi="Times New Roman" w:cs="Times New Roman"/>
                <w:sz w:val="18"/>
                <w:szCs w:val="18"/>
              </w:rPr>
              <w:t xml:space="preserve">E. </w:t>
            </w:r>
            <w:r w:rsidR="00994274" w:rsidRPr="0094559A">
              <w:rPr>
                <w:rFonts w:ascii="Times New Roman" w:hAnsi="Times New Roman" w:cs="Times New Roman"/>
                <w:b/>
                <w:sz w:val="18"/>
                <w:szCs w:val="18"/>
              </w:rPr>
              <w:t>Domains</w:t>
            </w:r>
            <w:r w:rsidR="00994274">
              <w:rPr>
                <w:rFonts w:ascii="Times New Roman" w:hAnsi="Times New Roman" w:cs="Times New Roman"/>
                <w:sz w:val="18"/>
                <w:szCs w:val="18"/>
              </w:rPr>
              <w:t>: In which situation is</w:t>
            </w:r>
            <w:r w:rsidR="00994274" w:rsidRPr="00971031">
              <w:rPr>
                <w:rFonts w:ascii="Times New Roman" w:hAnsi="Times New Roman" w:cs="Times New Roman"/>
                <w:sz w:val="18"/>
                <w:szCs w:val="18"/>
              </w:rPr>
              <w:t xml:space="preserve"> </w:t>
            </w:r>
            <w:proofErr w:type="spellStart"/>
            <w:r w:rsidR="00994274" w:rsidRPr="00971031">
              <w:rPr>
                <w:rFonts w:ascii="Times New Roman" w:hAnsi="Times New Roman" w:cs="Times New Roman"/>
                <w:sz w:val="18"/>
                <w:szCs w:val="18"/>
              </w:rPr>
              <w:t>Dompo</w:t>
            </w:r>
            <w:proofErr w:type="spellEnd"/>
            <w:r w:rsidR="00994274">
              <w:rPr>
                <w:rFonts w:ascii="Times New Roman" w:hAnsi="Times New Roman" w:cs="Times New Roman"/>
                <w:sz w:val="18"/>
                <w:szCs w:val="18"/>
              </w:rPr>
              <w:t xml:space="preserve"> mostly spoken</w:t>
            </w:r>
            <w:r w:rsidR="00994274" w:rsidRPr="00971031">
              <w:rPr>
                <w:rFonts w:ascii="Times New Roman" w:hAnsi="Times New Roman" w:cs="Times New Roman"/>
                <w:sz w:val="18"/>
                <w:szCs w:val="18"/>
              </w:rPr>
              <w:t>?</w:t>
            </w:r>
            <w:r w:rsidR="00994274">
              <w:rPr>
                <w:rFonts w:ascii="Times New Roman" w:hAnsi="Times New Roman" w:cs="Times New Roman"/>
                <w:sz w:val="18"/>
                <w:szCs w:val="18"/>
              </w:rPr>
              <w:t xml:space="preserve">  (a)  during traditional rituals</w:t>
            </w:r>
            <w:r>
              <w:rPr>
                <w:rFonts w:ascii="Times New Roman" w:hAnsi="Times New Roman" w:cs="Times New Roman"/>
                <w:sz w:val="18"/>
                <w:szCs w:val="18"/>
              </w:rPr>
              <w:t xml:space="preserve">       </w:t>
            </w:r>
            <w:r w:rsidR="00994274">
              <w:rPr>
                <w:rFonts w:ascii="Times New Roman" w:hAnsi="Times New Roman" w:cs="Times New Roman"/>
                <w:sz w:val="18"/>
                <w:szCs w:val="18"/>
              </w:rPr>
              <w:t xml:space="preserve">(b) at home       </w:t>
            </w:r>
            <w:r>
              <w:rPr>
                <w:rFonts w:ascii="Times New Roman" w:hAnsi="Times New Roman" w:cs="Times New Roman"/>
                <w:sz w:val="18"/>
                <w:szCs w:val="18"/>
              </w:rPr>
              <w:t xml:space="preserve"> </w:t>
            </w:r>
            <w:r w:rsidR="00994274">
              <w:rPr>
                <w:rFonts w:ascii="Times New Roman" w:hAnsi="Times New Roman" w:cs="Times New Roman"/>
                <w:sz w:val="18"/>
                <w:szCs w:val="18"/>
              </w:rPr>
              <w:t>(c) at the market</w:t>
            </w:r>
            <w:r w:rsidR="00994274" w:rsidRPr="00971031">
              <w:rPr>
                <w:rFonts w:ascii="Times New Roman" w:hAnsi="Times New Roman" w:cs="Times New Roman"/>
                <w:sz w:val="18"/>
                <w:szCs w:val="18"/>
              </w:rPr>
              <w:t xml:space="preserve">          </w:t>
            </w:r>
            <w:r w:rsidR="00994274">
              <w:rPr>
                <w:rFonts w:ascii="Times New Roman" w:hAnsi="Times New Roman" w:cs="Times New Roman"/>
                <w:sz w:val="18"/>
                <w:szCs w:val="18"/>
              </w:rPr>
              <w:t>(d) at the hospital</w:t>
            </w:r>
            <w:r>
              <w:rPr>
                <w:rFonts w:ascii="Times New Roman" w:hAnsi="Times New Roman" w:cs="Times New Roman"/>
                <w:sz w:val="18"/>
                <w:szCs w:val="18"/>
              </w:rPr>
              <w:t xml:space="preserve">        (e)</w:t>
            </w:r>
            <w:r w:rsidR="00994274">
              <w:rPr>
                <w:rFonts w:ascii="Times New Roman" w:hAnsi="Times New Roman" w:cs="Times New Roman"/>
                <w:sz w:val="18"/>
                <w:szCs w:val="18"/>
              </w:rPr>
              <w:t xml:space="preserve"> at an office</w:t>
            </w:r>
          </w:p>
        </w:tc>
      </w:tr>
      <w:tr w:rsidR="00994274" w:rsidTr="00DE1B2F">
        <w:tc>
          <w:tcPr>
            <w:tcW w:w="203" w:type="pct"/>
            <w:gridSpan w:val="2"/>
          </w:tcPr>
          <w:p w:rsidR="00994274" w:rsidRDefault="00994274" w:rsidP="001424F3">
            <w:pPr>
              <w:pStyle w:val="ListParagraph"/>
              <w:ind w:left="0"/>
              <w:rPr>
                <w:rFonts w:ascii="Times New Roman" w:hAnsi="Times New Roman" w:cs="Times New Roman"/>
                <w:sz w:val="18"/>
                <w:szCs w:val="18"/>
              </w:rPr>
            </w:pPr>
            <w:r>
              <w:rPr>
                <w:rFonts w:ascii="Times New Roman" w:hAnsi="Times New Roman" w:cs="Times New Roman"/>
                <w:sz w:val="18"/>
                <w:szCs w:val="18"/>
              </w:rPr>
              <w:t>35</w:t>
            </w:r>
          </w:p>
        </w:tc>
        <w:tc>
          <w:tcPr>
            <w:tcW w:w="4797" w:type="pct"/>
            <w:gridSpan w:val="10"/>
          </w:tcPr>
          <w:p w:rsidR="00994274" w:rsidRPr="00971031" w:rsidRDefault="00994274" w:rsidP="001424F3">
            <w:pPr>
              <w:rPr>
                <w:rFonts w:ascii="Times New Roman" w:hAnsi="Times New Roman" w:cs="Times New Roman"/>
                <w:noProof/>
                <w:sz w:val="18"/>
                <w:szCs w:val="18"/>
              </w:rPr>
            </w:pPr>
            <w:r w:rsidRPr="00971031">
              <w:rPr>
                <w:rFonts w:ascii="Times New Roman" w:hAnsi="Times New Roman" w:cs="Times New Roman"/>
                <w:noProof/>
                <w:sz w:val="18"/>
                <w:szCs w:val="18"/>
              </w:rPr>
              <mc:AlternateContent>
                <mc:Choice Requires="wps">
                  <w:drawing>
                    <wp:anchor distT="0" distB="0" distL="114300" distR="114300" simplePos="0" relativeHeight="251672576" behindDoc="0" locked="0" layoutInCell="1" allowOverlap="1" wp14:anchorId="6A514427" wp14:editId="4AB08361">
                      <wp:simplePos x="0" y="0"/>
                      <wp:positionH relativeFrom="column">
                        <wp:posOffset>3736975</wp:posOffset>
                      </wp:positionH>
                      <wp:positionV relativeFrom="paragraph">
                        <wp:posOffset>12700</wp:posOffset>
                      </wp:positionV>
                      <wp:extent cx="174625" cy="118745"/>
                      <wp:effectExtent l="0" t="0" r="15875" b="14605"/>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8FA7C" id="Rectangle 9" o:spid="_x0000_s1026" style="position:absolute;margin-left:294.25pt;margin-top:1pt;width:13.75pt;height:9.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"/>
                  </w:pict>
                </mc:Fallback>
              </mc:AlternateContent>
            </w:r>
            <w:r w:rsidRPr="00971031">
              <w:rPr>
                <w:rFonts w:ascii="Times New Roman" w:hAnsi="Times New Roman" w:cs="Times New Roman"/>
                <w:noProof/>
                <w:sz w:val="18"/>
                <w:szCs w:val="18"/>
              </w:rPr>
              <mc:AlternateContent>
                <mc:Choice Requires="wps">
                  <w:drawing>
                    <wp:anchor distT="0" distB="0" distL="114300" distR="114300" simplePos="0" relativeHeight="251682816" behindDoc="0" locked="0" layoutInCell="1" allowOverlap="1" wp14:anchorId="70ACF9B3" wp14:editId="36F44396">
                      <wp:simplePos x="0" y="0"/>
                      <wp:positionH relativeFrom="column">
                        <wp:posOffset>5565775</wp:posOffset>
                      </wp:positionH>
                      <wp:positionV relativeFrom="paragraph">
                        <wp:posOffset>7620</wp:posOffset>
                      </wp:positionV>
                      <wp:extent cx="174625" cy="118745"/>
                      <wp:effectExtent l="0" t="0" r="15875" b="14605"/>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AFF2C" id="Rectangle 9" o:spid="_x0000_s1026" style="position:absolute;margin-left:438.25pt;margin-top:.6pt;width:13.75pt;height:9.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"/>
                  </w:pict>
                </mc:Fallback>
              </mc:AlternateContent>
            </w:r>
            <w:r w:rsidRPr="00971031">
              <w:rPr>
                <w:rFonts w:ascii="Times New Roman" w:hAnsi="Times New Roman" w:cs="Times New Roman"/>
                <w:noProof/>
                <w:sz w:val="18"/>
                <w:szCs w:val="18"/>
              </w:rPr>
              <mc:AlternateContent>
                <mc:Choice Requires="wps">
                  <w:drawing>
                    <wp:anchor distT="0" distB="0" distL="114300" distR="114300" simplePos="0" relativeHeight="251673600" behindDoc="0" locked="0" layoutInCell="1" allowOverlap="1" wp14:anchorId="53D19933" wp14:editId="2AEF0CD9">
                      <wp:simplePos x="0" y="0"/>
                      <wp:positionH relativeFrom="column">
                        <wp:posOffset>4474845</wp:posOffset>
                      </wp:positionH>
                      <wp:positionV relativeFrom="paragraph">
                        <wp:posOffset>9525</wp:posOffset>
                      </wp:positionV>
                      <wp:extent cx="174625" cy="118745"/>
                      <wp:effectExtent l="0" t="0" r="15875" b="14605"/>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49767" id="Rectangle 9" o:spid="_x0000_s1026" style="position:absolute;margin-left:352.35pt;margin-top:.75pt;width:13.75pt;height:9.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"/>
                  </w:pict>
                </mc:Fallback>
              </mc:AlternateContent>
            </w:r>
            <w:r w:rsidRPr="00971031">
              <w:rPr>
                <w:rFonts w:ascii="Times New Roman" w:hAnsi="Times New Roman" w:cs="Times New Roman"/>
                <w:noProof/>
                <w:sz w:val="18"/>
                <w:szCs w:val="18"/>
              </w:rPr>
              <mc:AlternateContent>
                <mc:Choice Requires="wps">
                  <w:drawing>
                    <wp:anchor distT="0" distB="0" distL="114300" distR="114300" simplePos="0" relativeHeight="251678720" behindDoc="0" locked="0" layoutInCell="1" allowOverlap="1" wp14:anchorId="2FCCBA13" wp14:editId="5C0B2B30">
                      <wp:simplePos x="0" y="0"/>
                      <wp:positionH relativeFrom="column">
                        <wp:posOffset>6667500</wp:posOffset>
                      </wp:positionH>
                      <wp:positionV relativeFrom="paragraph">
                        <wp:posOffset>11430</wp:posOffset>
                      </wp:positionV>
                      <wp:extent cx="174625" cy="118745"/>
                      <wp:effectExtent l="0" t="0" r="15875" b="14605"/>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29762" id="Rectangle 9" o:spid="_x0000_s1026" style="position:absolute;margin-left:525pt;margin-top:.9pt;width:13.75pt;height:9.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"/>
                  </w:pict>
                </mc:Fallback>
              </mc:AlternateContent>
            </w:r>
            <w:r w:rsidRPr="00971031">
              <w:rPr>
                <w:rFonts w:ascii="Times New Roman" w:hAnsi="Times New Roman" w:cs="Times New Roman"/>
                <w:noProof/>
                <w:sz w:val="18"/>
                <w:szCs w:val="18"/>
              </w:rPr>
              <mc:AlternateContent>
                <mc:Choice Requires="wps">
                  <w:drawing>
                    <wp:anchor distT="0" distB="0" distL="114300" distR="114300" simplePos="0" relativeHeight="251679744" behindDoc="0" locked="0" layoutInCell="1" allowOverlap="1" wp14:anchorId="3384CACC" wp14:editId="0864BF57">
                      <wp:simplePos x="0" y="0"/>
                      <wp:positionH relativeFrom="column">
                        <wp:posOffset>7592695</wp:posOffset>
                      </wp:positionH>
                      <wp:positionV relativeFrom="paragraph">
                        <wp:posOffset>8890</wp:posOffset>
                      </wp:positionV>
                      <wp:extent cx="174625" cy="118745"/>
                      <wp:effectExtent l="0" t="0" r="15875" b="14605"/>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70249" id="Rectangle 9" o:spid="_x0000_s1026" style="position:absolute;margin-left:597.85pt;margin-top:.7pt;width:13.75pt;height:9.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"/>
                  </w:pict>
                </mc:Fallback>
              </mc:AlternateContent>
            </w:r>
            <w:r>
              <w:rPr>
                <w:rFonts w:ascii="Times New Roman" w:hAnsi="Times New Roman" w:cs="Times New Roman"/>
                <w:noProof/>
                <w:sz w:val="18"/>
                <w:szCs w:val="18"/>
              </w:rPr>
              <w:t xml:space="preserve">    I mostly speak Dompo with my                                               (a)       Siblings            (b) spouse                   (c) parent                     (d) offspring             (e) friends           </w:t>
            </w:r>
          </w:p>
        </w:tc>
      </w:tr>
    </w:tbl>
    <w:p w:rsidR="00994274" w:rsidRDefault="00994274" w:rsidP="001424F3">
      <w:pPr>
        <w:spacing w:line="240" w:lineRule="auto"/>
        <w:jc w:val="center"/>
        <w:rPr>
          <w:rFonts w:ascii="Times New Roman" w:hAnsi="Times New Roman" w:cs="Times New Roman"/>
          <w:b/>
          <w:sz w:val="24"/>
          <w:szCs w:val="24"/>
        </w:rPr>
      </w:pPr>
    </w:p>
    <w:p w:rsidR="00994274" w:rsidRDefault="00994274" w:rsidP="001424F3">
      <w:pPr>
        <w:spacing w:line="240" w:lineRule="auto"/>
        <w:jc w:val="center"/>
        <w:rPr>
          <w:rFonts w:ascii="Times New Roman" w:hAnsi="Times New Roman" w:cs="Times New Roman"/>
          <w:b/>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A47FBB" w:rsidRDefault="00A47FBB" w:rsidP="001424F3">
      <w:pPr>
        <w:spacing w:line="240" w:lineRule="auto"/>
        <w:rPr>
          <w:rFonts w:ascii="Times New Roman" w:hAnsi="Times New Roman" w:cs="Times New Roman"/>
          <w:sz w:val="24"/>
          <w:szCs w:val="24"/>
        </w:rPr>
      </w:pPr>
    </w:p>
    <w:p w:rsidR="00FE15B0" w:rsidRDefault="00FE15B0" w:rsidP="001424F3">
      <w:pPr>
        <w:spacing w:line="240" w:lineRule="auto"/>
        <w:jc w:val="center"/>
        <w:rPr>
          <w:rFonts w:ascii="Times New Roman" w:hAnsi="Times New Roman" w:cs="Times New Roman"/>
          <w:b/>
          <w:sz w:val="24"/>
          <w:szCs w:val="24"/>
        </w:rPr>
      </w:pPr>
      <w:r w:rsidRPr="004411D0">
        <w:rPr>
          <w:rFonts w:ascii="Times New Roman" w:hAnsi="Times New Roman" w:cs="Times New Roman"/>
          <w:b/>
          <w:sz w:val="24"/>
          <w:szCs w:val="24"/>
        </w:rPr>
        <w:t>APPENDIX B</w:t>
      </w:r>
      <w:r>
        <w:rPr>
          <w:rFonts w:ascii="Times New Roman" w:hAnsi="Times New Roman" w:cs="Times New Roman"/>
          <w:b/>
          <w:sz w:val="24"/>
          <w:szCs w:val="24"/>
        </w:rPr>
        <w:t xml:space="preserve"> – Educational Level</w:t>
      </w:r>
    </w:p>
    <w:p w:rsidR="00FE15B0" w:rsidRDefault="00FE15B0" w:rsidP="001424F3">
      <w:pPr>
        <w:spacing w:line="240" w:lineRule="auto"/>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firstRow="0" w:lastRow="0" w:firstColumn="0" w:lastColumn="0" w:noHBand="0" w:noVBand="0"/>
      </w:tblPr>
      <w:tblGrid>
        <w:gridCol w:w="1403"/>
        <w:gridCol w:w="448"/>
        <w:gridCol w:w="651"/>
        <w:gridCol w:w="901"/>
        <w:gridCol w:w="799"/>
        <w:gridCol w:w="901"/>
        <w:gridCol w:w="940"/>
        <w:gridCol w:w="901"/>
        <w:gridCol w:w="940"/>
        <w:gridCol w:w="901"/>
        <w:gridCol w:w="836"/>
        <w:gridCol w:w="943"/>
        <w:gridCol w:w="1253"/>
        <w:gridCol w:w="1203"/>
      </w:tblGrid>
      <w:tr w:rsidR="00FE15B0" w:rsidRPr="00FE15B0" w:rsidTr="00FE15B0">
        <w:trPr>
          <w:cantSplit/>
          <w:trHeight w:val="417"/>
          <w:tblHeader/>
        </w:trPr>
        <w:tc>
          <w:tcPr>
            <w:tcW w:w="5000" w:type="pct"/>
            <w:gridSpan w:val="14"/>
            <w:tcBorders>
              <w:top w:val="nil"/>
              <w:left w:val="nil"/>
              <w:bottom w:val="nil"/>
              <w:right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rPr>
                <w:rFonts w:ascii="Times New Roman" w:hAnsi="Times New Roman" w:cs="Times New Roman"/>
                <w:b/>
                <w:color w:val="000000"/>
                <w:sz w:val="24"/>
                <w:szCs w:val="24"/>
              </w:rPr>
            </w:pPr>
            <w:r w:rsidRPr="00FE15B0">
              <w:rPr>
                <w:rFonts w:ascii="Times New Roman" w:hAnsi="Times New Roman" w:cs="Times New Roman"/>
                <w:b/>
                <w:bCs/>
                <w:color w:val="000000"/>
                <w:sz w:val="24"/>
                <w:szCs w:val="24"/>
              </w:rPr>
              <w:t>Table 10: Educational Level of Respondents</w:t>
            </w:r>
          </w:p>
        </w:tc>
      </w:tr>
      <w:tr w:rsidR="00FE15B0" w:rsidRPr="00FE15B0" w:rsidTr="00FE15B0">
        <w:trPr>
          <w:cantSplit/>
          <w:trHeight w:val="417"/>
          <w:tblHeader/>
        </w:trPr>
        <w:tc>
          <w:tcPr>
            <w:tcW w:w="539" w:type="pc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sz w:val="24"/>
                <w:szCs w:val="24"/>
              </w:rPr>
            </w:pPr>
          </w:p>
        </w:tc>
        <w:tc>
          <w:tcPr>
            <w:tcW w:w="172" w:type="pct"/>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sz w:val="24"/>
                <w:szCs w:val="24"/>
              </w:rPr>
            </w:pPr>
          </w:p>
        </w:tc>
        <w:tc>
          <w:tcPr>
            <w:tcW w:w="4290" w:type="pct"/>
            <w:gridSpan w:val="12"/>
            <w:tcBorders>
              <w:top w:val="single" w:sz="16" w:space="0" w:color="000000"/>
              <w:left w:val="single" w:sz="16" w:space="0" w:color="000000"/>
              <w:right w:val="single" w:sz="16" w:space="0" w:color="000000"/>
            </w:tcBorders>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Educational Level</w:t>
            </w:r>
          </w:p>
        </w:tc>
      </w:tr>
      <w:tr w:rsidR="00FE15B0" w:rsidRPr="00FE15B0" w:rsidTr="00FE15B0">
        <w:trPr>
          <w:cantSplit/>
          <w:trHeight w:val="417"/>
          <w:tblHeader/>
        </w:trPr>
        <w:tc>
          <w:tcPr>
            <w:tcW w:w="539" w:type="pct"/>
            <w:tcBorders>
              <w:top w:val="nil"/>
              <w:left w:val="single" w:sz="16" w:space="0" w:color="000000"/>
              <w:bottom w:val="nil"/>
              <w:right w:val="nil"/>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sz w:val="24"/>
                <w:szCs w:val="24"/>
              </w:rPr>
            </w:pPr>
          </w:p>
        </w:tc>
        <w:tc>
          <w:tcPr>
            <w:tcW w:w="172" w:type="pct"/>
            <w:tcBorders>
              <w:top w:val="nil"/>
              <w:left w:val="nil"/>
              <w:bottom w:val="nil"/>
              <w:right w:val="single" w:sz="16" w:space="0" w:color="000000"/>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sz w:val="24"/>
                <w:szCs w:val="24"/>
              </w:rPr>
            </w:pPr>
          </w:p>
        </w:tc>
        <w:tc>
          <w:tcPr>
            <w:tcW w:w="596" w:type="pct"/>
            <w:gridSpan w:val="2"/>
            <w:tcBorders>
              <w:left w:val="single" w:sz="16" w:space="0" w:color="000000"/>
            </w:tcBorders>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sz w:val="24"/>
                <w:szCs w:val="24"/>
              </w:rPr>
            </w:pPr>
          </w:p>
        </w:tc>
        <w:tc>
          <w:tcPr>
            <w:tcW w:w="653" w:type="pct"/>
            <w:gridSpan w:val="2"/>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None</w:t>
            </w:r>
          </w:p>
        </w:tc>
        <w:tc>
          <w:tcPr>
            <w:tcW w:w="707" w:type="pct"/>
            <w:gridSpan w:val="2"/>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Primary</w:t>
            </w:r>
          </w:p>
        </w:tc>
        <w:tc>
          <w:tcPr>
            <w:tcW w:w="707" w:type="pct"/>
            <w:gridSpan w:val="2"/>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JHS</w:t>
            </w:r>
          </w:p>
        </w:tc>
        <w:tc>
          <w:tcPr>
            <w:tcW w:w="683" w:type="pct"/>
            <w:gridSpan w:val="2"/>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SHS/</w:t>
            </w:r>
            <w:proofErr w:type="spellStart"/>
            <w:r w:rsidRPr="00FE15B0">
              <w:rPr>
                <w:rFonts w:ascii="Times New Roman" w:hAnsi="Times New Roman" w:cs="Times New Roman"/>
                <w:color w:val="000000"/>
                <w:sz w:val="24"/>
                <w:szCs w:val="24"/>
              </w:rPr>
              <w:t>Voc</w:t>
            </w:r>
            <w:proofErr w:type="spellEnd"/>
            <w:r w:rsidRPr="00FE15B0">
              <w:rPr>
                <w:rFonts w:ascii="Times New Roman" w:hAnsi="Times New Roman" w:cs="Times New Roman"/>
                <w:color w:val="000000"/>
                <w:sz w:val="24"/>
                <w:szCs w:val="24"/>
              </w:rPr>
              <w:t>/Tech</w:t>
            </w:r>
          </w:p>
        </w:tc>
        <w:tc>
          <w:tcPr>
            <w:tcW w:w="942" w:type="pct"/>
            <w:gridSpan w:val="2"/>
            <w:tcBorders>
              <w:right w:val="single" w:sz="16" w:space="0" w:color="000000"/>
            </w:tcBorders>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Tertiary/Professional</w:t>
            </w:r>
          </w:p>
        </w:tc>
      </w:tr>
      <w:tr w:rsidR="00FE15B0" w:rsidRPr="00FE15B0" w:rsidTr="00FE15B0">
        <w:trPr>
          <w:cantSplit/>
          <w:trHeight w:val="417"/>
          <w:tblHeader/>
        </w:trPr>
        <w:tc>
          <w:tcPr>
            <w:tcW w:w="539" w:type="pct"/>
            <w:tcBorders>
              <w:top w:val="nil"/>
              <w:left w:val="single" w:sz="16" w:space="0" w:color="000000"/>
              <w:bottom w:val="nil"/>
              <w:right w:val="nil"/>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sz w:val="24"/>
                <w:szCs w:val="24"/>
              </w:rPr>
            </w:pPr>
          </w:p>
        </w:tc>
        <w:tc>
          <w:tcPr>
            <w:tcW w:w="172" w:type="pct"/>
            <w:tcBorders>
              <w:top w:val="nil"/>
              <w:left w:val="nil"/>
              <w:bottom w:val="nil"/>
              <w:right w:val="single" w:sz="16" w:space="0" w:color="000000"/>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sz w:val="24"/>
                <w:szCs w:val="24"/>
              </w:rPr>
            </w:pPr>
          </w:p>
        </w:tc>
        <w:tc>
          <w:tcPr>
            <w:tcW w:w="250" w:type="pct"/>
            <w:tcBorders>
              <w:left w:val="single" w:sz="16" w:space="0" w:color="000000"/>
            </w:tcBorders>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Male</w:t>
            </w:r>
          </w:p>
        </w:tc>
        <w:tc>
          <w:tcPr>
            <w:tcW w:w="346" w:type="pct"/>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Female</w:t>
            </w:r>
          </w:p>
        </w:tc>
        <w:tc>
          <w:tcPr>
            <w:tcW w:w="307" w:type="pct"/>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Male</w:t>
            </w:r>
          </w:p>
        </w:tc>
        <w:tc>
          <w:tcPr>
            <w:tcW w:w="346" w:type="pct"/>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Female</w:t>
            </w:r>
          </w:p>
        </w:tc>
        <w:tc>
          <w:tcPr>
            <w:tcW w:w="361" w:type="pct"/>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Male</w:t>
            </w:r>
          </w:p>
        </w:tc>
        <w:tc>
          <w:tcPr>
            <w:tcW w:w="346" w:type="pct"/>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Female</w:t>
            </w:r>
          </w:p>
        </w:tc>
        <w:tc>
          <w:tcPr>
            <w:tcW w:w="361" w:type="pct"/>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Male</w:t>
            </w:r>
          </w:p>
        </w:tc>
        <w:tc>
          <w:tcPr>
            <w:tcW w:w="346" w:type="pct"/>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Female</w:t>
            </w:r>
          </w:p>
        </w:tc>
        <w:tc>
          <w:tcPr>
            <w:tcW w:w="321" w:type="pct"/>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Male</w:t>
            </w:r>
          </w:p>
        </w:tc>
        <w:tc>
          <w:tcPr>
            <w:tcW w:w="362" w:type="pct"/>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Female</w:t>
            </w:r>
          </w:p>
        </w:tc>
        <w:tc>
          <w:tcPr>
            <w:tcW w:w="481" w:type="pct"/>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Male</w:t>
            </w:r>
          </w:p>
        </w:tc>
        <w:tc>
          <w:tcPr>
            <w:tcW w:w="461" w:type="pct"/>
            <w:tcBorders>
              <w:right w:val="single" w:sz="16" w:space="0" w:color="000000"/>
            </w:tcBorders>
            <w:shd w:val="clear" w:color="auto" w:fill="FFFFFF"/>
            <w:tcMar>
              <w:top w:w="30" w:type="dxa"/>
              <w:left w:w="30" w:type="dxa"/>
              <w:bottom w:w="30" w:type="dxa"/>
              <w:right w:w="30" w:type="dxa"/>
            </w:tcMar>
            <w:vAlign w:val="bottom"/>
          </w:tcPr>
          <w:p w:rsidR="00FE15B0" w:rsidRPr="00FE15B0" w:rsidRDefault="00FE15B0" w:rsidP="001424F3">
            <w:pPr>
              <w:autoSpaceDE w:val="0"/>
              <w:autoSpaceDN w:val="0"/>
              <w:adjustRightInd w:val="0"/>
              <w:spacing w:after="0" w:line="240" w:lineRule="auto"/>
              <w:jc w:val="center"/>
              <w:rPr>
                <w:rFonts w:ascii="Times New Roman" w:hAnsi="Times New Roman" w:cs="Times New Roman"/>
                <w:color w:val="000000"/>
                <w:sz w:val="24"/>
                <w:szCs w:val="24"/>
              </w:rPr>
            </w:pPr>
            <w:r w:rsidRPr="00FE15B0">
              <w:rPr>
                <w:rFonts w:ascii="Times New Roman" w:hAnsi="Times New Roman" w:cs="Times New Roman"/>
                <w:color w:val="000000"/>
                <w:sz w:val="24"/>
                <w:szCs w:val="24"/>
              </w:rPr>
              <w:t>Female</w:t>
            </w:r>
          </w:p>
        </w:tc>
      </w:tr>
      <w:tr w:rsidR="00FE15B0" w:rsidRPr="00FE15B0" w:rsidTr="00FE15B0">
        <w:trPr>
          <w:cantSplit/>
          <w:trHeight w:val="417"/>
          <w:tblHeader/>
        </w:trPr>
        <w:tc>
          <w:tcPr>
            <w:tcW w:w="539" w:type="pct"/>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r w:rsidRPr="00FE15B0">
              <w:rPr>
                <w:rFonts w:ascii="Times New Roman" w:hAnsi="Times New Roman" w:cs="Times New Roman"/>
                <w:color w:val="000000"/>
                <w:sz w:val="24"/>
                <w:szCs w:val="24"/>
              </w:rPr>
              <w:t>Age of Respondent</w:t>
            </w:r>
          </w:p>
        </w:tc>
        <w:tc>
          <w:tcPr>
            <w:tcW w:w="172" w:type="pct"/>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r w:rsidRPr="00FE15B0">
              <w:rPr>
                <w:rFonts w:ascii="Times New Roman" w:hAnsi="Times New Roman" w:cs="Times New Roman"/>
                <w:color w:val="000000"/>
                <w:sz w:val="24"/>
                <w:szCs w:val="24"/>
              </w:rPr>
              <w:t>10-19</w:t>
            </w:r>
          </w:p>
        </w:tc>
        <w:tc>
          <w:tcPr>
            <w:tcW w:w="250" w:type="pct"/>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07" w:type="pct"/>
            <w:tcBorders>
              <w:top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61" w:type="pct"/>
            <w:tcBorders>
              <w:top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20.0%</w:t>
            </w:r>
          </w:p>
        </w:tc>
        <w:tc>
          <w:tcPr>
            <w:tcW w:w="361" w:type="pct"/>
            <w:tcBorders>
              <w:top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100.0%</w:t>
            </w:r>
          </w:p>
        </w:tc>
        <w:tc>
          <w:tcPr>
            <w:tcW w:w="346" w:type="pct"/>
            <w:tcBorders>
              <w:top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21" w:type="pct"/>
            <w:tcBorders>
              <w:top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62" w:type="pct"/>
            <w:tcBorders>
              <w:top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50.0%</w:t>
            </w:r>
          </w:p>
        </w:tc>
        <w:tc>
          <w:tcPr>
            <w:tcW w:w="481" w:type="pct"/>
            <w:tcBorders>
              <w:top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461" w:type="pct"/>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r>
      <w:tr w:rsidR="00FE15B0" w:rsidRPr="00FE15B0" w:rsidTr="00FE15B0">
        <w:trPr>
          <w:cantSplit/>
          <w:trHeight w:val="417"/>
          <w:tblHeader/>
        </w:trPr>
        <w:tc>
          <w:tcPr>
            <w:tcW w:w="539" w:type="pct"/>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p>
        </w:tc>
        <w:tc>
          <w:tcPr>
            <w:tcW w:w="172" w:type="pct"/>
            <w:tcBorders>
              <w:top w:val="nil"/>
              <w:left w:val="nil"/>
              <w:bottom w:val="nil"/>
              <w:right w:val="single" w:sz="16" w:space="0" w:color="000000"/>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r w:rsidRPr="00FE15B0">
              <w:rPr>
                <w:rFonts w:ascii="Times New Roman" w:hAnsi="Times New Roman" w:cs="Times New Roman"/>
                <w:color w:val="000000"/>
                <w:sz w:val="24"/>
                <w:szCs w:val="24"/>
              </w:rPr>
              <w:t>20-29</w:t>
            </w:r>
          </w:p>
        </w:tc>
        <w:tc>
          <w:tcPr>
            <w:tcW w:w="250" w:type="pct"/>
            <w:tcBorders>
              <w:top w:val="nil"/>
              <w:left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07"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11.1%</w:t>
            </w:r>
          </w:p>
        </w:tc>
        <w:tc>
          <w:tcPr>
            <w:tcW w:w="36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6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50.0%</w:t>
            </w:r>
          </w:p>
        </w:tc>
        <w:tc>
          <w:tcPr>
            <w:tcW w:w="32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33.3%</w:t>
            </w:r>
          </w:p>
        </w:tc>
        <w:tc>
          <w:tcPr>
            <w:tcW w:w="362"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50.0%</w:t>
            </w:r>
          </w:p>
        </w:tc>
        <w:tc>
          <w:tcPr>
            <w:tcW w:w="48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461" w:type="pct"/>
            <w:tcBorders>
              <w:top w:val="nil"/>
              <w:bottom w:val="nil"/>
              <w:right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r>
      <w:tr w:rsidR="00FE15B0" w:rsidRPr="00FE15B0" w:rsidTr="00FE15B0">
        <w:trPr>
          <w:cantSplit/>
          <w:trHeight w:val="417"/>
          <w:tblHeader/>
        </w:trPr>
        <w:tc>
          <w:tcPr>
            <w:tcW w:w="539" w:type="pct"/>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p>
        </w:tc>
        <w:tc>
          <w:tcPr>
            <w:tcW w:w="172" w:type="pct"/>
            <w:tcBorders>
              <w:top w:val="nil"/>
              <w:left w:val="nil"/>
              <w:bottom w:val="nil"/>
              <w:right w:val="single" w:sz="16" w:space="0" w:color="000000"/>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r w:rsidRPr="00FE15B0">
              <w:rPr>
                <w:rFonts w:ascii="Times New Roman" w:hAnsi="Times New Roman" w:cs="Times New Roman"/>
                <w:color w:val="000000"/>
                <w:sz w:val="24"/>
                <w:szCs w:val="24"/>
              </w:rPr>
              <w:t>30-39</w:t>
            </w:r>
          </w:p>
        </w:tc>
        <w:tc>
          <w:tcPr>
            <w:tcW w:w="250" w:type="pct"/>
            <w:tcBorders>
              <w:top w:val="nil"/>
              <w:left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07"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6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6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33.3%</w:t>
            </w:r>
          </w:p>
        </w:tc>
        <w:tc>
          <w:tcPr>
            <w:tcW w:w="32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66.7%</w:t>
            </w:r>
          </w:p>
        </w:tc>
        <w:tc>
          <w:tcPr>
            <w:tcW w:w="362"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48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461" w:type="pct"/>
            <w:tcBorders>
              <w:top w:val="nil"/>
              <w:bottom w:val="nil"/>
              <w:right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r>
      <w:tr w:rsidR="00FE15B0" w:rsidRPr="00FE15B0" w:rsidTr="00FE15B0">
        <w:trPr>
          <w:cantSplit/>
          <w:trHeight w:val="417"/>
          <w:tblHeader/>
        </w:trPr>
        <w:tc>
          <w:tcPr>
            <w:tcW w:w="539" w:type="pct"/>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p>
        </w:tc>
        <w:tc>
          <w:tcPr>
            <w:tcW w:w="172" w:type="pct"/>
            <w:tcBorders>
              <w:top w:val="nil"/>
              <w:left w:val="nil"/>
              <w:bottom w:val="nil"/>
              <w:right w:val="single" w:sz="16" w:space="0" w:color="000000"/>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r w:rsidRPr="00FE15B0">
              <w:rPr>
                <w:rFonts w:ascii="Times New Roman" w:hAnsi="Times New Roman" w:cs="Times New Roman"/>
                <w:color w:val="000000"/>
                <w:sz w:val="24"/>
                <w:szCs w:val="24"/>
              </w:rPr>
              <w:t>40-49</w:t>
            </w:r>
          </w:p>
        </w:tc>
        <w:tc>
          <w:tcPr>
            <w:tcW w:w="250" w:type="pct"/>
            <w:tcBorders>
              <w:top w:val="nil"/>
              <w:left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07"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11.1%</w:t>
            </w:r>
          </w:p>
        </w:tc>
        <w:tc>
          <w:tcPr>
            <w:tcW w:w="36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100.0%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40.0%</w:t>
            </w:r>
          </w:p>
        </w:tc>
        <w:tc>
          <w:tcPr>
            <w:tcW w:w="36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16.7%</w:t>
            </w:r>
          </w:p>
        </w:tc>
        <w:tc>
          <w:tcPr>
            <w:tcW w:w="32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62"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48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461" w:type="pct"/>
            <w:tcBorders>
              <w:top w:val="nil"/>
              <w:bottom w:val="nil"/>
              <w:right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r>
      <w:tr w:rsidR="00FE15B0" w:rsidRPr="00FE15B0" w:rsidTr="00FE15B0">
        <w:trPr>
          <w:cantSplit/>
          <w:trHeight w:val="417"/>
          <w:tblHeader/>
        </w:trPr>
        <w:tc>
          <w:tcPr>
            <w:tcW w:w="539" w:type="pct"/>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p>
        </w:tc>
        <w:tc>
          <w:tcPr>
            <w:tcW w:w="172" w:type="pct"/>
            <w:tcBorders>
              <w:top w:val="nil"/>
              <w:left w:val="nil"/>
              <w:bottom w:val="nil"/>
              <w:right w:val="single" w:sz="16" w:space="0" w:color="000000"/>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r w:rsidRPr="00FE15B0">
              <w:rPr>
                <w:rFonts w:ascii="Times New Roman" w:hAnsi="Times New Roman" w:cs="Times New Roman"/>
                <w:color w:val="000000"/>
                <w:sz w:val="24"/>
                <w:szCs w:val="24"/>
              </w:rPr>
              <w:t>50-59</w:t>
            </w:r>
          </w:p>
        </w:tc>
        <w:tc>
          <w:tcPr>
            <w:tcW w:w="250" w:type="pct"/>
            <w:tcBorders>
              <w:top w:val="nil"/>
              <w:left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07"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42.9%</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44.4%</w:t>
            </w:r>
          </w:p>
        </w:tc>
        <w:tc>
          <w:tcPr>
            <w:tcW w:w="36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20.0%</w:t>
            </w:r>
          </w:p>
        </w:tc>
        <w:tc>
          <w:tcPr>
            <w:tcW w:w="36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2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62"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48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461" w:type="pct"/>
            <w:tcBorders>
              <w:top w:val="nil"/>
              <w:bottom w:val="nil"/>
              <w:right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r>
      <w:tr w:rsidR="00FE15B0" w:rsidRPr="00FE15B0" w:rsidTr="00FE15B0">
        <w:trPr>
          <w:cantSplit/>
          <w:trHeight w:val="417"/>
          <w:tblHeader/>
        </w:trPr>
        <w:tc>
          <w:tcPr>
            <w:tcW w:w="539" w:type="pct"/>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p>
        </w:tc>
        <w:tc>
          <w:tcPr>
            <w:tcW w:w="172" w:type="pct"/>
            <w:tcBorders>
              <w:top w:val="nil"/>
              <w:left w:val="nil"/>
              <w:bottom w:val="nil"/>
              <w:right w:val="single" w:sz="16" w:space="0" w:color="000000"/>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r w:rsidRPr="00FE15B0">
              <w:rPr>
                <w:rFonts w:ascii="Times New Roman" w:hAnsi="Times New Roman" w:cs="Times New Roman"/>
                <w:color w:val="000000"/>
                <w:sz w:val="24"/>
                <w:szCs w:val="24"/>
              </w:rPr>
              <w:t>60-69</w:t>
            </w:r>
          </w:p>
        </w:tc>
        <w:tc>
          <w:tcPr>
            <w:tcW w:w="250" w:type="pct"/>
            <w:tcBorders>
              <w:top w:val="nil"/>
              <w:left w:val="single" w:sz="16" w:space="0" w:color="000000"/>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07"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14.3%</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11.1%</w:t>
            </w:r>
          </w:p>
        </w:tc>
        <w:tc>
          <w:tcPr>
            <w:tcW w:w="36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20.0%</w:t>
            </w:r>
          </w:p>
        </w:tc>
        <w:tc>
          <w:tcPr>
            <w:tcW w:w="36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2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62"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481" w:type="pct"/>
            <w:tcBorders>
              <w:top w:val="nil"/>
              <w:bottom w:val="nil"/>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100.0%</w:t>
            </w:r>
          </w:p>
        </w:tc>
        <w:tc>
          <w:tcPr>
            <w:tcW w:w="461" w:type="pct"/>
            <w:tcBorders>
              <w:top w:val="nil"/>
              <w:bottom w:val="nil"/>
              <w:right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r>
      <w:tr w:rsidR="00FE15B0" w:rsidRPr="00FE15B0" w:rsidTr="00FE15B0">
        <w:trPr>
          <w:cantSplit/>
          <w:trHeight w:val="417"/>
        </w:trPr>
        <w:tc>
          <w:tcPr>
            <w:tcW w:w="539" w:type="pct"/>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p>
        </w:tc>
        <w:tc>
          <w:tcPr>
            <w:tcW w:w="172" w:type="pct"/>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FE15B0" w:rsidRPr="00FE15B0" w:rsidRDefault="00FE15B0" w:rsidP="001424F3">
            <w:pPr>
              <w:autoSpaceDE w:val="0"/>
              <w:autoSpaceDN w:val="0"/>
              <w:adjustRightInd w:val="0"/>
              <w:spacing w:after="0" w:line="240" w:lineRule="auto"/>
              <w:rPr>
                <w:rFonts w:ascii="Times New Roman" w:hAnsi="Times New Roman" w:cs="Times New Roman"/>
                <w:color w:val="000000"/>
                <w:sz w:val="24"/>
                <w:szCs w:val="24"/>
              </w:rPr>
            </w:pPr>
            <w:r w:rsidRPr="00FE15B0">
              <w:rPr>
                <w:rFonts w:ascii="Times New Roman" w:hAnsi="Times New Roman" w:cs="Times New Roman"/>
                <w:color w:val="000000"/>
                <w:sz w:val="24"/>
                <w:szCs w:val="24"/>
              </w:rPr>
              <w:t>70-79</w:t>
            </w:r>
          </w:p>
        </w:tc>
        <w:tc>
          <w:tcPr>
            <w:tcW w:w="250" w:type="pct"/>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07" w:type="pct"/>
            <w:tcBorders>
              <w:top w:val="nil"/>
              <w:bottom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42.9%</w:t>
            </w:r>
          </w:p>
        </w:tc>
        <w:tc>
          <w:tcPr>
            <w:tcW w:w="346" w:type="pct"/>
            <w:tcBorders>
              <w:top w:val="nil"/>
              <w:bottom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22.2%</w:t>
            </w:r>
          </w:p>
        </w:tc>
        <w:tc>
          <w:tcPr>
            <w:tcW w:w="361" w:type="pct"/>
            <w:tcBorders>
              <w:top w:val="nil"/>
              <w:bottom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61" w:type="pct"/>
            <w:tcBorders>
              <w:top w:val="nil"/>
              <w:bottom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46" w:type="pct"/>
            <w:tcBorders>
              <w:top w:val="nil"/>
              <w:bottom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21" w:type="pct"/>
            <w:tcBorders>
              <w:top w:val="nil"/>
              <w:bottom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362" w:type="pct"/>
            <w:tcBorders>
              <w:top w:val="nil"/>
              <w:bottom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481" w:type="pct"/>
            <w:tcBorders>
              <w:top w:val="nil"/>
              <w:bottom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c>
          <w:tcPr>
            <w:tcW w:w="461" w:type="pct"/>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FE15B0" w:rsidRPr="00FE15B0" w:rsidRDefault="00FE15B0" w:rsidP="001424F3">
            <w:pPr>
              <w:autoSpaceDE w:val="0"/>
              <w:autoSpaceDN w:val="0"/>
              <w:adjustRightInd w:val="0"/>
              <w:spacing w:after="0" w:line="240" w:lineRule="auto"/>
              <w:jc w:val="right"/>
              <w:rPr>
                <w:rFonts w:ascii="Times New Roman" w:hAnsi="Times New Roman" w:cs="Times New Roman"/>
                <w:color w:val="000000"/>
                <w:sz w:val="24"/>
                <w:szCs w:val="24"/>
              </w:rPr>
            </w:pPr>
            <w:r w:rsidRPr="00FE15B0">
              <w:rPr>
                <w:rFonts w:ascii="Times New Roman" w:hAnsi="Times New Roman" w:cs="Times New Roman"/>
                <w:color w:val="000000"/>
                <w:sz w:val="24"/>
                <w:szCs w:val="24"/>
              </w:rPr>
              <w:t>.0%</w:t>
            </w:r>
          </w:p>
        </w:tc>
      </w:tr>
    </w:tbl>
    <w:p w:rsidR="007E477A" w:rsidRDefault="007E477A" w:rsidP="001424F3">
      <w:pPr>
        <w:spacing w:line="240" w:lineRule="auto"/>
        <w:rPr>
          <w:rFonts w:ascii="Times New Roman" w:hAnsi="Times New Roman" w:cs="Times New Roman"/>
          <w:sz w:val="24"/>
          <w:szCs w:val="24"/>
        </w:rPr>
        <w:sectPr w:rsidR="007E477A" w:rsidSect="00994274">
          <w:pgSz w:w="15840" w:h="12240" w:orient="landscape"/>
          <w:pgMar w:top="1440" w:right="1440" w:bottom="1440" w:left="1440" w:header="708" w:footer="708" w:gutter="0"/>
          <w:cols w:space="708"/>
          <w:docGrid w:linePitch="360"/>
        </w:sectPr>
      </w:pPr>
    </w:p>
    <w:p w:rsidR="00A47FBB" w:rsidRDefault="00A47FBB" w:rsidP="001424F3">
      <w:pPr>
        <w:spacing w:line="240" w:lineRule="auto"/>
        <w:rPr>
          <w:rFonts w:ascii="Times New Roman" w:hAnsi="Times New Roman" w:cs="Times New Roman"/>
          <w:sz w:val="24"/>
          <w:szCs w:val="24"/>
        </w:rPr>
      </w:pPr>
    </w:p>
    <w:p w:rsidR="00DC15F2" w:rsidRDefault="00BF0CF9" w:rsidP="001424F3">
      <w:pPr>
        <w:spacing w:line="240" w:lineRule="auto"/>
        <w:rPr>
          <w:rFonts w:ascii="Times New Roman" w:hAnsi="Times New Roman" w:cs="Times New Roman"/>
          <w:b/>
          <w:sz w:val="24"/>
          <w:szCs w:val="24"/>
        </w:rPr>
      </w:pPr>
      <w:r>
        <w:rPr>
          <w:rFonts w:ascii="Times New Roman" w:hAnsi="Times New Roman" w:cs="Times New Roman"/>
          <w:b/>
          <w:sz w:val="24"/>
          <w:szCs w:val="24"/>
        </w:rPr>
        <w:t>References</w:t>
      </w:r>
    </w:p>
    <w:p w:rsidR="00C930EC" w:rsidRPr="00DC15F2" w:rsidRDefault="005D64CE" w:rsidP="001424F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Batibo</w:t>
      </w:r>
      <w:proofErr w:type="spellEnd"/>
      <w:r>
        <w:rPr>
          <w:rFonts w:ascii="Times New Roman" w:hAnsi="Times New Roman" w:cs="Times New Roman"/>
          <w:sz w:val="24"/>
          <w:szCs w:val="24"/>
        </w:rPr>
        <w:t>, Herman M. 2005</w:t>
      </w:r>
      <w:r w:rsidR="00DC15F2" w:rsidRPr="00DC15F2">
        <w:rPr>
          <w:rFonts w:ascii="Times New Roman" w:hAnsi="Times New Roman" w:cs="Times New Roman"/>
          <w:sz w:val="24"/>
          <w:szCs w:val="24"/>
        </w:rPr>
        <w:t xml:space="preserve">. </w:t>
      </w:r>
      <w:r w:rsidR="007B571F">
        <w:rPr>
          <w:rFonts w:ascii="Times New Roman" w:hAnsi="Times New Roman" w:cs="Times New Roman"/>
          <w:sz w:val="24"/>
          <w:szCs w:val="24"/>
        </w:rPr>
        <w:t xml:space="preserve"> </w:t>
      </w:r>
      <w:r w:rsidR="00DC15F2" w:rsidRPr="00DC15F2">
        <w:rPr>
          <w:rFonts w:ascii="Times New Roman" w:hAnsi="Times New Roman" w:cs="Times New Roman"/>
          <w:i/>
          <w:iCs/>
          <w:sz w:val="24"/>
          <w:szCs w:val="24"/>
        </w:rPr>
        <w:t xml:space="preserve">Language Decline and Death in Africa: </w:t>
      </w:r>
    </w:p>
    <w:p w:rsidR="00DC15F2" w:rsidRPr="00DC15F2" w:rsidRDefault="00DC15F2" w:rsidP="001424F3">
      <w:pPr>
        <w:spacing w:after="0" w:line="240" w:lineRule="auto"/>
        <w:rPr>
          <w:rFonts w:ascii="Times New Roman" w:hAnsi="Times New Roman" w:cs="Times New Roman"/>
          <w:sz w:val="24"/>
          <w:szCs w:val="24"/>
        </w:rPr>
      </w:pPr>
      <w:r w:rsidRPr="00DC15F2">
        <w:rPr>
          <w:rFonts w:ascii="Times New Roman" w:hAnsi="Times New Roman" w:cs="Times New Roman"/>
          <w:i/>
          <w:iCs/>
          <w:sz w:val="24"/>
          <w:szCs w:val="24"/>
        </w:rPr>
        <w:tab/>
        <w:t>Causes, Consequences and Challenges</w:t>
      </w:r>
      <w:r w:rsidRPr="00DC15F2">
        <w:rPr>
          <w:rFonts w:ascii="Times New Roman" w:hAnsi="Times New Roman" w:cs="Times New Roman"/>
          <w:sz w:val="24"/>
          <w:szCs w:val="24"/>
        </w:rPr>
        <w:t xml:space="preserve">. </w:t>
      </w:r>
      <w:proofErr w:type="spellStart"/>
      <w:r w:rsidRPr="00DC15F2">
        <w:rPr>
          <w:rFonts w:ascii="Times New Roman" w:hAnsi="Times New Roman" w:cs="Times New Roman"/>
          <w:sz w:val="24"/>
          <w:szCs w:val="24"/>
        </w:rPr>
        <w:t>Clevedon</w:t>
      </w:r>
      <w:proofErr w:type="spellEnd"/>
      <w:r w:rsidRPr="00DC15F2">
        <w:rPr>
          <w:rFonts w:ascii="Times New Roman" w:hAnsi="Times New Roman" w:cs="Times New Roman"/>
          <w:sz w:val="24"/>
          <w:szCs w:val="24"/>
        </w:rPr>
        <w:t xml:space="preserve">: Multilingual </w:t>
      </w:r>
    </w:p>
    <w:p w:rsidR="00DC15F2" w:rsidRDefault="00DC15F2" w:rsidP="001424F3">
      <w:pPr>
        <w:spacing w:after="0" w:line="240" w:lineRule="auto"/>
        <w:rPr>
          <w:rFonts w:ascii="Times New Roman" w:hAnsi="Times New Roman" w:cs="Times New Roman"/>
          <w:sz w:val="24"/>
          <w:szCs w:val="24"/>
        </w:rPr>
      </w:pPr>
      <w:r w:rsidRPr="00DC15F2">
        <w:rPr>
          <w:rFonts w:ascii="Times New Roman" w:hAnsi="Times New Roman" w:cs="Times New Roman"/>
          <w:sz w:val="24"/>
          <w:szCs w:val="24"/>
        </w:rPr>
        <w:tab/>
        <w:t>Matters Ltd.</w:t>
      </w:r>
    </w:p>
    <w:p w:rsidR="00DC15F2" w:rsidRPr="00DC15F2" w:rsidRDefault="00DC15F2" w:rsidP="001424F3">
      <w:pPr>
        <w:spacing w:after="0" w:line="240" w:lineRule="auto"/>
        <w:rPr>
          <w:rFonts w:ascii="Times New Roman" w:hAnsi="Times New Roman" w:cs="Times New Roman"/>
          <w:sz w:val="24"/>
          <w:szCs w:val="24"/>
        </w:rPr>
      </w:pPr>
    </w:p>
    <w:p w:rsidR="00C930EC" w:rsidRPr="00DC15F2" w:rsidRDefault="00DC15F2" w:rsidP="001424F3">
      <w:pPr>
        <w:spacing w:after="0" w:line="240" w:lineRule="auto"/>
        <w:rPr>
          <w:rFonts w:ascii="Times New Roman" w:hAnsi="Times New Roman" w:cs="Times New Roman"/>
          <w:sz w:val="24"/>
          <w:szCs w:val="24"/>
        </w:rPr>
      </w:pPr>
      <w:r w:rsidRPr="00DC15F2">
        <w:rPr>
          <w:rFonts w:ascii="Times New Roman" w:hAnsi="Times New Roman" w:cs="Times New Roman"/>
          <w:sz w:val="24"/>
          <w:szCs w:val="24"/>
        </w:rPr>
        <w:t xml:space="preserve">Blench, Roger. 2015. </w:t>
      </w:r>
      <w:r w:rsidRPr="00DC15F2">
        <w:rPr>
          <w:rFonts w:ascii="Times New Roman" w:hAnsi="Times New Roman" w:cs="Times New Roman"/>
          <w:i/>
          <w:iCs/>
          <w:sz w:val="24"/>
          <w:szCs w:val="24"/>
        </w:rPr>
        <w:t xml:space="preserve">The </w:t>
      </w:r>
      <w:proofErr w:type="spellStart"/>
      <w:r w:rsidRPr="00DC15F2">
        <w:rPr>
          <w:rFonts w:ascii="Times New Roman" w:hAnsi="Times New Roman" w:cs="Times New Roman"/>
          <w:i/>
          <w:iCs/>
          <w:sz w:val="24"/>
          <w:szCs w:val="24"/>
        </w:rPr>
        <w:t>Dompo</w:t>
      </w:r>
      <w:proofErr w:type="spellEnd"/>
      <w:r w:rsidRPr="00DC15F2">
        <w:rPr>
          <w:rFonts w:ascii="Times New Roman" w:hAnsi="Times New Roman" w:cs="Times New Roman"/>
          <w:i/>
          <w:iCs/>
          <w:sz w:val="24"/>
          <w:szCs w:val="24"/>
        </w:rPr>
        <w:t xml:space="preserve"> Language of West-Central Ghana and its </w:t>
      </w:r>
    </w:p>
    <w:p w:rsidR="00DC15F2" w:rsidRDefault="00DC15F2" w:rsidP="001424F3">
      <w:pPr>
        <w:spacing w:after="0" w:line="240" w:lineRule="auto"/>
        <w:rPr>
          <w:rFonts w:ascii="Times New Roman" w:hAnsi="Times New Roman" w:cs="Times New Roman"/>
          <w:sz w:val="24"/>
          <w:szCs w:val="24"/>
        </w:rPr>
      </w:pPr>
      <w:r w:rsidRPr="00DC15F2">
        <w:rPr>
          <w:rFonts w:ascii="Times New Roman" w:hAnsi="Times New Roman" w:cs="Times New Roman"/>
          <w:i/>
          <w:iCs/>
          <w:sz w:val="24"/>
          <w:szCs w:val="24"/>
        </w:rPr>
        <w:tab/>
        <w:t>Affinities</w:t>
      </w:r>
      <w:r w:rsidRPr="00DC15F2">
        <w:rPr>
          <w:rFonts w:ascii="Times New Roman" w:hAnsi="Times New Roman" w:cs="Times New Roman"/>
          <w:sz w:val="24"/>
          <w:szCs w:val="24"/>
        </w:rPr>
        <w:t>. Cambridge: Kay Williamson Educational Foundation.</w:t>
      </w:r>
    </w:p>
    <w:p w:rsidR="00531B65" w:rsidRDefault="00531B65" w:rsidP="001424F3">
      <w:pPr>
        <w:spacing w:after="0" w:line="240" w:lineRule="auto"/>
        <w:rPr>
          <w:rFonts w:ascii="Times New Roman" w:hAnsi="Times New Roman" w:cs="Times New Roman"/>
          <w:sz w:val="24"/>
          <w:szCs w:val="24"/>
        </w:rPr>
      </w:pPr>
    </w:p>
    <w:p w:rsidR="00893850" w:rsidRDefault="007B571F" w:rsidP="001424F3">
      <w:pPr>
        <w:spacing w:after="0" w:line="240" w:lineRule="auto"/>
        <w:rPr>
          <w:rFonts w:ascii="Times New Roman" w:hAnsi="Times New Roman" w:cs="Times New Roman"/>
          <w:i/>
          <w:sz w:val="24"/>
          <w:szCs w:val="24"/>
        </w:rPr>
      </w:pPr>
      <w:proofErr w:type="spellStart"/>
      <w:r>
        <w:rPr>
          <w:rFonts w:ascii="Times New Roman" w:hAnsi="Times New Roman" w:cs="Times New Roman"/>
          <w:sz w:val="24"/>
          <w:szCs w:val="24"/>
        </w:rPr>
        <w:t>Cansdale</w:t>
      </w:r>
      <w:proofErr w:type="spellEnd"/>
      <w:r>
        <w:rPr>
          <w:rFonts w:ascii="Times New Roman" w:hAnsi="Times New Roman" w:cs="Times New Roman"/>
          <w:sz w:val="24"/>
          <w:szCs w:val="24"/>
        </w:rPr>
        <w:t>, George S. 1971</w:t>
      </w:r>
      <w:r w:rsidR="00531B65">
        <w:rPr>
          <w:rFonts w:ascii="Times New Roman" w:hAnsi="Times New Roman" w:cs="Times New Roman"/>
          <w:sz w:val="24"/>
          <w:szCs w:val="24"/>
        </w:rPr>
        <w:t xml:space="preserve">. </w:t>
      </w:r>
      <w:r w:rsidR="00531B65">
        <w:rPr>
          <w:rFonts w:ascii="Times New Roman" w:hAnsi="Times New Roman" w:cs="Times New Roman"/>
          <w:i/>
          <w:sz w:val="24"/>
          <w:szCs w:val="24"/>
        </w:rPr>
        <w:t>A List of the Scientific and Vernacular</w:t>
      </w:r>
      <w:r w:rsidR="00893850">
        <w:rPr>
          <w:rFonts w:ascii="Times New Roman" w:hAnsi="Times New Roman" w:cs="Times New Roman"/>
          <w:i/>
          <w:sz w:val="24"/>
          <w:szCs w:val="24"/>
        </w:rPr>
        <w:t xml:space="preserve"> </w:t>
      </w:r>
      <w:r w:rsidR="00531B65">
        <w:rPr>
          <w:rFonts w:ascii="Times New Roman" w:hAnsi="Times New Roman" w:cs="Times New Roman"/>
          <w:i/>
          <w:sz w:val="24"/>
          <w:szCs w:val="24"/>
        </w:rPr>
        <w:t xml:space="preserve">Names of the </w:t>
      </w:r>
    </w:p>
    <w:p w:rsidR="00F55D80" w:rsidRPr="00893850" w:rsidRDefault="00893850" w:rsidP="001424F3">
      <w:pPr>
        <w:spacing w:after="0" w:line="240" w:lineRule="auto"/>
        <w:rPr>
          <w:rFonts w:ascii="Times New Roman" w:hAnsi="Times New Roman" w:cs="Times New Roman"/>
          <w:i/>
          <w:sz w:val="24"/>
          <w:szCs w:val="24"/>
        </w:rPr>
      </w:pPr>
      <w:r>
        <w:rPr>
          <w:rFonts w:ascii="Times New Roman" w:hAnsi="Times New Roman" w:cs="Times New Roman"/>
          <w:i/>
          <w:sz w:val="24"/>
          <w:szCs w:val="24"/>
        </w:rPr>
        <w:tab/>
      </w:r>
      <w:r w:rsidR="00531B65">
        <w:rPr>
          <w:rFonts w:ascii="Times New Roman" w:hAnsi="Times New Roman" w:cs="Times New Roman"/>
          <w:i/>
          <w:sz w:val="24"/>
          <w:szCs w:val="24"/>
        </w:rPr>
        <w:t>Fauna of Ghana</w:t>
      </w:r>
      <w:r w:rsidR="00531B65">
        <w:rPr>
          <w:rFonts w:ascii="Times New Roman" w:hAnsi="Times New Roman" w:cs="Times New Roman"/>
          <w:sz w:val="24"/>
          <w:szCs w:val="24"/>
        </w:rPr>
        <w:t>. Accra: Legon University Press.</w:t>
      </w:r>
    </w:p>
    <w:p w:rsidR="00531B65" w:rsidRDefault="00531B65" w:rsidP="001424F3">
      <w:pPr>
        <w:spacing w:after="0" w:line="240" w:lineRule="auto"/>
        <w:rPr>
          <w:rFonts w:ascii="Times New Roman" w:hAnsi="Times New Roman" w:cs="Times New Roman"/>
          <w:sz w:val="24"/>
          <w:szCs w:val="24"/>
        </w:rPr>
      </w:pPr>
    </w:p>
    <w:p w:rsidR="00F607CA" w:rsidRPr="00260346" w:rsidRDefault="00F607CA" w:rsidP="001424F3">
      <w:pPr>
        <w:pStyle w:val="Style89"/>
        <w:rPr>
          <w:rFonts w:cs="Times New Roman"/>
        </w:rPr>
      </w:pPr>
      <w:r w:rsidRPr="00260346">
        <w:rPr>
          <w:rFonts w:cs="Times New Roman"/>
        </w:rPr>
        <w:t xml:space="preserve">Eckert, Penelope. 1997. </w:t>
      </w:r>
      <w:r>
        <w:rPr>
          <w:rFonts w:cs="Times New Roman"/>
          <w:i/>
        </w:rPr>
        <w:t>Age as a Sociolinguistic V</w:t>
      </w:r>
      <w:r w:rsidRPr="00260346">
        <w:rPr>
          <w:rFonts w:cs="Times New Roman"/>
          <w:i/>
        </w:rPr>
        <w:t>ariable</w:t>
      </w:r>
      <w:r w:rsidRPr="00260346">
        <w:rPr>
          <w:rFonts w:cs="Times New Roman"/>
        </w:rPr>
        <w:t xml:space="preserve">. In Florian </w:t>
      </w:r>
      <w:proofErr w:type="spellStart"/>
      <w:r w:rsidRPr="00260346">
        <w:rPr>
          <w:rFonts w:cs="Times New Roman"/>
        </w:rPr>
        <w:t>Coulmas</w:t>
      </w:r>
      <w:proofErr w:type="spellEnd"/>
      <w:r w:rsidRPr="00260346">
        <w:rPr>
          <w:rFonts w:cs="Times New Roman"/>
        </w:rPr>
        <w:t xml:space="preserve"> </w:t>
      </w:r>
    </w:p>
    <w:p w:rsidR="00F607CA" w:rsidRPr="00260346" w:rsidRDefault="00F607CA" w:rsidP="001424F3">
      <w:pPr>
        <w:pStyle w:val="Style89"/>
        <w:ind w:firstLine="720"/>
        <w:rPr>
          <w:rFonts w:cs="Times New Roman"/>
        </w:rPr>
      </w:pPr>
      <w:r w:rsidRPr="00260346">
        <w:rPr>
          <w:rFonts w:cs="Times New Roman"/>
        </w:rPr>
        <w:t>(ed.)</w:t>
      </w:r>
      <w:r w:rsidR="00177FEA">
        <w:rPr>
          <w:rFonts w:cs="Times New Roman"/>
        </w:rPr>
        <w:t>,</w:t>
      </w:r>
      <w:r w:rsidRPr="00260346">
        <w:rPr>
          <w:rFonts w:cs="Times New Roman"/>
        </w:rPr>
        <w:t xml:space="preserve"> </w:t>
      </w:r>
      <w:r>
        <w:rPr>
          <w:rFonts w:cs="Times New Roman"/>
          <w:i/>
        </w:rPr>
        <w:t>A H</w:t>
      </w:r>
      <w:r w:rsidRPr="00260346">
        <w:rPr>
          <w:rFonts w:cs="Times New Roman"/>
          <w:i/>
        </w:rPr>
        <w:t xml:space="preserve">andbook of </w:t>
      </w:r>
      <w:r>
        <w:rPr>
          <w:rFonts w:cs="Times New Roman"/>
          <w:i/>
        </w:rPr>
        <w:t>S</w:t>
      </w:r>
      <w:r w:rsidRPr="00260346">
        <w:rPr>
          <w:rFonts w:cs="Times New Roman"/>
          <w:i/>
        </w:rPr>
        <w:t>ociolinguistics</w:t>
      </w:r>
      <w:r>
        <w:rPr>
          <w:rFonts w:cs="Times New Roman"/>
          <w:i/>
        </w:rPr>
        <w:t>,</w:t>
      </w:r>
      <w:r w:rsidRPr="00260346">
        <w:rPr>
          <w:rFonts w:cs="Times New Roman"/>
        </w:rPr>
        <w:t xml:space="preserve"> p</w:t>
      </w:r>
      <w:r>
        <w:rPr>
          <w:rFonts w:cs="Times New Roman"/>
        </w:rPr>
        <w:t>p</w:t>
      </w:r>
      <w:r w:rsidR="00167B08">
        <w:rPr>
          <w:rFonts w:cs="Times New Roman"/>
        </w:rPr>
        <w:t>. 151-167.</w:t>
      </w:r>
      <w:r w:rsidRPr="00260346">
        <w:rPr>
          <w:rFonts w:cs="Times New Roman"/>
        </w:rPr>
        <w:t xml:space="preserve"> Oxford, Victoria: </w:t>
      </w:r>
    </w:p>
    <w:p w:rsidR="00F607CA" w:rsidRDefault="00F607CA" w:rsidP="001424F3">
      <w:pPr>
        <w:pStyle w:val="Style89"/>
        <w:ind w:firstLine="720"/>
        <w:rPr>
          <w:rFonts w:cs="Times New Roman"/>
        </w:rPr>
      </w:pPr>
      <w:r w:rsidRPr="00260346">
        <w:rPr>
          <w:rFonts w:cs="Times New Roman"/>
        </w:rPr>
        <w:t>Blackwell Publishing.</w:t>
      </w:r>
    </w:p>
    <w:p w:rsidR="00127A55" w:rsidRDefault="00127A55" w:rsidP="001424F3">
      <w:pPr>
        <w:pStyle w:val="Style89"/>
        <w:rPr>
          <w:rFonts w:cs="Times New Roman"/>
        </w:rPr>
      </w:pPr>
    </w:p>
    <w:p w:rsidR="00127A55" w:rsidRPr="00292BA3" w:rsidRDefault="00127A55" w:rsidP="001424F3">
      <w:pPr>
        <w:pStyle w:val="Style89"/>
        <w:rPr>
          <w:rFonts w:cs="Times New Roman"/>
        </w:rPr>
      </w:pPr>
      <w:r>
        <w:rPr>
          <w:rFonts w:cs="Times New Roman"/>
        </w:rPr>
        <w:t>Eckert, Penelope, and Sally McConnell-</w:t>
      </w:r>
      <w:proofErr w:type="spellStart"/>
      <w:r>
        <w:rPr>
          <w:rFonts w:cs="Times New Roman"/>
        </w:rPr>
        <w:t>Ginet</w:t>
      </w:r>
      <w:proofErr w:type="spellEnd"/>
      <w:r>
        <w:rPr>
          <w:rFonts w:cs="Times New Roman"/>
        </w:rPr>
        <w:t xml:space="preserve">. 1992. </w:t>
      </w:r>
      <w:r w:rsidRPr="00292BA3">
        <w:rPr>
          <w:rFonts w:cs="Times New Roman"/>
        </w:rPr>
        <w:t xml:space="preserve">Community of Practice: </w:t>
      </w:r>
    </w:p>
    <w:p w:rsidR="00127A55" w:rsidRDefault="00127A55" w:rsidP="001424F3">
      <w:pPr>
        <w:pStyle w:val="Style89"/>
        <w:rPr>
          <w:rFonts w:cs="Times New Roman"/>
        </w:rPr>
      </w:pPr>
      <w:r w:rsidRPr="00292BA3">
        <w:rPr>
          <w:rFonts w:cs="Times New Roman"/>
        </w:rPr>
        <w:tab/>
        <w:t>Where Language, Gender, and Power all Live</w:t>
      </w:r>
      <w:r>
        <w:rPr>
          <w:rFonts w:cs="Times New Roman"/>
        </w:rPr>
        <w:t xml:space="preserve">. In Mary </w:t>
      </w:r>
      <w:proofErr w:type="spellStart"/>
      <w:r>
        <w:rPr>
          <w:rFonts w:cs="Times New Roman"/>
        </w:rPr>
        <w:t>Bucholtz</w:t>
      </w:r>
      <w:proofErr w:type="spellEnd"/>
      <w:r>
        <w:rPr>
          <w:rFonts w:cs="Times New Roman"/>
        </w:rPr>
        <w:t xml:space="preserve"> and Birch </w:t>
      </w:r>
    </w:p>
    <w:p w:rsidR="00127A55" w:rsidRDefault="00127A55" w:rsidP="001424F3">
      <w:pPr>
        <w:pStyle w:val="Style89"/>
        <w:rPr>
          <w:rFonts w:cs="Times New Roman"/>
        </w:rPr>
      </w:pPr>
      <w:r>
        <w:rPr>
          <w:rFonts w:cs="Times New Roman"/>
        </w:rPr>
        <w:tab/>
      </w:r>
      <w:proofErr w:type="spellStart"/>
      <w:r>
        <w:rPr>
          <w:rFonts w:cs="Times New Roman"/>
        </w:rPr>
        <w:t>Moonwomon</w:t>
      </w:r>
      <w:proofErr w:type="spellEnd"/>
      <w:r>
        <w:rPr>
          <w:rFonts w:cs="Times New Roman"/>
        </w:rPr>
        <w:t xml:space="preserve"> (eds.), </w:t>
      </w:r>
      <w:r>
        <w:rPr>
          <w:rFonts w:cs="Times New Roman"/>
          <w:i/>
        </w:rPr>
        <w:t>Locating Power</w:t>
      </w:r>
      <w:r>
        <w:rPr>
          <w:rFonts w:cs="Times New Roman"/>
        </w:rPr>
        <w:t xml:space="preserve">, proceedings of the 1992 Berkeley </w:t>
      </w:r>
    </w:p>
    <w:p w:rsidR="00127A55" w:rsidRPr="00127A55" w:rsidRDefault="00127A55" w:rsidP="001424F3">
      <w:pPr>
        <w:pStyle w:val="Style89"/>
        <w:rPr>
          <w:rFonts w:cs="Times New Roman"/>
        </w:rPr>
      </w:pPr>
      <w:r>
        <w:rPr>
          <w:rFonts w:cs="Times New Roman"/>
        </w:rPr>
        <w:tab/>
        <w:t>Women and Language Conference, 89-99. Palo Alto: Annual Reviews</w:t>
      </w:r>
    </w:p>
    <w:p w:rsidR="00F607CA" w:rsidRPr="00531B65" w:rsidRDefault="00F607CA" w:rsidP="001424F3">
      <w:pPr>
        <w:spacing w:after="0" w:line="240" w:lineRule="auto"/>
        <w:rPr>
          <w:rFonts w:ascii="Times New Roman" w:hAnsi="Times New Roman" w:cs="Times New Roman"/>
          <w:sz w:val="24"/>
          <w:szCs w:val="24"/>
        </w:rPr>
      </w:pPr>
    </w:p>
    <w:p w:rsidR="002B54CD" w:rsidRDefault="00F55D80" w:rsidP="001424F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Fasold</w:t>
      </w:r>
      <w:proofErr w:type="spellEnd"/>
      <w:r>
        <w:rPr>
          <w:rFonts w:ascii="Times New Roman" w:hAnsi="Times New Roman" w:cs="Times New Roman"/>
          <w:sz w:val="24"/>
          <w:szCs w:val="24"/>
        </w:rPr>
        <w:t xml:space="preserve">, </w:t>
      </w:r>
      <w:r w:rsidR="000E5CD6">
        <w:rPr>
          <w:rFonts w:ascii="Times New Roman" w:hAnsi="Times New Roman" w:cs="Times New Roman"/>
          <w:sz w:val="24"/>
          <w:szCs w:val="24"/>
        </w:rPr>
        <w:t>Ralph W</w:t>
      </w:r>
      <w:r>
        <w:rPr>
          <w:rFonts w:ascii="Times New Roman" w:hAnsi="Times New Roman" w:cs="Times New Roman"/>
          <w:sz w:val="24"/>
          <w:szCs w:val="24"/>
        </w:rPr>
        <w:t>.1984</w:t>
      </w:r>
      <w:r w:rsidR="000E5CD6">
        <w:rPr>
          <w:rFonts w:ascii="Times New Roman" w:hAnsi="Times New Roman" w:cs="Times New Roman"/>
          <w:sz w:val="24"/>
          <w:szCs w:val="24"/>
        </w:rPr>
        <w:t xml:space="preserve">. </w:t>
      </w:r>
      <w:r w:rsidR="000E5CD6">
        <w:rPr>
          <w:rFonts w:ascii="Times New Roman" w:hAnsi="Times New Roman" w:cs="Times New Roman"/>
          <w:i/>
          <w:sz w:val="24"/>
          <w:szCs w:val="24"/>
        </w:rPr>
        <w:t>Sociolinguistic of Society</w:t>
      </w:r>
      <w:r w:rsidR="000E5CD6">
        <w:rPr>
          <w:rFonts w:ascii="Times New Roman" w:hAnsi="Times New Roman" w:cs="Times New Roman"/>
          <w:sz w:val="24"/>
          <w:szCs w:val="24"/>
        </w:rPr>
        <w:t xml:space="preserve">. </w:t>
      </w:r>
      <w:r w:rsidR="002B54CD">
        <w:rPr>
          <w:rFonts w:ascii="Times New Roman" w:hAnsi="Times New Roman" w:cs="Times New Roman"/>
          <w:sz w:val="24"/>
          <w:szCs w:val="24"/>
        </w:rPr>
        <w:t>Oxford, England; New York</w:t>
      </w:r>
      <w:r w:rsidR="000E5CD6">
        <w:rPr>
          <w:rFonts w:ascii="Times New Roman" w:hAnsi="Times New Roman" w:cs="Times New Roman"/>
          <w:sz w:val="24"/>
          <w:szCs w:val="24"/>
        </w:rPr>
        <w:t xml:space="preserve">, </w:t>
      </w:r>
    </w:p>
    <w:p w:rsidR="00F55D80" w:rsidRDefault="002B54CD" w:rsidP="001424F3">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0E5CD6">
        <w:rPr>
          <w:rFonts w:ascii="Times New Roman" w:hAnsi="Times New Roman" w:cs="Times New Roman"/>
          <w:sz w:val="24"/>
          <w:szCs w:val="24"/>
        </w:rPr>
        <w:t>U.S.A.: Blackwell.</w:t>
      </w:r>
    </w:p>
    <w:p w:rsidR="0008428A" w:rsidRPr="000E5CD6" w:rsidRDefault="0008428A" w:rsidP="001424F3">
      <w:pPr>
        <w:spacing w:after="0" w:line="240" w:lineRule="auto"/>
        <w:rPr>
          <w:rFonts w:ascii="Times New Roman" w:hAnsi="Times New Roman" w:cs="Times New Roman"/>
          <w:sz w:val="24"/>
          <w:szCs w:val="24"/>
        </w:rPr>
      </w:pPr>
    </w:p>
    <w:p w:rsidR="0008428A" w:rsidRDefault="0008428A" w:rsidP="001424F3">
      <w:pPr>
        <w:spacing w:after="0" w:line="240" w:lineRule="auto"/>
        <w:rPr>
          <w:rFonts w:ascii="Times New Roman" w:hAnsi="Times New Roman" w:cs="Times New Roman"/>
          <w:i/>
          <w:sz w:val="24"/>
          <w:szCs w:val="24"/>
        </w:rPr>
      </w:pPr>
      <w:proofErr w:type="spellStart"/>
      <w:r>
        <w:rPr>
          <w:rFonts w:ascii="Times New Roman" w:hAnsi="Times New Roman" w:cs="Times New Roman"/>
          <w:sz w:val="24"/>
          <w:szCs w:val="24"/>
        </w:rPr>
        <w:t>Fishmann</w:t>
      </w:r>
      <w:proofErr w:type="spellEnd"/>
      <w:r>
        <w:rPr>
          <w:rFonts w:ascii="Times New Roman" w:hAnsi="Times New Roman" w:cs="Times New Roman"/>
          <w:sz w:val="24"/>
          <w:szCs w:val="24"/>
        </w:rPr>
        <w:t xml:space="preserve">, Joshua A. 1991. </w:t>
      </w:r>
      <w:r>
        <w:rPr>
          <w:rFonts w:ascii="Times New Roman" w:hAnsi="Times New Roman" w:cs="Times New Roman"/>
          <w:i/>
          <w:sz w:val="24"/>
          <w:szCs w:val="24"/>
        </w:rPr>
        <w:t>Reversing Language Shift: Theory and Practice of</w:t>
      </w:r>
    </w:p>
    <w:p w:rsidR="00F55D80" w:rsidRDefault="0008428A" w:rsidP="001424F3">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 xml:space="preserve"> Assistance to Threatened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Clevedon</w:t>
      </w:r>
      <w:proofErr w:type="spellEnd"/>
      <w:r>
        <w:rPr>
          <w:rFonts w:ascii="Times New Roman" w:hAnsi="Times New Roman" w:cs="Times New Roman"/>
          <w:sz w:val="24"/>
          <w:szCs w:val="24"/>
        </w:rPr>
        <w:t>: Multilingual Matters.</w:t>
      </w:r>
    </w:p>
    <w:p w:rsidR="0008428A" w:rsidRPr="0008428A" w:rsidRDefault="0008428A" w:rsidP="001424F3">
      <w:pPr>
        <w:spacing w:after="0" w:line="240" w:lineRule="auto"/>
        <w:ind w:firstLine="720"/>
        <w:rPr>
          <w:rFonts w:ascii="Times New Roman" w:hAnsi="Times New Roman" w:cs="Times New Roman"/>
          <w:sz w:val="24"/>
          <w:szCs w:val="24"/>
        </w:rPr>
      </w:pPr>
    </w:p>
    <w:p w:rsidR="00A01A88" w:rsidRDefault="00A01A88" w:rsidP="001424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Gal, Susan. 1996. </w:t>
      </w:r>
      <w:r>
        <w:rPr>
          <w:rFonts w:ascii="Times New Roman" w:hAnsi="Times New Roman" w:cs="Times New Roman"/>
          <w:i/>
          <w:sz w:val="24"/>
          <w:szCs w:val="24"/>
        </w:rPr>
        <w:t>Language Shift</w:t>
      </w:r>
      <w:r>
        <w:rPr>
          <w:rFonts w:ascii="Times New Roman" w:hAnsi="Times New Roman" w:cs="Times New Roman"/>
          <w:sz w:val="24"/>
          <w:szCs w:val="24"/>
        </w:rPr>
        <w:t xml:space="preserve">. In </w:t>
      </w:r>
      <w:proofErr w:type="spellStart"/>
      <w:r>
        <w:rPr>
          <w:rFonts w:ascii="Times New Roman" w:hAnsi="Times New Roman" w:cs="Times New Roman"/>
          <w:sz w:val="24"/>
          <w:szCs w:val="24"/>
        </w:rPr>
        <w:t>Goebl</w:t>
      </w:r>
      <w:proofErr w:type="spellEnd"/>
      <w:r>
        <w:rPr>
          <w:rFonts w:ascii="Times New Roman" w:hAnsi="Times New Roman" w:cs="Times New Roman"/>
          <w:sz w:val="24"/>
          <w:szCs w:val="24"/>
        </w:rPr>
        <w:t xml:space="preserve"> et al. (1996), 586-93</w:t>
      </w:r>
    </w:p>
    <w:p w:rsidR="002B54CD" w:rsidRDefault="002B54CD" w:rsidP="001424F3">
      <w:pPr>
        <w:spacing w:after="0" w:line="240" w:lineRule="auto"/>
        <w:rPr>
          <w:rFonts w:ascii="Times New Roman" w:hAnsi="Times New Roman" w:cs="Times New Roman"/>
          <w:sz w:val="24"/>
          <w:szCs w:val="24"/>
        </w:rPr>
      </w:pPr>
    </w:p>
    <w:p w:rsidR="00BE3C6E" w:rsidRDefault="004A3BCD" w:rsidP="001424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Garett, Paul B. 2006. </w:t>
      </w:r>
      <w:r w:rsidR="007B571F">
        <w:rPr>
          <w:rFonts w:ascii="Times New Roman" w:hAnsi="Times New Roman" w:cs="Times New Roman"/>
          <w:sz w:val="24"/>
          <w:szCs w:val="24"/>
        </w:rPr>
        <w:t xml:space="preserve"> </w:t>
      </w:r>
      <w:r>
        <w:rPr>
          <w:rFonts w:ascii="Times New Roman" w:hAnsi="Times New Roman" w:cs="Times New Roman"/>
          <w:i/>
          <w:sz w:val="24"/>
          <w:szCs w:val="24"/>
        </w:rPr>
        <w:t>Language Contact and Contact Languages</w:t>
      </w:r>
      <w:r>
        <w:rPr>
          <w:rFonts w:ascii="Times New Roman" w:hAnsi="Times New Roman" w:cs="Times New Roman"/>
          <w:sz w:val="24"/>
          <w:szCs w:val="24"/>
        </w:rPr>
        <w:t>. In</w:t>
      </w:r>
      <w:r w:rsidR="00BE3C6E">
        <w:rPr>
          <w:rFonts w:ascii="Times New Roman" w:hAnsi="Times New Roman" w:cs="Times New Roman"/>
          <w:sz w:val="24"/>
          <w:szCs w:val="24"/>
        </w:rPr>
        <w:t xml:space="preserve"> Alessandro </w:t>
      </w:r>
    </w:p>
    <w:p w:rsidR="00BE3C6E" w:rsidRDefault="00BE3C6E" w:rsidP="001424F3">
      <w:pPr>
        <w:spacing w:after="0" w:line="24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Duranti</w:t>
      </w:r>
      <w:proofErr w:type="spellEnd"/>
      <w:r>
        <w:rPr>
          <w:rFonts w:ascii="Times New Roman" w:hAnsi="Times New Roman" w:cs="Times New Roman"/>
          <w:sz w:val="24"/>
          <w:szCs w:val="24"/>
        </w:rPr>
        <w:t xml:space="preserve"> (ed.), </w:t>
      </w:r>
      <w:proofErr w:type="gramStart"/>
      <w:r w:rsidR="004A3BCD" w:rsidRPr="000E5CD6">
        <w:rPr>
          <w:rFonts w:ascii="Times New Roman" w:hAnsi="Times New Roman" w:cs="Times New Roman"/>
          <w:i/>
          <w:sz w:val="24"/>
          <w:szCs w:val="24"/>
        </w:rPr>
        <w:t>A</w:t>
      </w:r>
      <w:proofErr w:type="gramEnd"/>
      <w:r w:rsidR="004A3BCD" w:rsidRPr="000E5CD6">
        <w:rPr>
          <w:rFonts w:ascii="Times New Roman" w:hAnsi="Times New Roman" w:cs="Times New Roman"/>
          <w:i/>
          <w:sz w:val="24"/>
          <w:szCs w:val="24"/>
        </w:rPr>
        <w:t xml:space="preserve"> Companion to Li</w:t>
      </w:r>
      <w:r w:rsidR="000E5CD6" w:rsidRPr="000E5CD6">
        <w:rPr>
          <w:rFonts w:ascii="Times New Roman" w:hAnsi="Times New Roman" w:cs="Times New Roman"/>
          <w:i/>
          <w:sz w:val="24"/>
          <w:szCs w:val="24"/>
        </w:rPr>
        <w:t>nguistic Anthropology</w:t>
      </w:r>
      <w:r w:rsidR="000E5CD6">
        <w:rPr>
          <w:rFonts w:ascii="Times New Roman" w:hAnsi="Times New Roman" w:cs="Times New Roman"/>
          <w:sz w:val="24"/>
          <w:szCs w:val="24"/>
        </w:rPr>
        <w:t>,</w:t>
      </w:r>
      <w:r w:rsidR="004A3BCD">
        <w:rPr>
          <w:rFonts w:ascii="Times New Roman" w:hAnsi="Times New Roman" w:cs="Times New Roman"/>
          <w:sz w:val="24"/>
          <w:szCs w:val="24"/>
        </w:rPr>
        <w:t xml:space="preserve"> </w:t>
      </w:r>
      <w:r w:rsidR="000E5CD6">
        <w:rPr>
          <w:rFonts w:ascii="Times New Roman" w:hAnsi="Times New Roman" w:cs="Times New Roman"/>
          <w:sz w:val="24"/>
          <w:szCs w:val="24"/>
        </w:rPr>
        <w:t xml:space="preserve">Oxford: </w:t>
      </w:r>
    </w:p>
    <w:p w:rsidR="004A3BCD" w:rsidRPr="00BE3C6E" w:rsidRDefault="00BE3C6E" w:rsidP="001424F3">
      <w:pPr>
        <w:spacing w:after="0" w:line="240" w:lineRule="auto"/>
        <w:rPr>
          <w:rFonts w:ascii="Times New Roman" w:hAnsi="Times New Roman" w:cs="Times New Roman"/>
          <w:i/>
          <w:sz w:val="24"/>
          <w:szCs w:val="24"/>
        </w:rPr>
      </w:pPr>
      <w:r>
        <w:rPr>
          <w:rFonts w:ascii="Times New Roman" w:hAnsi="Times New Roman" w:cs="Times New Roman"/>
          <w:sz w:val="24"/>
          <w:szCs w:val="24"/>
        </w:rPr>
        <w:tab/>
      </w:r>
      <w:r w:rsidR="000E5CD6">
        <w:rPr>
          <w:rFonts w:ascii="Times New Roman" w:hAnsi="Times New Roman" w:cs="Times New Roman"/>
          <w:sz w:val="24"/>
          <w:szCs w:val="24"/>
        </w:rPr>
        <w:t>Blackwell.</w:t>
      </w:r>
    </w:p>
    <w:p w:rsidR="00A01A88" w:rsidRPr="00A01A88" w:rsidRDefault="00A01A88" w:rsidP="001424F3">
      <w:pPr>
        <w:spacing w:after="0" w:line="240" w:lineRule="auto"/>
        <w:rPr>
          <w:rFonts w:ascii="Times New Roman" w:hAnsi="Times New Roman" w:cs="Times New Roman"/>
          <w:sz w:val="24"/>
          <w:szCs w:val="24"/>
        </w:rPr>
      </w:pPr>
    </w:p>
    <w:p w:rsidR="002136C1" w:rsidRPr="001108DA" w:rsidRDefault="0090114D" w:rsidP="001424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Hoffmann, Charlotte. 1991. </w:t>
      </w:r>
      <w:r>
        <w:rPr>
          <w:rFonts w:ascii="Times New Roman" w:hAnsi="Times New Roman" w:cs="Times New Roman"/>
          <w:i/>
          <w:sz w:val="24"/>
          <w:szCs w:val="24"/>
        </w:rPr>
        <w:t>An Introduction to Bilingualism</w:t>
      </w:r>
      <w:r>
        <w:rPr>
          <w:rFonts w:ascii="Times New Roman" w:hAnsi="Times New Roman" w:cs="Times New Roman"/>
          <w:sz w:val="24"/>
          <w:szCs w:val="24"/>
        </w:rPr>
        <w:t>. London: Longman</w:t>
      </w:r>
    </w:p>
    <w:p w:rsidR="007B0F7F" w:rsidRDefault="007B0F7F" w:rsidP="001424F3">
      <w:pPr>
        <w:spacing w:after="0" w:line="240" w:lineRule="auto"/>
        <w:ind w:firstLine="720"/>
        <w:rPr>
          <w:rFonts w:ascii="Times New Roman" w:eastAsia="Times New Roman" w:hAnsi="Times New Roman" w:cs="Times New Roman"/>
          <w:sz w:val="24"/>
          <w:szCs w:val="24"/>
        </w:rPr>
      </w:pPr>
    </w:p>
    <w:p w:rsidR="00BE3C6E" w:rsidRDefault="007B0F7F" w:rsidP="001424F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Mackey,</w:t>
      </w:r>
      <w:r w:rsidR="003B770E">
        <w:rPr>
          <w:rFonts w:ascii="Times New Roman" w:eastAsia="Times New Roman" w:hAnsi="Times New Roman" w:cs="Times New Roman"/>
          <w:sz w:val="24"/>
          <w:szCs w:val="24"/>
        </w:rPr>
        <w:t xml:space="preserve"> William F. 200</w:t>
      </w:r>
      <w:r>
        <w:rPr>
          <w:rFonts w:ascii="Times New Roman" w:eastAsia="Times New Roman" w:hAnsi="Times New Roman" w:cs="Times New Roman"/>
          <w:sz w:val="24"/>
          <w:szCs w:val="24"/>
        </w:rPr>
        <w:t>7.</w:t>
      </w:r>
      <w:r w:rsidR="003B770E">
        <w:rPr>
          <w:rFonts w:ascii="Times New Roman" w:eastAsia="Times New Roman" w:hAnsi="Times New Roman" w:cs="Times New Roman"/>
          <w:sz w:val="24"/>
          <w:szCs w:val="24"/>
        </w:rPr>
        <w:t xml:space="preserve"> </w:t>
      </w:r>
      <w:r w:rsidR="003B770E" w:rsidRPr="000B5212">
        <w:rPr>
          <w:rFonts w:ascii="Times New Roman" w:eastAsia="Times New Roman" w:hAnsi="Times New Roman" w:cs="Times New Roman"/>
          <w:i/>
          <w:sz w:val="24"/>
          <w:szCs w:val="24"/>
        </w:rPr>
        <w:t>The Description of Bilingualism</w:t>
      </w:r>
      <w:r w:rsidR="003B770E">
        <w:rPr>
          <w:rFonts w:ascii="Times New Roman" w:eastAsia="Times New Roman" w:hAnsi="Times New Roman" w:cs="Times New Roman"/>
          <w:sz w:val="24"/>
          <w:szCs w:val="24"/>
        </w:rPr>
        <w:t>.</w:t>
      </w:r>
      <w:r w:rsidR="000B5212">
        <w:rPr>
          <w:rFonts w:ascii="Times New Roman" w:eastAsia="Times New Roman" w:hAnsi="Times New Roman" w:cs="Times New Roman"/>
          <w:sz w:val="24"/>
          <w:szCs w:val="24"/>
        </w:rPr>
        <w:t xml:space="preserve"> In</w:t>
      </w:r>
      <w:r w:rsidR="00BE3C6E" w:rsidRPr="00BE3C6E">
        <w:rPr>
          <w:rFonts w:ascii="Times New Roman" w:eastAsia="Times New Roman" w:hAnsi="Times New Roman" w:cs="Times New Roman"/>
          <w:sz w:val="24"/>
          <w:szCs w:val="24"/>
        </w:rPr>
        <w:t xml:space="preserve"> </w:t>
      </w:r>
      <w:r w:rsidR="00BE3C6E">
        <w:rPr>
          <w:rFonts w:ascii="Times New Roman" w:eastAsia="Times New Roman" w:hAnsi="Times New Roman" w:cs="Times New Roman"/>
          <w:sz w:val="24"/>
          <w:szCs w:val="24"/>
        </w:rPr>
        <w:t>Li Wei (</w:t>
      </w:r>
      <w:proofErr w:type="gramStart"/>
      <w:r w:rsidR="00BE3C6E">
        <w:rPr>
          <w:rFonts w:ascii="Times New Roman" w:eastAsia="Times New Roman" w:hAnsi="Times New Roman" w:cs="Times New Roman"/>
          <w:sz w:val="24"/>
          <w:szCs w:val="24"/>
        </w:rPr>
        <w:t>ed</w:t>
      </w:r>
      <w:proofErr w:type="gramEnd"/>
      <w:r w:rsidR="00BE3C6E">
        <w:rPr>
          <w:rFonts w:ascii="Times New Roman" w:eastAsia="Times New Roman" w:hAnsi="Times New Roman" w:cs="Times New Roman"/>
          <w:sz w:val="24"/>
          <w:szCs w:val="24"/>
        </w:rPr>
        <w:t>.),</w:t>
      </w:r>
    </w:p>
    <w:p w:rsidR="007B0F7F" w:rsidRPr="00BE3C6E" w:rsidRDefault="000B5212" w:rsidP="001424F3">
      <w:pPr>
        <w:spacing w:after="0" w:line="24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Bilingualism Reader</w:t>
      </w:r>
      <w:r w:rsidR="00E34FAA">
        <w:rPr>
          <w:rFonts w:ascii="Times New Roman" w:eastAsia="Times New Roman" w:hAnsi="Times New Roman" w:cs="Times New Roman"/>
          <w:sz w:val="24"/>
          <w:szCs w:val="24"/>
        </w:rPr>
        <w:t>, pp.26-55. London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Routledge</w:t>
      </w:r>
      <w:proofErr w:type="spellEnd"/>
      <w:r>
        <w:rPr>
          <w:rFonts w:ascii="Times New Roman" w:eastAsia="Times New Roman" w:hAnsi="Times New Roman" w:cs="Times New Roman"/>
          <w:sz w:val="24"/>
          <w:szCs w:val="24"/>
        </w:rPr>
        <w:t>.</w:t>
      </w:r>
    </w:p>
    <w:p w:rsidR="00F55D80" w:rsidRPr="000B5212" w:rsidRDefault="007B0F7F" w:rsidP="001424F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90114D" w:rsidRDefault="00F55D80" w:rsidP="001424F3">
      <w:pPr>
        <w:spacing w:after="0" w:line="240" w:lineRule="auto"/>
        <w:rPr>
          <w:rFonts w:ascii="Times New Roman" w:hAnsi="Times New Roman" w:cs="Times New Roman"/>
          <w:i/>
          <w:sz w:val="24"/>
          <w:szCs w:val="24"/>
        </w:rPr>
      </w:pPr>
      <w:r>
        <w:rPr>
          <w:rFonts w:ascii="Times New Roman" w:hAnsi="Times New Roman" w:cs="Times New Roman"/>
          <w:sz w:val="24"/>
          <w:szCs w:val="24"/>
        </w:rPr>
        <w:t>Meyers-</w:t>
      </w:r>
      <w:proofErr w:type="spellStart"/>
      <w:r>
        <w:rPr>
          <w:rFonts w:ascii="Times New Roman" w:hAnsi="Times New Roman" w:cs="Times New Roman"/>
          <w:sz w:val="24"/>
          <w:szCs w:val="24"/>
        </w:rPr>
        <w:t>Scotton</w:t>
      </w:r>
      <w:proofErr w:type="spellEnd"/>
      <w:r>
        <w:rPr>
          <w:rFonts w:ascii="Times New Roman" w:hAnsi="Times New Roman" w:cs="Times New Roman"/>
          <w:sz w:val="24"/>
          <w:szCs w:val="24"/>
        </w:rPr>
        <w:t>,</w:t>
      </w:r>
      <w:r w:rsidR="00850E42">
        <w:rPr>
          <w:rFonts w:ascii="Times New Roman" w:hAnsi="Times New Roman" w:cs="Times New Roman"/>
          <w:sz w:val="24"/>
          <w:szCs w:val="24"/>
        </w:rPr>
        <w:t xml:space="preserve"> C</w:t>
      </w:r>
      <w:r w:rsidR="0090114D">
        <w:rPr>
          <w:rFonts w:ascii="Times New Roman" w:hAnsi="Times New Roman" w:cs="Times New Roman"/>
          <w:sz w:val="24"/>
          <w:szCs w:val="24"/>
        </w:rPr>
        <w:t xml:space="preserve">arol. 2002. </w:t>
      </w:r>
      <w:r w:rsidR="0090114D">
        <w:rPr>
          <w:rFonts w:ascii="Times New Roman" w:hAnsi="Times New Roman" w:cs="Times New Roman"/>
          <w:i/>
          <w:sz w:val="24"/>
          <w:szCs w:val="24"/>
        </w:rPr>
        <w:t>Contact Linguistics: Bilingual Encounters and</w:t>
      </w:r>
    </w:p>
    <w:p w:rsidR="00DC15F2" w:rsidRPr="0090114D" w:rsidRDefault="0090114D" w:rsidP="001424F3">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 xml:space="preserve"> Grammatical Outcomes</w:t>
      </w:r>
      <w:r>
        <w:rPr>
          <w:rFonts w:ascii="Times New Roman" w:hAnsi="Times New Roman" w:cs="Times New Roman"/>
          <w:sz w:val="24"/>
          <w:szCs w:val="24"/>
        </w:rPr>
        <w:t>. Oxford: Oxford University Press.</w:t>
      </w:r>
    </w:p>
    <w:p w:rsidR="00F55D80" w:rsidRPr="00DC15F2" w:rsidRDefault="00F55D80" w:rsidP="001424F3">
      <w:pPr>
        <w:spacing w:after="0" w:line="240" w:lineRule="auto"/>
        <w:rPr>
          <w:rFonts w:ascii="Times New Roman" w:hAnsi="Times New Roman" w:cs="Times New Roman"/>
          <w:sz w:val="24"/>
          <w:szCs w:val="24"/>
        </w:rPr>
      </w:pPr>
    </w:p>
    <w:p w:rsidR="00C930EC" w:rsidRPr="00DC15F2" w:rsidRDefault="00DC15F2" w:rsidP="001424F3">
      <w:pPr>
        <w:spacing w:after="0" w:line="240" w:lineRule="auto"/>
        <w:rPr>
          <w:rFonts w:ascii="Times New Roman" w:hAnsi="Times New Roman" w:cs="Times New Roman"/>
          <w:sz w:val="24"/>
          <w:szCs w:val="24"/>
        </w:rPr>
      </w:pPr>
      <w:r w:rsidRPr="00DC15F2">
        <w:rPr>
          <w:rFonts w:ascii="Times New Roman" w:hAnsi="Times New Roman" w:cs="Times New Roman"/>
          <w:sz w:val="24"/>
          <w:szCs w:val="24"/>
        </w:rPr>
        <w:t xml:space="preserve">Painter, Colin. 1966. </w:t>
      </w:r>
      <w:r w:rsidRPr="00DC15F2">
        <w:rPr>
          <w:rFonts w:ascii="Times New Roman" w:hAnsi="Times New Roman" w:cs="Times New Roman"/>
          <w:i/>
          <w:iCs/>
          <w:sz w:val="24"/>
          <w:szCs w:val="24"/>
        </w:rPr>
        <w:t>Linguistic Field Notes from Banda and Language</w:t>
      </w:r>
    </w:p>
    <w:p w:rsidR="00DC15F2" w:rsidRDefault="00DC15F2" w:rsidP="001424F3">
      <w:pPr>
        <w:spacing w:after="0" w:line="240" w:lineRule="auto"/>
        <w:ind w:left="720" w:firstLine="60"/>
        <w:rPr>
          <w:rFonts w:ascii="Times New Roman" w:hAnsi="Times New Roman" w:cs="Times New Roman"/>
          <w:sz w:val="24"/>
          <w:szCs w:val="24"/>
        </w:rPr>
      </w:pPr>
      <w:r w:rsidRPr="00DC15F2">
        <w:rPr>
          <w:rFonts w:ascii="Times New Roman" w:hAnsi="Times New Roman" w:cs="Times New Roman"/>
          <w:i/>
          <w:iCs/>
          <w:sz w:val="24"/>
          <w:szCs w:val="24"/>
        </w:rPr>
        <w:t xml:space="preserve">Maps of the </w:t>
      </w:r>
      <w:proofErr w:type="spellStart"/>
      <w:r w:rsidRPr="00DC15F2">
        <w:rPr>
          <w:rFonts w:ascii="Times New Roman" w:hAnsi="Times New Roman" w:cs="Times New Roman"/>
          <w:i/>
          <w:iCs/>
          <w:sz w:val="24"/>
          <w:szCs w:val="24"/>
        </w:rPr>
        <w:t>Guang</w:t>
      </w:r>
      <w:proofErr w:type="spellEnd"/>
      <w:r w:rsidRPr="00DC15F2">
        <w:rPr>
          <w:rFonts w:ascii="Times New Roman" w:hAnsi="Times New Roman" w:cs="Times New Roman"/>
          <w:i/>
          <w:iCs/>
          <w:sz w:val="24"/>
          <w:szCs w:val="24"/>
        </w:rPr>
        <w:t xml:space="preserve"> Spe</w:t>
      </w:r>
      <w:r w:rsidR="006E3FCE">
        <w:rPr>
          <w:rFonts w:ascii="Times New Roman" w:hAnsi="Times New Roman" w:cs="Times New Roman"/>
          <w:i/>
          <w:iCs/>
          <w:sz w:val="24"/>
          <w:szCs w:val="24"/>
        </w:rPr>
        <w:t xml:space="preserve">aking Areas of Ghana, Togo and </w:t>
      </w:r>
      <w:proofErr w:type="spellStart"/>
      <w:r w:rsidRPr="00DC15F2">
        <w:rPr>
          <w:rFonts w:ascii="Times New Roman" w:hAnsi="Times New Roman" w:cs="Times New Roman"/>
          <w:i/>
          <w:iCs/>
          <w:sz w:val="24"/>
          <w:szCs w:val="24"/>
        </w:rPr>
        <w:t>Dahomey</w:t>
      </w:r>
      <w:proofErr w:type="spellEnd"/>
      <w:r w:rsidRPr="00DC15F2">
        <w:rPr>
          <w:rFonts w:ascii="Times New Roman" w:hAnsi="Times New Roman" w:cs="Times New Roman"/>
          <w:sz w:val="24"/>
          <w:szCs w:val="24"/>
        </w:rPr>
        <w:t>. Accra: Institute of African Studies.</w:t>
      </w:r>
    </w:p>
    <w:p w:rsidR="0011542E" w:rsidRDefault="0011542E" w:rsidP="001424F3">
      <w:pPr>
        <w:spacing w:after="0" w:line="240" w:lineRule="auto"/>
        <w:ind w:left="720" w:firstLine="60"/>
        <w:rPr>
          <w:rFonts w:ascii="Times New Roman" w:hAnsi="Times New Roman" w:cs="Times New Roman"/>
          <w:sz w:val="24"/>
          <w:szCs w:val="24"/>
        </w:rPr>
      </w:pPr>
    </w:p>
    <w:p w:rsidR="002136C1" w:rsidRDefault="0011542E" w:rsidP="001424F3">
      <w:pPr>
        <w:spacing w:after="0" w:line="240" w:lineRule="auto"/>
        <w:rPr>
          <w:rFonts w:ascii="Times New Roman" w:eastAsia="Times New Roman" w:hAnsi="Times New Roman" w:cs="Times New Roman"/>
          <w:bCs/>
          <w:i/>
          <w:sz w:val="24"/>
          <w:szCs w:val="24"/>
        </w:rPr>
      </w:pPr>
      <w:r w:rsidRPr="0011542E">
        <w:rPr>
          <w:rFonts w:ascii="Times New Roman" w:hAnsi="Times New Roman" w:cs="Times New Roman"/>
          <w:iCs/>
          <w:sz w:val="24"/>
          <w:szCs w:val="24"/>
        </w:rPr>
        <w:lastRenderedPageBreak/>
        <w:t xml:space="preserve">Robins, Robert H. and </w:t>
      </w:r>
      <w:proofErr w:type="spellStart"/>
      <w:r w:rsidRPr="0011542E">
        <w:rPr>
          <w:rFonts w:ascii="Times New Roman" w:eastAsia="Times New Roman" w:hAnsi="Times New Roman" w:cs="Times New Roman"/>
          <w:bCs/>
          <w:sz w:val="24"/>
          <w:szCs w:val="24"/>
        </w:rPr>
        <w:t>Eugenius</w:t>
      </w:r>
      <w:proofErr w:type="spellEnd"/>
      <w:r w:rsidRPr="0011542E">
        <w:rPr>
          <w:rFonts w:ascii="Times New Roman" w:eastAsia="Times New Roman" w:hAnsi="Times New Roman" w:cs="Times New Roman"/>
          <w:bCs/>
          <w:sz w:val="24"/>
          <w:szCs w:val="24"/>
        </w:rPr>
        <w:t xml:space="preserve"> M. </w:t>
      </w:r>
      <w:proofErr w:type="spellStart"/>
      <w:r w:rsidRPr="0011542E">
        <w:rPr>
          <w:rFonts w:ascii="Times New Roman" w:eastAsia="Times New Roman" w:hAnsi="Times New Roman" w:cs="Times New Roman"/>
          <w:bCs/>
          <w:sz w:val="24"/>
          <w:szCs w:val="24"/>
        </w:rPr>
        <w:t>Uhlenbeck</w:t>
      </w:r>
      <w:proofErr w:type="spellEnd"/>
      <w:r w:rsidR="002136C1">
        <w:rPr>
          <w:rFonts w:ascii="Times New Roman" w:eastAsia="Times New Roman" w:hAnsi="Times New Roman" w:cs="Times New Roman"/>
          <w:bCs/>
          <w:sz w:val="24"/>
          <w:szCs w:val="24"/>
        </w:rPr>
        <w:t xml:space="preserve"> (</w:t>
      </w:r>
      <w:proofErr w:type="gramStart"/>
      <w:r w:rsidR="002136C1">
        <w:rPr>
          <w:rFonts w:ascii="Times New Roman" w:eastAsia="Times New Roman" w:hAnsi="Times New Roman" w:cs="Times New Roman"/>
          <w:bCs/>
          <w:sz w:val="24"/>
          <w:szCs w:val="24"/>
        </w:rPr>
        <w:t>eds</w:t>
      </w:r>
      <w:proofErr w:type="gramEnd"/>
      <w:r w:rsidR="002136C1">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1991. </w:t>
      </w:r>
      <w:r w:rsidRPr="0011542E">
        <w:rPr>
          <w:rFonts w:ascii="Times New Roman" w:eastAsia="Times New Roman" w:hAnsi="Times New Roman" w:cs="Times New Roman"/>
          <w:bCs/>
          <w:i/>
          <w:sz w:val="24"/>
          <w:szCs w:val="24"/>
        </w:rPr>
        <w:t>Endangered</w:t>
      </w:r>
    </w:p>
    <w:p w:rsidR="0011542E" w:rsidRPr="002136C1" w:rsidRDefault="0011542E" w:rsidP="001424F3">
      <w:pPr>
        <w:spacing w:after="0" w:line="240" w:lineRule="auto"/>
        <w:ind w:firstLine="720"/>
        <w:rPr>
          <w:rFonts w:ascii="Times New Roman" w:eastAsia="Times New Roman" w:hAnsi="Times New Roman" w:cs="Times New Roman"/>
          <w:sz w:val="24"/>
          <w:szCs w:val="24"/>
        </w:rPr>
      </w:pPr>
      <w:r w:rsidRPr="0011542E">
        <w:rPr>
          <w:rFonts w:ascii="Times New Roman" w:eastAsia="Times New Roman" w:hAnsi="Times New Roman" w:cs="Times New Roman"/>
          <w:bCs/>
          <w:i/>
          <w:sz w:val="24"/>
          <w:szCs w:val="24"/>
        </w:rPr>
        <w:t xml:space="preserve"> Languages</w:t>
      </w:r>
      <w:r>
        <w:rPr>
          <w:rFonts w:ascii="Times New Roman" w:eastAsia="Times New Roman" w:hAnsi="Times New Roman" w:cs="Times New Roman"/>
          <w:bCs/>
          <w:sz w:val="24"/>
          <w:szCs w:val="24"/>
        </w:rPr>
        <w:t>.</w:t>
      </w:r>
      <w:r w:rsidR="002136C1">
        <w:rPr>
          <w:rFonts w:ascii="Times New Roman" w:eastAsia="Times New Roman" w:hAnsi="Times New Roman" w:cs="Times New Roman"/>
          <w:bCs/>
          <w:sz w:val="24"/>
          <w:szCs w:val="24"/>
        </w:rPr>
        <w:t xml:space="preserve"> </w:t>
      </w:r>
      <w:r w:rsidR="00E34FAA">
        <w:rPr>
          <w:rFonts w:ascii="Times New Roman" w:eastAsia="Times New Roman" w:hAnsi="Times New Roman" w:cs="Times New Roman"/>
          <w:sz w:val="24"/>
          <w:szCs w:val="24"/>
        </w:rPr>
        <w:t>Oxford; New York</w:t>
      </w:r>
      <w:r w:rsidR="002136C1">
        <w:rPr>
          <w:rFonts w:ascii="Times New Roman" w:eastAsia="Times New Roman" w:hAnsi="Times New Roman" w:cs="Times New Roman"/>
          <w:sz w:val="24"/>
          <w:szCs w:val="24"/>
        </w:rPr>
        <w:t xml:space="preserve">: </w:t>
      </w:r>
      <w:proofErr w:type="gramStart"/>
      <w:r w:rsidR="002136C1">
        <w:rPr>
          <w:rFonts w:ascii="Times New Roman" w:eastAsia="Times New Roman" w:hAnsi="Times New Roman" w:cs="Times New Roman"/>
          <w:sz w:val="24"/>
          <w:szCs w:val="24"/>
        </w:rPr>
        <w:t>Berg ;</w:t>
      </w:r>
      <w:proofErr w:type="gramEnd"/>
      <w:r w:rsidR="002136C1">
        <w:rPr>
          <w:rFonts w:ascii="Times New Roman" w:eastAsia="Times New Roman" w:hAnsi="Times New Roman" w:cs="Times New Roman"/>
          <w:sz w:val="24"/>
          <w:szCs w:val="24"/>
        </w:rPr>
        <w:t xml:space="preserve"> New York : </w:t>
      </w:r>
      <w:r w:rsidRPr="0011542E">
        <w:rPr>
          <w:rFonts w:ascii="Times New Roman" w:eastAsia="Times New Roman" w:hAnsi="Times New Roman" w:cs="Times New Roman"/>
          <w:sz w:val="24"/>
          <w:szCs w:val="24"/>
        </w:rPr>
        <w:t>St. Martin's Press.</w:t>
      </w:r>
    </w:p>
    <w:p w:rsidR="00DC15F2" w:rsidRPr="00DC15F2" w:rsidRDefault="00DC15F2" w:rsidP="001424F3">
      <w:pPr>
        <w:spacing w:after="0" w:line="240" w:lineRule="auto"/>
        <w:ind w:left="720" w:firstLine="60"/>
        <w:rPr>
          <w:rFonts w:ascii="Times New Roman" w:hAnsi="Times New Roman" w:cs="Times New Roman"/>
          <w:sz w:val="24"/>
          <w:szCs w:val="24"/>
        </w:rPr>
      </w:pPr>
    </w:p>
    <w:p w:rsidR="00C930EC" w:rsidRPr="00DC15F2" w:rsidRDefault="00DC15F2" w:rsidP="001424F3">
      <w:pPr>
        <w:spacing w:after="0" w:line="240" w:lineRule="auto"/>
        <w:rPr>
          <w:rFonts w:ascii="Times New Roman" w:hAnsi="Times New Roman" w:cs="Times New Roman"/>
          <w:sz w:val="24"/>
          <w:szCs w:val="24"/>
        </w:rPr>
      </w:pPr>
      <w:r w:rsidRPr="00DC15F2">
        <w:rPr>
          <w:rFonts w:ascii="Times New Roman" w:hAnsi="Times New Roman" w:cs="Times New Roman"/>
          <w:sz w:val="24"/>
          <w:szCs w:val="24"/>
        </w:rPr>
        <w:t xml:space="preserve">Stahl, Ann B. 2001. </w:t>
      </w:r>
      <w:r w:rsidRPr="00DC15F2">
        <w:rPr>
          <w:rFonts w:ascii="Times New Roman" w:hAnsi="Times New Roman" w:cs="Times New Roman"/>
          <w:i/>
          <w:iCs/>
          <w:sz w:val="24"/>
          <w:szCs w:val="24"/>
        </w:rPr>
        <w:t>Making History in Banda</w:t>
      </w:r>
      <w:r w:rsidRPr="00DC15F2">
        <w:rPr>
          <w:rFonts w:ascii="Times New Roman" w:hAnsi="Times New Roman" w:cs="Times New Roman"/>
          <w:sz w:val="24"/>
          <w:szCs w:val="24"/>
        </w:rPr>
        <w:t xml:space="preserve">. New York: Cambridge </w:t>
      </w:r>
    </w:p>
    <w:p w:rsidR="00DC15F2" w:rsidRDefault="00DC15F2" w:rsidP="001424F3">
      <w:pPr>
        <w:spacing w:after="0" w:line="240" w:lineRule="auto"/>
        <w:rPr>
          <w:rFonts w:ascii="Times New Roman" w:hAnsi="Times New Roman" w:cs="Times New Roman"/>
          <w:sz w:val="24"/>
          <w:szCs w:val="24"/>
        </w:rPr>
      </w:pPr>
      <w:r w:rsidRPr="00DC15F2">
        <w:rPr>
          <w:rFonts w:ascii="Times New Roman" w:hAnsi="Times New Roman" w:cs="Times New Roman"/>
          <w:sz w:val="24"/>
          <w:szCs w:val="24"/>
        </w:rPr>
        <w:tab/>
        <w:t>University Press.</w:t>
      </w:r>
    </w:p>
    <w:p w:rsidR="00A428C4" w:rsidRDefault="00A428C4" w:rsidP="001424F3">
      <w:pPr>
        <w:spacing w:after="0" w:line="240" w:lineRule="auto"/>
        <w:rPr>
          <w:rFonts w:ascii="Times New Roman" w:hAnsi="Times New Roman" w:cs="Times New Roman"/>
          <w:sz w:val="24"/>
          <w:szCs w:val="24"/>
        </w:rPr>
      </w:pPr>
    </w:p>
    <w:p w:rsidR="00A428C4" w:rsidRDefault="00A428C4" w:rsidP="001424F3">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Stahl, Ann B. 1991. </w:t>
      </w:r>
      <w:r>
        <w:rPr>
          <w:rFonts w:ascii="Times New Roman" w:hAnsi="Times New Roman" w:cs="Times New Roman"/>
          <w:i/>
          <w:sz w:val="24"/>
          <w:szCs w:val="24"/>
        </w:rPr>
        <w:t xml:space="preserve">West Africa </w:t>
      </w:r>
      <w:proofErr w:type="gramStart"/>
      <w:r>
        <w:rPr>
          <w:rFonts w:ascii="Times New Roman" w:hAnsi="Times New Roman" w:cs="Times New Roman"/>
          <w:i/>
          <w:sz w:val="24"/>
          <w:szCs w:val="24"/>
        </w:rPr>
        <w:t>During</w:t>
      </w:r>
      <w:proofErr w:type="gramEnd"/>
      <w:r>
        <w:rPr>
          <w:rFonts w:ascii="Times New Roman" w:hAnsi="Times New Roman" w:cs="Times New Roman"/>
          <w:i/>
          <w:sz w:val="24"/>
          <w:szCs w:val="24"/>
        </w:rPr>
        <w:t xml:space="preserve"> the Atlantic Slave Trade: Archeological</w:t>
      </w:r>
    </w:p>
    <w:p w:rsidR="00A428C4" w:rsidRDefault="00A428C4" w:rsidP="001424F3">
      <w:pPr>
        <w:spacing w:after="0" w:line="240" w:lineRule="auto"/>
        <w:ind w:firstLine="720"/>
        <w:rPr>
          <w:rFonts w:ascii="Times New Roman" w:hAnsi="Times New Roman" w:cs="Times New Roman"/>
          <w:i/>
          <w:sz w:val="24"/>
          <w:szCs w:val="24"/>
        </w:rPr>
      </w:pPr>
      <w:r>
        <w:rPr>
          <w:rFonts w:ascii="Times New Roman" w:hAnsi="Times New Roman" w:cs="Times New Roman"/>
          <w:i/>
          <w:sz w:val="24"/>
          <w:szCs w:val="24"/>
        </w:rPr>
        <w:t xml:space="preserve"> Perspectives</w:t>
      </w:r>
      <w:r w:rsidR="00BE3C6E">
        <w:rPr>
          <w:rFonts w:ascii="Times New Roman" w:hAnsi="Times New Roman" w:cs="Times New Roman"/>
          <w:sz w:val="24"/>
          <w:szCs w:val="24"/>
        </w:rPr>
        <w:t>.</w:t>
      </w:r>
      <w:r>
        <w:rPr>
          <w:rFonts w:ascii="Times New Roman" w:hAnsi="Times New Roman" w:cs="Times New Roman"/>
          <w:sz w:val="24"/>
          <w:szCs w:val="24"/>
        </w:rPr>
        <w:t xml:space="preserve"> Christopher R. </w:t>
      </w:r>
      <w:proofErr w:type="spellStart"/>
      <w:r>
        <w:rPr>
          <w:rFonts w:ascii="Times New Roman" w:hAnsi="Times New Roman" w:cs="Times New Roman"/>
          <w:sz w:val="24"/>
          <w:szCs w:val="24"/>
        </w:rPr>
        <w:t>DeCorse</w:t>
      </w:r>
      <w:proofErr w:type="spellEnd"/>
      <w:r w:rsidR="00BE3C6E">
        <w:rPr>
          <w:rFonts w:ascii="Times New Roman" w:hAnsi="Times New Roman" w:cs="Times New Roman"/>
          <w:sz w:val="24"/>
          <w:szCs w:val="24"/>
        </w:rPr>
        <w:t xml:space="preserve"> (</w:t>
      </w:r>
      <w:proofErr w:type="gramStart"/>
      <w:r w:rsidR="00BE3C6E">
        <w:rPr>
          <w:rFonts w:ascii="Times New Roman" w:hAnsi="Times New Roman" w:cs="Times New Roman"/>
          <w:sz w:val="24"/>
          <w:szCs w:val="24"/>
        </w:rPr>
        <w:t>ed</w:t>
      </w:r>
      <w:proofErr w:type="gramEnd"/>
      <w:r w:rsidR="00BE3C6E">
        <w:rPr>
          <w:rFonts w:ascii="Times New Roman" w:hAnsi="Times New Roman" w:cs="Times New Roman"/>
          <w:sz w:val="24"/>
          <w:szCs w:val="24"/>
        </w:rPr>
        <w:t>.)</w:t>
      </w:r>
      <w:r>
        <w:rPr>
          <w:rFonts w:ascii="Times New Roman" w:hAnsi="Times New Roman" w:cs="Times New Roman"/>
          <w:sz w:val="24"/>
          <w:szCs w:val="24"/>
        </w:rPr>
        <w:t>. London, New York:</w:t>
      </w:r>
      <w:r>
        <w:rPr>
          <w:rFonts w:ascii="Times New Roman" w:hAnsi="Times New Roman" w:cs="Times New Roman"/>
          <w:i/>
          <w:sz w:val="24"/>
          <w:szCs w:val="24"/>
        </w:rPr>
        <w:t xml:space="preserve"> </w:t>
      </w:r>
    </w:p>
    <w:p w:rsidR="00A428C4" w:rsidRDefault="00A428C4" w:rsidP="001424F3">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Leicester University Press</w:t>
      </w:r>
      <w:r w:rsidR="00F55D80">
        <w:rPr>
          <w:rFonts w:ascii="Times New Roman" w:hAnsi="Times New Roman" w:cs="Times New Roman"/>
          <w:sz w:val="24"/>
          <w:szCs w:val="24"/>
        </w:rPr>
        <w:t>.</w:t>
      </w:r>
    </w:p>
    <w:p w:rsidR="00F55D80" w:rsidRDefault="00F55D80" w:rsidP="001424F3">
      <w:pPr>
        <w:spacing w:after="0" w:line="240" w:lineRule="auto"/>
        <w:ind w:firstLine="720"/>
        <w:rPr>
          <w:rFonts w:ascii="Times New Roman" w:hAnsi="Times New Roman" w:cs="Times New Roman"/>
          <w:sz w:val="24"/>
          <w:szCs w:val="24"/>
        </w:rPr>
      </w:pPr>
    </w:p>
    <w:p w:rsidR="00F55D80" w:rsidRDefault="00F55D80" w:rsidP="001424F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Winford</w:t>
      </w:r>
      <w:proofErr w:type="spellEnd"/>
      <w:r>
        <w:rPr>
          <w:rFonts w:ascii="Times New Roman" w:hAnsi="Times New Roman" w:cs="Times New Roman"/>
          <w:sz w:val="24"/>
          <w:szCs w:val="24"/>
        </w:rPr>
        <w:t xml:space="preserve">, Donald. 2003. </w:t>
      </w:r>
      <w:r>
        <w:rPr>
          <w:rFonts w:ascii="Times New Roman" w:hAnsi="Times New Roman" w:cs="Times New Roman"/>
          <w:i/>
          <w:sz w:val="24"/>
          <w:szCs w:val="24"/>
        </w:rPr>
        <w:t>An Introduction to Contact Linguistics</w:t>
      </w:r>
      <w:r>
        <w:rPr>
          <w:rFonts w:ascii="Times New Roman" w:hAnsi="Times New Roman" w:cs="Times New Roman"/>
          <w:sz w:val="24"/>
          <w:szCs w:val="24"/>
        </w:rPr>
        <w:t>. Oxford: Blackwell</w:t>
      </w:r>
    </w:p>
    <w:p w:rsidR="00F55D80" w:rsidRPr="00F55D80" w:rsidRDefault="00F55D80" w:rsidP="001424F3">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Publishing.</w:t>
      </w:r>
    </w:p>
    <w:p w:rsidR="002136C1" w:rsidRDefault="002136C1" w:rsidP="001424F3">
      <w:pPr>
        <w:spacing w:after="0" w:line="240" w:lineRule="auto"/>
        <w:rPr>
          <w:rFonts w:ascii="Times New Roman" w:hAnsi="Times New Roman" w:cs="Times New Roman"/>
          <w:sz w:val="24"/>
          <w:szCs w:val="24"/>
        </w:rPr>
      </w:pPr>
    </w:p>
    <w:p w:rsidR="0011542E" w:rsidRPr="0011542E" w:rsidRDefault="0011542E" w:rsidP="001424F3">
      <w:pPr>
        <w:spacing w:after="0" w:line="240" w:lineRule="auto"/>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7987"/>
      </w:tblGrid>
      <w:tr w:rsidR="0011542E" w:rsidRPr="0011542E" w:rsidTr="0011542E">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1597"/>
              <w:gridCol w:w="6390"/>
            </w:tblGrid>
            <w:tr w:rsidR="0011542E" w:rsidRPr="0011542E">
              <w:tc>
                <w:tcPr>
                  <w:tcW w:w="1000" w:type="pct"/>
                  <w:tcMar>
                    <w:top w:w="0" w:type="dxa"/>
                    <w:left w:w="0" w:type="dxa"/>
                    <w:bottom w:w="0" w:type="dxa"/>
                    <w:right w:w="168" w:type="dxa"/>
                  </w:tcMar>
                  <w:hideMark/>
                </w:tcPr>
                <w:p w:rsidR="0011542E" w:rsidRPr="0011542E" w:rsidRDefault="0011542E" w:rsidP="0011542E">
                  <w:pPr>
                    <w:spacing w:after="0" w:line="240" w:lineRule="auto"/>
                    <w:rPr>
                      <w:rFonts w:ascii="Trebuchet MS" w:eastAsia="Times New Roman" w:hAnsi="Trebuchet MS" w:cs="Times New Roman"/>
                      <w:b/>
                      <w:bCs/>
                      <w:color w:val="767C70"/>
                      <w:sz w:val="24"/>
                      <w:szCs w:val="24"/>
                    </w:rPr>
                  </w:pPr>
                </w:p>
              </w:tc>
              <w:tc>
                <w:tcPr>
                  <w:tcW w:w="0" w:type="auto"/>
                  <w:hideMark/>
                </w:tcPr>
                <w:p w:rsidR="0011542E" w:rsidRPr="0011542E" w:rsidRDefault="0011542E" w:rsidP="0011542E">
                  <w:pPr>
                    <w:spacing w:after="0" w:line="240" w:lineRule="auto"/>
                    <w:rPr>
                      <w:rFonts w:ascii="Trebuchet MS" w:eastAsia="Times New Roman" w:hAnsi="Trebuchet MS" w:cs="Times New Roman"/>
                      <w:sz w:val="24"/>
                      <w:szCs w:val="24"/>
                    </w:rPr>
                  </w:pPr>
                </w:p>
              </w:tc>
            </w:tr>
          </w:tbl>
          <w:p w:rsidR="0011542E" w:rsidRPr="0011542E" w:rsidRDefault="0011542E" w:rsidP="0011542E">
            <w:pPr>
              <w:spacing w:after="0" w:line="240" w:lineRule="auto"/>
              <w:rPr>
                <w:rFonts w:ascii="Trebuchet MS" w:eastAsia="Times New Roman" w:hAnsi="Trebuchet MS" w:cs="Times New Roman"/>
                <w:color w:val="444444"/>
                <w:sz w:val="21"/>
                <w:szCs w:val="21"/>
              </w:rPr>
            </w:pPr>
          </w:p>
        </w:tc>
      </w:tr>
    </w:tbl>
    <w:p w:rsidR="00167B08" w:rsidRPr="00DC15F2" w:rsidRDefault="00167B08">
      <w:pPr>
        <w:rPr>
          <w:rFonts w:ascii="Times New Roman" w:hAnsi="Times New Roman" w:cs="Times New Roman"/>
          <w:sz w:val="24"/>
          <w:szCs w:val="24"/>
        </w:rPr>
      </w:pPr>
    </w:p>
    <w:sectPr w:rsidR="00167B08" w:rsidRPr="00DC15F2" w:rsidSect="00FE15B0">
      <w:pgSz w:w="12240" w:h="15840"/>
      <w:pgMar w:top="1418" w:right="1418"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40AB" w:rsidRDefault="006540AB" w:rsidP="004F7899">
      <w:pPr>
        <w:spacing w:after="0" w:line="240" w:lineRule="auto"/>
      </w:pPr>
      <w:r>
        <w:separator/>
      </w:r>
    </w:p>
  </w:endnote>
  <w:endnote w:type="continuationSeparator" w:id="0">
    <w:p w:rsidR="006540AB" w:rsidRDefault="006540AB" w:rsidP="004F7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Doulos SIL">
    <w:panose1 w:val="02000500070000020004"/>
    <w:charset w:val="00"/>
    <w:family w:val="auto"/>
    <w:pitch w:val="variable"/>
    <w:sig w:usb0="A00002FF" w:usb1="5200E1FF" w:usb2="02000029" w:usb3="00000000" w:csb0="00000197" w:csb1="00000000"/>
  </w:font>
  <w:font w:name="Trebuchet MS">
    <w:panose1 w:val="020B0603020202020204"/>
    <w:charset w:val="00"/>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40AB" w:rsidRDefault="006540AB" w:rsidP="004F7899">
      <w:pPr>
        <w:spacing w:after="0" w:line="240" w:lineRule="auto"/>
      </w:pPr>
      <w:r>
        <w:separator/>
      </w:r>
    </w:p>
  </w:footnote>
  <w:footnote w:type="continuationSeparator" w:id="0">
    <w:p w:rsidR="006540AB" w:rsidRDefault="006540AB" w:rsidP="004F7899">
      <w:pPr>
        <w:spacing w:after="0" w:line="240" w:lineRule="auto"/>
      </w:pPr>
      <w:r>
        <w:continuationSeparator/>
      </w:r>
    </w:p>
  </w:footnote>
  <w:footnote w:id="1">
    <w:p w:rsidR="00924F8A" w:rsidRPr="00B4650E" w:rsidRDefault="00924F8A" w:rsidP="00B4650E">
      <w:pPr>
        <w:jc w:val="both"/>
        <w:rPr>
          <w:rFonts w:ascii="Times New Roman" w:hAnsi="Times New Roman" w:cs="Times New Roman"/>
          <w:sz w:val="20"/>
          <w:szCs w:val="20"/>
        </w:rPr>
      </w:pPr>
      <w:r>
        <w:rPr>
          <w:rStyle w:val="FootnoteReference"/>
        </w:rPr>
        <w:footnoteRef/>
      </w:r>
      <w:r>
        <w:t xml:space="preserve"> </w:t>
      </w:r>
      <w:r w:rsidRPr="00B4650E">
        <w:rPr>
          <w:rFonts w:ascii="Times New Roman" w:hAnsi="Times New Roman" w:cs="Times New Roman"/>
          <w:sz w:val="20"/>
          <w:szCs w:val="20"/>
        </w:rPr>
        <w:t xml:space="preserve">During my earlier field trip to </w:t>
      </w:r>
      <w:proofErr w:type="spellStart"/>
      <w:r w:rsidRPr="00B4650E">
        <w:rPr>
          <w:rFonts w:ascii="Times New Roman" w:hAnsi="Times New Roman" w:cs="Times New Roman"/>
          <w:sz w:val="20"/>
          <w:szCs w:val="20"/>
        </w:rPr>
        <w:t>Dompofie</w:t>
      </w:r>
      <w:proofErr w:type="spellEnd"/>
      <w:r w:rsidRPr="00B4650E">
        <w:rPr>
          <w:rFonts w:ascii="Times New Roman" w:hAnsi="Times New Roman" w:cs="Times New Roman"/>
          <w:sz w:val="20"/>
          <w:szCs w:val="20"/>
        </w:rPr>
        <w:t xml:space="preserve">, at the instance of Prof Samuel </w:t>
      </w:r>
      <w:proofErr w:type="spellStart"/>
      <w:r w:rsidRPr="00B4650E">
        <w:rPr>
          <w:rFonts w:ascii="Times New Roman" w:hAnsi="Times New Roman" w:cs="Times New Roman"/>
          <w:sz w:val="20"/>
          <w:szCs w:val="20"/>
        </w:rPr>
        <w:t>Obeng</w:t>
      </w:r>
      <w:proofErr w:type="spellEnd"/>
      <w:r w:rsidRPr="00B4650E">
        <w:rPr>
          <w:rFonts w:ascii="Times New Roman" w:hAnsi="Times New Roman" w:cs="Times New Roman"/>
          <w:sz w:val="20"/>
          <w:szCs w:val="20"/>
        </w:rPr>
        <w:t xml:space="preserve">, I have had an exclusive interview with the current </w:t>
      </w:r>
      <w:proofErr w:type="spellStart"/>
      <w:r w:rsidRPr="00B4650E">
        <w:rPr>
          <w:rFonts w:ascii="Times New Roman" w:hAnsi="Times New Roman" w:cs="Times New Roman"/>
          <w:sz w:val="20"/>
          <w:szCs w:val="20"/>
        </w:rPr>
        <w:t>Dompo</w:t>
      </w:r>
      <w:proofErr w:type="spellEnd"/>
      <w:r w:rsidRPr="00B4650E">
        <w:rPr>
          <w:rFonts w:ascii="Times New Roman" w:hAnsi="Times New Roman" w:cs="Times New Roman"/>
          <w:sz w:val="20"/>
          <w:szCs w:val="20"/>
        </w:rPr>
        <w:t xml:space="preserve"> Chief, Nana </w:t>
      </w:r>
      <w:proofErr w:type="spellStart"/>
      <w:r w:rsidRPr="00B4650E">
        <w:rPr>
          <w:rFonts w:ascii="Times New Roman" w:hAnsi="Times New Roman" w:cs="Times New Roman"/>
          <w:sz w:val="20"/>
          <w:szCs w:val="20"/>
        </w:rPr>
        <w:t>Shiembor</w:t>
      </w:r>
      <w:proofErr w:type="spellEnd"/>
      <w:r w:rsidRPr="00B4650E">
        <w:rPr>
          <w:rFonts w:ascii="Times New Roman" w:hAnsi="Times New Roman" w:cs="Times New Roman"/>
          <w:sz w:val="20"/>
          <w:szCs w:val="20"/>
        </w:rPr>
        <w:t xml:space="preserve"> </w:t>
      </w:r>
      <w:proofErr w:type="spellStart"/>
      <w:r w:rsidRPr="00B4650E">
        <w:rPr>
          <w:rFonts w:ascii="Times New Roman" w:hAnsi="Times New Roman" w:cs="Times New Roman"/>
          <w:sz w:val="20"/>
          <w:szCs w:val="20"/>
        </w:rPr>
        <w:t>Agba</w:t>
      </w:r>
      <w:proofErr w:type="spellEnd"/>
      <w:r w:rsidRPr="00B4650E">
        <w:rPr>
          <w:rFonts w:ascii="Times New Roman" w:hAnsi="Times New Roman" w:cs="Times New Roman"/>
          <w:sz w:val="20"/>
          <w:szCs w:val="20"/>
        </w:rPr>
        <w:t>, who on record (on 20</w:t>
      </w:r>
      <w:r w:rsidRPr="00B4650E">
        <w:rPr>
          <w:rFonts w:ascii="Times New Roman" w:hAnsi="Times New Roman" w:cs="Times New Roman"/>
          <w:sz w:val="20"/>
          <w:szCs w:val="20"/>
          <w:vertAlign w:val="superscript"/>
        </w:rPr>
        <w:t>th</w:t>
      </w:r>
      <w:r w:rsidRPr="00B4650E">
        <w:rPr>
          <w:rFonts w:ascii="Times New Roman" w:hAnsi="Times New Roman" w:cs="Times New Roman"/>
          <w:sz w:val="20"/>
          <w:szCs w:val="20"/>
        </w:rPr>
        <w:t xml:space="preserve"> February 2016) told me they are a subgroup of </w:t>
      </w:r>
      <w:proofErr w:type="spellStart"/>
      <w:r w:rsidRPr="00B4650E">
        <w:rPr>
          <w:rFonts w:ascii="Times New Roman" w:hAnsi="Times New Roman" w:cs="Times New Roman"/>
          <w:sz w:val="20"/>
          <w:szCs w:val="20"/>
        </w:rPr>
        <w:t>Gonja</w:t>
      </w:r>
      <w:proofErr w:type="spellEnd"/>
      <w:r w:rsidRPr="00B4650E">
        <w:rPr>
          <w:rFonts w:ascii="Times New Roman" w:hAnsi="Times New Roman" w:cs="Times New Roman"/>
          <w:sz w:val="20"/>
          <w:szCs w:val="20"/>
        </w:rPr>
        <w:t xml:space="preserve">, and that they were the first settlers of the Banda land. A fact which was also confirmed to me in an interview I have had with </w:t>
      </w:r>
      <w:proofErr w:type="spellStart"/>
      <w:r w:rsidRPr="00B4650E">
        <w:rPr>
          <w:rFonts w:ascii="Times New Roman" w:hAnsi="Times New Roman" w:cs="Times New Roman"/>
          <w:sz w:val="20"/>
          <w:szCs w:val="20"/>
        </w:rPr>
        <w:t>Alhaji</w:t>
      </w:r>
      <w:proofErr w:type="spellEnd"/>
      <w:r w:rsidRPr="00B4650E">
        <w:rPr>
          <w:rFonts w:ascii="Times New Roman" w:hAnsi="Times New Roman" w:cs="Times New Roman"/>
          <w:sz w:val="20"/>
          <w:szCs w:val="20"/>
        </w:rPr>
        <w:t xml:space="preserve"> </w:t>
      </w:r>
      <w:proofErr w:type="spellStart"/>
      <w:r w:rsidRPr="00B4650E">
        <w:rPr>
          <w:rFonts w:ascii="Times New Roman" w:hAnsi="Times New Roman" w:cs="Times New Roman"/>
          <w:sz w:val="20"/>
          <w:szCs w:val="20"/>
        </w:rPr>
        <w:t>Abubakar</w:t>
      </w:r>
      <w:proofErr w:type="spellEnd"/>
      <w:r w:rsidRPr="00B4650E">
        <w:rPr>
          <w:rFonts w:ascii="Times New Roman" w:hAnsi="Times New Roman" w:cs="Times New Roman"/>
          <w:sz w:val="20"/>
          <w:szCs w:val="20"/>
        </w:rPr>
        <w:t xml:space="preserve"> Saeed (popularly known as ‘Abu Soldier’) earlier, on 31</w:t>
      </w:r>
      <w:r w:rsidRPr="00B4650E">
        <w:rPr>
          <w:rFonts w:ascii="Times New Roman" w:hAnsi="Times New Roman" w:cs="Times New Roman"/>
          <w:sz w:val="20"/>
          <w:szCs w:val="20"/>
          <w:vertAlign w:val="superscript"/>
        </w:rPr>
        <w:t>st</w:t>
      </w:r>
      <w:r w:rsidRPr="00B4650E">
        <w:rPr>
          <w:rFonts w:ascii="Times New Roman" w:hAnsi="Times New Roman" w:cs="Times New Roman"/>
          <w:sz w:val="20"/>
          <w:szCs w:val="20"/>
        </w:rPr>
        <w:t xml:space="preserve"> January 2016, in Wenchi.</w:t>
      </w:r>
    </w:p>
    <w:p w:rsidR="00924F8A" w:rsidRDefault="00924F8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253996"/>
      <w:docPartObj>
        <w:docPartGallery w:val="Page Numbers (Top of Page)"/>
        <w:docPartUnique/>
      </w:docPartObj>
    </w:sdtPr>
    <w:sdtEndPr>
      <w:rPr>
        <w:noProof/>
      </w:rPr>
    </w:sdtEndPr>
    <w:sdtContent>
      <w:p w:rsidR="00924F8A" w:rsidRDefault="00924F8A">
        <w:pPr>
          <w:pStyle w:val="Header"/>
          <w:jc w:val="right"/>
        </w:pPr>
        <w:r>
          <w:fldChar w:fldCharType="begin"/>
        </w:r>
        <w:r>
          <w:instrText xml:space="preserve"> PAGE   \* MERGEFORMAT </w:instrText>
        </w:r>
        <w:r>
          <w:fldChar w:fldCharType="separate"/>
        </w:r>
        <w:r w:rsidR="00976A0B">
          <w:rPr>
            <w:noProof/>
          </w:rPr>
          <w:t>17</w:t>
        </w:r>
        <w:r>
          <w:rPr>
            <w:noProof/>
          </w:rPr>
          <w:fldChar w:fldCharType="end"/>
        </w:r>
      </w:p>
    </w:sdtContent>
  </w:sdt>
  <w:p w:rsidR="00924F8A" w:rsidRDefault="00924F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B2D9D"/>
    <w:multiLevelType w:val="hybridMultilevel"/>
    <w:tmpl w:val="1D0248CC"/>
    <w:lvl w:ilvl="0" w:tplc="4BC664F8">
      <w:start w:val="1"/>
      <w:numFmt w:val="bullet"/>
      <w:lvlText w:val="•"/>
      <w:lvlJc w:val="left"/>
      <w:pPr>
        <w:tabs>
          <w:tab w:val="num" w:pos="720"/>
        </w:tabs>
        <w:ind w:left="720" w:hanging="360"/>
      </w:pPr>
      <w:rPr>
        <w:rFonts w:ascii="Arial" w:hAnsi="Arial" w:hint="default"/>
      </w:rPr>
    </w:lvl>
    <w:lvl w:ilvl="1" w:tplc="04520B4C" w:tentative="1">
      <w:start w:val="1"/>
      <w:numFmt w:val="bullet"/>
      <w:lvlText w:val="•"/>
      <w:lvlJc w:val="left"/>
      <w:pPr>
        <w:tabs>
          <w:tab w:val="num" w:pos="1440"/>
        </w:tabs>
        <w:ind w:left="1440" w:hanging="360"/>
      </w:pPr>
      <w:rPr>
        <w:rFonts w:ascii="Arial" w:hAnsi="Arial" w:hint="default"/>
      </w:rPr>
    </w:lvl>
    <w:lvl w:ilvl="2" w:tplc="CAD4A26C" w:tentative="1">
      <w:start w:val="1"/>
      <w:numFmt w:val="bullet"/>
      <w:lvlText w:val="•"/>
      <w:lvlJc w:val="left"/>
      <w:pPr>
        <w:tabs>
          <w:tab w:val="num" w:pos="2160"/>
        </w:tabs>
        <w:ind w:left="2160" w:hanging="360"/>
      </w:pPr>
      <w:rPr>
        <w:rFonts w:ascii="Arial" w:hAnsi="Arial" w:hint="default"/>
      </w:rPr>
    </w:lvl>
    <w:lvl w:ilvl="3" w:tplc="8CB6B91C" w:tentative="1">
      <w:start w:val="1"/>
      <w:numFmt w:val="bullet"/>
      <w:lvlText w:val="•"/>
      <w:lvlJc w:val="left"/>
      <w:pPr>
        <w:tabs>
          <w:tab w:val="num" w:pos="2880"/>
        </w:tabs>
        <w:ind w:left="2880" w:hanging="360"/>
      </w:pPr>
      <w:rPr>
        <w:rFonts w:ascii="Arial" w:hAnsi="Arial" w:hint="default"/>
      </w:rPr>
    </w:lvl>
    <w:lvl w:ilvl="4" w:tplc="E4460206" w:tentative="1">
      <w:start w:val="1"/>
      <w:numFmt w:val="bullet"/>
      <w:lvlText w:val="•"/>
      <w:lvlJc w:val="left"/>
      <w:pPr>
        <w:tabs>
          <w:tab w:val="num" w:pos="3600"/>
        </w:tabs>
        <w:ind w:left="3600" w:hanging="360"/>
      </w:pPr>
      <w:rPr>
        <w:rFonts w:ascii="Arial" w:hAnsi="Arial" w:hint="default"/>
      </w:rPr>
    </w:lvl>
    <w:lvl w:ilvl="5" w:tplc="FD8A64AC" w:tentative="1">
      <w:start w:val="1"/>
      <w:numFmt w:val="bullet"/>
      <w:lvlText w:val="•"/>
      <w:lvlJc w:val="left"/>
      <w:pPr>
        <w:tabs>
          <w:tab w:val="num" w:pos="4320"/>
        </w:tabs>
        <w:ind w:left="4320" w:hanging="360"/>
      </w:pPr>
      <w:rPr>
        <w:rFonts w:ascii="Arial" w:hAnsi="Arial" w:hint="default"/>
      </w:rPr>
    </w:lvl>
    <w:lvl w:ilvl="6" w:tplc="B6964520" w:tentative="1">
      <w:start w:val="1"/>
      <w:numFmt w:val="bullet"/>
      <w:lvlText w:val="•"/>
      <w:lvlJc w:val="left"/>
      <w:pPr>
        <w:tabs>
          <w:tab w:val="num" w:pos="5040"/>
        </w:tabs>
        <w:ind w:left="5040" w:hanging="360"/>
      </w:pPr>
      <w:rPr>
        <w:rFonts w:ascii="Arial" w:hAnsi="Arial" w:hint="default"/>
      </w:rPr>
    </w:lvl>
    <w:lvl w:ilvl="7" w:tplc="673AB4D2" w:tentative="1">
      <w:start w:val="1"/>
      <w:numFmt w:val="bullet"/>
      <w:lvlText w:val="•"/>
      <w:lvlJc w:val="left"/>
      <w:pPr>
        <w:tabs>
          <w:tab w:val="num" w:pos="5760"/>
        </w:tabs>
        <w:ind w:left="5760" w:hanging="360"/>
      </w:pPr>
      <w:rPr>
        <w:rFonts w:ascii="Arial" w:hAnsi="Arial" w:hint="default"/>
      </w:rPr>
    </w:lvl>
    <w:lvl w:ilvl="8" w:tplc="87A2D168" w:tentative="1">
      <w:start w:val="1"/>
      <w:numFmt w:val="bullet"/>
      <w:lvlText w:val="•"/>
      <w:lvlJc w:val="left"/>
      <w:pPr>
        <w:tabs>
          <w:tab w:val="num" w:pos="6480"/>
        </w:tabs>
        <w:ind w:left="6480" w:hanging="360"/>
      </w:pPr>
      <w:rPr>
        <w:rFonts w:ascii="Arial" w:hAnsi="Arial" w:hint="default"/>
      </w:rPr>
    </w:lvl>
  </w:abstractNum>
  <w:abstractNum w:abstractNumId="1">
    <w:nsid w:val="0C927840"/>
    <w:multiLevelType w:val="hybridMultilevel"/>
    <w:tmpl w:val="1108B058"/>
    <w:lvl w:ilvl="0" w:tplc="08090015">
      <w:start w:val="1"/>
      <w:numFmt w:val="upp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
    <w:nsid w:val="0F4A32C7"/>
    <w:multiLevelType w:val="multilevel"/>
    <w:tmpl w:val="996646C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17530E47"/>
    <w:multiLevelType w:val="hybridMultilevel"/>
    <w:tmpl w:val="C4CC7096"/>
    <w:lvl w:ilvl="0" w:tplc="A6E0571C">
      <w:start w:val="1"/>
      <w:numFmt w:val="bullet"/>
      <w:lvlText w:val="•"/>
      <w:lvlJc w:val="left"/>
      <w:pPr>
        <w:tabs>
          <w:tab w:val="num" w:pos="720"/>
        </w:tabs>
        <w:ind w:left="720" w:hanging="360"/>
      </w:pPr>
      <w:rPr>
        <w:rFonts w:ascii="Arial" w:hAnsi="Arial" w:hint="default"/>
      </w:rPr>
    </w:lvl>
    <w:lvl w:ilvl="1" w:tplc="4CBAF4B2" w:tentative="1">
      <w:start w:val="1"/>
      <w:numFmt w:val="bullet"/>
      <w:lvlText w:val="•"/>
      <w:lvlJc w:val="left"/>
      <w:pPr>
        <w:tabs>
          <w:tab w:val="num" w:pos="1440"/>
        </w:tabs>
        <w:ind w:left="1440" w:hanging="360"/>
      </w:pPr>
      <w:rPr>
        <w:rFonts w:ascii="Arial" w:hAnsi="Arial" w:hint="default"/>
      </w:rPr>
    </w:lvl>
    <w:lvl w:ilvl="2" w:tplc="1A38449A" w:tentative="1">
      <w:start w:val="1"/>
      <w:numFmt w:val="bullet"/>
      <w:lvlText w:val="•"/>
      <w:lvlJc w:val="left"/>
      <w:pPr>
        <w:tabs>
          <w:tab w:val="num" w:pos="2160"/>
        </w:tabs>
        <w:ind w:left="2160" w:hanging="360"/>
      </w:pPr>
      <w:rPr>
        <w:rFonts w:ascii="Arial" w:hAnsi="Arial" w:hint="default"/>
      </w:rPr>
    </w:lvl>
    <w:lvl w:ilvl="3" w:tplc="1438EAB2" w:tentative="1">
      <w:start w:val="1"/>
      <w:numFmt w:val="bullet"/>
      <w:lvlText w:val="•"/>
      <w:lvlJc w:val="left"/>
      <w:pPr>
        <w:tabs>
          <w:tab w:val="num" w:pos="2880"/>
        </w:tabs>
        <w:ind w:left="2880" w:hanging="360"/>
      </w:pPr>
      <w:rPr>
        <w:rFonts w:ascii="Arial" w:hAnsi="Arial" w:hint="default"/>
      </w:rPr>
    </w:lvl>
    <w:lvl w:ilvl="4" w:tplc="38323C3E" w:tentative="1">
      <w:start w:val="1"/>
      <w:numFmt w:val="bullet"/>
      <w:lvlText w:val="•"/>
      <w:lvlJc w:val="left"/>
      <w:pPr>
        <w:tabs>
          <w:tab w:val="num" w:pos="3600"/>
        </w:tabs>
        <w:ind w:left="3600" w:hanging="360"/>
      </w:pPr>
      <w:rPr>
        <w:rFonts w:ascii="Arial" w:hAnsi="Arial" w:hint="default"/>
      </w:rPr>
    </w:lvl>
    <w:lvl w:ilvl="5" w:tplc="7354FF64" w:tentative="1">
      <w:start w:val="1"/>
      <w:numFmt w:val="bullet"/>
      <w:lvlText w:val="•"/>
      <w:lvlJc w:val="left"/>
      <w:pPr>
        <w:tabs>
          <w:tab w:val="num" w:pos="4320"/>
        </w:tabs>
        <w:ind w:left="4320" w:hanging="360"/>
      </w:pPr>
      <w:rPr>
        <w:rFonts w:ascii="Arial" w:hAnsi="Arial" w:hint="default"/>
      </w:rPr>
    </w:lvl>
    <w:lvl w:ilvl="6" w:tplc="33FCD75C" w:tentative="1">
      <w:start w:val="1"/>
      <w:numFmt w:val="bullet"/>
      <w:lvlText w:val="•"/>
      <w:lvlJc w:val="left"/>
      <w:pPr>
        <w:tabs>
          <w:tab w:val="num" w:pos="5040"/>
        </w:tabs>
        <w:ind w:left="5040" w:hanging="360"/>
      </w:pPr>
      <w:rPr>
        <w:rFonts w:ascii="Arial" w:hAnsi="Arial" w:hint="default"/>
      </w:rPr>
    </w:lvl>
    <w:lvl w:ilvl="7" w:tplc="7F78A2F0" w:tentative="1">
      <w:start w:val="1"/>
      <w:numFmt w:val="bullet"/>
      <w:lvlText w:val="•"/>
      <w:lvlJc w:val="left"/>
      <w:pPr>
        <w:tabs>
          <w:tab w:val="num" w:pos="5760"/>
        </w:tabs>
        <w:ind w:left="5760" w:hanging="360"/>
      </w:pPr>
      <w:rPr>
        <w:rFonts w:ascii="Arial" w:hAnsi="Arial" w:hint="default"/>
      </w:rPr>
    </w:lvl>
    <w:lvl w:ilvl="8" w:tplc="72186828" w:tentative="1">
      <w:start w:val="1"/>
      <w:numFmt w:val="bullet"/>
      <w:lvlText w:val="•"/>
      <w:lvlJc w:val="left"/>
      <w:pPr>
        <w:tabs>
          <w:tab w:val="num" w:pos="6480"/>
        </w:tabs>
        <w:ind w:left="6480" w:hanging="360"/>
      </w:pPr>
      <w:rPr>
        <w:rFonts w:ascii="Arial" w:hAnsi="Arial" w:hint="default"/>
      </w:rPr>
    </w:lvl>
  </w:abstractNum>
  <w:abstractNum w:abstractNumId="4">
    <w:nsid w:val="275F0FDD"/>
    <w:multiLevelType w:val="hybridMultilevel"/>
    <w:tmpl w:val="86CEEDF8"/>
    <w:lvl w:ilvl="0" w:tplc="DA6C023C">
      <w:start w:val="1"/>
      <w:numFmt w:val="bullet"/>
      <w:lvlText w:val="•"/>
      <w:lvlJc w:val="left"/>
      <w:pPr>
        <w:tabs>
          <w:tab w:val="num" w:pos="720"/>
        </w:tabs>
        <w:ind w:left="720" w:hanging="360"/>
      </w:pPr>
      <w:rPr>
        <w:rFonts w:ascii="Arial" w:hAnsi="Arial" w:hint="default"/>
      </w:rPr>
    </w:lvl>
    <w:lvl w:ilvl="1" w:tplc="19BC90F2" w:tentative="1">
      <w:start w:val="1"/>
      <w:numFmt w:val="bullet"/>
      <w:lvlText w:val="•"/>
      <w:lvlJc w:val="left"/>
      <w:pPr>
        <w:tabs>
          <w:tab w:val="num" w:pos="1440"/>
        </w:tabs>
        <w:ind w:left="1440" w:hanging="360"/>
      </w:pPr>
      <w:rPr>
        <w:rFonts w:ascii="Arial" w:hAnsi="Arial" w:hint="default"/>
      </w:rPr>
    </w:lvl>
    <w:lvl w:ilvl="2" w:tplc="3B6E58D0" w:tentative="1">
      <w:start w:val="1"/>
      <w:numFmt w:val="bullet"/>
      <w:lvlText w:val="•"/>
      <w:lvlJc w:val="left"/>
      <w:pPr>
        <w:tabs>
          <w:tab w:val="num" w:pos="2160"/>
        </w:tabs>
        <w:ind w:left="2160" w:hanging="360"/>
      </w:pPr>
      <w:rPr>
        <w:rFonts w:ascii="Arial" w:hAnsi="Arial" w:hint="default"/>
      </w:rPr>
    </w:lvl>
    <w:lvl w:ilvl="3" w:tplc="B1AED416" w:tentative="1">
      <w:start w:val="1"/>
      <w:numFmt w:val="bullet"/>
      <w:lvlText w:val="•"/>
      <w:lvlJc w:val="left"/>
      <w:pPr>
        <w:tabs>
          <w:tab w:val="num" w:pos="2880"/>
        </w:tabs>
        <w:ind w:left="2880" w:hanging="360"/>
      </w:pPr>
      <w:rPr>
        <w:rFonts w:ascii="Arial" w:hAnsi="Arial" w:hint="default"/>
      </w:rPr>
    </w:lvl>
    <w:lvl w:ilvl="4" w:tplc="DF12750E" w:tentative="1">
      <w:start w:val="1"/>
      <w:numFmt w:val="bullet"/>
      <w:lvlText w:val="•"/>
      <w:lvlJc w:val="left"/>
      <w:pPr>
        <w:tabs>
          <w:tab w:val="num" w:pos="3600"/>
        </w:tabs>
        <w:ind w:left="3600" w:hanging="360"/>
      </w:pPr>
      <w:rPr>
        <w:rFonts w:ascii="Arial" w:hAnsi="Arial" w:hint="default"/>
      </w:rPr>
    </w:lvl>
    <w:lvl w:ilvl="5" w:tplc="16122A78" w:tentative="1">
      <w:start w:val="1"/>
      <w:numFmt w:val="bullet"/>
      <w:lvlText w:val="•"/>
      <w:lvlJc w:val="left"/>
      <w:pPr>
        <w:tabs>
          <w:tab w:val="num" w:pos="4320"/>
        </w:tabs>
        <w:ind w:left="4320" w:hanging="360"/>
      </w:pPr>
      <w:rPr>
        <w:rFonts w:ascii="Arial" w:hAnsi="Arial" w:hint="default"/>
      </w:rPr>
    </w:lvl>
    <w:lvl w:ilvl="6" w:tplc="9E92B174" w:tentative="1">
      <w:start w:val="1"/>
      <w:numFmt w:val="bullet"/>
      <w:lvlText w:val="•"/>
      <w:lvlJc w:val="left"/>
      <w:pPr>
        <w:tabs>
          <w:tab w:val="num" w:pos="5040"/>
        </w:tabs>
        <w:ind w:left="5040" w:hanging="360"/>
      </w:pPr>
      <w:rPr>
        <w:rFonts w:ascii="Arial" w:hAnsi="Arial" w:hint="default"/>
      </w:rPr>
    </w:lvl>
    <w:lvl w:ilvl="7" w:tplc="5276E9BE" w:tentative="1">
      <w:start w:val="1"/>
      <w:numFmt w:val="bullet"/>
      <w:lvlText w:val="•"/>
      <w:lvlJc w:val="left"/>
      <w:pPr>
        <w:tabs>
          <w:tab w:val="num" w:pos="5760"/>
        </w:tabs>
        <w:ind w:left="5760" w:hanging="360"/>
      </w:pPr>
      <w:rPr>
        <w:rFonts w:ascii="Arial" w:hAnsi="Arial" w:hint="default"/>
      </w:rPr>
    </w:lvl>
    <w:lvl w:ilvl="8" w:tplc="E40C3D10" w:tentative="1">
      <w:start w:val="1"/>
      <w:numFmt w:val="bullet"/>
      <w:lvlText w:val="•"/>
      <w:lvlJc w:val="left"/>
      <w:pPr>
        <w:tabs>
          <w:tab w:val="num" w:pos="6480"/>
        </w:tabs>
        <w:ind w:left="6480" w:hanging="360"/>
      </w:pPr>
      <w:rPr>
        <w:rFonts w:ascii="Arial" w:hAnsi="Arial" w:hint="default"/>
      </w:rPr>
    </w:lvl>
  </w:abstractNum>
  <w:abstractNum w:abstractNumId="5">
    <w:nsid w:val="37FD1413"/>
    <w:multiLevelType w:val="hybridMultilevel"/>
    <w:tmpl w:val="C1D48ACE"/>
    <w:lvl w:ilvl="0" w:tplc="9684ED52">
      <w:start w:val="1"/>
      <w:numFmt w:val="bullet"/>
      <w:lvlText w:val="•"/>
      <w:lvlJc w:val="left"/>
      <w:pPr>
        <w:tabs>
          <w:tab w:val="num" w:pos="720"/>
        </w:tabs>
        <w:ind w:left="720" w:hanging="360"/>
      </w:pPr>
      <w:rPr>
        <w:rFonts w:ascii="Arial" w:hAnsi="Arial" w:hint="default"/>
      </w:rPr>
    </w:lvl>
    <w:lvl w:ilvl="1" w:tplc="E4B0F452" w:tentative="1">
      <w:start w:val="1"/>
      <w:numFmt w:val="bullet"/>
      <w:lvlText w:val="•"/>
      <w:lvlJc w:val="left"/>
      <w:pPr>
        <w:tabs>
          <w:tab w:val="num" w:pos="1440"/>
        </w:tabs>
        <w:ind w:left="1440" w:hanging="360"/>
      </w:pPr>
      <w:rPr>
        <w:rFonts w:ascii="Arial" w:hAnsi="Arial" w:hint="default"/>
      </w:rPr>
    </w:lvl>
    <w:lvl w:ilvl="2" w:tplc="8EF8499A" w:tentative="1">
      <w:start w:val="1"/>
      <w:numFmt w:val="bullet"/>
      <w:lvlText w:val="•"/>
      <w:lvlJc w:val="left"/>
      <w:pPr>
        <w:tabs>
          <w:tab w:val="num" w:pos="2160"/>
        </w:tabs>
        <w:ind w:left="2160" w:hanging="360"/>
      </w:pPr>
      <w:rPr>
        <w:rFonts w:ascii="Arial" w:hAnsi="Arial" w:hint="default"/>
      </w:rPr>
    </w:lvl>
    <w:lvl w:ilvl="3" w:tplc="0834171A" w:tentative="1">
      <w:start w:val="1"/>
      <w:numFmt w:val="bullet"/>
      <w:lvlText w:val="•"/>
      <w:lvlJc w:val="left"/>
      <w:pPr>
        <w:tabs>
          <w:tab w:val="num" w:pos="2880"/>
        </w:tabs>
        <w:ind w:left="2880" w:hanging="360"/>
      </w:pPr>
      <w:rPr>
        <w:rFonts w:ascii="Arial" w:hAnsi="Arial" w:hint="default"/>
      </w:rPr>
    </w:lvl>
    <w:lvl w:ilvl="4" w:tplc="B55C16DC" w:tentative="1">
      <w:start w:val="1"/>
      <w:numFmt w:val="bullet"/>
      <w:lvlText w:val="•"/>
      <w:lvlJc w:val="left"/>
      <w:pPr>
        <w:tabs>
          <w:tab w:val="num" w:pos="3600"/>
        </w:tabs>
        <w:ind w:left="3600" w:hanging="360"/>
      </w:pPr>
      <w:rPr>
        <w:rFonts w:ascii="Arial" w:hAnsi="Arial" w:hint="default"/>
      </w:rPr>
    </w:lvl>
    <w:lvl w:ilvl="5" w:tplc="7C0EC1D8" w:tentative="1">
      <w:start w:val="1"/>
      <w:numFmt w:val="bullet"/>
      <w:lvlText w:val="•"/>
      <w:lvlJc w:val="left"/>
      <w:pPr>
        <w:tabs>
          <w:tab w:val="num" w:pos="4320"/>
        </w:tabs>
        <w:ind w:left="4320" w:hanging="360"/>
      </w:pPr>
      <w:rPr>
        <w:rFonts w:ascii="Arial" w:hAnsi="Arial" w:hint="default"/>
      </w:rPr>
    </w:lvl>
    <w:lvl w:ilvl="6" w:tplc="17CA220A" w:tentative="1">
      <w:start w:val="1"/>
      <w:numFmt w:val="bullet"/>
      <w:lvlText w:val="•"/>
      <w:lvlJc w:val="left"/>
      <w:pPr>
        <w:tabs>
          <w:tab w:val="num" w:pos="5040"/>
        </w:tabs>
        <w:ind w:left="5040" w:hanging="360"/>
      </w:pPr>
      <w:rPr>
        <w:rFonts w:ascii="Arial" w:hAnsi="Arial" w:hint="default"/>
      </w:rPr>
    </w:lvl>
    <w:lvl w:ilvl="7" w:tplc="522019DE" w:tentative="1">
      <w:start w:val="1"/>
      <w:numFmt w:val="bullet"/>
      <w:lvlText w:val="•"/>
      <w:lvlJc w:val="left"/>
      <w:pPr>
        <w:tabs>
          <w:tab w:val="num" w:pos="5760"/>
        </w:tabs>
        <w:ind w:left="5760" w:hanging="360"/>
      </w:pPr>
      <w:rPr>
        <w:rFonts w:ascii="Arial" w:hAnsi="Arial" w:hint="default"/>
      </w:rPr>
    </w:lvl>
    <w:lvl w:ilvl="8" w:tplc="DA4C2DF6" w:tentative="1">
      <w:start w:val="1"/>
      <w:numFmt w:val="bullet"/>
      <w:lvlText w:val="•"/>
      <w:lvlJc w:val="left"/>
      <w:pPr>
        <w:tabs>
          <w:tab w:val="num" w:pos="6480"/>
        </w:tabs>
        <w:ind w:left="6480" w:hanging="360"/>
      </w:pPr>
      <w:rPr>
        <w:rFonts w:ascii="Arial" w:hAnsi="Arial" w:hint="default"/>
      </w:rPr>
    </w:lvl>
  </w:abstractNum>
  <w:abstractNum w:abstractNumId="6">
    <w:nsid w:val="40007E6E"/>
    <w:multiLevelType w:val="hybridMultilevel"/>
    <w:tmpl w:val="25126748"/>
    <w:lvl w:ilvl="0" w:tplc="ABF08B32">
      <w:start w:val="1"/>
      <w:numFmt w:val="bullet"/>
      <w:lvlText w:val="•"/>
      <w:lvlJc w:val="left"/>
      <w:pPr>
        <w:tabs>
          <w:tab w:val="num" w:pos="720"/>
        </w:tabs>
        <w:ind w:left="720" w:hanging="360"/>
      </w:pPr>
      <w:rPr>
        <w:rFonts w:ascii="Arial" w:hAnsi="Arial" w:hint="default"/>
      </w:rPr>
    </w:lvl>
    <w:lvl w:ilvl="1" w:tplc="5E08D6D8" w:tentative="1">
      <w:start w:val="1"/>
      <w:numFmt w:val="bullet"/>
      <w:lvlText w:val="•"/>
      <w:lvlJc w:val="left"/>
      <w:pPr>
        <w:tabs>
          <w:tab w:val="num" w:pos="1440"/>
        </w:tabs>
        <w:ind w:left="1440" w:hanging="360"/>
      </w:pPr>
      <w:rPr>
        <w:rFonts w:ascii="Arial" w:hAnsi="Arial" w:hint="default"/>
      </w:rPr>
    </w:lvl>
    <w:lvl w:ilvl="2" w:tplc="C770A660" w:tentative="1">
      <w:start w:val="1"/>
      <w:numFmt w:val="bullet"/>
      <w:lvlText w:val="•"/>
      <w:lvlJc w:val="left"/>
      <w:pPr>
        <w:tabs>
          <w:tab w:val="num" w:pos="2160"/>
        </w:tabs>
        <w:ind w:left="2160" w:hanging="360"/>
      </w:pPr>
      <w:rPr>
        <w:rFonts w:ascii="Arial" w:hAnsi="Arial" w:hint="default"/>
      </w:rPr>
    </w:lvl>
    <w:lvl w:ilvl="3" w:tplc="1FD48FB2" w:tentative="1">
      <w:start w:val="1"/>
      <w:numFmt w:val="bullet"/>
      <w:lvlText w:val="•"/>
      <w:lvlJc w:val="left"/>
      <w:pPr>
        <w:tabs>
          <w:tab w:val="num" w:pos="2880"/>
        </w:tabs>
        <w:ind w:left="2880" w:hanging="360"/>
      </w:pPr>
      <w:rPr>
        <w:rFonts w:ascii="Arial" w:hAnsi="Arial" w:hint="default"/>
      </w:rPr>
    </w:lvl>
    <w:lvl w:ilvl="4" w:tplc="15CEE25C" w:tentative="1">
      <w:start w:val="1"/>
      <w:numFmt w:val="bullet"/>
      <w:lvlText w:val="•"/>
      <w:lvlJc w:val="left"/>
      <w:pPr>
        <w:tabs>
          <w:tab w:val="num" w:pos="3600"/>
        </w:tabs>
        <w:ind w:left="3600" w:hanging="360"/>
      </w:pPr>
      <w:rPr>
        <w:rFonts w:ascii="Arial" w:hAnsi="Arial" w:hint="default"/>
      </w:rPr>
    </w:lvl>
    <w:lvl w:ilvl="5" w:tplc="8CF88966" w:tentative="1">
      <w:start w:val="1"/>
      <w:numFmt w:val="bullet"/>
      <w:lvlText w:val="•"/>
      <w:lvlJc w:val="left"/>
      <w:pPr>
        <w:tabs>
          <w:tab w:val="num" w:pos="4320"/>
        </w:tabs>
        <w:ind w:left="4320" w:hanging="360"/>
      </w:pPr>
      <w:rPr>
        <w:rFonts w:ascii="Arial" w:hAnsi="Arial" w:hint="default"/>
      </w:rPr>
    </w:lvl>
    <w:lvl w:ilvl="6" w:tplc="B4CA55E2" w:tentative="1">
      <w:start w:val="1"/>
      <w:numFmt w:val="bullet"/>
      <w:lvlText w:val="•"/>
      <w:lvlJc w:val="left"/>
      <w:pPr>
        <w:tabs>
          <w:tab w:val="num" w:pos="5040"/>
        </w:tabs>
        <w:ind w:left="5040" w:hanging="360"/>
      </w:pPr>
      <w:rPr>
        <w:rFonts w:ascii="Arial" w:hAnsi="Arial" w:hint="default"/>
      </w:rPr>
    </w:lvl>
    <w:lvl w:ilvl="7" w:tplc="2710EFBC" w:tentative="1">
      <w:start w:val="1"/>
      <w:numFmt w:val="bullet"/>
      <w:lvlText w:val="•"/>
      <w:lvlJc w:val="left"/>
      <w:pPr>
        <w:tabs>
          <w:tab w:val="num" w:pos="5760"/>
        </w:tabs>
        <w:ind w:left="5760" w:hanging="360"/>
      </w:pPr>
      <w:rPr>
        <w:rFonts w:ascii="Arial" w:hAnsi="Arial" w:hint="default"/>
      </w:rPr>
    </w:lvl>
    <w:lvl w:ilvl="8" w:tplc="A9CEC068" w:tentative="1">
      <w:start w:val="1"/>
      <w:numFmt w:val="bullet"/>
      <w:lvlText w:val="•"/>
      <w:lvlJc w:val="left"/>
      <w:pPr>
        <w:tabs>
          <w:tab w:val="num" w:pos="6480"/>
        </w:tabs>
        <w:ind w:left="6480" w:hanging="360"/>
      </w:pPr>
      <w:rPr>
        <w:rFonts w:ascii="Arial" w:hAnsi="Arial" w:hint="default"/>
      </w:rPr>
    </w:lvl>
  </w:abstractNum>
  <w:abstractNum w:abstractNumId="7">
    <w:nsid w:val="40025942"/>
    <w:multiLevelType w:val="hybridMultilevel"/>
    <w:tmpl w:val="537AC2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E65B1C"/>
    <w:multiLevelType w:val="hybridMultilevel"/>
    <w:tmpl w:val="FB08F822"/>
    <w:lvl w:ilvl="0" w:tplc="D32E234E">
      <w:start w:val="1"/>
      <w:numFmt w:val="bullet"/>
      <w:lvlText w:val="•"/>
      <w:lvlJc w:val="left"/>
      <w:pPr>
        <w:tabs>
          <w:tab w:val="num" w:pos="720"/>
        </w:tabs>
        <w:ind w:left="720" w:hanging="360"/>
      </w:pPr>
      <w:rPr>
        <w:rFonts w:ascii="Arial" w:hAnsi="Arial" w:hint="default"/>
      </w:rPr>
    </w:lvl>
    <w:lvl w:ilvl="1" w:tplc="E9A01E5E" w:tentative="1">
      <w:start w:val="1"/>
      <w:numFmt w:val="bullet"/>
      <w:lvlText w:val="•"/>
      <w:lvlJc w:val="left"/>
      <w:pPr>
        <w:tabs>
          <w:tab w:val="num" w:pos="1440"/>
        </w:tabs>
        <w:ind w:left="1440" w:hanging="360"/>
      </w:pPr>
      <w:rPr>
        <w:rFonts w:ascii="Arial" w:hAnsi="Arial" w:hint="default"/>
      </w:rPr>
    </w:lvl>
    <w:lvl w:ilvl="2" w:tplc="53B6D0A6" w:tentative="1">
      <w:start w:val="1"/>
      <w:numFmt w:val="bullet"/>
      <w:lvlText w:val="•"/>
      <w:lvlJc w:val="left"/>
      <w:pPr>
        <w:tabs>
          <w:tab w:val="num" w:pos="2160"/>
        </w:tabs>
        <w:ind w:left="2160" w:hanging="360"/>
      </w:pPr>
      <w:rPr>
        <w:rFonts w:ascii="Arial" w:hAnsi="Arial" w:hint="default"/>
      </w:rPr>
    </w:lvl>
    <w:lvl w:ilvl="3" w:tplc="FED85436" w:tentative="1">
      <w:start w:val="1"/>
      <w:numFmt w:val="bullet"/>
      <w:lvlText w:val="•"/>
      <w:lvlJc w:val="left"/>
      <w:pPr>
        <w:tabs>
          <w:tab w:val="num" w:pos="2880"/>
        </w:tabs>
        <w:ind w:left="2880" w:hanging="360"/>
      </w:pPr>
      <w:rPr>
        <w:rFonts w:ascii="Arial" w:hAnsi="Arial" w:hint="default"/>
      </w:rPr>
    </w:lvl>
    <w:lvl w:ilvl="4" w:tplc="ED4AE24C" w:tentative="1">
      <w:start w:val="1"/>
      <w:numFmt w:val="bullet"/>
      <w:lvlText w:val="•"/>
      <w:lvlJc w:val="left"/>
      <w:pPr>
        <w:tabs>
          <w:tab w:val="num" w:pos="3600"/>
        </w:tabs>
        <w:ind w:left="3600" w:hanging="360"/>
      </w:pPr>
      <w:rPr>
        <w:rFonts w:ascii="Arial" w:hAnsi="Arial" w:hint="default"/>
      </w:rPr>
    </w:lvl>
    <w:lvl w:ilvl="5" w:tplc="15D2753C" w:tentative="1">
      <w:start w:val="1"/>
      <w:numFmt w:val="bullet"/>
      <w:lvlText w:val="•"/>
      <w:lvlJc w:val="left"/>
      <w:pPr>
        <w:tabs>
          <w:tab w:val="num" w:pos="4320"/>
        </w:tabs>
        <w:ind w:left="4320" w:hanging="360"/>
      </w:pPr>
      <w:rPr>
        <w:rFonts w:ascii="Arial" w:hAnsi="Arial" w:hint="default"/>
      </w:rPr>
    </w:lvl>
    <w:lvl w:ilvl="6" w:tplc="FEBC4054" w:tentative="1">
      <w:start w:val="1"/>
      <w:numFmt w:val="bullet"/>
      <w:lvlText w:val="•"/>
      <w:lvlJc w:val="left"/>
      <w:pPr>
        <w:tabs>
          <w:tab w:val="num" w:pos="5040"/>
        </w:tabs>
        <w:ind w:left="5040" w:hanging="360"/>
      </w:pPr>
      <w:rPr>
        <w:rFonts w:ascii="Arial" w:hAnsi="Arial" w:hint="default"/>
      </w:rPr>
    </w:lvl>
    <w:lvl w:ilvl="7" w:tplc="67C8CA32" w:tentative="1">
      <w:start w:val="1"/>
      <w:numFmt w:val="bullet"/>
      <w:lvlText w:val="•"/>
      <w:lvlJc w:val="left"/>
      <w:pPr>
        <w:tabs>
          <w:tab w:val="num" w:pos="5760"/>
        </w:tabs>
        <w:ind w:left="5760" w:hanging="360"/>
      </w:pPr>
      <w:rPr>
        <w:rFonts w:ascii="Arial" w:hAnsi="Arial" w:hint="default"/>
      </w:rPr>
    </w:lvl>
    <w:lvl w:ilvl="8" w:tplc="5A12C42E" w:tentative="1">
      <w:start w:val="1"/>
      <w:numFmt w:val="bullet"/>
      <w:lvlText w:val="•"/>
      <w:lvlJc w:val="left"/>
      <w:pPr>
        <w:tabs>
          <w:tab w:val="num" w:pos="6480"/>
        </w:tabs>
        <w:ind w:left="6480" w:hanging="360"/>
      </w:pPr>
      <w:rPr>
        <w:rFonts w:ascii="Arial" w:hAnsi="Arial" w:hint="default"/>
      </w:rPr>
    </w:lvl>
  </w:abstractNum>
  <w:abstractNum w:abstractNumId="9">
    <w:nsid w:val="56CE5669"/>
    <w:multiLevelType w:val="hybridMultilevel"/>
    <w:tmpl w:val="A992BB62"/>
    <w:lvl w:ilvl="0" w:tplc="3B4C5ED8">
      <w:start w:val="1"/>
      <w:numFmt w:val="bullet"/>
      <w:lvlText w:val="•"/>
      <w:lvlJc w:val="left"/>
      <w:pPr>
        <w:tabs>
          <w:tab w:val="num" w:pos="720"/>
        </w:tabs>
        <w:ind w:left="720" w:hanging="360"/>
      </w:pPr>
      <w:rPr>
        <w:rFonts w:ascii="Arial" w:hAnsi="Arial" w:hint="default"/>
      </w:rPr>
    </w:lvl>
    <w:lvl w:ilvl="1" w:tplc="1CBE18F6" w:tentative="1">
      <w:start w:val="1"/>
      <w:numFmt w:val="bullet"/>
      <w:lvlText w:val="•"/>
      <w:lvlJc w:val="left"/>
      <w:pPr>
        <w:tabs>
          <w:tab w:val="num" w:pos="1440"/>
        </w:tabs>
        <w:ind w:left="1440" w:hanging="360"/>
      </w:pPr>
      <w:rPr>
        <w:rFonts w:ascii="Arial" w:hAnsi="Arial" w:hint="default"/>
      </w:rPr>
    </w:lvl>
    <w:lvl w:ilvl="2" w:tplc="F10630B0" w:tentative="1">
      <w:start w:val="1"/>
      <w:numFmt w:val="bullet"/>
      <w:lvlText w:val="•"/>
      <w:lvlJc w:val="left"/>
      <w:pPr>
        <w:tabs>
          <w:tab w:val="num" w:pos="2160"/>
        </w:tabs>
        <w:ind w:left="2160" w:hanging="360"/>
      </w:pPr>
      <w:rPr>
        <w:rFonts w:ascii="Arial" w:hAnsi="Arial" w:hint="default"/>
      </w:rPr>
    </w:lvl>
    <w:lvl w:ilvl="3" w:tplc="32B6D8A4" w:tentative="1">
      <w:start w:val="1"/>
      <w:numFmt w:val="bullet"/>
      <w:lvlText w:val="•"/>
      <w:lvlJc w:val="left"/>
      <w:pPr>
        <w:tabs>
          <w:tab w:val="num" w:pos="2880"/>
        </w:tabs>
        <w:ind w:left="2880" w:hanging="360"/>
      </w:pPr>
      <w:rPr>
        <w:rFonts w:ascii="Arial" w:hAnsi="Arial" w:hint="default"/>
      </w:rPr>
    </w:lvl>
    <w:lvl w:ilvl="4" w:tplc="C6F40E32" w:tentative="1">
      <w:start w:val="1"/>
      <w:numFmt w:val="bullet"/>
      <w:lvlText w:val="•"/>
      <w:lvlJc w:val="left"/>
      <w:pPr>
        <w:tabs>
          <w:tab w:val="num" w:pos="3600"/>
        </w:tabs>
        <w:ind w:left="3600" w:hanging="360"/>
      </w:pPr>
      <w:rPr>
        <w:rFonts w:ascii="Arial" w:hAnsi="Arial" w:hint="default"/>
      </w:rPr>
    </w:lvl>
    <w:lvl w:ilvl="5" w:tplc="D1AEAD30" w:tentative="1">
      <w:start w:val="1"/>
      <w:numFmt w:val="bullet"/>
      <w:lvlText w:val="•"/>
      <w:lvlJc w:val="left"/>
      <w:pPr>
        <w:tabs>
          <w:tab w:val="num" w:pos="4320"/>
        </w:tabs>
        <w:ind w:left="4320" w:hanging="360"/>
      </w:pPr>
      <w:rPr>
        <w:rFonts w:ascii="Arial" w:hAnsi="Arial" w:hint="default"/>
      </w:rPr>
    </w:lvl>
    <w:lvl w:ilvl="6" w:tplc="A7A611DA" w:tentative="1">
      <w:start w:val="1"/>
      <w:numFmt w:val="bullet"/>
      <w:lvlText w:val="•"/>
      <w:lvlJc w:val="left"/>
      <w:pPr>
        <w:tabs>
          <w:tab w:val="num" w:pos="5040"/>
        </w:tabs>
        <w:ind w:left="5040" w:hanging="360"/>
      </w:pPr>
      <w:rPr>
        <w:rFonts w:ascii="Arial" w:hAnsi="Arial" w:hint="default"/>
      </w:rPr>
    </w:lvl>
    <w:lvl w:ilvl="7" w:tplc="20DC10E0" w:tentative="1">
      <w:start w:val="1"/>
      <w:numFmt w:val="bullet"/>
      <w:lvlText w:val="•"/>
      <w:lvlJc w:val="left"/>
      <w:pPr>
        <w:tabs>
          <w:tab w:val="num" w:pos="5760"/>
        </w:tabs>
        <w:ind w:left="5760" w:hanging="360"/>
      </w:pPr>
      <w:rPr>
        <w:rFonts w:ascii="Arial" w:hAnsi="Arial" w:hint="default"/>
      </w:rPr>
    </w:lvl>
    <w:lvl w:ilvl="8" w:tplc="E5A6BB6C" w:tentative="1">
      <w:start w:val="1"/>
      <w:numFmt w:val="bullet"/>
      <w:lvlText w:val="•"/>
      <w:lvlJc w:val="left"/>
      <w:pPr>
        <w:tabs>
          <w:tab w:val="num" w:pos="6480"/>
        </w:tabs>
        <w:ind w:left="6480" w:hanging="360"/>
      </w:pPr>
      <w:rPr>
        <w:rFonts w:ascii="Arial" w:hAnsi="Arial" w:hint="default"/>
      </w:rPr>
    </w:lvl>
  </w:abstractNum>
  <w:abstractNum w:abstractNumId="10">
    <w:nsid w:val="5C003070"/>
    <w:multiLevelType w:val="hybridMultilevel"/>
    <w:tmpl w:val="8BBE6660"/>
    <w:lvl w:ilvl="0" w:tplc="1E3645E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2905E3C"/>
    <w:multiLevelType w:val="hybridMultilevel"/>
    <w:tmpl w:val="D6E81506"/>
    <w:lvl w:ilvl="0" w:tplc="C7E4F0B6">
      <w:start w:val="1"/>
      <w:numFmt w:val="bullet"/>
      <w:lvlText w:val="•"/>
      <w:lvlJc w:val="left"/>
      <w:pPr>
        <w:tabs>
          <w:tab w:val="num" w:pos="720"/>
        </w:tabs>
        <w:ind w:left="720" w:hanging="360"/>
      </w:pPr>
      <w:rPr>
        <w:rFonts w:ascii="Arial" w:hAnsi="Arial" w:hint="default"/>
      </w:rPr>
    </w:lvl>
    <w:lvl w:ilvl="1" w:tplc="2BDE295E" w:tentative="1">
      <w:start w:val="1"/>
      <w:numFmt w:val="bullet"/>
      <w:lvlText w:val="•"/>
      <w:lvlJc w:val="left"/>
      <w:pPr>
        <w:tabs>
          <w:tab w:val="num" w:pos="1440"/>
        </w:tabs>
        <w:ind w:left="1440" w:hanging="360"/>
      </w:pPr>
      <w:rPr>
        <w:rFonts w:ascii="Arial" w:hAnsi="Arial" w:hint="default"/>
      </w:rPr>
    </w:lvl>
    <w:lvl w:ilvl="2" w:tplc="55A2C020" w:tentative="1">
      <w:start w:val="1"/>
      <w:numFmt w:val="bullet"/>
      <w:lvlText w:val="•"/>
      <w:lvlJc w:val="left"/>
      <w:pPr>
        <w:tabs>
          <w:tab w:val="num" w:pos="2160"/>
        </w:tabs>
        <w:ind w:left="2160" w:hanging="360"/>
      </w:pPr>
      <w:rPr>
        <w:rFonts w:ascii="Arial" w:hAnsi="Arial" w:hint="default"/>
      </w:rPr>
    </w:lvl>
    <w:lvl w:ilvl="3" w:tplc="009257BC" w:tentative="1">
      <w:start w:val="1"/>
      <w:numFmt w:val="bullet"/>
      <w:lvlText w:val="•"/>
      <w:lvlJc w:val="left"/>
      <w:pPr>
        <w:tabs>
          <w:tab w:val="num" w:pos="2880"/>
        </w:tabs>
        <w:ind w:left="2880" w:hanging="360"/>
      </w:pPr>
      <w:rPr>
        <w:rFonts w:ascii="Arial" w:hAnsi="Arial" w:hint="default"/>
      </w:rPr>
    </w:lvl>
    <w:lvl w:ilvl="4" w:tplc="1A6E5844" w:tentative="1">
      <w:start w:val="1"/>
      <w:numFmt w:val="bullet"/>
      <w:lvlText w:val="•"/>
      <w:lvlJc w:val="left"/>
      <w:pPr>
        <w:tabs>
          <w:tab w:val="num" w:pos="3600"/>
        </w:tabs>
        <w:ind w:left="3600" w:hanging="360"/>
      </w:pPr>
      <w:rPr>
        <w:rFonts w:ascii="Arial" w:hAnsi="Arial" w:hint="default"/>
      </w:rPr>
    </w:lvl>
    <w:lvl w:ilvl="5" w:tplc="8A9C2DE4" w:tentative="1">
      <w:start w:val="1"/>
      <w:numFmt w:val="bullet"/>
      <w:lvlText w:val="•"/>
      <w:lvlJc w:val="left"/>
      <w:pPr>
        <w:tabs>
          <w:tab w:val="num" w:pos="4320"/>
        </w:tabs>
        <w:ind w:left="4320" w:hanging="360"/>
      </w:pPr>
      <w:rPr>
        <w:rFonts w:ascii="Arial" w:hAnsi="Arial" w:hint="default"/>
      </w:rPr>
    </w:lvl>
    <w:lvl w:ilvl="6" w:tplc="029EB6F6" w:tentative="1">
      <w:start w:val="1"/>
      <w:numFmt w:val="bullet"/>
      <w:lvlText w:val="•"/>
      <w:lvlJc w:val="left"/>
      <w:pPr>
        <w:tabs>
          <w:tab w:val="num" w:pos="5040"/>
        </w:tabs>
        <w:ind w:left="5040" w:hanging="360"/>
      </w:pPr>
      <w:rPr>
        <w:rFonts w:ascii="Arial" w:hAnsi="Arial" w:hint="default"/>
      </w:rPr>
    </w:lvl>
    <w:lvl w:ilvl="7" w:tplc="6B5C1B44" w:tentative="1">
      <w:start w:val="1"/>
      <w:numFmt w:val="bullet"/>
      <w:lvlText w:val="•"/>
      <w:lvlJc w:val="left"/>
      <w:pPr>
        <w:tabs>
          <w:tab w:val="num" w:pos="5760"/>
        </w:tabs>
        <w:ind w:left="5760" w:hanging="360"/>
      </w:pPr>
      <w:rPr>
        <w:rFonts w:ascii="Arial" w:hAnsi="Arial" w:hint="default"/>
      </w:rPr>
    </w:lvl>
    <w:lvl w:ilvl="8" w:tplc="727A22AE" w:tentative="1">
      <w:start w:val="1"/>
      <w:numFmt w:val="bullet"/>
      <w:lvlText w:val="•"/>
      <w:lvlJc w:val="left"/>
      <w:pPr>
        <w:tabs>
          <w:tab w:val="num" w:pos="6480"/>
        </w:tabs>
        <w:ind w:left="6480" w:hanging="360"/>
      </w:pPr>
      <w:rPr>
        <w:rFonts w:ascii="Arial" w:hAnsi="Arial" w:hint="default"/>
      </w:rPr>
    </w:lvl>
  </w:abstractNum>
  <w:abstractNum w:abstractNumId="12">
    <w:nsid w:val="7FEE25C8"/>
    <w:multiLevelType w:val="hybridMultilevel"/>
    <w:tmpl w:val="83CC95A0"/>
    <w:lvl w:ilvl="0" w:tplc="24F0562E">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8"/>
  </w:num>
  <w:num w:numId="4">
    <w:abstractNumId w:val="3"/>
  </w:num>
  <w:num w:numId="5">
    <w:abstractNumId w:val="0"/>
  </w:num>
  <w:num w:numId="6">
    <w:abstractNumId w:val="11"/>
  </w:num>
  <w:num w:numId="7">
    <w:abstractNumId w:val="6"/>
  </w:num>
  <w:num w:numId="8">
    <w:abstractNumId w:val="4"/>
  </w:num>
  <w:num w:numId="9">
    <w:abstractNumId w:val="2"/>
  </w:num>
  <w:num w:numId="10">
    <w:abstractNumId w:val="7"/>
  </w:num>
  <w:num w:numId="11">
    <w:abstractNumId w:val="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A48"/>
    <w:rsid w:val="000008E0"/>
    <w:rsid w:val="0000107C"/>
    <w:rsid w:val="0000252F"/>
    <w:rsid w:val="00006F76"/>
    <w:rsid w:val="000076DE"/>
    <w:rsid w:val="000156C0"/>
    <w:rsid w:val="00015A91"/>
    <w:rsid w:val="00023E71"/>
    <w:rsid w:val="00024B67"/>
    <w:rsid w:val="00026029"/>
    <w:rsid w:val="00027D85"/>
    <w:rsid w:val="00040AE1"/>
    <w:rsid w:val="00041A6C"/>
    <w:rsid w:val="000425CB"/>
    <w:rsid w:val="0004638E"/>
    <w:rsid w:val="00052FF5"/>
    <w:rsid w:val="00055514"/>
    <w:rsid w:val="00056FB4"/>
    <w:rsid w:val="00057EE1"/>
    <w:rsid w:val="0006349F"/>
    <w:rsid w:val="0006462F"/>
    <w:rsid w:val="00064E38"/>
    <w:rsid w:val="00067D4F"/>
    <w:rsid w:val="00071A34"/>
    <w:rsid w:val="0007404E"/>
    <w:rsid w:val="00075893"/>
    <w:rsid w:val="000810E3"/>
    <w:rsid w:val="00081BA3"/>
    <w:rsid w:val="00081D91"/>
    <w:rsid w:val="000822E7"/>
    <w:rsid w:val="0008428A"/>
    <w:rsid w:val="00084CB8"/>
    <w:rsid w:val="00085918"/>
    <w:rsid w:val="00085E20"/>
    <w:rsid w:val="00086581"/>
    <w:rsid w:val="000916E7"/>
    <w:rsid w:val="00093EB8"/>
    <w:rsid w:val="000941D2"/>
    <w:rsid w:val="0009437A"/>
    <w:rsid w:val="000956CA"/>
    <w:rsid w:val="00097E08"/>
    <w:rsid w:val="000A0227"/>
    <w:rsid w:val="000B2294"/>
    <w:rsid w:val="000B5212"/>
    <w:rsid w:val="000B6788"/>
    <w:rsid w:val="000C1199"/>
    <w:rsid w:val="000D4026"/>
    <w:rsid w:val="000D56B5"/>
    <w:rsid w:val="000D7B5D"/>
    <w:rsid w:val="000E5727"/>
    <w:rsid w:val="000E596A"/>
    <w:rsid w:val="000E5CD6"/>
    <w:rsid w:val="000E7919"/>
    <w:rsid w:val="000F16AB"/>
    <w:rsid w:val="000F3FE1"/>
    <w:rsid w:val="0010053F"/>
    <w:rsid w:val="00107570"/>
    <w:rsid w:val="001108DA"/>
    <w:rsid w:val="0011387B"/>
    <w:rsid w:val="0011542E"/>
    <w:rsid w:val="001248BB"/>
    <w:rsid w:val="00126F1D"/>
    <w:rsid w:val="00127A55"/>
    <w:rsid w:val="00135055"/>
    <w:rsid w:val="00136DF6"/>
    <w:rsid w:val="001400BF"/>
    <w:rsid w:val="0014021D"/>
    <w:rsid w:val="00140889"/>
    <w:rsid w:val="00140E5E"/>
    <w:rsid w:val="00141A1B"/>
    <w:rsid w:val="001422E8"/>
    <w:rsid w:val="001424F3"/>
    <w:rsid w:val="00142E94"/>
    <w:rsid w:val="001467EB"/>
    <w:rsid w:val="001503C7"/>
    <w:rsid w:val="00151667"/>
    <w:rsid w:val="00151DC9"/>
    <w:rsid w:val="00152DF1"/>
    <w:rsid w:val="001530E9"/>
    <w:rsid w:val="0015370C"/>
    <w:rsid w:val="00166D6A"/>
    <w:rsid w:val="00167B08"/>
    <w:rsid w:val="00172238"/>
    <w:rsid w:val="00172600"/>
    <w:rsid w:val="00177BC2"/>
    <w:rsid w:val="00177F58"/>
    <w:rsid w:val="00177FEA"/>
    <w:rsid w:val="001800CC"/>
    <w:rsid w:val="00180A0D"/>
    <w:rsid w:val="001811DD"/>
    <w:rsid w:val="00183BC1"/>
    <w:rsid w:val="0018612F"/>
    <w:rsid w:val="00191AE6"/>
    <w:rsid w:val="00195434"/>
    <w:rsid w:val="001A1FB6"/>
    <w:rsid w:val="001A5A83"/>
    <w:rsid w:val="001A5C57"/>
    <w:rsid w:val="001B1044"/>
    <w:rsid w:val="001B150E"/>
    <w:rsid w:val="001B3144"/>
    <w:rsid w:val="001B7816"/>
    <w:rsid w:val="001C158C"/>
    <w:rsid w:val="001C1938"/>
    <w:rsid w:val="001C3FCD"/>
    <w:rsid w:val="001C5309"/>
    <w:rsid w:val="001C5E47"/>
    <w:rsid w:val="001C687D"/>
    <w:rsid w:val="001C798E"/>
    <w:rsid w:val="001D1CE4"/>
    <w:rsid w:val="001D2F31"/>
    <w:rsid w:val="001D397E"/>
    <w:rsid w:val="001D4610"/>
    <w:rsid w:val="001E22E8"/>
    <w:rsid w:val="001E24C6"/>
    <w:rsid w:val="001E2D91"/>
    <w:rsid w:val="001E6F21"/>
    <w:rsid w:val="001E762A"/>
    <w:rsid w:val="001E791E"/>
    <w:rsid w:val="001F5548"/>
    <w:rsid w:val="001F646E"/>
    <w:rsid w:val="002039F8"/>
    <w:rsid w:val="00203D44"/>
    <w:rsid w:val="002048AB"/>
    <w:rsid w:val="0020665A"/>
    <w:rsid w:val="00207845"/>
    <w:rsid w:val="00210291"/>
    <w:rsid w:val="002102FD"/>
    <w:rsid w:val="00212649"/>
    <w:rsid w:val="002127E3"/>
    <w:rsid w:val="002136C1"/>
    <w:rsid w:val="00214A87"/>
    <w:rsid w:val="002154FB"/>
    <w:rsid w:val="0021575D"/>
    <w:rsid w:val="00215F23"/>
    <w:rsid w:val="00216334"/>
    <w:rsid w:val="00220E0F"/>
    <w:rsid w:val="00222A6C"/>
    <w:rsid w:val="00222E5D"/>
    <w:rsid w:val="00222EC7"/>
    <w:rsid w:val="00225793"/>
    <w:rsid w:val="00231E8C"/>
    <w:rsid w:val="0023268D"/>
    <w:rsid w:val="00234A48"/>
    <w:rsid w:val="00236329"/>
    <w:rsid w:val="00242016"/>
    <w:rsid w:val="00243355"/>
    <w:rsid w:val="00244278"/>
    <w:rsid w:val="00250DDE"/>
    <w:rsid w:val="002541EA"/>
    <w:rsid w:val="00256416"/>
    <w:rsid w:val="00260D51"/>
    <w:rsid w:val="00263A5F"/>
    <w:rsid w:val="00264016"/>
    <w:rsid w:val="00264C3F"/>
    <w:rsid w:val="00270021"/>
    <w:rsid w:val="00270A95"/>
    <w:rsid w:val="00270AC2"/>
    <w:rsid w:val="0027243E"/>
    <w:rsid w:val="00274798"/>
    <w:rsid w:val="00277E57"/>
    <w:rsid w:val="0028007B"/>
    <w:rsid w:val="00280BEC"/>
    <w:rsid w:val="0028265B"/>
    <w:rsid w:val="002832D0"/>
    <w:rsid w:val="002862F2"/>
    <w:rsid w:val="00286F0D"/>
    <w:rsid w:val="00290249"/>
    <w:rsid w:val="00290A47"/>
    <w:rsid w:val="00292BA3"/>
    <w:rsid w:val="0029335F"/>
    <w:rsid w:val="0029520C"/>
    <w:rsid w:val="002A033C"/>
    <w:rsid w:val="002A34E9"/>
    <w:rsid w:val="002B328A"/>
    <w:rsid w:val="002B54CD"/>
    <w:rsid w:val="002C22BD"/>
    <w:rsid w:val="002C4D55"/>
    <w:rsid w:val="002C7A50"/>
    <w:rsid w:val="002D33C8"/>
    <w:rsid w:val="002D4206"/>
    <w:rsid w:val="002D798B"/>
    <w:rsid w:val="002D7BCA"/>
    <w:rsid w:val="002E0681"/>
    <w:rsid w:val="002E3624"/>
    <w:rsid w:val="002E5859"/>
    <w:rsid w:val="002E5D10"/>
    <w:rsid w:val="002F17F2"/>
    <w:rsid w:val="002F352A"/>
    <w:rsid w:val="002F4E5D"/>
    <w:rsid w:val="002F62B1"/>
    <w:rsid w:val="00300861"/>
    <w:rsid w:val="00304D41"/>
    <w:rsid w:val="00305245"/>
    <w:rsid w:val="00305409"/>
    <w:rsid w:val="00305C4C"/>
    <w:rsid w:val="0030665C"/>
    <w:rsid w:val="00306BB9"/>
    <w:rsid w:val="00306EE9"/>
    <w:rsid w:val="003119AB"/>
    <w:rsid w:val="003127F7"/>
    <w:rsid w:val="00313449"/>
    <w:rsid w:val="00314140"/>
    <w:rsid w:val="00316231"/>
    <w:rsid w:val="003163A7"/>
    <w:rsid w:val="00321BF0"/>
    <w:rsid w:val="00324BEC"/>
    <w:rsid w:val="0032695F"/>
    <w:rsid w:val="00331803"/>
    <w:rsid w:val="00334131"/>
    <w:rsid w:val="00335307"/>
    <w:rsid w:val="00335BAF"/>
    <w:rsid w:val="00341CE0"/>
    <w:rsid w:val="00341ED5"/>
    <w:rsid w:val="00344CDD"/>
    <w:rsid w:val="003460BF"/>
    <w:rsid w:val="003479A9"/>
    <w:rsid w:val="00350252"/>
    <w:rsid w:val="00353CE4"/>
    <w:rsid w:val="00355649"/>
    <w:rsid w:val="003565D8"/>
    <w:rsid w:val="00365631"/>
    <w:rsid w:val="0036738D"/>
    <w:rsid w:val="003722AB"/>
    <w:rsid w:val="003777B7"/>
    <w:rsid w:val="00386520"/>
    <w:rsid w:val="0039423C"/>
    <w:rsid w:val="003A11A7"/>
    <w:rsid w:val="003A4030"/>
    <w:rsid w:val="003A6C8A"/>
    <w:rsid w:val="003A7593"/>
    <w:rsid w:val="003B1B0A"/>
    <w:rsid w:val="003B285E"/>
    <w:rsid w:val="003B466E"/>
    <w:rsid w:val="003B67EE"/>
    <w:rsid w:val="003B6B00"/>
    <w:rsid w:val="003B770E"/>
    <w:rsid w:val="003C064A"/>
    <w:rsid w:val="003C14F6"/>
    <w:rsid w:val="003C1505"/>
    <w:rsid w:val="003C1832"/>
    <w:rsid w:val="003C2E24"/>
    <w:rsid w:val="003C2EFA"/>
    <w:rsid w:val="003C3D5B"/>
    <w:rsid w:val="003C47AB"/>
    <w:rsid w:val="003C7AA7"/>
    <w:rsid w:val="003D01EA"/>
    <w:rsid w:val="003D3A1B"/>
    <w:rsid w:val="003D4437"/>
    <w:rsid w:val="003D5813"/>
    <w:rsid w:val="003D66E0"/>
    <w:rsid w:val="003E0CBD"/>
    <w:rsid w:val="003F2966"/>
    <w:rsid w:val="003F2D3E"/>
    <w:rsid w:val="003F588B"/>
    <w:rsid w:val="004032AC"/>
    <w:rsid w:val="0040505F"/>
    <w:rsid w:val="00406C36"/>
    <w:rsid w:val="00407CA4"/>
    <w:rsid w:val="00411306"/>
    <w:rsid w:val="00412536"/>
    <w:rsid w:val="00412CAE"/>
    <w:rsid w:val="00413BBE"/>
    <w:rsid w:val="0042054B"/>
    <w:rsid w:val="00420ABC"/>
    <w:rsid w:val="0042375B"/>
    <w:rsid w:val="004239A5"/>
    <w:rsid w:val="00425F12"/>
    <w:rsid w:val="0042629B"/>
    <w:rsid w:val="00426C1E"/>
    <w:rsid w:val="004328E5"/>
    <w:rsid w:val="00440C96"/>
    <w:rsid w:val="00443322"/>
    <w:rsid w:val="00443501"/>
    <w:rsid w:val="00443753"/>
    <w:rsid w:val="00445165"/>
    <w:rsid w:val="00453387"/>
    <w:rsid w:val="00456842"/>
    <w:rsid w:val="0046024C"/>
    <w:rsid w:val="0046106F"/>
    <w:rsid w:val="00463B65"/>
    <w:rsid w:val="00464039"/>
    <w:rsid w:val="00466F62"/>
    <w:rsid w:val="004671E4"/>
    <w:rsid w:val="00471234"/>
    <w:rsid w:val="0047215C"/>
    <w:rsid w:val="004739B1"/>
    <w:rsid w:val="00476547"/>
    <w:rsid w:val="00477F62"/>
    <w:rsid w:val="0048070D"/>
    <w:rsid w:val="00481A29"/>
    <w:rsid w:val="00481CF7"/>
    <w:rsid w:val="00482594"/>
    <w:rsid w:val="00484B9D"/>
    <w:rsid w:val="00485594"/>
    <w:rsid w:val="00485D2A"/>
    <w:rsid w:val="00490EDD"/>
    <w:rsid w:val="00491D67"/>
    <w:rsid w:val="00494BC6"/>
    <w:rsid w:val="00495200"/>
    <w:rsid w:val="00496736"/>
    <w:rsid w:val="004A077E"/>
    <w:rsid w:val="004A0C94"/>
    <w:rsid w:val="004A3BCD"/>
    <w:rsid w:val="004A759C"/>
    <w:rsid w:val="004A7771"/>
    <w:rsid w:val="004B26BF"/>
    <w:rsid w:val="004B2ECF"/>
    <w:rsid w:val="004B4BB2"/>
    <w:rsid w:val="004B5446"/>
    <w:rsid w:val="004C029F"/>
    <w:rsid w:val="004C5775"/>
    <w:rsid w:val="004C65CB"/>
    <w:rsid w:val="004C71BA"/>
    <w:rsid w:val="004C7F0F"/>
    <w:rsid w:val="004D1702"/>
    <w:rsid w:val="004D18D8"/>
    <w:rsid w:val="004D2833"/>
    <w:rsid w:val="004D2FF6"/>
    <w:rsid w:val="004D3043"/>
    <w:rsid w:val="004D3157"/>
    <w:rsid w:val="004D3AC1"/>
    <w:rsid w:val="004D3B2E"/>
    <w:rsid w:val="004E1A4B"/>
    <w:rsid w:val="004E1D66"/>
    <w:rsid w:val="004E53FD"/>
    <w:rsid w:val="004E7D3D"/>
    <w:rsid w:val="004F335D"/>
    <w:rsid w:val="004F5DCA"/>
    <w:rsid w:val="004F7899"/>
    <w:rsid w:val="00503397"/>
    <w:rsid w:val="00512FDC"/>
    <w:rsid w:val="005144B7"/>
    <w:rsid w:val="00515D64"/>
    <w:rsid w:val="00517168"/>
    <w:rsid w:val="00521A65"/>
    <w:rsid w:val="00522354"/>
    <w:rsid w:val="005238EA"/>
    <w:rsid w:val="00526E83"/>
    <w:rsid w:val="005311BD"/>
    <w:rsid w:val="00531AE7"/>
    <w:rsid w:val="00531B65"/>
    <w:rsid w:val="00531DC6"/>
    <w:rsid w:val="00532A91"/>
    <w:rsid w:val="005363BC"/>
    <w:rsid w:val="00541942"/>
    <w:rsid w:val="00542118"/>
    <w:rsid w:val="00542EAD"/>
    <w:rsid w:val="00546CBE"/>
    <w:rsid w:val="0055090D"/>
    <w:rsid w:val="0055139C"/>
    <w:rsid w:val="00551CC8"/>
    <w:rsid w:val="005536EE"/>
    <w:rsid w:val="0055431C"/>
    <w:rsid w:val="00560EEF"/>
    <w:rsid w:val="0056212A"/>
    <w:rsid w:val="00572B7F"/>
    <w:rsid w:val="005804C7"/>
    <w:rsid w:val="00581D6F"/>
    <w:rsid w:val="00585429"/>
    <w:rsid w:val="00585541"/>
    <w:rsid w:val="005858E9"/>
    <w:rsid w:val="005859B7"/>
    <w:rsid w:val="00585BB7"/>
    <w:rsid w:val="00585D6C"/>
    <w:rsid w:val="005878C9"/>
    <w:rsid w:val="00590E3D"/>
    <w:rsid w:val="005913DC"/>
    <w:rsid w:val="005936C6"/>
    <w:rsid w:val="00596CA2"/>
    <w:rsid w:val="005A1FC6"/>
    <w:rsid w:val="005A3AF8"/>
    <w:rsid w:val="005B3B0E"/>
    <w:rsid w:val="005B3CC5"/>
    <w:rsid w:val="005B4A93"/>
    <w:rsid w:val="005C1846"/>
    <w:rsid w:val="005C2A37"/>
    <w:rsid w:val="005C3779"/>
    <w:rsid w:val="005C4760"/>
    <w:rsid w:val="005C5518"/>
    <w:rsid w:val="005C5B0E"/>
    <w:rsid w:val="005C7537"/>
    <w:rsid w:val="005C7C31"/>
    <w:rsid w:val="005D0608"/>
    <w:rsid w:val="005D21D7"/>
    <w:rsid w:val="005D347B"/>
    <w:rsid w:val="005D3E0F"/>
    <w:rsid w:val="005D64CE"/>
    <w:rsid w:val="005E04A5"/>
    <w:rsid w:val="005E0779"/>
    <w:rsid w:val="005E15E4"/>
    <w:rsid w:val="005E46AA"/>
    <w:rsid w:val="005E4BCA"/>
    <w:rsid w:val="005E777D"/>
    <w:rsid w:val="005E7BC2"/>
    <w:rsid w:val="005F2F93"/>
    <w:rsid w:val="005F62A5"/>
    <w:rsid w:val="005F76E5"/>
    <w:rsid w:val="0060000F"/>
    <w:rsid w:val="00600787"/>
    <w:rsid w:val="006017F2"/>
    <w:rsid w:val="00605976"/>
    <w:rsid w:val="006062DA"/>
    <w:rsid w:val="00606AF3"/>
    <w:rsid w:val="00606FEA"/>
    <w:rsid w:val="00614990"/>
    <w:rsid w:val="00614C73"/>
    <w:rsid w:val="006174D9"/>
    <w:rsid w:val="00617DBC"/>
    <w:rsid w:val="0062212D"/>
    <w:rsid w:val="0062301C"/>
    <w:rsid w:val="00624F96"/>
    <w:rsid w:val="00625998"/>
    <w:rsid w:val="00627817"/>
    <w:rsid w:val="0063174C"/>
    <w:rsid w:val="0063700D"/>
    <w:rsid w:val="00637B8E"/>
    <w:rsid w:val="006408C0"/>
    <w:rsid w:val="0065001F"/>
    <w:rsid w:val="00651935"/>
    <w:rsid w:val="00653E80"/>
    <w:rsid w:val="006540AB"/>
    <w:rsid w:val="006550F4"/>
    <w:rsid w:val="006557C0"/>
    <w:rsid w:val="00657E67"/>
    <w:rsid w:val="00660190"/>
    <w:rsid w:val="00660228"/>
    <w:rsid w:val="00661117"/>
    <w:rsid w:val="00661B4F"/>
    <w:rsid w:val="0066305C"/>
    <w:rsid w:val="00663859"/>
    <w:rsid w:val="006645B8"/>
    <w:rsid w:val="0066551C"/>
    <w:rsid w:val="00666086"/>
    <w:rsid w:val="006709A4"/>
    <w:rsid w:val="006710B1"/>
    <w:rsid w:val="00676D83"/>
    <w:rsid w:val="00681222"/>
    <w:rsid w:val="0068625F"/>
    <w:rsid w:val="006864FB"/>
    <w:rsid w:val="00686F94"/>
    <w:rsid w:val="00687331"/>
    <w:rsid w:val="00693E02"/>
    <w:rsid w:val="006A24B3"/>
    <w:rsid w:val="006A5278"/>
    <w:rsid w:val="006A598B"/>
    <w:rsid w:val="006B1247"/>
    <w:rsid w:val="006B2237"/>
    <w:rsid w:val="006C26AB"/>
    <w:rsid w:val="006C4574"/>
    <w:rsid w:val="006C4FDF"/>
    <w:rsid w:val="006C6230"/>
    <w:rsid w:val="006C6409"/>
    <w:rsid w:val="006D0C4F"/>
    <w:rsid w:val="006D1DD1"/>
    <w:rsid w:val="006D2BE9"/>
    <w:rsid w:val="006D5626"/>
    <w:rsid w:val="006E0992"/>
    <w:rsid w:val="006E3FCE"/>
    <w:rsid w:val="006E437C"/>
    <w:rsid w:val="006F0D67"/>
    <w:rsid w:val="006F2BD5"/>
    <w:rsid w:val="006F2FB0"/>
    <w:rsid w:val="006F2FCC"/>
    <w:rsid w:val="006F31E4"/>
    <w:rsid w:val="006F3FCC"/>
    <w:rsid w:val="006F5AD0"/>
    <w:rsid w:val="006F6C39"/>
    <w:rsid w:val="006F7423"/>
    <w:rsid w:val="006F7CED"/>
    <w:rsid w:val="0070375D"/>
    <w:rsid w:val="00706DE0"/>
    <w:rsid w:val="00714CED"/>
    <w:rsid w:val="007152F4"/>
    <w:rsid w:val="00716F8A"/>
    <w:rsid w:val="0071798C"/>
    <w:rsid w:val="00730C2F"/>
    <w:rsid w:val="007340BA"/>
    <w:rsid w:val="00737288"/>
    <w:rsid w:val="007378B0"/>
    <w:rsid w:val="00743BEE"/>
    <w:rsid w:val="00750B1B"/>
    <w:rsid w:val="0075312B"/>
    <w:rsid w:val="00755B51"/>
    <w:rsid w:val="00757AEB"/>
    <w:rsid w:val="00763EC6"/>
    <w:rsid w:val="00766F60"/>
    <w:rsid w:val="00773CD9"/>
    <w:rsid w:val="00774F4A"/>
    <w:rsid w:val="00777EFF"/>
    <w:rsid w:val="00782DF7"/>
    <w:rsid w:val="0078441C"/>
    <w:rsid w:val="00784791"/>
    <w:rsid w:val="00792F45"/>
    <w:rsid w:val="00793344"/>
    <w:rsid w:val="00796E1D"/>
    <w:rsid w:val="007A1119"/>
    <w:rsid w:val="007A2A3E"/>
    <w:rsid w:val="007A44F8"/>
    <w:rsid w:val="007A5C5C"/>
    <w:rsid w:val="007A6C01"/>
    <w:rsid w:val="007B0F7F"/>
    <w:rsid w:val="007B2647"/>
    <w:rsid w:val="007B539E"/>
    <w:rsid w:val="007B571F"/>
    <w:rsid w:val="007B5CD7"/>
    <w:rsid w:val="007C4292"/>
    <w:rsid w:val="007C4EC9"/>
    <w:rsid w:val="007C4F9A"/>
    <w:rsid w:val="007C502D"/>
    <w:rsid w:val="007D2D5F"/>
    <w:rsid w:val="007E1E2B"/>
    <w:rsid w:val="007E32A6"/>
    <w:rsid w:val="007E477A"/>
    <w:rsid w:val="007E7BD4"/>
    <w:rsid w:val="007F0C89"/>
    <w:rsid w:val="007F138A"/>
    <w:rsid w:val="007F1AA5"/>
    <w:rsid w:val="007F3BE3"/>
    <w:rsid w:val="007F40B5"/>
    <w:rsid w:val="007F4739"/>
    <w:rsid w:val="00800516"/>
    <w:rsid w:val="008006FB"/>
    <w:rsid w:val="00803170"/>
    <w:rsid w:val="0080444F"/>
    <w:rsid w:val="008044CF"/>
    <w:rsid w:val="00807728"/>
    <w:rsid w:val="00807FFE"/>
    <w:rsid w:val="00810053"/>
    <w:rsid w:val="008103D7"/>
    <w:rsid w:val="00810505"/>
    <w:rsid w:val="00813854"/>
    <w:rsid w:val="0081735D"/>
    <w:rsid w:val="0082040E"/>
    <w:rsid w:val="00822E23"/>
    <w:rsid w:val="00826702"/>
    <w:rsid w:val="008314DD"/>
    <w:rsid w:val="00831D04"/>
    <w:rsid w:val="00833652"/>
    <w:rsid w:val="008355B4"/>
    <w:rsid w:val="00837BA6"/>
    <w:rsid w:val="00845A3B"/>
    <w:rsid w:val="00850E42"/>
    <w:rsid w:val="008538B5"/>
    <w:rsid w:val="00854E80"/>
    <w:rsid w:val="00855570"/>
    <w:rsid w:val="00866B2C"/>
    <w:rsid w:val="008711C6"/>
    <w:rsid w:val="0087332A"/>
    <w:rsid w:val="0087432D"/>
    <w:rsid w:val="00875D09"/>
    <w:rsid w:val="008777D7"/>
    <w:rsid w:val="008812F3"/>
    <w:rsid w:val="00882375"/>
    <w:rsid w:val="00892784"/>
    <w:rsid w:val="00893850"/>
    <w:rsid w:val="0089483B"/>
    <w:rsid w:val="008A0226"/>
    <w:rsid w:val="008A0ADA"/>
    <w:rsid w:val="008A22B0"/>
    <w:rsid w:val="008A5E0C"/>
    <w:rsid w:val="008A7920"/>
    <w:rsid w:val="008B32AF"/>
    <w:rsid w:val="008B4869"/>
    <w:rsid w:val="008B5941"/>
    <w:rsid w:val="008C2582"/>
    <w:rsid w:val="008C320D"/>
    <w:rsid w:val="008D013C"/>
    <w:rsid w:val="008D1464"/>
    <w:rsid w:val="008D56F8"/>
    <w:rsid w:val="008D667C"/>
    <w:rsid w:val="008E13A6"/>
    <w:rsid w:val="008E4D3B"/>
    <w:rsid w:val="008E6D3F"/>
    <w:rsid w:val="008F7D03"/>
    <w:rsid w:val="009006CD"/>
    <w:rsid w:val="00900B0D"/>
    <w:rsid w:val="0090114D"/>
    <w:rsid w:val="00901BC5"/>
    <w:rsid w:val="00902B79"/>
    <w:rsid w:val="009039DD"/>
    <w:rsid w:val="009057AB"/>
    <w:rsid w:val="00905EB6"/>
    <w:rsid w:val="00906370"/>
    <w:rsid w:val="00906447"/>
    <w:rsid w:val="00914639"/>
    <w:rsid w:val="00916ED6"/>
    <w:rsid w:val="00917CD5"/>
    <w:rsid w:val="00920A14"/>
    <w:rsid w:val="00922DE6"/>
    <w:rsid w:val="00924F8A"/>
    <w:rsid w:val="0092673B"/>
    <w:rsid w:val="00930445"/>
    <w:rsid w:val="00930517"/>
    <w:rsid w:val="00931AC2"/>
    <w:rsid w:val="00932441"/>
    <w:rsid w:val="00936F6E"/>
    <w:rsid w:val="0094259A"/>
    <w:rsid w:val="009468C4"/>
    <w:rsid w:val="00952831"/>
    <w:rsid w:val="00953B0F"/>
    <w:rsid w:val="009541EA"/>
    <w:rsid w:val="009549A0"/>
    <w:rsid w:val="009571AD"/>
    <w:rsid w:val="0095772F"/>
    <w:rsid w:val="009619CF"/>
    <w:rsid w:val="0097097E"/>
    <w:rsid w:val="0097144B"/>
    <w:rsid w:val="009720A1"/>
    <w:rsid w:val="00972D3F"/>
    <w:rsid w:val="00972DDF"/>
    <w:rsid w:val="00973DDB"/>
    <w:rsid w:val="00975BD2"/>
    <w:rsid w:val="00976A0B"/>
    <w:rsid w:val="00977655"/>
    <w:rsid w:val="009806C6"/>
    <w:rsid w:val="009821DC"/>
    <w:rsid w:val="00983A28"/>
    <w:rsid w:val="009846B0"/>
    <w:rsid w:val="009905B7"/>
    <w:rsid w:val="00991E12"/>
    <w:rsid w:val="00994274"/>
    <w:rsid w:val="00995AFC"/>
    <w:rsid w:val="00996261"/>
    <w:rsid w:val="009A04D2"/>
    <w:rsid w:val="009A177D"/>
    <w:rsid w:val="009A4368"/>
    <w:rsid w:val="009A6819"/>
    <w:rsid w:val="009B0CBD"/>
    <w:rsid w:val="009B26B2"/>
    <w:rsid w:val="009C2FED"/>
    <w:rsid w:val="009C537A"/>
    <w:rsid w:val="009D2964"/>
    <w:rsid w:val="009D3E92"/>
    <w:rsid w:val="009D5751"/>
    <w:rsid w:val="009D5866"/>
    <w:rsid w:val="009E17D2"/>
    <w:rsid w:val="009E3665"/>
    <w:rsid w:val="009E6E4F"/>
    <w:rsid w:val="009F138A"/>
    <w:rsid w:val="009F54A5"/>
    <w:rsid w:val="00A01A88"/>
    <w:rsid w:val="00A01FFE"/>
    <w:rsid w:val="00A11069"/>
    <w:rsid w:val="00A1219D"/>
    <w:rsid w:val="00A121C0"/>
    <w:rsid w:val="00A12863"/>
    <w:rsid w:val="00A15BFB"/>
    <w:rsid w:val="00A16521"/>
    <w:rsid w:val="00A202B9"/>
    <w:rsid w:val="00A21378"/>
    <w:rsid w:val="00A21418"/>
    <w:rsid w:val="00A21635"/>
    <w:rsid w:val="00A224F7"/>
    <w:rsid w:val="00A22F1A"/>
    <w:rsid w:val="00A27CA7"/>
    <w:rsid w:val="00A30B7F"/>
    <w:rsid w:val="00A348D0"/>
    <w:rsid w:val="00A41664"/>
    <w:rsid w:val="00A428C4"/>
    <w:rsid w:val="00A47FBB"/>
    <w:rsid w:val="00A5431D"/>
    <w:rsid w:val="00A5521A"/>
    <w:rsid w:val="00A5637C"/>
    <w:rsid w:val="00A6009B"/>
    <w:rsid w:val="00A615D6"/>
    <w:rsid w:val="00A651D6"/>
    <w:rsid w:val="00A65929"/>
    <w:rsid w:val="00A66CC9"/>
    <w:rsid w:val="00A73A0F"/>
    <w:rsid w:val="00A73D00"/>
    <w:rsid w:val="00A745BD"/>
    <w:rsid w:val="00A75C16"/>
    <w:rsid w:val="00A80266"/>
    <w:rsid w:val="00A809BE"/>
    <w:rsid w:val="00A90B00"/>
    <w:rsid w:val="00A91299"/>
    <w:rsid w:val="00A912E4"/>
    <w:rsid w:val="00A915E6"/>
    <w:rsid w:val="00A92B1E"/>
    <w:rsid w:val="00A92C51"/>
    <w:rsid w:val="00A95730"/>
    <w:rsid w:val="00AA3C82"/>
    <w:rsid w:val="00AA4384"/>
    <w:rsid w:val="00AB319C"/>
    <w:rsid w:val="00AB3805"/>
    <w:rsid w:val="00AB3C1E"/>
    <w:rsid w:val="00AB4A7D"/>
    <w:rsid w:val="00AB5FA2"/>
    <w:rsid w:val="00AC7E48"/>
    <w:rsid w:val="00AD00BB"/>
    <w:rsid w:val="00AD086A"/>
    <w:rsid w:val="00AD0BA8"/>
    <w:rsid w:val="00AD35AE"/>
    <w:rsid w:val="00AD5FD7"/>
    <w:rsid w:val="00AD6D2A"/>
    <w:rsid w:val="00AE3D83"/>
    <w:rsid w:val="00AE4FE9"/>
    <w:rsid w:val="00AE7E1F"/>
    <w:rsid w:val="00AF0FA9"/>
    <w:rsid w:val="00AF38EE"/>
    <w:rsid w:val="00AF431B"/>
    <w:rsid w:val="00B01804"/>
    <w:rsid w:val="00B018B9"/>
    <w:rsid w:val="00B01942"/>
    <w:rsid w:val="00B02C02"/>
    <w:rsid w:val="00B040E4"/>
    <w:rsid w:val="00B04BB6"/>
    <w:rsid w:val="00B05E12"/>
    <w:rsid w:val="00B06665"/>
    <w:rsid w:val="00B07575"/>
    <w:rsid w:val="00B0776B"/>
    <w:rsid w:val="00B10591"/>
    <w:rsid w:val="00B14DF7"/>
    <w:rsid w:val="00B15D6F"/>
    <w:rsid w:val="00B177C1"/>
    <w:rsid w:val="00B22D8F"/>
    <w:rsid w:val="00B365B6"/>
    <w:rsid w:val="00B37847"/>
    <w:rsid w:val="00B40019"/>
    <w:rsid w:val="00B4157B"/>
    <w:rsid w:val="00B41642"/>
    <w:rsid w:val="00B4234C"/>
    <w:rsid w:val="00B430A5"/>
    <w:rsid w:val="00B4357F"/>
    <w:rsid w:val="00B4650E"/>
    <w:rsid w:val="00B47711"/>
    <w:rsid w:val="00B47AD8"/>
    <w:rsid w:val="00B50E2F"/>
    <w:rsid w:val="00B522C8"/>
    <w:rsid w:val="00B5280F"/>
    <w:rsid w:val="00B54BB3"/>
    <w:rsid w:val="00B55804"/>
    <w:rsid w:val="00B55896"/>
    <w:rsid w:val="00B5756E"/>
    <w:rsid w:val="00B651BC"/>
    <w:rsid w:val="00B67E8C"/>
    <w:rsid w:val="00B703E4"/>
    <w:rsid w:val="00B73ADF"/>
    <w:rsid w:val="00B745C6"/>
    <w:rsid w:val="00B77CA5"/>
    <w:rsid w:val="00B77E44"/>
    <w:rsid w:val="00B82402"/>
    <w:rsid w:val="00B82B08"/>
    <w:rsid w:val="00B83BE3"/>
    <w:rsid w:val="00B83ECB"/>
    <w:rsid w:val="00B95C34"/>
    <w:rsid w:val="00B96030"/>
    <w:rsid w:val="00BA23EF"/>
    <w:rsid w:val="00BA374B"/>
    <w:rsid w:val="00BA721B"/>
    <w:rsid w:val="00BB0CF5"/>
    <w:rsid w:val="00BB0E87"/>
    <w:rsid w:val="00BB13BA"/>
    <w:rsid w:val="00BB2E4E"/>
    <w:rsid w:val="00BB5BD8"/>
    <w:rsid w:val="00BB5F2E"/>
    <w:rsid w:val="00BB602B"/>
    <w:rsid w:val="00BC7CBF"/>
    <w:rsid w:val="00BD45C9"/>
    <w:rsid w:val="00BD4EDD"/>
    <w:rsid w:val="00BE1EC9"/>
    <w:rsid w:val="00BE3004"/>
    <w:rsid w:val="00BE3596"/>
    <w:rsid w:val="00BE3C6E"/>
    <w:rsid w:val="00BE5603"/>
    <w:rsid w:val="00BF0CF9"/>
    <w:rsid w:val="00BF3246"/>
    <w:rsid w:val="00BF4AFD"/>
    <w:rsid w:val="00BF6598"/>
    <w:rsid w:val="00BF7273"/>
    <w:rsid w:val="00BF7B73"/>
    <w:rsid w:val="00C00F2F"/>
    <w:rsid w:val="00C03A0E"/>
    <w:rsid w:val="00C044AB"/>
    <w:rsid w:val="00C048EC"/>
    <w:rsid w:val="00C07E09"/>
    <w:rsid w:val="00C104F8"/>
    <w:rsid w:val="00C126A0"/>
    <w:rsid w:val="00C13E14"/>
    <w:rsid w:val="00C154AA"/>
    <w:rsid w:val="00C17DA8"/>
    <w:rsid w:val="00C23379"/>
    <w:rsid w:val="00C246A5"/>
    <w:rsid w:val="00C24C34"/>
    <w:rsid w:val="00C26B41"/>
    <w:rsid w:val="00C31BB8"/>
    <w:rsid w:val="00C3333F"/>
    <w:rsid w:val="00C34B3E"/>
    <w:rsid w:val="00C414D6"/>
    <w:rsid w:val="00C4185B"/>
    <w:rsid w:val="00C44427"/>
    <w:rsid w:val="00C47B07"/>
    <w:rsid w:val="00C47F2B"/>
    <w:rsid w:val="00C613E3"/>
    <w:rsid w:val="00C63439"/>
    <w:rsid w:val="00C66364"/>
    <w:rsid w:val="00C71589"/>
    <w:rsid w:val="00C71BAB"/>
    <w:rsid w:val="00C72913"/>
    <w:rsid w:val="00C736E9"/>
    <w:rsid w:val="00C73FEA"/>
    <w:rsid w:val="00C74164"/>
    <w:rsid w:val="00C7424E"/>
    <w:rsid w:val="00C77C25"/>
    <w:rsid w:val="00C81485"/>
    <w:rsid w:val="00C842FB"/>
    <w:rsid w:val="00C8507A"/>
    <w:rsid w:val="00C90416"/>
    <w:rsid w:val="00C90D36"/>
    <w:rsid w:val="00C91BFE"/>
    <w:rsid w:val="00C92F00"/>
    <w:rsid w:val="00C930EC"/>
    <w:rsid w:val="00C93813"/>
    <w:rsid w:val="00C94436"/>
    <w:rsid w:val="00C957C9"/>
    <w:rsid w:val="00C96ECA"/>
    <w:rsid w:val="00C97BE8"/>
    <w:rsid w:val="00CA03D9"/>
    <w:rsid w:val="00CA54DC"/>
    <w:rsid w:val="00CA74B4"/>
    <w:rsid w:val="00CB1CFC"/>
    <w:rsid w:val="00CB2A7A"/>
    <w:rsid w:val="00CB6169"/>
    <w:rsid w:val="00CC2912"/>
    <w:rsid w:val="00CC660B"/>
    <w:rsid w:val="00CC77F1"/>
    <w:rsid w:val="00CC7E59"/>
    <w:rsid w:val="00CD3711"/>
    <w:rsid w:val="00CE0A14"/>
    <w:rsid w:val="00CE0E40"/>
    <w:rsid w:val="00CE39DA"/>
    <w:rsid w:val="00CE42FF"/>
    <w:rsid w:val="00CE563F"/>
    <w:rsid w:val="00CF6339"/>
    <w:rsid w:val="00D10A2F"/>
    <w:rsid w:val="00D11DF0"/>
    <w:rsid w:val="00D1242A"/>
    <w:rsid w:val="00D12AE9"/>
    <w:rsid w:val="00D1495E"/>
    <w:rsid w:val="00D16D07"/>
    <w:rsid w:val="00D207D8"/>
    <w:rsid w:val="00D20D91"/>
    <w:rsid w:val="00D23542"/>
    <w:rsid w:val="00D27923"/>
    <w:rsid w:val="00D307B5"/>
    <w:rsid w:val="00D318A1"/>
    <w:rsid w:val="00D34D43"/>
    <w:rsid w:val="00D4351B"/>
    <w:rsid w:val="00D43DDE"/>
    <w:rsid w:val="00D4440E"/>
    <w:rsid w:val="00D4695A"/>
    <w:rsid w:val="00D46D85"/>
    <w:rsid w:val="00D51090"/>
    <w:rsid w:val="00D5128F"/>
    <w:rsid w:val="00D5725D"/>
    <w:rsid w:val="00D61E07"/>
    <w:rsid w:val="00D63DA9"/>
    <w:rsid w:val="00D64772"/>
    <w:rsid w:val="00D65208"/>
    <w:rsid w:val="00D764F8"/>
    <w:rsid w:val="00D808F6"/>
    <w:rsid w:val="00D81B28"/>
    <w:rsid w:val="00D83462"/>
    <w:rsid w:val="00D83629"/>
    <w:rsid w:val="00D90085"/>
    <w:rsid w:val="00D925AD"/>
    <w:rsid w:val="00D96B0A"/>
    <w:rsid w:val="00D97BA4"/>
    <w:rsid w:val="00DA1EED"/>
    <w:rsid w:val="00DA2418"/>
    <w:rsid w:val="00DA589C"/>
    <w:rsid w:val="00DA5AAF"/>
    <w:rsid w:val="00DB004A"/>
    <w:rsid w:val="00DB1392"/>
    <w:rsid w:val="00DB2076"/>
    <w:rsid w:val="00DB692E"/>
    <w:rsid w:val="00DB7FC9"/>
    <w:rsid w:val="00DC15F2"/>
    <w:rsid w:val="00DC58F1"/>
    <w:rsid w:val="00DC74DA"/>
    <w:rsid w:val="00DD409A"/>
    <w:rsid w:val="00DD6B1B"/>
    <w:rsid w:val="00DE0BEA"/>
    <w:rsid w:val="00DE1B2F"/>
    <w:rsid w:val="00DE2105"/>
    <w:rsid w:val="00DE4FDF"/>
    <w:rsid w:val="00DF0298"/>
    <w:rsid w:val="00DF1385"/>
    <w:rsid w:val="00DF7D50"/>
    <w:rsid w:val="00E01472"/>
    <w:rsid w:val="00E0346D"/>
    <w:rsid w:val="00E03D19"/>
    <w:rsid w:val="00E05DB8"/>
    <w:rsid w:val="00E11B29"/>
    <w:rsid w:val="00E1227F"/>
    <w:rsid w:val="00E174E1"/>
    <w:rsid w:val="00E2297D"/>
    <w:rsid w:val="00E24639"/>
    <w:rsid w:val="00E265F3"/>
    <w:rsid w:val="00E30E3A"/>
    <w:rsid w:val="00E3161A"/>
    <w:rsid w:val="00E31B6E"/>
    <w:rsid w:val="00E34FAA"/>
    <w:rsid w:val="00E360DF"/>
    <w:rsid w:val="00E4117F"/>
    <w:rsid w:val="00E42B08"/>
    <w:rsid w:val="00E42D58"/>
    <w:rsid w:val="00E4715A"/>
    <w:rsid w:val="00E5277A"/>
    <w:rsid w:val="00E52B71"/>
    <w:rsid w:val="00E616C0"/>
    <w:rsid w:val="00E618A9"/>
    <w:rsid w:val="00E6300F"/>
    <w:rsid w:val="00E7041B"/>
    <w:rsid w:val="00E729BF"/>
    <w:rsid w:val="00E8023C"/>
    <w:rsid w:val="00E81529"/>
    <w:rsid w:val="00E862F5"/>
    <w:rsid w:val="00E925CF"/>
    <w:rsid w:val="00E934E4"/>
    <w:rsid w:val="00E93B61"/>
    <w:rsid w:val="00E94E13"/>
    <w:rsid w:val="00EA1B15"/>
    <w:rsid w:val="00EA2F06"/>
    <w:rsid w:val="00EA3D8E"/>
    <w:rsid w:val="00EA418B"/>
    <w:rsid w:val="00EA6713"/>
    <w:rsid w:val="00EA7638"/>
    <w:rsid w:val="00EB68EA"/>
    <w:rsid w:val="00EC1D07"/>
    <w:rsid w:val="00EC2B32"/>
    <w:rsid w:val="00EC3492"/>
    <w:rsid w:val="00EC4AB4"/>
    <w:rsid w:val="00EC54BE"/>
    <w:rsid w:val="00EC71C0"/>
    <w:rsid w:val="00ED2B74"/>
    <w:rsid w:val="00ED2E36"/>
    <w:rsid w:val="00EE0079"/>
    <w:rsid w:val="00EE44EE"/>
    <w:rsid w:val="00EE577B"/>
    <w:rsid w:val="00EE6C7D"/>
    <w:rsid w:val="00EE7F26"/>
    <w:rsid w:val="00EF0616"/>
    <w:rsid w:val="00EF0BDA"/>
    <w:rsid w:val="00EF2C70"/>
    <w:rsid w:val="00EF7557"/>
    <w:rsid w:val="00F014FA"/>
    <w:rsid w:val="00F017C4"/>
    <w:rsid w:val="00F022C5"/>
    <w:rsid w:val="00F033AD"/>
    <w:rsid w:val="00F04378"/>
    <w:rsid w:val="00F0634A"/>
    <w:rsid w:val="00F06C8C"/>
    <w:rsid w:val="00F06D7F"/>
    <w:rsid w:val="00F07177"/>
    <w:rsid w:val="00F108C5"/>
    <w:rsid w:val="00F12122"/>
    <w:rsid w:val="00F13907"/>
    <w:rsid w:val="00F141D0"/>
    <w:rsid w:val="00F21B4A"/>
    <w:rsid w:val="00F24BB3"/>
    <w:rsid w:val="00F25C0B"/>
    <w:rsid w:val="00F26754"/>
    <w:rsid w:val="00F31677"/>
    <w:rsid w:val="00F33621"/>
    <w:rsid w:val="00F33A3F"/>
    <w:rsid w:val="00F3765F"/>
    <w:rsid w:val="00F37A00"/>
    <w:rsid w:val="00F40735"/>
    <w:rsid w:val="00F44E16"/>
    <w:rsid w:val="00F469E7"/>
    <w:rsid w:val="00F510A1"/>
    <w:rsid w:val="00F51FC8"/>
    <w:rsid w:val="00F53558"/>
    <w:rsid w:val="00F55D80"/>
    <w:rsid w:val="00F57974"/>
    <w:rsid w:val="00F607CA"/>
    <w:rsid w:val="00F62301"/>
    <w:rsid w:val="00F65D8E"/>
    <w:rsid w:val="00F66109"/>
    <w:rsid w:val="00F673E6"/>
    <w:rsid w:val="00F70C57"/>
    <w:rsid w:val="00F725F3"/>
    <w:rsid w:val="00F7446C"/>
    <w:rsid w:val="00F748ED"/>
    <w:rsid w:val="00F74F55"/>
    <w:rsid w:val="00F75513"/>
    <w:rsid w:val="00F76052"/>
    <w:rsid w:val="00F761A8"/>
    <w:rsid w:val="00F76CB2"/>
    <w:rsid w:val="00F809E3"/>
    <w:rsid w:val="00F81813"/>
    <w:rsid w:val="00F83667"/>
    <w:rsid w:val="00F83BD3"/>
    <w:rsid w:val="00F84253"/>
    <w:rsid w:val="00FA0DBF"/>
    <w:rsid w:val="00FA10F5"/>
    <w:rsid w:val="00FA3C28"/>
    <w:rsid w:val="00FB15D3"/>
    <w:rsid w:val="00FB18BD"/>
    <w:rsid w:val="00FB3167"/>
    <w:rsid w:val="00FB3EBE"/>
    <w:rsid w:val="00FB7BE0"/>
    <w:rsid w:val="00FC0BC0"/>
    <w:rsid w:val="00FC5AE4"/>
    <w:rsid w:val="00FD5AE1"/>
    <w:rsid w:val="00FD6601"/>
    <w:rsid w:val="00FD715E"/>
    <w:rsid w:val="00FD7A05"/>
    <w:rsid w:val="00FE15B0"/>
    <w:rsid w:val="00FE2ADB"/>
    <w:rsid w:val="00FE4CD6"/>
    <w:rsid w:val="00FF0FD4"/>
    <w:rsid w:val="00FF16C7"/>
    <w:rsid w:val="00FF4C12"/>
    <w:rsid w:val="00FF5224"/>
    <w:rsid w:val="00FF657B"/>
    <w:rsid w:val="00FF6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BF5394-BFE1-4865-A468-D92774CA0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37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037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38A"/>
    <w:pPr>
      <w:ind w:left="720"/>
      <w:contextualSpacing/>
    </w:pPr>
  </w:style>
  <w:style w:type="character" w:styleId="Strong">
    <w:name w:val="Strong"/>
    <w:basedOn w:val="DefaultParagraphFont"/>
    <w:uiPriority w:val="22"/>
    <w:qFormat/>
    <w:rsid w:val="0011542E"/>
    <w:rPr>
      <w:b/>
      <w:bCs/>
    </w:rPr>
  </w:style>
  <w:style w:type="paragraph" w:styleId="Header">
    <w:name w:val="header"/>
    <w:basedOn w:val="Normal"/>
    <w:link w:val="HeaderChar"/>
    <w:uiPriority w:val="99"/>
    <w:unhideWhenUsed/>
    <w:rsid w:val="004F7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899"/>
  </w:style>
  <w:style w:type="paragraph" w:styleId="Footer">
    <w:name w:val="footer"/>
    <w:basedOn w:val="Normal"/>
    <w:link w:val="FooterChar"/>
    <w:uiPriority w:val="99"/>
    <w:unhideWhenUsed/>
    <w:rsid w:val="004F7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899"/>
  </w:style>
  <w:style w:type="paragraph" w:customStyle="1" w:styleId="Style89">
    <w:name w:val="Style89"/>
    <w:basedOn w:val="Normal"/>
    <w:qFormat/>
    <w:rsid w:val="00F607CA"/>
    <w:pPr>
      <w:spacing w:after="0" w:line="240" w:lineRule="auto"/>
      <w:jc w:val="both"/>
    </w:pPr>
    <w:rPr>
      <w:rFonts w:ascii="Times New Roman" w:hAnsi="Times New Roman"/>
      <w:sz w:val="24"/>
    </w:rPr>
  </w:style>
  <w:style w:type="table" w:styleId="TableGrid">
    <w:name w:val="Table Grid"/>
    <w:basedOn w:val="TableNormal"/>
    <w:uiPriority w:val="59"/>
    <w:rsid w:val="007037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0375D"/>
    <w:pPr>
      <w:spacing w:after="0" w:line="240" w:lineRule="auto"/>
    </w:pPr>
  </w:style>
  <w:style w:type="character" w:customStyle="1" w:styleId="Heading1Char">
    <w:name w:val="Heading 1 Char"/>
    <w:basedOn w:val="DefaultParagraphFont"/>
    <w:link w:val="Heading1"/>
    <w:uiPriority w:val="9"/>
    <w:rsid w:val="0070375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0375D"/>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D4440E"/>
    <w:rPr>
      <w:i/>
      <w:iCs/>
      <w:color w:val="808080" w:themeColor="text1" w:themeTint="7F"/>
    </w:rPr>
  </w:style>
  <w:style w:type="paragraph" w:styleId="FootnoteText">
    <w:name w:val="footnote text"/>
    <w:basedOn w:val="Normal"/>
    <w:link w:val="FootnoteTextChar"/>
    <w:uiPriority w:val="99"/>
    <w:semiHidden/>
    <w:unhideWhenUsed/>
    <w:rsid w:val="00B465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650E"/>
    <w:rPr>
      <w:sz w:val="20"/>
      <w:szCs w:val="20"/>
    </w:rPr>
  </w:style>
  <w:style w:type="character" w:styleId="FootnoteReference">
    <w:name w:val="footnote reference"/>
    <w:basedOn w:val="DefaultParagraphFont"/>
    <w:uiPriority w:val="99"/>
    <w:semiHidden/>
    <w:unhideWhenUsed/>
    <w:rsid w:val="00B465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945085">
      <w:bodyDiv w:val="1"/>
      <w:marLeft w:val="0"/>
      <w:marRight w:val="0"/>
      <w:marTop w:val="0"/>
      <w:marBottom w:val="0"/>
      <w:divBdr>
        <w:top w:val="none" w:sz="0" w:space="0" w:color="auto"/>
        <w:left w:val="none" w:sz="0" w:space="0" w:color="auto"/>
        <w:bottom w:val="none" w:sz="0" w:space="0" w:color="auto"/>
        <w:right w:val="none" w:sz="0" w:space="0" w:color="auto"/>
      </w:divBdr>
    </w:div>
    <w:div w:id="323048218">
      <w:bodyDiv w:val="1"/>
      <w:marLeft w:val="0"/>
      <w:marRight w:val="0"/>
      <w:marTop w:val="0"/>
      <w:marBottom w:val="0"/>
      <w:divBdr>
        <w:top w:val="none" w:sz="0" w:space="0" w:color="auto"/>
        <w:left w:val="none" w:sz="0" w:space="0" w:color="auto"/>
        <w:bottom w:val="none" w:sz="0" w:space="0" w:color="auto"/>
        <w:right w:val="none" w:sz="0" w:space="0" w:color="auto"/>
      </w:divBdr>
      <w:divsChild>
        <w:div w:id="1066534715">
          <w:marLeft w:val="360"/>
          <w:marRight w:val="0"/>
          <w:marTop w:val="200"/>
          <w:marBottom w:val="0"/>
          <w:divBdr>
            <w:top w:val="none" w:sz="0" w:space="0" w:color="auto"/>
            <w:left w:val="none" w:sz="0" w:space="0" w:color="auto"/>
            <w:bottom w:val="none" w:sz="0" w:space="0" w:color="auto"/>
            <w:right w:val="none" w:sz="0" w:space="0" w:color="auto"/>
          </w:divBdr>
        </w:div>
        <w:div w:id="671632">
          <w:marLeft w:val="360"/>
          <w:marRight w:val="0"/>
          <w:marTop w:val="200"/>
          <w:marBottom w:val="0"/>
          <w:divBdr>
            <w:top w:val="none" w:sz="0" w:space="0" w:color="auto"/>
            <w:left w:val="none" w:sz="0" w:space="0" w:color="auto"/>
            <w:bottom w:val="none" w:sz="0" w:space="0" w:color="auto"/>
            <w:right w:val="none" w:sz="0" w:space="0" w:color="auto"/>
          </w:divBdr>
        </w:div>
        <w:div w:id="544870602">
          <w:marLeft w:val="360"/>
          <w:marRight w:val="0"/>
          <w:marTop w:val="200"/>
          <w:marBottom w:val="0"/>
          <w:divBdr>
            <w:top w:val="none" w:sz="0" w:space="0" w:color="auto"/>
            <w:left w:val="none" w:sz="0" w:space="0" w:color="auto"/>
            <w:bottom w:val="none" w:sz="0" w:space="0" w:color="auto"/>
            <w:right w:val="none" w:sz="0" w:space="0" w:color="auto"/>
          </w:divBdr>
        </w:div>
      </w:divsChild>
    </w:div>
    <w:div w:id="414128977">
      <w:bodyDiv w:val="1"/>
      <w:marLeft w:val="0"/>
      <w:marRight w:val="0"/>
      <w:marTop w:val="0"/>
      <w:marBottom w:val="0"/>
      <w:divBdr>
        <w:top w:val="none" w:sz="0" w:space="0" w:color="auto"/>
        <w:left w:val="none" w:sz="0" w:space="0" w:color="auto"/>
        <w:bottom w:val="none" w:sz="0" w:space="0" w:color="auto"/>
        <w:right w:val="none" w:sz="0" w:space="0" w:color="auto"/>
      </w:divBdr>
      <w:divsChild>
        <w:div w:id="521750415">
          <w:marLeft w:val="360"/>
          <w:marRight w:val="0"/>
          <w:marTop w:val="200"/>
          <w:marBottom w:val="0"/>
          <w:divBdr>
            <w:top w:val="none" w:sz="0" w:space="0" w:color="auto"/>
            <w:left w:val="none" w:sz="0" w:space="0" w:color="auto"/>
            <w:bottom w:val="none" w:sz="0" w:space="0" w:color="auto"/>
            <w:right w:val="none" w:sz="0" w:space="0" w:color="auto"/>
          </w:divBdr>
        </w:div>
        <w:div w:id="1180042564">
          <w:marLeft w:val="360"/>
          <w:marRight w:val="0"/>
          <w:marTop w:val="200"/>
          <w:marBottom w:val="0"/>
          <w:divBdr>
            <w:top w:val="none" w:sz="0" w:space="0" w:color="auto"/>
            <w:left w:val="none" w:sz="0" w:space="0" w:color="auto"/>
            <w:bottom w:val="none" w:sz="0" w:space="0" w:color="auto"/>
            <w:right w:val="none" w:sz="0" w:space="0" w:color="auto"/>
          </w:divBdr>
        </w:div>
      </w:divsChild>
    </w:div>
    <w:div w:id="664549870">
      <w:bodyDiv w:val="1"/>
      <w:marLeft w:val="0"/>
      <w:marRight w:val="0"/>
      <w:marTop w:val="0"/>
      <w:marBottom w:val="0"/>
      <w:divBdr>
        <w:top w:val="none" w:sz="0" w:space="0" w:color="auto"/>
        <w:left w:val="none" w:sz="0" w:space="0" w:color="auto"/>
        <w:bottom w:val="none" w:sz="0" w:space="0" w:color="auto"/>
        <w:right w:val="none" w:sz="0" w:space="0" w:color="auto"/>
      </w:divBdr>
    </w:div>
    <w:div w:id="706568862">
      <w:bodyDiv w:val="1"/>
      <w:marLeft w:val="0"/>
      <w:marRight w:val="0"/>
      <w:marTop w:val="0"/>
      <w:marBottom w:val="0"/>
      <w:divBdr>
        <w:top w:val="none" w:sz="0" w:space="0" w:color="auto"/>
        <w:left w:val="none" w:sz="0" w:space="0" w:color="auto"/>
        <w:bottom w:val="none" w:sz="0" w:space="0" w:color="auto"/>
        <w:right w:val="none" w:sz="0" w:space="0" w:color="auto"/>
      </w:divBdr>
    </w:div>
    <w:div w:id="1048144067">
      <w:bodyDiv w:val="1"/>
      <w:marLeft w:val="0"/>
      <w:marRight w:val="0"/>
      <w:marTop w:val="0"/>
      <w:marBottom w:val="0"/>
      <w:divBdr>
        <w:top w:val="none" w:sz="0" w:space="0" w:color="auto"/>
        <w:left w:val="none" w:sz="0" w:space="0" w:color="auto"/>
        <w:bottom w:val="none" w:sz="0" w:space="0" w:color="auto"/>
        <w:right w:val="none" w:sz="0" w:space="0" w:color="auto"/>
      </w:divBdr>
      <w:divsChild>
        <w:div w:id="1247416334">
          <w:marLeft w:val="360"/>
          <w:marRight w:val="0"/>
          <w:marTop w:val="200"/>
          <w:marBottom w:val="0"/>
          <w:divBdr>
            <w:top w:val="none" w:sz="0" w:space="0" w:color="auto"/>
            <w:left w:val="none" w:sz="0" w:space="0" w:color="auto"/>
            <w:bottom w:val="none" w:sz="0" w:space="0" w:color="auto"/>
            <w:right w:val="none" w:sz="0" w:space="0" w:color="auto"/>
          </w:divBdr>
        </w:div>
        <w:div w:id="250894618">
          <w:marLeft w:val="360"/>
          <w:marRight w:val="0"/>
          <w:marTop w:val="200"/>
          <w:marBottom w:val="0"/>
          <w:divBdr>
            <w:top w:val="none" w:sz="0" w:space="0" w:color="auto"/>
            <w:left w:val="none" w:sz="0" w:space="0" w:color="auto"/>
            <w:bottom w:val="none" w:sz="0" w:space="0" w:color="auto"/>
            <w:right w:val="none" w:sz="0" w:space="0" w:color="auto"/>
          </w:divBdr>
        </w:div>
        <w:div w:id="560750657">
          <w:marLeft w:val="360"/>
          <w:marRight w:val="0"/>
          <w:marTop w:val="200"/>
          <w:marBottom w:val="0"/>
          <w:divBdr>
            <w:top w:val="none" w:sz="0" w:space="0" w:color="auto"/>
            <w:left w:val="none" w:sz="0" w:space="0" w:color="auto"/>
            <w:bottom w:val="none" w:sz="0" w:space="0" w:color="auto"/>
            <w:right w:val="none" w:sz="0" w:space="0" w:color="auto"/>
          </w:divBdr>
        </w:div>
        <w:div w:id="1667440717">
          <w:marLeft w:val="360"/>
          <w:marRight w:val="0"/>
          <w:marTop w:val="200"/>
          <w:marBottom w:val="0"/>
          <w:divBdr>
            <w:top w:val="none" w:sz="0" w:space="0" w:color="auto"/>
            <w:left w:val="none" w:sz="0" w:space="0" w:color="auto"/>
            <w:bottom w:val="none" w:sz="0" w:space="0" w:color="auto"/>
            <w:right w:val="none" w:sz="0" w:space="0" w:color="auto"/>
          </w:divBdr>
        </w:div>
        <w:div w:id="280110338">
          <w:marLeft w:val="360"/>
          <w:marRight w:val="0"/>
          <w:marTop w:val="200"/>
          <w:marBottom w:val="0"/>
          <w:divBdr>
            <w:top w:val="none" w:sz="0" w:space="0" w:color="auto"/>
            <w:left w:val="none" w:sz="0" w:space="0" w:color="auto"/>
            <w:bottom w:val="none" w:sz="0" w:space="0" w:color="auto"/>
            <w:right w:val="none" w:sz="0" w:space="0" w:color="auto"/>
          </w:divBdr>
        </w:div>
      </w:divsChild>
    </w:div>
    <w:div w:id="1439177505">
      <w:bodyDiv w:val="1"/>
      <w:marLeft w:val="0"/>
      <w:marRight w:val="0"/>
      <w:marTop w:val="0"/>
      <w:marBottom w:val="0"/>
      <w:divBdr>
        <w:top w:val="none" w:sz="0" w:space="0" w:color="auto"/>
        <w:left w:val="none" w:sz="0" w:space="0" w:color="auto"/>
        <w:bottom w:val="none" w:sz="0" w:space="0" w:color="auto"/>
        <w:right w:val="none" w:sz="0" w:space="0" w:color="auto"/>
      </w:divBdr>
      <w:divsChild>
        <w:div w:id="1904750411">
          <w:marLeft w:val="360"/>
          <w:marRight w:val="0"/>
          <w:marTop w:val="200"/>
          <w:marBottom w:val="0"/>
          <w:divBdr>
            <w:top w:val="none" w:sz="0" w:space="0" w:color="auto"/>
            <w:left w:val="none" w:sz="0" w:space="0" w:color="auto"/>
            <w:bottom w:val="none" w:sz="0" w:space="0" w:color="auto"/>
            <w:right w:val="none" w:sz="0" w:space="0" w:color="auto"/>
          </w:divBdr>
        </w:div>
        <w:div w:id="690492416">
          <w:marLeft w:val="360"/>
          <w:marRight w:val="0"/>
          <w:marTop w:val="200"/>
          <w:marBottom w:val="0"/>
          <w:divBdr>
            <w:top w:val="none" w:sz="0" w:space="0" w:color="auto"/>
            <w:left w:val="none" w:sz="0" w:space="0" w:color="auto"/>
            <w:bottom w:val="none" w:sz="0" w:space="0" w:color="auto"/>
            <w:right w:val="none" w:sz="0" w:space="0" w:color="auto"/>
          </w:divBdr>
        </w:div>
        <w:div w:id="342633996">
          <w:marLeft w:val="360"/>
          <w:marRight w:val="0"/>
          <w:marTop w:val="200"/>
          <w:marBottom w:val="0"/>
          <w:divBdr>
            <w:top w:val="none" w:sz="0" w:space="0" w:color="auto"/>
            <w:left w:val="none" w:sz="0" w:space="0" w:color="auto"/>
            <w:bottom w:val="none" w:sz="0" w:space="0" w:color="auto"/>
            <w:right w:val="none" w:sz="0" w:space="0" w:color="auto"/>
          </w:divBdr>
        </w:div>
        <w:div w:id="1818453421">
          <w:marLeft w:val="360"/>
          <w:marRight w:val="0"/>
          <w:marTop w:val="200"/>
          <w:marBottom w:val="0"/>
          <w:divBdr>
            <w:top w:val="none" w:sz="0" w:space="0" w:color="auto"/>
            <w:left w:val="none" w:sz="0" w:space="0" w:color="auto"/>
            <w:bottom w:val="none" w:sz="0" w:space="0" w:color="auto"/>
            <w:right w:val="none" w:sz="0" w:space="0" w:color="auto"/>
          </w:divBdr>
        </w:div>
      </w:divsChild>
    </w:div>
    <w:div w:id="1476949469">
      <w:bodyDiv w:val="1"/>
      <w:marLeft w:val="0"/>
      <w:marRight w:val="0"/>
      <w:marTop w:val="0"/>
      <w:marBottom w:val="0"/>
      <w:divBdr>
        <w:top w:val="none" w:sz="0" w:space="0" w:color="auto"/>
        <w:left w:val="none" w:sz="0" w:space="0" w:color="auto"/>
        <w:bottom w:val="none" w:sz="0" w:space="0" w:color="auto"/>
        <w:right w:val="none" w:sz="0" w:space="0" w:color="auto"/>
      </w:divBdr>
      <w:divsChild>
        <w:div w:id="1692993763">
          <w:marLeft w:val="360"/>
          <w:marRight w:val="0"/>
          <w:marTop w:val="200"/>
          <w:marBottom w:val="0"/>
          <w:divBdr>
            <w:top w:val="none" w:sz="0" w:space="0" w:color="auto"/>
            <w:left w:val="none" w:sz="0" w:space="0" w:color="auto"/>
            <w:bottom w:val="none" w:sz="0" w:space="0" w:color="auto"/>
            <w:right w:val="none" w:sz="0" w:space="0" w:color="auto"/>
          </w:divBdr>
        </w:div>
        <w:div w:id="837577584">
          <w:marLeft w:val="360"/>
          <w:marRight w:val="0"/>
          <w:marTop w:val="200"/>
          <w:marBottom w:val="0"/>
          <w:divBdr>
            <w:top w:val="none" w:sz="0" w:space="0" w:color="auto"/>
            <w:left w:val="none" w:sz="0" w:space="0" w:color="auto"/>
            <w:bottom w:val="none" w:sz="0" w:space="0" w:color="auto"/>
            <w:right w:val="none" w:sz="0" w:space="0" w:color="auto"/>
          </w:divBdr>
        </w:div>
        <w:div w:id="165453125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1E82371-239D-4324-93EE-E9C2A89BD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3642</TotalTime>
  <Pages>17</Pages>
  <Words>4121</Words>
  <Characters>23490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RLG</dc:creator>
  <cp:lastModifiedBy>ewilliams@st.ug.edu.gh</cp:lastModifiedBy>
  <cp:revision>80</cp:revision>
  <dcterms:created xsi:type="dcterms:W3CDTF">2016-06-14T16:11:00Z</dcterms:created>
  <dcterms:modified xsi:type="dcterms:W3CDTF">2020-03-10T17:03:00Z</dcterms:modified>
</cp:coreProperties>
</file>