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E74C4" w14:textId="77777777" w:rsidR="00202A83" w:rsidRDefault="00F15EB2">
      <w:pPr>
        <w:spacing w:before="200" w:after="200" w:line="400" w:lineRule="exact"/>
        <w:jc w:val="center"/>
        <w:rPr>
          <w:b/>
          <w:sz w:val="32"/>
          <w:szCs w:val="32"/>
          <w:lang w:eastAsia="en-GB"/>
        </w:rPr>
      </w:pPr>
      <w:commentRangeStart w:id="0"/>
      <w:r>
        <w:rPr>
          <w:b/>
          <w:sz w:val="32"/>
          <w:szCs w:val="32"/>
          <w:lang w:eastAsia="en-GB"/>
        </w:rPr>
        <w:t xml:space="preserve">Syllabication </w:t>
      </w:r>
      <w:commentRangeEnd w:id="0"/>
      <w:r w:rsidR="00165A9E">
        <w:rPr>
          <w:rStyle w:val="CommentReference"/>
          <w:szCs w:val="20"/>
        </w:rPr>
        <w:commentReference w:id="0"/>
      </w:r>
      <w:bookmarkStart w:id="1" w:name="_GoBack"/>
      <w:r>
        <w:rPr>
          <w:b/>
          <w:sz w:val="32"/>
          <w:szCs w:val="32"/>
          <w:lang w:eastAsia="en-GB"/>
        </w:rPr>
        <w:t>in the Nankarɛ Dialect of Farefari</w:t>
      </w:r>
    </w:p>
    <w:bookmarkEnd w:id="1"/>
    <w:p w14:paraId="0DC1C87D" w14:textId="77777777" w:rsidR="00202A83" w:rsidRDefault="00202A83">
      <w:pPr>
        <w:jc w:val="center"/>
      </w:pPr>
    </w:p>
    <w:p w14:paraId="5E351310" w14:textId="77777777" w:rsidR="00202A83" w:rsidRDefault="00F15EB2">
      <w:pPr>
        <w:spacing w:after="200" w:line="240" w:lineRule="exact"/>
        <w:rPr>
          <w:b/>
        </w:rPr>
      </w:pPr>
      <w:r>
        <w:rPr>
          <w:b/>
        </w:rPr>
        <w:t>Abstract</w:t>
      </w:r>
    </w:p>
    <w:p w14:paraId="35293ABC" w14:textId="1D62AB4E" w:rsidR="00202A83" w:rsidRDefault="00F15EB2">
      <w:pPr>
        <w:autoSpaceDE w:val="0"/>
        <w:autoSpaceDN w:val="0"/>
        <w:adjustRightInd w:val="0"/>
        <w:spacing w:after="240"/>
        <w:ind w:firstLine="720"/>
        <w:jc w:val="both"/>
        <w:rPr>
          <w:szCs w:val="22"/>
        </w:rPr>
      </w:pPr>
      <w:r>
        <w:t xml:space="preserve">The purpose of the study was to determine the </w:t>
      </w:r>
      <w:commentRangeStart w:id="2"/>
      <w:r>
        <w:t xml:space="preserve">phonological processes in Nankarɛ using the </w:t>
      </w:r>
      <w:r>
        <w:rPr>
          <w:lang w:eastAsia="en-GB"/>
        </w:rPr>
        <w:t>moraic theoretical approach</w:t>
      </w:r>
      <w:r>
        <w:t xml:space="preserve">. The study was qualitative research and four focus groups were formed in four communities with five members in each group. The sample size was 20 elderly native speakers of Nankarɛ. Purposeful sampling technique was used. </w:t>
      </w:r>
      <w:r>
        <w:rPr>
          <w:lang w:eastAsia="en-GB"/>
        </w:rPr>
        <w:t xml:space="preserve">Data elicitation technique was employed during interview to obtain data from individual native speakers and in focus group sessions. The technique involves the description of a scenario where the individual or the group gives the appropriate expression in Nankarε. Observation was necessary in other </w:t>
      </w:r>
      <w:r>
        <w:t>to balance this need of everyday context with the need to maintain objectivity and not ‘go native’ leading to researched bias</w:t>
      </w:r>
      <w:commentRangeEnd w:id="2"/>
      <w:r w:rsidR="002E4FC1">
        <w:rPr>
          <w:rStyle w:val="CommentReference"/>
          <w:szCs w:val="20"/>
        </w:rPr>
        <w:commentReference w:id="2"/>
      </w:r>
      <w:r>
        <w:t xml:space="preserve">. The results of the study revealed </w:t>
      </w:r>
      <w:r>
        <w:rPr>
          <w:szCs w:val="22"/>
        </w:rPr>
        <w:t>Vowel Elision, Epenthesis</w:t>
      </w:r>
      <w:r>
        <w:t xml:space="preserve"> and </w:t>
      </w:r>
      <w:r>
        <w:rPr>
          <w:szCs w:val="22"/>
        </w:rPr>
        <w:t>Reduplication</w:t>
      </w:r>
      <w:r>
        <w:t xml:space="preserve"> as part of syllable structure processes </w:t>
      </w:r>
      <w:r>
        <w:rPr>
          <w:szCs w:val="22"/>
        </w:rPr>
        <w:t xml:space="preserve">in Nankarɛ. </w:t>
      </w:r>
      <w:r w:rsidR="001759DF">
        <w:rPr>
          <w:szCs w:val="22"/>
        </w:rPr>
        <w:t xml:space="preserve"> </w:t>
      </w:r>
    </w:p>
    <w:p w14:paraId="09BF03AF" w14:textId="77777777" w:rsidR="00202A83" w:rsidRDefault="00F15EB2">
      <w:pPr>
        <w:spacing w:after="240" w:line="240" w:lineRule="exact"/>
        <w:jc w:val="both"/>
      </w:pPr>
      <w:r>
        <w:rPr>
          <w:b/>
        </w:rPr>
        <w:t>Keywords</w:t>
      </w:r>
      <w:r>
        <w:t xml:space="preserve">: moraic </w:t>
      </w:r>
      <w:proofErr w:type="gramStart"/>
      <w:r>
        <w:t xml:space="preserve">theoretical  </w:t>
      </w:r>
      <w:commentRangeStart w:id="3"/>
      <w:r>
        <w:t>aproach</w:t>
      </w:r>
      <w:commentRangeEnd w:id="3"/>
      <w:proofErr w:type="gramEnd"/>
      <w:r w:rsidR="00E75C77">
        <w:rPr>
          <w:rStyle w:val="CommentReference"/>
          <w:szCs w:val="20"/>
        </w:rPr>
        <w:commentReference w:id="3"/>
      </w:r>
      <w:r>
        <w:t xml:space="preserve">, </w:t>
      </w:r>
      <w:commentRangeStart w:id="4"/>
      <w:r>
        <w:t>data elicitation technique</w:t>
      </w:r>
      <w:commentRangeEnd w:id="4"/>
      <w:r w:rsidR="00E75C77">
        <w:rPr>
          <w:rStyle w:val="CommentReference"/>
          <w:szCs w:val="20"/>
        </w:rPr>
        <w:commentReference w:id="4"/>
      </w:r>
      <w:r>
        <w:t>, distinctive features</w:t>
      </w:r>
    </w:p>
    <w:p w14:paraId="7FFD0BB0" w14:textId="77777777" w:rsidR="00202A83" w:rsidRDefault="00202A83">
      <w:pPr>
        <w:spacing w:after="240" w:line="240" w:lineRule="exact"/>
        <w:jc w:val="both"/>
      </w:pPr>
    </w:p>
    <w:p w14:paraId="29B66B34" w14:textId="77777777" w:rsidR="00202A83" w:rsidRDefault="00202A83">
      <w:pPr>
        <w:spacing w:after="240" w:line="240" w:lineRule="exact"/>
        <w:jc w:val="both"/>
      </w:pPr>
    </w:p>
    <w:p w14:paraId="563B84ED" w14:textId="77777777" w:rsidR="00202A83" w:rsidRDefault="00202A83">
      <w:pPr>
        <w:spacing w:after="240" w:line="240" w:lineRule="exact"/>
        <w:jc w:val="both"/>
      </w:pPr>
    </w:p>
    <w:p w14:paraId="44676C89" w14:textId="77777777" w:rsidR="00202A83" w:rsidRDefault="00202A83">
      <w:pPr>
        <w:spacing w:after="240" w:line="240" w:lineRule="exact"/>
        <w:jc w:val="both"/>
      </w:pPr>
    </w:p>
    <w:p w14:paraId="4EBBA7F3" w14:textId="77777777" w:rsidR="00202A83" w:rsidRDefault="00202A83">
      <w:pPr>
        <w:spacing w:after="240" w:line="240" w:lineRule="exact"/>
        <w:jc w:val="both"/>
      </w:pPr>
    </w:p>
    <w:p w14:paraId="1026E980" w14:textId="77777777" w:rsidR="00202A83" w:rsidRDefault="00202A83">
      <w:pPr>
        <w:spacing w:after="240" w:line="240" w:lineRule="exact"/>
        <w:jc w:val="both"/>
      </w:pPr>
    </w:p>
    <w:p w14:paraId="3FD88D45" w14:textId="77777777" w:rsidR="00202A83" w:rsidRDefault="00202A83">
      <w:pPr>
        <w:spacing w:after="240" w:line="240" w:lineRule="exact"/>
        <w:jc w:val="both"/>
      </w:pPr>
    </w:p>
    <w:p w14:paraId="71B06BA0" w14:textId="77777777" w:rsidR="00202A83" w:rsidRDefault="00202A83">
      <w:pPr>
        <w:spacing w:after="240" w:line="240" w:lineRule="exact"/>
        <w:jc w:val="both"/>
      </w:pPr>
    </w:p>
    <w:p w14:paraId="181DD7FB" w14:textId="77777777" w:rsidR="00202A83" w:rsidRDefault="00202A83">
      <w:pPr>
        <w:spacing w:after="240" w:line="240" w:lineRule="exact"/>
        <w:jc w:val="both"/>
      </w:pPr>
    </w:p>
    <w:p w14:paraId="4BF37F97" w14:textId="77777777" w:rsidR="00202A83" w:rsidRDefault="00202A83">
      <w:pPr>
        <w:spacing w:after="240" w:line="240" w:lineRule="exact"/>
        <w:jc w:val="both"/>
      </w:pPr>
    </w:p>
    <w:p w14:paraId="5772A1AA" w14:textId="77777777" w:rsidR="00202A83" w:rsidRDefault="00202A83">
      <w:pPr>
        <w:spacing w:after="240" w:line="240" w:lineRule="exact"/>
        <w:jc w:val="both"/>
      </w:pPr>
    </w:p>
    <w:p w14:paraId="63B0E07B" w14:textId="77777777" w:rsidR="00202A83" w:rsidRDefault="00202A83">
      <w:pPr>
        <w:spacing w:after="240" w:line="240" w:lineRule="exact"/>
        <w:jc w:val="both"/>
      </w:pPr>
    </w:p>
    <w:p w14:paraId="13A0B3D7" w14:textId="77777777" w:rsidR="00202A83" w:rsidRDefault="00202A83">
      <w:pPr>
        <w:spacing w:after="240" w:line="240" w:lineRule="exact"/>
        <w:jc w:val="both"/>
      </w:pPr>
    </w:p>
    <w:p w14:paraId="171FFAD3" w14:textId="77777777" w:rsidR="00202A83" w:rsidRDefault="00202A83">
      <w:pPr>
        <w:spacing w:after="240" w:line="240" w:lineRule="exact"/>
        <w:jc w:val="both"/>
      </w:pPr>
    </w:p>
    <w:p w14:paraId="40E64193" w14:textId="77777777" w:rsidR="00202A83" w:rsidRDefault="00202A83">
      <w:pPr>
        <w:spacing w:after="240" w:line="240" w:lineRule="exact"/>
        <w:jc w:val="both"/>
      </w:pPr>
    </w:p>
    <w:p w14:paraId="5C6E84D5" w14:textId="77777777" w:rsidR="00202A83" w:rsidRDefault="00202A83">
      <w:pPr>
        <w:spacing w:after="240" w:line="240" w:lineRule="exact"/>
        <w:jc w:val="both"/>
      </w:pPr>
    </w:p>
    <w:p w14:paraId="16EAD6D1" w14:textId="77777777" w:rsidR="00202A83" w:rsidRDefault="00F15EB2">
      <w:pPr>
        <w:numPr>
          <w:ilvl w:val="0"/>
          <w:numId w:val="1"/>
        </w:numPr>
        <w:spacing w:before="200" w:after="200" w:line="240" w:lineRule="exact"/>
        <w:ind w:left="360"/>
      </w:pPr>
      <w:commentRangeStart w:id="5"/>
      <w:commentRangeStart w:id="6"/>
      <w:r>
        <w:rPr>
          <w:b/>
        </w:rPr>
        <w:lastRenderedPageBreak/>
        <w:t>Introduction</w:t>
      </w:r>
      <w:commentRangeEnd w:id="5"/>
      <w:r w:rsidR="00FF7B3C">
        <w:rPr>
          <w:rStyle w:val="CommentReference"/>
          <w:szCs w:val="20"/>
        </w:rPr>
        <w:commentReference w:id="5"/>
      </w:r>
    </w:p>
    <w:p w14:paraId="4A3FD7EE" w14:textId="77777777" w:rsidR="00202A83" w:rsidRDefault="00F15EB2">
      <w:pPr>
        <w:spacing w:before="200" w:after="200" w:line="240" w:lineRule="exact"/>
        <w:jc w:val="both"/>
      </w:pPr>
      <w:r>
        <w:t xml:space="preserve">This introductory section focuses on the background of the study area. It discusses the sociolinguistic aspects of </w:t>
      </w:r>
      <w:commentRangeStart w:id="7"/>
      <w:r>
        <w:t xml:space="preserve">Nankarɛ covering for instance, the location of speakers and classified the dialects of </w:t>
      </w:r>
      <w:commentRangeEnd w:id="6"/>
      <w:r w:rsidR="00B631E0">
        <w:rPr>
          <w:rStyle w:val="CommentReference"/>
          <w:szCs w:val="20"/>
        </w:rPr>
        <w:commentReference w:id="6"/>
      </w:r>
      <w:r>
        <w:t>Nankarɛ.</w:t>
      </w:r>
      <w:commentRangeEnd w:id="7"/>
      <w:r w:rsidR="00B631E0">
        <w:rPr>
          <w:rStyle w:val="CommentReference"/>
          <w:szCs w:val="20"/>
        </w:rPr>
        <w:commentReference w:id="7"/>
      </w:r>
    </w:p>
    <w:p w14:paraId="0E4BB4A8" w14:textId="77777777" w:rsidR="00202A83" w:rsidRDefault="00F15EB2">
      <w:pPr>
        <w:numPr>
          <w:ilvl w:val="1"/>
          <w:numId w:val="1"/>
        </w:numPr>
        <w:spacing w:before="200" w:after="200" w:line="240" w:lineRule="exact"/>
        <w:ind w:left="360"/>
      </w:pPr>
      <w:r>
        <w:rPr>
          <w:b/>
        </w:rPr>
        <w:t>The Nankarɛ dialects</w:t>
      </w:r>
    </w:p>
    <w:p w14:paraId="095E59CA" w14:textId="77777777" w:rsidR="00202A83" w:rsidRDefault="00F15EB2">
      <w:pPr>
        <w:spacing w:line="240" w:lineRule="exact"/>
        <w:jc w:val="both"/>
      </w:pPr>
      <w:r>
        <w:t xml:space="preserve">Research work available classify ‘Nankarɛ’ as a dialect of Farefari (see </w:t>
      </w:r>
      <w:commentRangeStart w:id="8"/>
      <w:r>
        <w:t xml:space="preserve">Dakubu, </w:t>
      </w:r>
      <w:proofErr w:type="gramStart"/>
      <w:r>
        <w:t>1996:p</w:t>
      </w:r>
      <w:proofErr w:type="gramEnd"/>
      <w:r>
        <w:t>5; Nsoh, 1997: p9; Atintono, 2002; Awedoba, 2002:p25, Apeligiba, 2014: p3, Apeligiba, 2018: p48</w:t>
      </w:r>
      <w:commentRangeEnd w:id="8"/>
      <w:r w:rsidR="0031503E">
        <w:rPr>
          <w:rStyle w:val="CommentReference"/>
          <w:szCs w:val="20"/>
        </w:rPr>
        <w:commentReference w:id="8"/>
      </w:r>
      <w:r>
        <w:t>). The dialect is spoken both in Ghana and in the southern part of Burkina Faso. In Ghana, Nankarɛ speakers are found mainly in the two Kasena Nankana administrative zones (Kasena Nankana Municipality and Kasena Nankana West District Assembly).</w:t>
      </w:r>
      <w:r>
        <w:rPr>
          <w:lang w:eastAsia="en-GB"/>
        </w:rPr>
        <w:t xml:space="preserve"> Research work including Nsoh (1997:10) and Ayambire (1980) observed that Kasem influence Nankarε largely in the Kasem speaking areas.</w:t>
      </w:r>
    </w:p>
    <w:p w14:paraId="03A75C2D" w14:textId="77777777" w:rsidR="00202A83" w:rsidRDefault="00F15EB2">
      <w:pPr>
        <w:spacing w:line="240" w:lineRule="exact"/>
      </w:pPr>
      <w:r>
        <w:t xml:space="preserve"> </w:t>
      </w:r>
    </w:p>
    <w:p w14:paraId="4687C9E4" w14:textId="0063F3BB" w:rsidR="00202A83" w:rsidRDefault="008E6205">
      <w:pPr>
        <w:spacing w:line="240" w:lineRule="exact"/>
        <w:jc w:val="both"/>
      </w:pPr>
      <w:r>
        <w:rPr>
          <w:noProof/>
        </w:rPr>
        <mc:AlternateContent>
          <mc:Choice Requires="wpg">
            <w:drawing>
              <wp:anchor distT="0" distB="0" distL="114300" distR="114300" simplePos="0" relativeHeight="251624960" behindDoc="0" locked="0" layoutInCell="1" allowOverlap="1" wp14:anchorId="7EC5760A" wp14:editId="76218E7B">
                <wp:simplePos x="0" y="0"/>
                <wp:positionH relativeFrom="column">
                  <wp:posOffset>171450</wp:posOffset>
                </wp:positionH>
                <wp:positionV relativeFrom="paragraph">
                  <wp:posOffset>1038225</wp:posOffset>
                </wp:positionV>
                <wp:extent cx="4610735" cy="1130935"/>
                <wp:effectExtent l="0" t="0" r="8890" b="2540"/>
                <wp:wrapNone/>
                <wp:docPr id="73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0735" cy="1130935"/>
                          <a:chOff x="2223" y="12753"/>
                          <a:chExt cx="7261" cy="1781"/>
                        </a:xfrm>
                      </wpg:grpSpPr>
                      <wps:wsp>
                        <wps:cNvPr id="735" name="Straight Arrow Connector 196"/>
                        <wps:cNvCnPr>
                          <a:cxnSpLocks noChangeShapeType="1"/>
                        </wps:cNvCnPr>
                        <wps:spPr bwMode="auto">
                          <a:xfrm>
                            <a:off x="3600" y="13209"/>
                            <a:ext cx="1" cy="141"/>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6" name="Straight Arrow Connector 188"/>
                        <wps:cNvCnPr>
                          <a:cxnSpLocks noChangeShapeType="1"/>
                        </wps:cNvCnPr>
                        <wps:spPr bwMode="auto">
                          <a:xfrm>
                            <a:off x="2885" y="13860"/>
                            <a:ext cx="1528"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7" name="Straight Arrow Connector 189"/>
                        <wps:cNvCnPr>
                          <a:cxnSpLocks noChangeShapeType="1"/>
                        </wps:cNvCnPr>
                        <wps:spPr bwMode="auto">
                          <a:xfrm flipH="1">
                            <a:off x="3661" y="13646"/>
                            <a:ext cx="8" cy="214"/>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8" name="Straight Arrow Connector 186"/>
                        <wps:cNvCnPr>
                          <a:cxnSpLocks noChangeShapeType="1"/>
                        </wps:cNvCnPr>
                        <wps:spPr bwMode="auto">
                          <a:xfrm>
                            <a:off x="4413" y="13860"/>
                            <a:ext cx="0" cy="8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9" name="Straight Arrow Connector 187"/>
                        <wps:cNvCnPr>
                          <a:cxnSpLocks noChangeShapeType="1"/>
                        </wps:cNvCnPr>
                        <wps:spPr bwMode="auto">
                          <a:xfrm>
                            <a:off x="2884" y="13864"/>
                            <a:ext cx="1" cy="8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0" name="Straight Arrow Connector 190"/>
                        <wps:cNvCnPr>
                          <a:cxnSpLocks noChangeShapeType="1"/>
                        </wps:cNvCnPr>
                        <wps:spPr bwMode="auto">
                          <a:xfrm>
                            <a:off x="6037" y="13006"/>
                            <a:ext cx="1" cy="198"/>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1" name="Straight Arrow Connector 195"/>
                        <wps:cNvCnPr>
                          <a:cxnSpLocks noChangeShapeType="1"/>
                        </wps:cNvCnPr>
                        <wps:spPr bwMode="auto">
                          <a:xfrm>
                            <a:off x="6693" y="13217"/>
                            <a:ext cx="0" cy="153"/>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2" name="Straight Arrow Connector 193"/>
                        <wps:cNvCnPr>
                          <a:cxnSpLocks noChangeShapeType="1"/>
                        </wps:cNvCnPr>
                        <wps:spPr bwMode="auto">
                          <a:xfrm>
                            <a:off x="7873" y="13217"/>
                            <a:ext cx="0" cy="14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3" name="Straight Arrow Connector 192"/>
                        <wps:cNvCnPr>
                          <a:cxnSpLocks noChangeShapeType="1"/>
                        </wps:cNvCnPr>
                        <wps:spPr bwMode="auto">
                          <a:xfrm>
                            <a:off x="8973" y="13208"/>
                            <a:ext cx="0" cy="142"/>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4" name="Straight Arrow Connector 194"/>
                        <wps:cNvCnPr>
                          <a:cxnSpLocks noChangeShapeType="1"/>
                        </wps:cNvCnPr>
                        <wps:spPr bwMode="auto">
                          <a:xfrm>
                            <a:off x="5293" y="13209"/>
                            <a:ext cx="0" cy="153"/>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5" name="AutoShape 18"/>
                        <wps:cNvCnPr>
                          <a:cxnSpLocks noChangeShapeType="1"/>
                        </wps:cNvCnPr>
                        <wps:spPr bwMode="auto">
                          <a:xfrm flipH="1">
                            <a:off x="3595" y="13198"/>
                            <a:ext cx="5366"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 name="Text Box 19"/>
                        <wps:cNvSpPr txBox="1">
                          <a:spLocks noChangeArrowheads="1"/>
                        </wps:cNvSpPr>
                        <wps:spPr bwMode="auto">
                          <a:xfrm>
                            <a:off x="2719" y="13304"/>
                            <a:ext cx="1830"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71863F" w14:textId="77777777" w:rsidR="00165A9E" w:rsidRDefault="00165A9E">
                              <w:r>
                                <w:rPr>
                                  <w:lang w:eastAsia="en-GB"/>
                                </w:rPr>
                                <w:t>N.W Nankarɛ</w:t>
                              </w:r>
                            </w:p>
                          </w:txbxContent>
                        </wps:txbx>
                        <wps:bodyPr rot="0" vert="horz" wrap="square" lIns="91440" tIns="45720" rIns="91440" bIns="45720" anchor="t" anchorCtr="0" upright="1">
                          <a:noAutofit/>
                        </wps:bodyPr>
                      </wps:wsp>
                      <wps:wsp>
                        <wps:cNvPr id="747" name="Text Box 20"/>
                        <wps:cNvSpPr txBox="1">
                          <a:spLocks noChangeArrowheads="1"/>
                        </wps:cNvSpPr>
                        <wps:spPr bwMode="auto">
                          <a:xfrm>
                            <a:off x="4774" y="13319"/>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ED3E36" w14:textId="77777777" w:rsidR="00165A9E" w:rsidRDefault="00165A9E">
                              <w:r>
                                <w:rPr>
                                  <w:lang w:eastAsia="en-GB"/>
                                </w:rPr>
                                <w:t>Gurunɛ</w:t>
                              </w:r>
                            </w:p>
                          </w:txbxContent>
                        </wps:txbx>
                        <wps:bodyPr rot="0" vert="horz" wrap="square" lIns="91440" tIns="45720" rIns="91440" bIns="45720" anchor="t" anchorCtr="0" upright="1">
                          <a:noAutofit/>
                        </wps:bodyPr>
                      </wps:wsp>
                      <wps:wsp>
                        <wps:cNvPr id="748" name="Text Box 21"/>
                        <wps:cNvSpPr txBox="1">
                          <a:spLocks noChangeArrowheads="1"/>
                        </wps:cNvSpPr>
                        <wps:spPr bwMode="auto">
                          <a:xfrm>
                            <a:off x="6259" y="13287"/>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D71E3" w14:textId="77777777" w:rsidR="00165A9E" w:rsidRDefault="00165A9E">
                              <w:r>
                                <w:rPr>
                                  <w:lang w:eastAsia="en-GB"/>
                                </w:rPr>
                                <w:t>Boone</w:t>
                              </w:r>
                            </w:p>
                          </w:txbxContent>
                        </wps:txbx>
                        <wps:bodyPr rot="0" vert="horz" wrap="square" lIns="91440" tIns="45720" rIns="91440" bIns="45720" anchor="t" anchorCtr="0" upright="1">
                          <a:noAutofit/>
                        </wps:bodyPr>
                      </wps:wsp>
                      <wps:wsp>
                        <wps:cNvPr id="749" name="Text Box 22"/>
                        <wps:cNvSpPr txBox="1">
                          <a:spLocks noChangeArrowheads="1"/>
                        </wps:cNvSpPr>
                        <wps:spPr bwMode="auto">
                          <a:xfrm>
                            <a:off x="7444" y="13310"/>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1C6BE0" w14:textId="77777777" w:rsidR="00165A9E" w:rsidRDefault="00165A9E">
                              <w:r>
                                <w:rPr>
                                  <w:lang w:val="fr-BE" w:eastAsia="en-GB"/>
                                </w:rPr>
                                <w:t>Tanlni</w:t>
                              </w:r>
                            </w:p>
                          </w:txbxContent>
                        </wps:txbx>
                        <wps:bodyPr rot="0" vert="horz" wrap="square" lIns="91440" tIns="45720" rIns="91440" bIns="45720" anchor="t" anchorCtr="0" upright="1">
                          <a:noAutofit/>
                        </wps:bodyPr>
                      </wps:wsp>
                      <wps:wsp>
                        <wps:cNvPr id="750" name="Text Box 23"/>
                        <wps:cNvSpPr txBox="1">
                          <a:spLocks noChangeArrowheads="1"/>
                        </wps:cNvSpPr>
                        <wps:spPr bwMode="auto">
                          <a:xfrm>
                            <a:off x="8449" y="13317"/>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2747317" w14:textId="77777777" w:rsidR="00165A9E" w:rsidRDefault="00165A9E">
                              <w:r>
                                <w:rPr>
                                  <w:lang w:val="fr-BE" w:eastAsia="en-GB"/>
                                </w:rPr>
                                <w:t>Nabit</w:t>
                              </w:r>
                            </w:p>
                          </w:txbxContent>
                        </wps:txbx>
                        <wps:bodyPr rot="0" vert="horz" wrap="square" lIns="91440" tIns="45720" rIns="91440" bIns="45720" anchor="t" anchorCtr="0" upright="1">
                          <a:noAutofit/>
                        </wps:bodyPr>
                      </wps:wsp>
                      <wps:wsp>
                        <wps:cNvPr id="751" name="Text Box 24"/>
                        <wps:cNvSpPr txBox="1">
                          <a:spLocks noChangeArrowheads="1"/>
                        </wps:cNvSpPr>
                        <wps:spPr bwMode="auto">
                          <a:xfrm>
                            <a:off x="5444" y="12753"/>
                            <a:ext cx="1188"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972027" w14:textId="77777777" w:rsidR="00165A9E" w:rsidRDefault="00165A9E">
                              <w:r>
                                <w:rPr>
                                  <w:lang w:val="fr-BE" w:eastAsia="en-GB"/>
                                </w:rPr>
                                <w:t>Farefari</w:t>
                              </w:r>
                            </w:p>
                          </w:txbxContent>
                        </wps:txbx>
                        <wps:bodyPr rot="0" vert="horz" wrap="square" lIns="91440" tIns="45720" rIns="91440" bIns="45720" anchor="t" anchorCtr="0" upright="1">
                          <a:noAutofit/>
                        </wps:bodyPr>
                      </wps:wsp>
                      <wps:wsp>
                        <wps:cNvPr id="752" name="Text Box 25"/>
                        <wps:cNvSpPr txBox="1">
                          <a:spLocks noChangeArrowheads="1"/>
                        </wps:cNvSpPr>
                        <wps:spPr bwMode="auto">
                          <a:xfrm>
                            <a:off x="2223" y="14084"/>
                            <a:ext cx="4465" cy="450"/>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531907" w14:textId="77777777" w:rsidR="00165A9E" w:rsidRDefault="00165A9E">
                              <w:pPr>
                                <w:rPr>
                                  <w:b/>
                                </w:rPr>
                              </w:pPr>
                              <w:r>
                                <w:rPr>
                                  <w:b/>
                                  <w:lang w:eastAsia="en-GB"/>
                                </w:rPr>
                                <w:t xml:space="preserve">Figure1: </w:t>
                              </w:r>
                              <w:r>
                                <w:rPr>
                                  <w:b/>
                                  <w:lang w:val="fr-BE" w:eastAsia="en-GB"/>
                                </w:rPr>
                                <w:t>Nankarɛ Genetic Classification</w:t>
                              </w:r>
                            </w:p>
                            <w:p w14:paraId="3AF3EF05" w14:textId="77777777" w:rsidR="00165A9E" w:rsidRDefault="00165A9E">
                              <w:pPr>
                                <w:rPr>
                                  <w:b/>
                                  <w:lang w:eastAsia="en-GB"/>
                                </w:rPr>
                              </w:pPr>
                            </w:p>
                            <w:p w14:paraId="3B25659D" w14:textId="77777777" w:rsidR="00165A9E" w:rsidRDefault="00165A9E"/>
                          </w:txbxContent>
                        </wps:txbx>
                        <wps:bodyPr rot="0" vert="horz" wrap="square" lIns="91440" tIns="45720" rIns="91440" bIns="45720" anchor="t" anchorCtr="0" upright="1">
                          <a:noAutofit/>
                        </wps:bodyPr>
                      </wps:wsp>
                      <wps:wsp>
                        <wps:cNvPr id="753" name="Text Box 26"/>
                        <wps:cNvSpPr txBox="1">
                          <a:spLocks noChangeArrowheads="1"/>
                        </wps:cNvSpPr>
                        <wps:spPr bwMode="auto">
                          <a:xfrm>
                            <a:off x="2372" y="13805"/>
                            <a:ext cx="1327"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EC030F" w14:textId="77777777" w:rsidR="00165A9E" w:rsidRDefault="00165A9E">
                              <w:pPr>
                                <w:ind w:left="-90" w:right="-177"/>
                              </w:pPr>
                              <w:r>
                                <w:rPr>
                                  <w:lang w:eastAsia="en-GB"/>
                                </w:rPr>
                                <w:t>Nankarε</w:t>
                              </w:r>
                            </w:p>
                          </w:txbxContent>
                        </wps:txbx>
                        <wps:bodyPr rot="0" vert="horz" wrap="square" lIns="91440" tIns="45720" rIns="91440" bIns="45720" anchor="t" anchorCtr="0" upright="1">
                          <a:noAutofit/>
                        </wps:bodyPr>
                      </wps:wsp>
                      <wps:wsp>
                        <wps:cNvPr id="754" name="Text Box 27"/>
                        <wps:cNvSpPr txBox="1">
                          <a:spLocks noChangeArrowheads="1"/>
                        </wps:cNvSpPr>
                        <wps:spPr bwMode="auto">
                          <a:xfrm>
                            <a:off x="3863" y="13814"/>
                            <a:ext cx="1361"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8A872B" w14:textId="77777777" w:rsidR="00165A9E" w:rsidRDefault="00165A9E">
                              <w:pPr>
                                <w:ind w:left="-90" w:right="-94"/>
                              </w:pPr>
                              <w:r>
                                <w:rPr>
                                  <w:lang w:eastAsia="en-GB"/>
                                </w:rPr>
                                <w:t xml:space="preserve">Nankarε </w:t>
                              </w:r>
                              <w:r>
                                <w:t>(N)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C5760A" id="Group 6" o:spid="_x0000_s1026" style="position:absolute;left:0;text-align:left;margin-left:13.5pt;margin-top:81.75pt;width:363.05pt;height:89.05pt;z-index:251624960" coordorigin="2223,12753" coordsize="7261,1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77fwcAAItaAAAOAAAAZHJzL2Uyb0RvYy54bWzsXNtu4zYQfS/QfyD07rUu1M1YZ5H4si2Q&#10;tgtkiz4rkmwLlSWVUmKnRf+9wyFFWU699iZdAbulAwSSZVHkUOfMkHPIt+/225w8pqzOymJqWG9M&#10;g6RFXCZZsZ4av35cjgKD1E1UJFFeFunUeEpr493V99+93VWT1C43ZZ6kjEAhRT3ZVVNj0zTVZDyu&#10;4026jeo3ZZUWcHFVsm3UwClbjxMW7aD0bT62TdMb70qWVKyM07qGb+fionGF5a9Wadz8slrVaUPy&#10;qQF1a/A/w//3/P/46m00WbOo2mSxrEb0glpso6yAh6qi5lETkQeWPStqm8WsrMtV8yYut+Nytcri&#10;FNsArbHMo9a8Z+VDhW1ZT3brSpkJTHtkpxcXG//8+IGRLJkavkMNUkRb6CR8LvG4cXbVegK/ec+q&#10;u+oDEy2Ew9sy/r2Gy+Pj6/x8LX5M7nc/lQkUFz00JRpnv2JbXgQ0m+yxD55UH6T7hsTwJfUs03dc&#10;g8RwzbIcM4QT7KV4A13J77Nt2zEIv2z7rtNeXMgCfNuz5N1+YPGr42ginoy1lbXjTYNXru6sWr/O&#10;qnebqEqxs2puMWVVaIqw6l3Domy9acg1Y+WOzMqigNezZMQKpanxxlkh7BzvC2lnUpSzTVSsU3zE&#10;x6cKbCoaxpsAzxK38JMaOums3R3PBChw+zm2GQr7teZvTUf7losmFaub92m5JfxgatSyMaoVFvZw&#10;9HhbN8Lk7Q28w4tymeU59mJekN3UCF3bxRvqMs8SfpH/rGbr+1nOyGPE0Yof2X+9nwEqigQL26RR&#10;spDHTZTl4hj6Oy94eSkSgKgRnO0bOMTv4VVBcP4VmuEiWAR0RG1vMaLmfD66Xs7oyFtavjt35rPZ&#10;3PqbV9Sik02WJGnB69oShUUve2UkZQmIK6pQRhn3S8cXFirbr+n10jV96gQjH975EXUW5ugmWM5G&#10;1zPL8/zFzexmcVTTBba+/m8qq0zJa1U+NCm72yQ7kmT8ZXDc0IYXJ8mAWG1f9BuJ8jV4hLhhBmFl&#10;81vWbPD15YDnZfT6OjD5n+xrVbowRNuH/Ez1gmxbZyro87Z/AeUCCALi92Xy9IHxd1ICfjDke+eR&#10;HwS80T0YR5Mvh3w7CICOEPmBJ52fQr5rg6/mrNt2REvXLZI19DX0FTg19Hm8ecrp+xdAHz3vl4U+&#10;WeVZ9QOPFpC2RfjkeDxAQhLwKEYeyJ0YfUkGsC0qyVhzgHb/h5GUdv/PRmmnOACwdC7wD4YN/Cm1&#10;5MDJeeb+YUTAfb+KwjTwNfA18D85PXMK+OEFwPeHjvthckfG/ejaO5cvR/wa+HrAD65NzU7oAf/p&#10;edkTwKfgQ895/BAH11826j+I9T3TgaEIAh8myznnPAO+FeIchJok1VN9eqoP5qXlVKke7/fyS6eQ&#10;D070LPIxjTEc8r2wjfVtC6ONDvky1rdE8kQjX0/yi+Sl9vmf7/PtC5CPOcrBkO8H/lnkUyQjjXyN&#10;fI38cyqMUz4fQHbW59uDDvODsEO+iVH9c59PsUoa+Rr5GvkvRb4SSn1C0oOzbIP5fNfuov1jSY+O&#10;9rWkByWTR/ojHe1/frSvxHzXoGnEwIBYA0h4/j2P74atmEfO4XXe3oUkvxbzaB1fsdagv1hufSrQ&#10;Vzq+j1wrd1PuQbF7ENdzYTRp9vB9K7SphT5a6XZR8Mu1qiAx7gl3haaaRwkXCXdtHx4sZvMd8ziN&#10;FzjS0VOgBS53bFXPzyb0GUzvoiDohFq3J7bt6TSX+BH35tUmkkpd+Tj5U3x0rwyhxj3Qu16uz7Vs&#10;at7Y4WjpBf6ILqk7Cn0zGJlWeBN6Jg3pfNnP099mRfp6yeurNcrbDCSyJM+2XFLBP9xG0eSUYFkJ&#10;W3n1O1WrIHQhVdYC4BcKgJv9/V6KbIUWmOuRucqVr1uBg03J/jTIDtaAgKz9j4eIpQbJfywAq6FF&#10;eU6vwRPq+jacsMMr94dXoiKGoqZGYxBxOGvEQpOHinHdf8sORcmDh1WGOnmOfVGr4QXKVKkUFbFB&#10;C6WpYFnBcMRGfb/VJziCW7tQxjLb1SCa2DSx4RoMqf5/vTUwHd4tMPjKVjZwYsOlWxhTdEyi+U0s&#10;aKNKgdnxmzLVoPzm2W4buNnBUTJW85tYWKUDNxUEan7DJVGK31QWRcdvh0tLqRKadvymTDUov/mU&#10;dvGbHOqodWU6fsOgRfOb5rd2pkcs+VT8pvQhmt8O+c2F4bbIsHf8pkw1KL8FlHMtymidYzGdjt90&#10;/KZX3qNc+GjlveI3lQvX/NbjN6Ua7vhNmWpQfnNV/NbtqKLiNws2KcC1gXr+7fUzTjqx8O1kJBW/&#10;KWW/5rcevyltdMdvylSD8lu3YxQ1g6PEKaUeyCj42mcKAadOnMJGbLDPzks3NtL89g3ym9qlQPNb&#10;j9+UArzjN2WqYfnN8YFrxfpuEyn2IH/q2JDnRX7TwhCx0aTmN74x5v9+ZzgVv6nNGDS/9fhN6dw7&#10;flOmGpTfYLuadklbILamOuS3dr9PPT7V41OtD+FK0qP8glKofy38hhv1wo7HqISUuzPzLZUPz1Ev&#10;1+0hffUPAAAA//8DAFBLAwQUAAYACAAAACEAMPOccOEAAAAKAQAADwAAAGRycy9kb3ducmV2Lnht&#10;bEyPQUvDQBCF74L/YRnBm92kManEbEop6qkItoJ422anSWh2NmS3SfrvHU96fPMeb75XrGfbiREH&#10;3zpSEC8iEEiVMy3VCj4Prw9PIHzQZHTnCBVc0cO6vL0pdG7cRB847kMtuIR8rhU0IfS5lL5q0Gq/&#10;cD0Seyc3WB1YDrU0g5643HZyGUWZtLol/tDoHrcNVuf9xSp4m/S0SeKXcXc+ba/fh/T9axejUvd3&#10;8+YZRMA5/IXhF5/RoWSmo7uQ8aJTsFzxlMD3LElBcGCVJjGIo4LkMc5AloX8P6H8AQAA//8DAFBL&#10;AQItABQABgAIAAAAIQC2gziS/gAAAOEBAAATAAAAAAAAAAAAAAAAAAAAAABbQ29udGVudF9UeXBl&#10;c10ueG1sUEsBAi0AFAAGAAgAAAAhADj9If/WAAAAlAEAAAsAAAAAAAAAAAAAAAAALwEAAF9yZWxz&#10;Ly5yZWxzUEsBAi0AFAAGAAgAAAAhALKdXvt/BwAAi1oAAA4AAAAAAAAAAAAAAAAALgIAAGRycy9l&#10;Mm9Eb2MueG1sUEsBAi0AFAAGAAgAAAAhADDznHDhAAAACgEAAA8AAAAAAAAAAAAAAAAA2QkAAGRy&#10;cy9kb3ducmV2LnhtbFBLBQYAAAAABAAEAPMAAADnCgAAAAA=&#10;">
                <v:shapetype id="_x0000_t32" coordsize="21600,21600" o:spt="32" o:oned="t" path="m,l21600,21600e" filled="f">
                  <v:path arrowok="t" fillok="f" o:connecttype="none"/>
                  <o:lock v:ext="edit" shapetype="t"/>
                </v:shapetype>
                <v:shape id="Straight Arrow Connector 196" o:spid="_x0000_s1027" type="#_x0000_t32" style="position:absolute;left:3600;top:13209;width:1;height: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CkexgAAANwAAAAPAAAAZHJzL2Rvd25yZXYueG1sRI9BawIx&#10;FITvBf9DeIKXUrNatGVrlFUQquBBbe+vm9dNcPOybqJu/70pFHocZuYbZrboXC2u1AbrWcFomIEg&#10;Lr22XCn4OK6fXkGEiKyx9kwKfijAYt57mGGu/Y33dD3ESiQIhxwVmBibXMpQGnIYhr4hTt63bx3G&#10;JNtK6hZvCe5qOc6yqXRoOS0YbGhlqDwdLk7BbjNaFl/Gbrb7s91N1kV9qR4/lRr0u+INRKQu/of/&#10;2u9awcvzBH7PpCMg53cAAAD//wMAUEsBAi0AFAAGAAgAAAAhANvh9svuAAAAhQEAABMAAAAAAAAA&#10;AAAAAAAAAAAAAFtDb250ZW50X1R5cGVzXS54bWxQSwECLQAUAAYACAAAACEAWvQsW78AAAAVAQAA&#10;CwAAAAAAAAAAAAAAAAAfAQAAX3JlbHMvLnJlbHNQSwECLQAUAAYACAAAACEAsjgpHsYAAADcAAAA&#10;DwAAAAAAAAAAAAAAAAAHAgAAZHJzL2Rvd25yZXYueG1sUEsFBgAAAAADAAMAtwAAAPoCAAAAAA==&#10;"/>
                <v:shape id="Straight Arrow Connector 188" o:spid="_x0000_s1028" type="#_x0000_t32" style="position:absolute;left:2885;top:13860;width:15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rdpxgAAANwAAAAPAAAAZHJzL2Rvd25yZXYueG1sRI9BawIx&#10;FITvgv8hPKEXqVlbtGU1yloQquBB296fm9dN6OZl3UTd/vumIHgcZuYbZr7sXC0u1AbrWcF4lIEg&#10;Lr22XCn4/Fg/voIIEVlj7ZkU/FKA5aLfm2Ou/ZX3dDnESiQIhxwVmBibXMpQGnIYRr4hTt63bx3G&#10;JNtK6havCe5q+ZRlU+nQclow2NCbofLncHYKdpvxqjgau9nuT3Y3WRf1uRp+KfUw6IoZiEhdvIdv&#10;7Xet4OV5Cv9n0hGQiz8AAAD//wMAUEsBAi0AFAAGAAgAAAAhANvh9svuAAAAhQEAABMAAAAAAAAA&#10;AAAAAAAAAAAAAFtDb250ZW50X1R5cGVzXS54bWxQSwECLQAUAAYACAAAACEAWvQsW78AAAAVAQAA&#10;CwAAAAAAAAAAAAAAAAAfAQAAX3JlbHMvLnJlbHNQSwECLQAUAAYACAAAACEAQuq3acYAAADcAAAA&#10;DwAAAAAAAAAAAAAAAAAHAgAAZHJzL2Rvd25yZXYueG1sUEsFBgAAAAADAAMAtwAAAPoCAAAAAA==&#10;"/>
                <v:shape id="Straight Arrow Connector 189" o:spid="_x0000_s1029" type="#_x0000_t32" style="position:absolute;left:3661;top:13646;width:8;height:2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5KZxQAAANwAAAAPAAAAZHJzL2Rvd25yZXYueG1sRI9BawIx&#10;FITvBf9DeEIvRbOrUGU1SikUxINQ3YPHR/LcXdy8rEm6bv+9EQo9DjPzDbPeDrYVPfnQOFaQTzMQ&#10;xNqZhisF5elrsgQRIrLB1jEp+KUA283oZY2FcXf+pv4YK5EgHApUUMfYFVIGXZPFMHUdcfIuzluM&#10;SfpKGo/3BLetnGXZu7TYcFqosaPPmvT1+GMVNPvyUPZvt+j1cp+ffR5O51Yr9ToePlYgIg3xP/zX&#10;3hkFi/kCnmfSEZCbBwAAAP//AwBQSwECLQAUAAYACAAAACEA2+H2y+4AAACFAQAAEwAAAAAAAAAA&#10;AAAAAAAAAAAAW0NvbnRlbnRfVHlwZXNdLnhtbFBLAQItABQABgAIAAAAIQBa9CxbvwAAABUBAAAL&#10;AAAAAAAAAAAAAAAAAB8BAABfcmVscy8ucmVsc1BLAQItABQABgAIAAAAIQDdR5KZxQAAANwAAAAP&#10;AAAAAAAAAAAAAAAAAAcCAABkcnMvZG93bnJldi54bWxQSwUGAAAAAAMAAwC3AAAA+QIAAAAA&#10;"/>
                <v:shape id="Straight Arrow Connector 186" o:spid="_x0000_s1030" type="#_x0000_t32" style="position:absolute;left:4413;top:13860;width:0;height: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YaAwwAAANwAAAAPAAAAZHJzL2Rvd25yZXYueG1sRE/LagIx&#10;FN0X+g/hFtwUzai0ltEooyBowYWP7q+T20no5GacRB3/vlkUujyc92zRuVrcqA3Ws4LhIANBXHpt&#10;uVJwOq77HyBCRNZYeyYFDwqwmD8/zTDX/s57uh1iJVIIhxwVmBibXMpQGnIYBr4hTty3bx3GBNtK&#10;6hbvKdzVcpRl79Kh5dRgsKGVofLncHUKdtvhsjgbu/3cX+zubV3U1+r1S6neS1dMQUTq4r/4z73R&#10;CibjtDadSUdAzn8BAAD//wMAUEsBAi0AFAAGAAgAAAAhANvh9svuAAAAhQEAABMAAAAAAAAAAAAA&#10;AAAAAAAAAFtDb250ZW50X1R5cGVzXS54bWxQSwECLQAUAAYACAAAACEAWvQsW78AAAAVAQAACwAA&#10;AAAAAAAAAAAAAAAfAQAAX3JlbHMvLnJlbHNQSwECLQAUAAYACAAAACEAXDmGgMMAAADcAAAADwAA&#10;AAAAAAAAAAAAAAAHAgAAZHJzL2Rvd25yZXYueG1sUEsFBgAAAAADAAMAtwAAAPcCAAAAAA==&#10;"/>
                <v:shape id="Straight Arrow Connector 187" o:spid="_x0000_s1031" type="#_x0000_t32" style="position:absolute;left:2884;top:13864;width:1;height: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SMbxwAAANwAAAAPAAAAZHJzL2Rvd25yZXYueG1sRI9PawIx&#10;FMTvhX6H8ApeimZVbO3WKFtBqAUP/un9dfO6Cd28bDdRt9/eCEKPw8z8hpktOleLE7XBelYwHGQg&#10;iEuvLVcKDvtVfwoiRGSNtWdS8EcBFvP7uxnm2p95S6ddrESCcMhRgYmxyaUMpSGHYeAb4uR9+9Zh&#10;TLKtpG7xnOCulqMse5IOLacFgw0tDZU/u6NTsFkP34ovY9cf21+7mayK+lg9firVe+iKVxCRuvgf&#10;vrXftYLn8Qtcz6QjIOcXAAAA//8DAFBLAQItABQABgAIAAAAIQDb4fbL7gAAAIUBAAATAAAAAAAA&#10;AAAAAAAAAAAAAABbQ29udGVudF9UeXBlc10ueG1sUEsBAi0AFAAGAAgAAAAhAFr0LFu/AAAAFQEA&#10;AAsAAAAAAAAAAAAAAAAAHwEAAF9yZWxzLy5yZWxzUEsBAi0AFAAGAAgAAAAhADN1IxvHAAAA3AAA&#10;AA8AAAAAAAAAAAAAAAAABwIAAGRycy9kb3ducmV2LnhtbFBLBQYAAAAAAwADALcAAAD7AgAAAAA=&#10;"/>
                <v:shape id="Straight Arrow Connector 190" o:spid="_x0000_s1032" type="#_x0000_t32" style="position:absolute;left:6037;top:13006;width:1;height:1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fn7wwAAANwAAAAPAAAAZHJzL2Rvd25yZXYueG1sRE/LagIx&#10;FN0X+g/hFtwUzSi2ltEooyBowYWP7q+T20no5GacRB3/vlkUujyc92zRuVrcqA3Ws4LhIANBXHpt&#10;uVJwOq77HyBCRNZYeyYFDwqwmD8/zTDX/s57uh1iJVIIhxwVmBibXMpQGnIYBr4hTty3bx3GBNtK&#10;6hbvKdzVcpRl79Kh5dRgsKGVofLncHUKdtvhsjgbu/3cX+zubV3U1+r1S6neS1dMQUTq4r/4z73R&#10;CibjND+dSUdAzn8BAAD//wMAUEsBAi0AFAAGAAgAAAAhANvh9svuAAAAhQEAABMAAAAAAAAAAAAA&#10;AAAAAAAAAFtDb250ZW50X1R5cGVzXS54bWxQSwECLQAUAAYACAAAACEAWvQsW78AAAAVAQAACwAA&#10;AAAAAAAAAAAAAAAfAQAAX3JlbHMvLnJlbHNQSwECLQAUAAYACAAAACEA+kn5+8MAAADcAAAADwAA&#10;AAAAAAAAAAAAAAAHAgAAZHJzL2Rvd25yZXYueG1sUEsFBgAAAAADAAMAtwAAAPcCAAAAAA==&#10;"/>
                <v:shape id="Straight Arrow Connector 195" o:spid="_x0000_s1033" type="#_x0000_t32" style="position:absolute;left:6693;top:13217;width:0;height:1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VxgxgAAANwAAAAPAAAAZHJzL2Rvd25yZXYueG1sRI9PawIx&#10;FMTvhX6H8Aq9FM2utFW2RtkKQi148N/9dfO6Cd28bDdRt9/eCEKPw8z8hpnOe9eIE3XBelaQDzMQ&#10;xJXXlmsF+91yMAERIrLGxjMp+KMA89n93RQL7c+8odM21iJBOBSowMTYFlKGypDDMPQtcfK+fecw&#10;JtnVUnd4TnDXyFGWvUqHltOCwZYWhqqf7dEpWK/y9/LL2NXn5teuX5Zlc6yfDko9PvTlG4hIffwP&#10;39ofWsH4OYfrmXQE5OwCAAD//wMAUEsBAi0AFAAGAAgAAAAhANvh9svuAAAAhQEAABMAAAAAAAAA&#10;AAAAAAAAAAAAAFtDb250ZW50X1R5cGVzXS54bWxQSwECLQAUAAYACAAAACEAWvQsW78AAAAVAQAA&#10;CwAAAAAAAAAAAAAAAAAfAQAAX3JlbHMvLnJlbHNQSwECLQAUAAYACAAAACEAlQVcYMYAAADcAAAA&#10;DwAAAAAAAAAAAAAAAAAHAgAAZHJzL2Rvd25yZXYueG1sUEsFBgAAAAADAAMAtwAAAPoCAAAAAA==&#10;"/>
                <v:shape id="Straight Arrow Connector 193" o:spid="_x0000_s1034" type="#_x0000_t32" style="position:absolute;left:7873;top:13217;width:0;height:1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8IXxgAAANwAAAAPAAAAZHJzL2Rvd25yZXYueG1sRI9PawIx&#10;FMTvhX6H8IReimYVq2U1yrYg1IIH/91fN89NcPOy3URdv31TKPQ4zMxvmPmyc7W4UhusZwXDQQaC&#10;uPTacqXgsF/1X0GEiKyx9kwK7hRguXh8mGOu/Y23dN3FSiQIhxwVmBibXMpQGnIYBr4hTt7Jtw5j&#10;km0ldYu3BHe1HGXZRDq0nBYMNvRuqDzvLk7BZj18K76MXX9uv+3mZVXUl+r5qNRTrytmICJ18T/8&#10;1/7QCqbjEfyeSUdALn4AAAD//wMAUEsBAi0AFAAGAAgAAAAhANvh9svuAAAAhQEAABMAAAAAAAAA&#10;AAAAAAAAAAAAAFtDb250ZW50X1R5cGVzXS54bWxQSwECLQAUAAYACAAAACEAWvQsW78AAAAVAQAA&#10;CwAAAAAAAAAAAAAAAAAfAQAAX3JlbHMvLnJlbHNQSwECLQAUAAYACAAAACEAZdfCF8YAAADcAAAA&#10;DwAAAAAAAAAAAAAAAAAHAgAAZHJzL2Rvd25yZXYueG1sUEsFBgAAAAADAAMAtwAAAPoCAAAAAA==&#10;"/>
                <v:shape id="Straight Arrow Connector 192" o:spid="_x0000_s1035" type="#_x0000_t32" style="position:absolute;left:8973;top:13208;width:0;height:1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2eMxwAAANwAAAAPAAAAZHJzL2Rvd25yZXYueG1sRI9bawIx&#10;FITfC/0P4RR8KZr10lq2RtkKQi344KXvp5vTTejmZLuJuv33RhD6OMzMN8xs0blanKgN1rOC4SAD&#10;QVx6bblScNiv+i8gQkTWWHsmBX8UYDG/v5thrv2Zt3TaxUokCIccFZgYm1zKUBpyGAa+IU7et28d&#10;xiTbSuoWzwnuajnKsmfp0HJaMNjQ0lD5szs6BZv18K34Mnb9sf21m6dVUR+rx0+leg9d8QoiUhf/&#10;w7f2u1YwnYzheiYdATm/AAAA//8DAFBLAQItABQABgAIAAAAIQDb4fbL7gAAAIUBAAATAAAAAAAA&#10;AAAAAAAAAAAAAABbQ29udGVudF9UeXBlc10ueG1sUEsBAi0AFAAGAAgAAAAhAFr0LFu/AAAAFQEA&#10;AAsAAAAAAAAAAAAAAAAAHwEAAF9yZWxzLy5yZWxzUEsBAi0AFAAGAAgAAAAhAAqbZ4zHAAAA3AAA&#10;AA8AAAAAAAAAAAAAAAAABwIAAGRycy9kb3ducmV2LnhtbFBLBQYAAAAAAwADALcAAAD7AgAAAAA=&#10;"/>
                <v:shape id="Straight Arrow Connector 194" o:spid="_x0000_s1036" type="#_x0000_t32" style="position:absolute;left:5293;top:13209;width:0;height:1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v/4xgAAANwAAAAPAAAAZHJzL2Rvd25yZXYueG1sRI9BawIx&#10;FITvBf9DeIKXUrOK2rI1yioIVfCgtvfXzesmuHlZN1G3/74pFHocZuYbZr7sXC1u1AbrWcFomIEg&#10;Lr22XCl4P22eXkCEiKyx9kwKvinActF7mGOu/Z0PdDvGSiQIhxwVmBibXMpQGnIYhr4hTt6Xbx3G&#10;JNtK6hbvCe5qOc6ymXRoOS0YbGhtqDwfr07BfjtaFZ/GbneHi91PN0V9rR4/lBr0u+IVRKQu/of/&#10;2m9awfNkAr9n0hGQix8AAAD//wMAUEsBAi0AFAAGAAgAAAAhANvh9svuAAAAhQEAABMAAAAAAAAA&#10;AAAAAAAAAAAAAFtDb250ZW50X1R5cGVzXS54bWxQSwECLQAUAAYACAAAACEAWvQsW78AAAAVAQAA&#10;CwAAAAAAAAAAAAAAAAAfAQAAX3JlbHMvLnJlbHNQSwECLQAUAAYACAAAACEAhXL/+MYAAADcAAAA&#10;DwAAAAAAAAAAAAAAAAAHAgAAZHJzL2Rvd25yZXYueG1sUEsFBgAAAAADAAMAtwAAAPoCAAAAAA==&#10;"/>
                <v:shape id="AutoShape 18" o:spid="_x0000_s1037" type="#_x0000_t32" style="position:absolute;left:3595;top:13198;width:536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9oIxgAAANwAAAAPAAAAZHJzL2Rvd25yZXYueG1sRI9PawIx&#10;FMTvBb9DeEIvRbNb6h9Wo4hQKB4K6h48PpLn7uLmZU3Sdfvtm0Khx2FmfsOst4NtRU8+NI4V5NMM&#10;BLF2puFKQXl+nyxBhIhssHVMCr4pwHYzelpjYdyDj9SfYiUShEOBCuoYu0LKoGuyGKauI07e1XmL&#10;MUlfSePxkeC2la9ZNpcWG04LNXa0r0nfTl9WQXMoP8v+5R69Xh7yi8/D+dJqpZ7Hw24FItIQ/8N/&#10;7Q+jYPE2g98z6QjIzQ8AAAD//wMAUEsBAi0AFAAGAAgAAAAhANvh9svuAAAAhQEAABMAAAAAAAAA&#10;AAAAAAAAAAAAAFtDb250ZW50X1R5cGVzXS54bWxQSwECLQAUAAYACAAAACEAWvQsW78AAAAVAQAA&#10;CwAAAAAAAAAAAAAAAAAfAQAAX3JlbHMvLnJlbHNQSwECLQAUAAYACAAAACEAGt/aCMYAAADcAAAA&#10;DwAAAAAAAAAAAAAAAAAHAgAAZHJzL2Rvd25yZXYueG1sUEsFBgAAAAADAAMAtwAAAPoCAAAAAA==&#10;"/>
                <v:shapetype id="_x0000_t202" coordsize="21600,21600" o:spt="202" path="m,l,21600r21600,l21600,xe">
                  <v:stroke joinstyle="miter"/>
                  <v:path gradientshapeok="t" o:connecttype="rect"/>
                </v:shapetype>
                <v:shape id="Text Box 19" o:spid="_x0000_s1038" type="#_x0000_t202" style="position:absolute;left:2719;top:13304;width:1830;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2vIxQAAANwAAAAPAAAAZHJzL2Rvd25yZXYueG1sRI9ba8JA&#10;EIXfBf/DMgVfpG4qxYbUjRRRUKiFpu37JDvNxexsyK6a/vuuIPh4OJePs1wNphVn6l1tWcHTLAJB&#10;XFhdc6ng+2v7GINwHllja5kU/JGDVToeLTHR9sKfdM58KcIIuwQVVN53iZSuqMigm9mOOHi/tjfo&#10;g+xLqXu8hHHTynkULaTBmgOhwo7WFRXH7GQCdzPE3U/+vm722TRv5h9cH2JWavIwvL2C8DT4e/jW&#10;3mkFL88LuJ4JR0Cm/wAAAP//AwBQSwECLQAUAAYACAAAACEA2+H2y+4AAACFAQAAEwAAAAAAAAAA&#10;AAAAAAAAAAAAW0NvbnRlbnRfVHlwZXNdLnhtbFBLAQItABQABgAIAAAAIQBa9CxbvwAAABUBAAAL&#10;AAAAAAAAAAAAAAAAAB8BAABfcmVscy8ucmVsc1BLAQItABQABgAIAAAAIQBbY2vIxQAAANwAAAAP&#10;AAAAAAAAAAAAAAAAAAcCAABkcnMvZG93bnJldi54bWxQSwUGAAAAAAMAAwC3AAAA+QIAAAAA&#10;" stroked="f">
                  <v:fill opacity="0"/>
                  <v:textbox>
                    <w:txbxContent>
                      <w:p w14:paraId="0C71863F" w14:textId="77777777" w:rsidR="00165A9E" w:rsidRDefault="00165A9E">
                        <w:r>
                          <w:rPr>
                            <w:lang w:eastAsia="en-GB"/>
                          </w:rPr>
                          <w:t>N.W Nankarɛ</w:t>
                        </w:r>
                      </w:p>
                    </w:txbxContent>
                  </v:textbox>
                </v:shape>
                <v:shape id="Text Box 20" o:spid="_x0000_s1039" type="#_x0000_t202" style="position:absolute;left:4774;top:13319;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85TxQAAANwAAAAPAAAAZHJzL2Rvd25yZXYueG1sRI9ba8JA&#10;EIXfBf/DMgVfpG4qRUPqRoooKNRC0/Z9kp3mYnY2ZFdN/31XEPp4OJePs1oPphUX6l1tWcHTLAJB&#10;XFhdc6ng63P3GINwHllja5kU/JKDdToerTDR9sofdMl8KcIIuwQVVN53iZSuqMigm9mOOHg/tjfo&#10;g+xLqXu8hnHTynkULaTBmgOhwo42FRWn7GwCdzvE3Xf+tmkO2TRv5u9cH2NWavIwvL6A8DT4//C9&#10;vdcKls9LuJ0JR0CmfwAAAP//AwBQSwECLQAUAAYACAAAACEA2+H2y+4AAACFAQAAEwAAAAAAAAAA&#10;AAAAAAAAAAAAW0NvbnRlbnRfVHlwZXNdLnhtbFBLAQItABQABgAIAAAAIQBa9CxbvwAAABUBAAAL&#10;AAAAAAAAAAAAAAAAAB8BAABfcmVscy8ucmVsc1BLAQItABQABgAIAAAAIQA0L85TxQAAANwAAAAP&#10;AAAAAAAAAAAAAAAAAAcCAABkcnMvZG93bnJldi54bWxQSwUGAAAAAAMAAwC3AAAA+QIAAAAA&#10;" stroked="f">
                  <v:fill opacity="0"/>
                  <v:textbox>
                    <w:txbxContent>
                      <w:p w14:paraId="48ED3E36" w14:textId="77777777" w:rsidR="00165A9E" w:rsidRDefault="00165A9E">
                        <w:r>
                          <w:rPr>
                            <w:lang w:eastAsia="en-GB"/>
                          </w:rPr>
                          <w:t>Gurunɛ</w:t>
                        </w:r>
                      </w:p>
                    </w:txbxContent>
                  </v:textbox>
                </v:shape>
                <v:shape id="Text Box 21" o:spid="_x0000_s1040" type="#_x0000_t202" style="position:absolute;left:6259;top:13287;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FohwgAAANwAAAAPAAAAZHJzL2Rvd25yZXYueG1sRE9Na8JA&#10;EL0X/A/LFHopdaNIDdFVRFpQsIXGeh+z0ySanQ3ZrcZ/7xwKPT7e93zZu0ZdqAu1ZwOjYQKKuPC2&#10;5tLA9/79JQUVIrLFxjMZuFGA5WLwMMfM+it/0SWPpZIQDhkaqGJsM61DUZHDMPQtsXA/vnMYBXal&#10;th1eJdw1epwkr9phzdJQYUvriopz/uuk961P28Nxtz5t8+fjafzJ9UfKxjw99qsZqEh9/Bf/uTfW&#10;wHQia+WMHAG9uAMAAP//AwBQSwECLQAUAAYACAAAACEA2+H2y+4AAACFAQAAEwAAAAAAAAAAAAAA&#10;AAAAAAAAW0NvbnRlbnRfVHlwZXNdLnhtbFBLAQItABQABgAIAAAAIQBa9CxbvwAAABUBAAALAAAA&#10;AAAAAAAAAAAAAB8BAABfcmVscy8ucmVsc1BLAQItABQABgAIAAAAIQBFsFohwgAAANwAAAAPAAAA&#10;AAAAAAAAAAAAAAcCAABkcnMvZG93bnJldi54bWxQSwUGAAAAAAMAAwC3AAAA9gIAAAAA&#10;" stroked="f">
                  <v:fill opacity="0"/>
                  <v:textbox>
                    <w:txbxContent>
                      <w:p w14:paraId="360D71E3" w14:textId="77777777" w:rsidR="00165A9E" w:rsidRDefault="00165A9E">
                        <w:r>
                          <w:rPr>
                            <w:lang w:eastAsia="en-GB"/>
                          </w:rPr>
                          <w:t>Boone</w:t>
                        </w:r>
                      </w:p>
                    </w:txbxContent>
                  </v:textbox>
                </v:shape>
                <v:shape id="Text Box 22" o:spid="_x0000_s1041" type="#_x0000_t202" style="position:absolute;left:7444;top:13310;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6xQAAANwAAAAPAAAAZHJzL2Rvd25yZXYueG1sRI9fa8Iw&#10;FMXfB36HcAVfhqaTMWttKkMcbOAGVn2/Nte22tyUJtPu25vBYI+H8+fHSZe9acSVOldbVvA0iUAQ&#10;F1bXXCrY797GMQjnkTU2lknBDzlYZoOHFBNtb7yla+5LEUbYJaig8r5NpHRFRQbdxLbEwTvZzqAP&#10;siul7vAWxk0jp1H0Ig3WHAgVtrSqqLjk3yZw133cHo6b1fkjfzyep19cf8as1GjYvy5AeOr9f/iv&#10;/a4VzJ7n8HsmHAGZ3QEAAP//AwBQSwECLQAUAAYACAAAACEA2+H2y+4AAACFAQAAEwAAAAAAAAAA&#10;AAAAAAAAAAAAW0NvbnRlbnRfVHlwZXNdLnhtbFBLAQItABQABgAIAAAAIQBa9CxbvwAAABUBAAAL&#10;AAAAAAAAAAAAAAAAAB8BAABfcmVscy8ucmVsc1BLAQItABQABgAIAAAAIQAq/P+6xQAAANwAAAAP&#10;AAAAAAAAAAAAAAAAAAcCAABkcnMvZG93bnJldi54bWxQSwUGAAAAAAMAAwC3AAAA+QIAAAAA&#10;" stroked="f">
                  <v:fill opacity="0"/>
                  <v:textbox>
                    <w:txbxContent>
                      <w:p w14:paraId="1B1C6BE0" w14:textId="77777777" w:rsidR="00165A9E" w:rsidRDefault="00165A9E">
                        <w:r>
                          <w:rPr>
                            <w:lang w:val="fr-BE" w:eastAsia="en-GB"/>
                          </w:rPr>
                          <w:t>Tanlni</w:t>
                        </w:r>
                      </w:p>
                    </w:txbxContent>
                  </v:textbox>
                </v:shape>
                <v:shape id="Text Box 23" o:spid="_x0000_s1042" type="#_x0000_t202" style="position:absolute;left:8449;top:13317;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D6wgAAANwAAAAPAAAAZHJzL2Rvd25yZXYueG1sRE9Na8JA&#10;EL0X/A/LFHopdaNgDdFVRFpQsIXGeh+z0ySanQ3ZrcZ/7xwKPT7e93zZu0ZdqAu1ZwOjYQKKuPC2&#10;5tLA9/79JQUVIrLFxjMZuFGA5WLwMMfM+it/0SWPpZIQDhkaqGJsM61DUZHDMPQtsXA/vnMYBXal&#10;th1eJdw1epwkr9phzdJQYUvriopz/uuk961P28Nxtz5t8+fjafzJ9UfKxjw99qsZqEh9/Bf/uTfW&#10;wHQi8+WMHAG9uAMAAP//AwBQSwECLQAUAAYACAAAACEA2+H2y+4AAACFAQAAEwAAAAAAAAAAAAAA&#10;AAAAAAAAW0NvbnRlbnRfVHlwZXNdLnhtbFBLAQItABQABgAIAAAAIQBa9CxbvwAAABUBAAALAAAA&#10;AAAAAAAAAAAAAB8BAABfcmVscy8ucmVsc1BLAQItABQABgAIAAAAIQA+H8D6wgAAANwAAAAPAAAA&#10;AAAAAAAAAAAAAAcCAABkcnMvZG93bnJldi54bWxQSwUGAAAAAAMAAwC3AAAA9gIAAAAA&#10;" stroked="f">
                  <v:fill opacity="0"/>
                  <v:textbox>
                    <w:txbxContent>
                      <w:p w14:paraId="72747317" w14:textId="77777777" w:rsidR="00165A9E" w:rsidRDefault="00165A9E">
                        <w:r>
                          <w:rPr>
                            <w:lang w:val="fr-BE" w:eastAsia="en-GB"/>
                          </w:rPr>
                          <w:t>Nabit</w:t>
                        </w:r>
                      </w:p>
                    </w:txbxContent>
                  </v:textbox>
                </v:shape>
                <v:shape id="Text Box 24" o:spid="_x0000_s1043" type="#_x0000_t202" style="position:absolute;left:5444;top:12753;width:1188;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2VhxQAAANwAAAAPAAAAZHJzL2Rvd25yZXYueG1sRI9ba8JA&#10;EIXfBf/DMgVfSt0o1IbUjRSpYKEKpu37JDvNxexsyK6a/ntXKPh4OJePs1wNphVn6l1tWcFsGoEg&#10;LqyuuVTw/bV5ikE4j6yxtUwK/sjBKh2Plphoe+EDnTNfijDCLkEFlfddIqUrKjLoprYjDt6v7Q36&#10;IPtS6h4vYdy0ch5FC2mw5kCosKN1RcUxO5nAfR/i7if/XDcf2WPezPdc72JWavIwvL2C8DT4e/i/&#10;vdUKXp5ncDsTjoBMrwAAAP//AwBQSwECLQAUAAYACAAAACEA2+H2y+4AAACFAQAAEwAAAAAAAAAA&#10;AAAAAAAAAAAAW0NvbnRlbnRfVHlwZXNdLnhtbFBLAQItABQABgAIAAAAIQBa9CxbvwAAABUBAAAL&#10;AAAAAAAAAAAAAAAAAB8BAABfcmVscy8ucmVsc1BLAQItABQABgAIAAAAIQBRU2VhxQAAANwAAAAP&#10;AAAAAAAAAAAAAAAAAAcCAABkcnMvZG93bnJldi54bWxQSwUGAAAAAAMAAwC3AAAA+QIAAAAA&#10;" stroked="f">
                  <v:fill opacity="0"/>
                  <v:textbox>
                    <w:txbxContent>
                      <w:p w14:paraId="00972027" w14:textId="77777777" w:rsidR="00165A9E" w:rsidRDefault="00165A9E">
                        <w:r>
                          <w:rPr>
                            <w:lang w:val="fr-BE" w:eastAsia="en-GB"/>
                          </w:rPr>
                          <w:t>Farefari</w:t>
                        </w:r>
                      </w:p>
                    </w:txbxContent>
                  </v:textbox>
                </v:shape>
                <v:shape id="Text Box 25" o:spid="_x0000_s1044" type="#_x0000_t202" style="position:absolute;left:2223;top:14084;width:4465;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fsWxAAAANwAAAAPAAAAZHJzL2Rvd25yZXYueG1sRI9fa8Iw&#10;FMXfhX2HcAd7GZpa0JVqlCEOFJywqu/X5trWNTeliVq//SIMfDycPz/OdN6ZWlypdZVlBcNBBII4&#10;t7riQsF+99VPQDiPrLG2TAru5GA+e+lNMdX2xj90zXwhwgi7FBWU3jeplC4vyaAb2IY4eCfbGvRB&#10;toXULd7CuKllHEVjabDiQCixoUVJ+W92MYG77JLmcNwszuvs/XiOt1x9J6zU22v3OQHhqfPP8H97&#10;pRV8jGJ4nAlHQM7+AAAA//8DAFBLAQItABQABgAIAAAAIQDb4fbL7gAAAIUBAAATAAAAAAAAAAAA&#10;AAAAAAAAAABbQ29udGVudF9UeXBlc10ueG1sUEsBAi0AFAAGAAgAAAAhAFr0LFu/AAAAFQEAAAsA&#10;AAAAAAAAAAAAAAAAHwEAAF9yZWxzLy5yZWxzUEsBAi0AFAAGAAgAAAAhAKGB+xbEAAAA3AAAAA8A&#10;AAAAAAAAAAAAAAAABwIAAGRycy9kb3ducmV2LnhtbFBLBQYAAAAAAwADALcAAAD4AgAAAAA=&#10;" stroked="f">
                  <v:fill opacity="0"/>
                  <v:textbox>
                    <w:txbxContent>
                      <w:p w14:paraId="1C531907" w14:textId="77777777" w:rsidR="00165A9E" w:rsidRDefault="00165A9E">
                        <w:pPr>
                          <w:rPr>
                            <w:b/>
                          </w:rPr>
                        </w:pPr>
                        <w:r>
                          <w:rPr>
                            <w:b/>
                            <w:lang w:eastAsia="en-GB"/>
                          </w:rPr>
                          <w:t xml:space="preserve">Figure1: </w:t>
                        </w:r>
                        <w:r>
                          <w:rPr>
                            <w:b/>
                            <w:lang w:val="fr-BE" w:eastAsia="en-GB"/>
                          </w:rPr>
                          <w:t>Nankarɛ Genetic Classification</w:t>
                        </w:r>
                      </w:p>
                      <w:p w14:paraId="3AF3EF05" w14:textId="77777777" w:rsidR="00165A9E" w:rsidRDefault="00165A9E">
                        <w:pPr>
                          <w:rPr>
                            <w:b/>
                            <w:lang w:eastAsia="en-GB"/>
                          </w:rPr>
                        </w:pPr>
                      </w:p>
                      <w:p w14:paraId="3B25659D" w14:textId="77777777" w:rsidR="00165A9E" w:rsidRDefault="00165A9E"/>
                    </w:txbxContent>
                  </v:textbox>
                </v:shape>
                <v:shape id="Text Box 26" o:spid="_x0000_s1045" type="#_x0000_t202" style="position:absolute;left:2372;top:13805;width:1327;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V6NxQAAANwAAAAPAAAAZHJzL2Rvd25yZXYueG1sRI9fa8Iw&#10;FMXfB36HcAVfhqZzTEttKkMcbOAGVn2/Nte22tyUJtPu25vBYI+H8+fHSZe9acSVOldbVvA0iUAQ&#10;F1bXXCrY797GMQjnkTU2lknBDzlYZoOHFBNtb7yla+5LEUbYJaig8r5NpHRFRQbdxLbEwTvZzqAP&#10;siul7vAWxk0jp1E0kwZrDoQKW1pVVFzybxO46z5uD8fN6vyRPx7P0y+uP2NWajTsXxcgPPX+P/zX&#10;ftcK5i/P8HsmHAGZ3QEAAP//AwBQSwECLQAUAAYACAAAACEA2+H2y+4AAACFAQAAEwAAAAAAAAAA&#10;AAAAAAAAAAAAW0NvbnRlbnRfVHlwZXNdLnhtbFBLAQItABQABgAIAAAAIQBa9CxbvwAAABUBAAAL&#10;AAAAAAAAAAAAAAAAAB8BAABfcmVscy8ucmVsc1BLAQItABQABgAIAAAAIQDOzV6NxQAAANwAAAAP&#10;AAAAAAAAAAAAAAAAAAcCAABkcnMvZG93bnJldi54bWxQSwUGAAAAAAMAAwC3AAAA+QIAAAAA&#10;" stroked="f">
                  <v:fill opacity="0"/>
                  <v:textbox>
                    <w:txbxContent>
                      <w:p w14:paraId="42EC030F" w14:textId="77777777" w:rsidR="00165A9E" w:rsidRDefault="00165A9E">
                        <w:pPr>
                          <w:ind w:left="-90" w:right="-177"/>
                        </w:pPr>
                        <w:r>
                          <w:rPr>
                            <w:lang w:eastAsia="en-GB"/>
                          </w:rPr>
                          <w:t>Nankarε</w:t>
                        </w:r>
                      </w:p>
                    </w:txbxContent>
                  </v:textbox>
                </v:shape>
                <v:shape id="Text Box 27" o:spid="_x0000_s1046" type="#_x0000_t202" style="position:absolute;left:3863;top:13814;width:1361;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b5xQAAANwAAAAPAAAAZHJzL2Rvd25yZXYueG1sRI9fa8Iw&#10;FMXfB36HcAVfhqaTTUttKkMcbOAGVn2/Nte22tyUJtPu25vBYI+H8+fHSZe9acSVOldbVvA0iUAQ&#10;F1bXXCrY797GMQjnkTU2lknBDzlYZoOHFBNtb7yla+5LEUbYJaig8r5NpHRFRQbdxLbEwTvZzqAP&#10;siul7vAWxk0jp1E0kwZrDoQKW1pVVFzybxO46z5uD8fN6vyRPx7P0y+uP2NWajTsXxcgPPX+P/zX&#10;ftcK5i/P8HsmHAGZ3QEAAP//AwBQSwECLQAUAAYACAAAACEA2+H2y+4AAACFAQAAEwAAAAAAAAAA&#10;AAAAAAAAAAAAW0NvbnRlbnRfVHlwZXNdLnhtbFBLAQItABQABgAIAAAAIQBa9CxbvwAAABUBAAAL&#10;AAAAAAAAAAAAAAAAAB8BAABfcmVscy8ucmVsc1BLAQItABQABgAIAAAAIQBBJMb5xQAAANwAAAAP&#10;AAAAAAAAAAAAAAAAAAcCAABkcnMvZG93bnJldi54bWxQSwUGAAAAAAMAAwC3AAAA+QIAAAAA&#10;" stroked="f">
                  <v:fill opacity="0"/>
                  <v:textbox>
                    <w:txbxContent>
                      <w:p w14:paraId="328A872B" w14:textId="77777777" w:rsidR="00165A9E" w:rsidRDefault="00165A9E">
                        <w:pPr>
                          <w:ind w:left="-90" w:right="-94"/>
                        </w:pPr>
                        <w:r>
                          <w:rPr>
                            <w:lang w:eastAsia="en-GB"/>
                          </w:rPr>
                          <w:t xml:space="preserve">Nankarε </w:t>
                        </w:r>
                        <w:r>
                          <w:t>(N)</w:t>
                        </w:r>
                      </w:p>
                    </w:txbxContent>
                  </v:textbox>
                </v:shape>
              </v:group>
            </w:pict>
          </mc:Fallback>
        </mc:AlternateContent>
      </w:r>
      <w:r>
        <w:t>According to Ghana Statistical Service Census Report 2012, the population of Nankarɛ speaking area stood at 180,611. This figure however does not represent the absolute figure of Nankarɛ speakers. According to Vandera (1991 cited in Apeligiba, 2014: p3; Apeligiba, 2018: p48) and Grimes (1996 cited in Apeligiba, 2014: p3; Apeligiba, 2018: p48), t</w:t>
      </w:r>
      <w:r>
        <w:rPr>
          <w:lang w:eastAsia="en-GB"/>
        </w:rPr>
        <w:t xml:space="preserve">he population of Nankarɛ speakers in our neighbouring Burkina Faso are 25,100. These include Yelewongo </w:t>
      </w:r>
      <w:r>
        <w:rPr>
          <w:i/>
          <w:lang w:eastAsia="en-GB"/>
        </w:rPr>
        <w:t>[yél</w:t>
      </w:r>
      <w:r>
        <w:rPr>
          <w:i/>
        </w:rPr>
        <w:t>ə</w:t>
      </w:r>
      <w:r>
        <w:rPr>
          <w:i/>
          <w:lang w:eastAsia="en-GB"/>
        </w:rPr>
        <w:t>wɔŋɔ]</w:t>
      </w:r>
      <w:r>
        <w:rPr>
          <w:lang w:eastAsia="en-GB"/>
        </w:rPr>
        <w:t xml:space="preserve"> and</w:t>
      </w:r>
      <w:r>
        <w:rPr>
          <w:vertAlign w:val="subscript"/>
          <w:lang w:eastAsia="en-GB"/>
        </w:rPr>
        <w:t xml:space="preserve"> </w:t>
      </w:r>
      <w:r>
        <w:rPr>
          <w:lang w:eastAsia="en-GB"/>
        </w:rPr>
        <w:t xml:space="preserve">Bungum </w:t>
      </w:r>
      <w:r>
        <w:rPr>
          <w:i/>
          <w:lang w:eastAsia="en-GB"/>
        </w:rPr>
        <w:t>[bùŋúm]</w:t>
      </w:r>
      <w:r>
        <w:rPr>
          <w:lang w:eastAsia="en-GB"/>
        </w:rPr>
        <w:t xml:space="preserve"> </w:t>
      </w:r>
      <w:r>
        <w:t>communities and</w:t>
      </w:r>
      <w:r>
        <w:rPr>
          <w:lang w:eastAsia="en-GB"/>
        </w:rPr>
        <w:t xml:space="preserve"> few others</w:t>
      </w:r>
      <w:r>
        <w:t>.</w:t>
      </w:r>
      <w:r>
        <w:rPr>
          <w:lang w:eastAsia="en-GB"/>
        </w:rPr>
        <w:t xml:space="preserve"> </w:t>
      </w:r>
      <w:r>
        <w:t xml:space="preserve">The Nankarɛ speaking living within Navrongo and its environs is marked (N).  </w:t>
      </w:r>
    </w:p>
    <w:p w14:paraId="62591BB9" w14:textId="77777777" w:rsidR="00202A83" w:rsidRDefault="00202A83">
      <w:pPr>
        <w:spacing w:line="240" w:lineRule="exact"/>
        <w:jc w:val="both"/>
      </w:pPr>
    </w:p>
    <w:p w14:paraId="0F8977A1" w14:textId="77777777" w:rsidR="00202A83" w:rsidRDefault="00202A83">
      <w:pPr>
        <w:spacing w:line="240" w:lineRule="exact"/>
        <w:jc w:val="both"/>
      </w:pPr>
    </w:p>
    <w:p w14:paraId="27BF12CA" w14:textId="77777777" w:rsidR="00202A83" w:rsidRDefault="00202A83">
      <w:pPr>
        <w:spacing w:line="240" w:lineRule="exact"/>
        <w:rPr>
          <w:b/>
        </w:rPr>
      </w:pPr>
    </w:p>
    <w:p w14:paraId="684084CE" w14:textId="77777777" w:rsidR="00202A83" w:rsidRDefault="00202A83">
      <w:pPr>
        <w:spacing w:line="240" w:lineRule="exact"/>
        <w:rPr>
          <w:b/>
        </w:rPr>
      </w:pPr>
    </w:p>
    <w:p w14:paraId="0E33C03C" w14:textId="77777777" w:rsidR="00202A83" w:rsidRDefault="00202A83">
      <w:pPr>
        <w:spacing w:line="240" w:lineRule="exact"/>
        <w:rPr>
          <w:b/>
        </w:rPr>
      </w:pPr>
    </w:p>
    <w:p w14:paraId="726278C3" w14:textId="77777777" w:rsidR="00202A83" w:rsidRDefault="00202A83">
      <w:pPr>
        <w:spacing w:line="240" w:lineRule="exact"/>
        <w:rPr>
          <w:b/>
        </w:rPr>
      </w:pPr>
    </w:p>
    <w:p w14:paraId="46BFCF2B" w14:textId="77777777" w:rsidR="00202A83" w:rsidRDefault="00202A83">
      <w:pPr>
        <w:spacing w:line="240" w:lineRule="exact"/>
        <w:rPr>
          <w:b/>
        </w:rPr>
      </w:pPr>
    </w:p>
    <w:p w14:paraId="477B880D" w14:textId="77777777" w:rsidR="00202A83" w:rsidRDefault="00202A83">
      <w:pPr>
        <w:spacing w:line="240" w:lineRule="exact"/>
        <w:rPr>
          <w:b/>
        </w:rPr>
      </w:pPr>
    </w:p>
    <w:p w14:paraId="691F35FC" w14:textId="77777777" w:rsidR="00202A83" w:rsidRDefault="00202A83">
      <w:pPr>
        <w:spacing w:line="240" w:lineRule="exact"/>
        <w:rPr>
          <w:b/>
        </w:rPr>
      </w:pPr>
    </w:p>
    <w:p w14:paraId="6D66E786" w14:textId="77777777" w:rsidR="00202A83" w:rsidRDefault="00F15EB2">
      <w:pPr>
        <w:numPr>
          <w:ilvl w:val="1"/>
          <w:numId w:val="1"/>
        </w:numPr>
        <w:spacing w:line="240" w:lineRule="exact"/>
        <w:ind w:left="360"/>
        <w:rPr>
          <w:b/>
        </w:rPr>
      </w:pPr>
      <w:commentRangeStart w:id="9"/>
      <w:r>
        <w:rPr>
          <w:b/>
        </w:rPr>
        <w:t>Statement of the Problem</w:t>
      </w:r>
    </w:p>
    <w:p w14:paraId="1FCCFDDC" w14:textId="77777777" w:rsidR="00202A83" w:rsidRDefault="00F15EB2">
      <w:pPr>
        <w:spacing w:before="200" w:after="200" w:line="240" w:lineRule="exact"/>
        <w:jc w:val="both"/>
      </w:pPr>
      <w:r>
        <w:rPr>
          <w:b/>
        </w:rPr>
        <w:t xml:space="preserve"> </w:t>
      </w:r>
      <w:r>
        <w:rPr>
          <w:lang w:eastAsia="en-GB"/>
        </w:rPr>
        <w:t xml:space="preserve">Among the Northern Niger-Congo counterparts, </w:t>
      </w:r>
      <w:commentRangeStart w:id="10"/>
      <w:r>
        <w:rPr>
          <w:lang w:eastAsia="en-GB"/>
        </w:rPr>
        <w:t>Farefari did</w:t>
      </w:r>
      <w:r>
        <w:rPr>
          <w:szCs w:val="20"/>
        </w:rPr>
        <w:t xml:space="preserve"> not received </w:t>
      </w:r>
      <w:commentRangeEnd w:id="10"/>
      <w:r>
        <w:rPr>
          <w:rStyle w:val="CommentReference"/>
          <w:szCs w:val="20"/>
        </w:rPr>
        <w:commentReference w:id="10"/>
      </w:r>
      <w:r>
        <w:rPr>
          <w:szCs w:val="20"/>
        </w:rPr>
        <w:t>the linguistic attention it deserve</w:t>
      </w:r>
      <w:r>
        <w:rPr>
          <w:lang w:eastAsia="en-GB"/>
        </w:rPr>
        <w:t xml:space="preserve"> (Atintono, </w:t>
      </w:r>
      <w:proofErr w:type="gramStart"/>
      <w:r>
        <w:rPr>
          <w:lang w:eastAsia="en-GB"/>
        </w:rPr>
        <w:t>2010:p</w:t>
      </w:r>
      <w:proofErr w:type="gramEnd"/>
      <w:r>
        <w:rPr>
          <w:lang w:eastAsia="en-GB"/>
        </w:rPr>
        <w:t>11). It is more serious with the Nankarε dialect of Farefari. Indeed, there is</w:t>
      </w:r>
      <w:r>
        <w:rPr>
          <w:rFonts w:ascii="Times-Roman" w:cs="Times-Roman"/>
          <w:sz w:val="23"/>
          <w:szCs w:val="23"/>
        </w:rPr>
        <w:t xml:space="preserve"> </w:t>
      </w:r>
      <w:r>
        <w:rPr>
          <w:lang w:eastAsia="en-GB"/>
        </w:rPr>
        <w:t xml:space="preserve">literature </w:t>
      </w:r>
      <w:r>
        <w:t xml:space="preserve">in different aspects of grammars in Gurenε but not as much in Nankarε. The few works available in the language do not </w:t>
      </w:r>
      <w:r>
        <w:rPr>
          <w:lang w:eastAsia="en-GB"/>
        </w:rPr>
        <w:t>pay particular attention to this dialect.</w:t>
      </w:r>
      <w:r>
        <w:t xml:space="preserve"> This study present</w:t>
      </w:r>
      <w:commentRangeStart w:id="11"/>
      <w:r>
        <w:t>ed</w:t>
      </w:r>
      <w:commentRangeEnd w:id="11"/>
      <w:r w:rsidR="00B631E0">
        <w:rPr>
          <w:rStyle w:val="CommentReference"/>
          <w:szCs w:val="20"/>
        </w:rPr>
        <w:commentReference w:id="11"/>
      </w:r>
      <w:r>
        <w:t xml:space="preserve"> a detailed syllabic analysis using the moraic theoretical approach. Objectives of the study were to i</w:t>
      </w:r>
      <w:r>
        <w:rPr>
          <w:lang w:eastAsia="en-GB"/>
        </w:rPr>
        <w:t xml:space="preserve">dentify the syllable structure processes in Nankarɛ as well as </w:t>
      </w:r>
      <w:r>
        <w:t xml:space="preserve">factors that motivated the </w:t>
      </w:r>
      <w:r>
        <w:rPr>
          <w:sz w:val="23"/>
          <w:szCs w:val="23"/>
        </w:rPr>
        <w:t>syllabic structure processes that occur in Nankarɛ.</w:t>
      </w:r>
    </w:p>
    <w:p w14:paraId="1633B645" w14:textId="77777777" w:rsidR="00202A83" w:rsidRDefault="00F15EB2">
      <w:pPr>
        <w:spacing w:line="240" w:lineRule="exact"/>
        <w:jc w:val="both"/>
        <w:rPr>
          <w:lang w:eastAsia="en-GB"/>
        </w:rPr>
      </w:pPr>
      <w:r>
        <w:rPr>
          <w:lang w:eastAsia="en-GB"/>
        </w:rPr>
        <w:t xml:space="preserve">Among many other questions, the following questions guided the study: </w:t>
      </w:r>
    </w:p>
    <w:p w14:paraId="58E42445" w14:textId="77777777" w:rsidR="00202A83" w:rsidRDefault="00F15EB2">
      <w:pPr>
        <w:spacing w:line="240" w:lineRule="exact"/>
        <w:rPr>
          <w:lang w:eastAsia="en-GB"/>
        </w:rPr>
      </w:pPr>
      <w:r>
        <w:rPr>
          <w:lang w:eastAsia="en-GB"/>
        </w:rPr>
        <w:t xml:space="preserve">Research question 1: What are the </w:t>
      </w:r>
      <w:r>
        <w:rPr>
          <w:sz w:val="23"/>
          <w:szCs w:val="23"/>
        </w:rPr>
        <w:t>syllabic structure processes that can occur in Nankarɛ?</w:t>
      </w:r>
      <w:r>
        <w:rPr>
          <w:lang w:eastAsia="en-GB"/>
        </w:rPr>
        <w:t xml:space="preserve"> Research question 2: What factors motivated the </w:t>
      </w:r>
      <w:r>
        <w:rPr>
          <w:sz w:val="23"/>
          <w:szCs w:val="23"/>
        </w:rPr>
        <w:t>syllabic structure processes that occur in Nankarɛ</w:t>
      </w:r>
      <w:commentRangeEnd w:id="9"/>
      <w:r w:rsidR="00B631E0">
        <w:rPr>
          <w:rStyle w:val="CommentReference"/>
          <w:szCs w:val="20"/>
        </w:rPr>
        <w:commentReference w:id="9"/>
      </w:r>
      <w:r>
        <w:rPr>
          <w:sz w:val="23"/>
          <w:szCs w:val="23"/>
        </w:rPr>
        <w:t>?</w:t>
      </w:r>
    </w:p>
    <w:p w14:paraId="4350558A" w14:textId="77777777" w:rsidR="00202A83" w:rsidRDefault="00F15EB2">
      <w:pPr>
        <w:numPr>
          <w:ilvl w:val="1"/>
          <w:numId w:val="1"/>
        </w:numPr>
        <w:spacing w:before="200" w:after="200" w:line="240" w:lineRule="exact"/>
        <w:ind w:left="360"/>
        <w:rPr>
          <w:b/>
          <w:lang w:eastAsia="en-GB"/>
        </w:rPr>
      </w:pPr>
      <w:r>
        <w:rPr>
          <w:b/>
          <w:lang w:eastAsia="en-GB"/>
        </w:rPr>
        <w:t xml:space="preserve">Significance </w:t>
      </w:r>
      <w:commentRangeStart w:id="12"/>
      <w:r>
        <w:rPr>
          <w:b/>
          <w:lang w:eastAsia="en-GB"/>
        </w:rPr>
        <w:t xml:space="preserve">of the Study </w:t>
      </w:r>
    </w:p>
    <w:p w14:paraId="7BEE6D3D" w14:textId="77777777" w:rsidR="00202A83" w:rsidRDefault="00F15EB2">
      <w:pPr>
        <w:spacing w:before="200" w:after="200" w:line="240" w:lineRule="exact"/>
        <w:jc w:val="both"/>
        <w:rPr>
          <w:lang w:eastAsia="en-GB"/>
        </w:rPr>
      </w:pPr>
      <w:r>
        <w:rPr>
          <w:lang w:eastAsia="en-GB"/>
        </w:rPr>
        <w:t xml:space="preserve">The study contributed significantly to our knowledge in the language particularly Nankarε phonology. It further raised other issues that will generate more research into the dialect. Finally, the findings deepened </w:t>
      </w:r>
      <w:commentRangeEnd w:id="12"/>
      <w:r w:rsidR="00B631E0">
        <w:rPr>
          <w:rStyle w:val="CommentReference"/>
          <w:szCs w:val="20"/>
        </w:rPr>
        <w:commentReference w:id="12"/>
      </w:r>
      <w:r>
        <w:rPr>
          <w:lang w:eastAsia="en-GB"/>
        </w:rPr>
        <w:t>further insights of the language particularly Nankarɛ.</w:t>
      </w:r>
    </w:p>
    <w:p w14:paraId="04E1C2C3" w14:textId="77777777" w:rsidR="00202A83" w:rsidRDefault="00F15EB2">
      <w:pPr>
        <w:numPr>
          <w:ilvl w:val="1"/>
          <w:numId w:val="1"/>
        </w:numPr>
        <w:spacing w:before="200" w:after="200" w:line="240" w:lineRule="exact"/>
        <w:ind w:left="360"/>
        <w:rPr>
          <w:b/>
          <w:lang w:eastAsia="en-GB"/>
        </w:rPr>
      </w:pPr>
      <w:commentRangeStart w:id="13"/>
      <w:commentRangeStart w:id="14"/>
      <w:r>
        <w:rPr>
          <w:b/>
          <w:lang w:eastAsia="en-GB"/>
        </w:rPr>
        <w:t>Limitations of the studies</w:t>
      </w:r>
    </w:p>
    <w:p w14:paraId="63F96138" w14:textId="77777777" w:rsidR="00202A83" w:rsidRDefault="00F15EB2">
      <w:pPr>
        <w:spacing w:line="240" w:lineRule="exact"/>
        <w:jc w:val="both"/>
        <w:rPr>
          <w:lang w:eastAsia="en-GB"/>
        </w:rPr>
      </w:pPr>
      <w:r>
        <w:rPr>
          <w:lang w:eastAsia="en-GB"/>
        </w:rPr>
        <w:lastRenderedPageBreak/>
        <w:t>The major issue is logistics without which quality cannot be guaranteed. This is because the success of this paper depends largely on accurate data that calls for a high quality-recording machine. A machine that can record the speech sound is therefore necessary.</w:t>
      </w:r>
    </w:p>
    <w:p w14:paraId="71138BE4" w14:textId="77777777" w:rsidR="00202A83" w:rsidRDefault="00F15EB2">
      <w:pPr>
        <w:spacing w:before="200" w:line="240" w:lineRule="exact"/>
        <w:jc w:val="both"/>
        <w:rPr>
          <w:lang w:eastAsia="en-GB"/>
        </w:rPr>
      </w:pPr>
      <w:r>
        <w:rPr>
          <w:lang w:eastAsia="en-GB"/>
        </w:rPr>
        <w:t>The main data is speech sound. This also brings to mind the need for the human element motivation for maximum cooperation. This factor cannot be ignored since NGOs involvement in community entries has introduced people to incentive packages without which quality cannot be assured.</w:t>
      </w:r>
    </w:p>
    <w:p w14:paraId="15EA8EE9" w14:textId="77777777" w:rsidR="00202A83" w:rsidRDefault="00F15EB2">
      <w:pPr>
        <w:spacing w:before="200" w:line="240" w:lineRule="exact"/>
        <w:jc w:val="both"/>
        <w:rPr>
          <w:lang w:eastAsia="en-GB"/>
        </w:rPr>
      </w:pPr>
      <w:r>
        <w:rPr>
          <w:lang w:eastAsia="en-GB"/>
        </w:rPr>
        <w:t>Intuitive data also caused the limitation. Judgment of sound quality by intuition of the researcher could not guarantee quality. Data also generated by intuition has bias tendency not to conform to the norms of the dialect.</w:t>
      </w:r>
    </w:p>
    <w:p w14:paraId="62793578" w14:textId="77777777" w:rsidR="00202A83" w:rsidRDefault="00F15EB2">
      <w:pPr>
        <w:spacing w:before="200" w:line="240" w:lineRule="exact"/>
        <w:jc w:val="both"/>
        <w:rPr>
          <w:lang w:eastAsia="en-GB"/>
        </w:rPr>
      </w:pPr>
      <w:r>
        <w:rPr>
          <w:lang w:eastAsia="en-GB"/>
        </w:rPr>
        <w:t>Also equally important is respondent fatigue. The said NGOs like Navrongo Health Research Centre including research fellows from University for Development Studies, Navrongo campus traded research questionnaires in the Nankarɛ speaking community for too long. This breads possible contempt on values of questionnaires.</w:t>
      </w:r>
    </w:p>
    <w:p w14:paraId="5F05189B" w14:textId="77777777" w:rsidR="00202A83" w:rsidRDefault="00F15EB2">
      <w:pPr>
        <w:numPr>
          <w:ilvl w:val="1"/>
          <w:numId w:val="1"/>
        </w:numPr>
        <w:spacing w:before="200" w:after="200" w:line="240" w:lineRule="exact"/>
        <w:ind w:left="360"/>
        <w:rPr>
          <w:b/>
          <w:lang w:eastAsia="en-GB"/>
        </w:rPr>
      </w:pPr>
      <w:r>
        <w:rPr>
          <w:b/>
          <w:lang w:eastAsia="en-GB"/>
        </w:rPr>
        <w:t>Delimitations</w:t>
      </w:r>
    </w:p>
    <w:p w14:paraId="618DCE3E" w14:textId="77777777" w:rsidR="00202A83" w:rsidRDefault="00F15EB2">
      <w:pPr>
        <w:spacing w:line="240" w:lineRule="exact"/>
        <w:jc w:val="both"/>
        <w:rPr>
          <w:lang w:eastAsia="en-GB"/>
        </w:rPr>
      </w:pPr>
      <w:r>
        <w:rPr>
          <w:lang w:eastAsia="en-GB"/>
        </w:rPr>
        <w:t xml:space="preserve">The paper is focused on the Nankarɛ </w:t>
      </w:r>
      <w:r>
        <w:rPr>
          <w:sz w:val="23"/>
          <w:szCs w:val="23"/>
        </w:rPr>
        <w:t xml:space="preserve">syllabic structure processes </w:t>
      </w:r>
      <w:r>
        <w:rPr>
          <w:lang w:eastAsia="en-GB"/>
        </w:rPr>
        <w:t xml:space="preserve">aspects of phonology and not all. Tone for example had not be discussed in this paper. Communities that were visited during the research work were limited to four. </w:t>
      </w:r>
      <w:commentRangeEnd w:id="13"/>
      <w:r w:rsidR="00B631E0">
        <w:rPr>
          <w:rStyle w:val="CommentReference"/>
          <w:szCs w:val="20"/>
        </w:rPr>
        <w:commentReference w:id="13"/>
      </w:r>
      <w:commentRangeEnd w:id="14"/>
      <w:r w:rsidR="00B631E0">
        <w:rPr>
          <w:rStyle w:val="CommentReference"/>
          <w:szCs w:val="20"/>
        </w:rPr>
        <w:commentReference w:id="14"/>
      </w:r>
    </w:p>
    <w:p w14:paraId="182E1BDC" w14:textId="77777777" w:rsidR="00202A83" w:rsidRDefault="00F15EB2">
      <w:pPr>
        <w:numPr>
          <w:ilvl w:val="0"/>
          <w:numId w:val="1"/>
        </w:numPr>
        <w:spacing w:before="200" w:after="200" w:line="240" w:lineRule="exact"/>
        <w:ind w:left="360"/>
        <w:rPr>
          <w:b/>
        </w:rPr>
      </w:pPr>
      <w:commentRangeStart w:id="15"/>
      <w:r>
        <w:rPr>
          <w:b/>
        </w:rPr>
        <w:t>Materials and Methods (methodology)</w:t>
      </w:r>
      <w:commentRangeEnd w:id="15"/>
      <w:r w:rsidR="00CA0BD1">
        <w:rPr>
          <w:rStyle w:val="CommentReference"/>
          <w:szCs w:val="20"/>
        </w:rPr>
        <w:commentReference w:id="15"/>
      </w:r>
    </w:p>
    <w:p w14:paraId="3BEF79A6" w14:textId="77777777" w:rsidR="00202A83" w:rsidRDefault="00F15EB2">
      <w:pPr>
        <w:spacing w:line="240" w:lineRule="exact"/>
        <w:jc w:val="both"/>
        <w:rPr>
          <w:szCs w:val="26"/>
        </w:rPr>
      </w:pPr>
      <w:r>
        <w:rPr>
          <w:szCs w:val="26"/>
        </w:rPr>
        <w:t xml:space="preserve">The target population of this study </w:t>
      </w:r>
      <w:commentRangeStart w:id="16"/>
      <w:r>
        <w:rPr>
          <w:szCs w:val="26"/>
        </w:rPr>
        <w:t>are</w:t>
      </w:r>
      <w:commentRangeEnd w:id="16"/>
      <w:r w:rsidR="00B631E0">
        <w:rPr>
          <w:rStyle w:val="CommentReference"/>
          <w:szCs w:val="20"/>
        </w:rPr>
        <w:commentReference w:id="16"/>
      </w:r>
      <w:r>
        <w:rPr>
          <w:szCs w:val="26"/>
        </w:rPr>
        <w:t xml:space="preserve"> four Nankarɛ speaking communities. In all, </w:t>
      </w:r>
      <w:r>
        <w:rPr>
          <w:lang w:eastAsia="en-GB"/>
        </w:rPr>
        <w:t>four separate focus groups were formed</w:t>
      </w:r>
      <w:r>
        <w:rPr>
          <w:szCs w:val="26"/>
        </w:rPr>
        <w:t xml:space="preserve"> from </w:t>
      </w:r>
      <w:r>
        <w:rPr>
          <w:lang w:eastAsia="en-GB"/>
        </w:rPr>
        <w:t xml:space="preserve">Doba and Kolgo with Nabango and Kandiga of </w:t>
      </w:r>
      <w:r>
        <w:rPr>
          <w:szCs w:val="26"/>
        </w:rPr>
        <w:t xml:space="preserve">the two administrative districts namely, </w:t>
      </w:r>
      <w:r>
        <w:t>Kasena Nankana Municipality and Kasena Nankana West District Assembly respectively</w:t>
      </w:r>
      <w:r>
        <w:rPr>
          <w:szCs w:val="26"/>
        </w:rPr>
        <w:t>.</w:t>
      </w:r>
      <w:r>
        <w:rPr>
          <w:lang w:eastAsia="en-GB"/>
        </w:rPr>
        <w:t xml:space="preserve"> Each group was made up of </w:t>
      </w:r>
      <w:commentRangeStart w:id="17"/>
      <w:r>
        <w:rPr>
          <w:lang w:eastAsia="en-GB"/>
        </w:rPr>
        <w:t xml:space="preserve">five members </w:t>
      </w:r>
      <w:commentRangeEnd w:id="17"/>
      <w:r w:rsidR="00CA0BD1">
        <w:rPr>
          <w:rStyle w:val="CommentReference"/>
          <w:szCs w:val="20"/>
        </w:rPr>
        <w:commentReference w:id="17"/>
      </w:r>
      <w:r>
        <w:rPr>
          <w:lang w:eastAsia="en-GB"/>
        </w:rPr>
        <w:t>making a total of 20</w:t>
      </w:r>
      <w:r>
        <w:rPr>
          <w:szCs w:val="26"/>
        </w:rPr>
        <w:t xml:space="preserve"> through purposeful sampling technique. The purposeful technique was used to ensure that unadulterated data is obtained.  </w:t>
      </w:r>
      <w:r>
        <w:rPr>
          <w:lang w:eastAsia="en-GB"/>
        </w:rPr>
        <w:t xml:space="preserve">Interview and observations </w:t>
      </w:r>
      <w:commentRangeStart w:id="18"/>
      <w:proofErr w:type="gramStart"/>
      <w:r>
        <w:rPr>
          <w:lang w:eastAsia="en-GB"/>
        </w:rPr>
        <w:t>was</w:t>
      </w:r>
      <w:proofErr w:type="gramEnd"/>
      <w:r>
        <w:rPr>
          <w:lang w:eastAsia="en-GB"/>
        </w:rPr>
        <w:t xml:space="preserve"> </w:t>
      </w:r>
      <w:commentRangeEnd w:id="18"/>
      <w:r w:rsidR="00CA0BD1">
        <w:rPr>
          <w:rStyle w:val="CommentReference"/>
          <w:szCs w:val="20"/>
        </w:rPr>
        <w:commentReference w:id="18"/>
      </w:r>
      <w:r>
        <w:rPr>
          <w:lang w:eastAsia="en-GB"/>
        </w:rPr>
        <w:t xml:space="preserve">used. The interview was informal since data expected was in normal everyday context. </w:t>
      </w:r>
      <w:commentRangeStart w:id="19"/>
      <w:r>
        <w:rPr>
          <w:lang w:eastAsia="en-GB"/>
        </w:rPr>
        <w:t>This is also because data is not issues based but speech sound based.</w:t>
      </w:r>
      <w:r>
        <w:rPr>
          <w:szCs w:val="26"/>
        </w:rPr>
        <w:t xml:space="preserve"> </w:t>
      </w:r>
      <w:commentRangeEnd w:id="19"/>
      <w:r w:rsidR="00CA0BD1">
        <w:rPr>
          <w:rStyle w:val="CommentReference"/>
          <w:szCs w:val="20"/>
        </w:rPr>
        <w:commentReference w:id="19"/>
      </w:r>
      <w:r>
        <w:rPr>
          <w:szCs w:val="26"/>
        </w:rPr>
        <w:t xml:space="preserve">For clarity and easy understanding </w:t>
      </w:r>
      <w:r>
        <w:rPr>
          <w:lang w:eastAsia="en-GB"/>
        </w:rPr>
        <w:t>Moraic theory</w:t>
      </w:r>
      <w:r>
        <w:rPr>
          <w:szCs w:val="26"/>
        </w:rPr>
        <w:t xml:space="preserve"> was used to analyze the data. </w:t>
      </w:r>
    </w:p>
    <w:p w14:paraId="6D1AAE04" w14:textId="77777777" w:rsidR="00202A83" w:rsidRDefault="00F15EB2">
      <w:pPr>
        <w:numPr>
          <w:ilvl w:val="0"/>
          <w:numId w:val="1"/>
        </w:numPr>
        <w:spacing w:before="200" w:after="200" w:line="240" w:lineRule="exact"/>
        <w:ind w:left="360"/>
        <w:rPr>
          <w:b/>
        </w:rPr>
      </w:pPr>
      <w:r>
        <w:rPr>
          <w:b/>
        </w:rPr>
        <w:t xml:space="preserve">Results and discussion </w:t>
      </w:r>
    </w:p>
    <w:p w14:paraId="3392D20E" w14:textId="77777777" w:rsidR="00202A83" w:rsidRDefault="00F15EB2">
      <w:pPr>
        <w:numPr>
          <w:ilvl w:val="1"/>
          <w:numId w:val="1"/>
        </w:numPr>
        <w:spacing w:before="200" w:after="200" w:line="240" w:lineRule="exact"/>
        <w:ind w:left="360"/>
        <w:rPr>
          <w:b/>
          <w:lang w:eastAsia="en-GB"/>
        </w:rPr>
      </w:pPr>
      <w:r>
        <w:rPr>
          <w:b/>
          <w:lang w:eastAsia="en-GB"/>
        </w:rPr>
        <w:t>Phonetic and Phonological analysis of Nankarε Consonants</w:t>
      </w:r>
    </w:p>
    <w:p w14:paraId="22912DA4" w14:textId="77777777" w:rsidR="00202A83" w:rsidRDefault="00F15EB2">
      <w:pPr>
        <w:spacing w:after="200" w:line="240" w:lineRule="exact"/>
        <w:jc w:val="both"/>
        <w:rPr>
          <w:lang w:eastAsia="en-GB"/>
        </w:rPr>
      </w:pPr>
      <w:r>
        <w:rPr>
          <w:lang w:eastAsia="en-GB"/>
        </w:rPr>
        <w:t xml:space="preserve">The phonetic consonants of the Nankarε dialect are </w:t>
      </w:r>
      <w:commentRangeStart w:id="20"/>
      <w:r>
        <w:rPr>
          <w:lang w:eastAsia="en-GB"/>
        </w:rPr>
        <w:t xml:space="preserve">twenty-six sounds. </w:t>
      </w:r>
      <w:commentRangeEnd w:id="20"/>
      <w:r w:rsidR="00713C1F">
        <w:rPr>
          <w:rStyle w:val="CommentReference"/>
          <w:szCs w:val="20"/>
        </w:rPr>
        <w:commentReference w:id="20"/>
      </w:r>
      <w:r>
        <w:rPr>
          <w:lang w:eastAsia="en-GB"/>
        </w:rPr>
        <w:t>Azagsiba (</w:t>
      </w:r>
      <w:proofErr w:type="gramStart"/>
      <w:r>
        <w:rPr>
          <w:lang w:eastAsia="en-GB"/>
        </w:rPr>
        <w:t>1977:p</w:t>
      </w:r>
      <w:proofErr w:type="gramEnd"/>
      <w:r>
        <w:rPr>
          <w:lang w:eastAsia="en-GB"/>
        </w:rPr>
        <w:t xml:space="preserve">3) however identified bilabial nasal voiceless [ṃ] sound in addition in Gurenɛ and Nankarɛ dialects but (Atintono, 2011:p24) did not see it in Gurenɛ consonant sound neither did (Apeligiba, 2014: p24; Apeligiba, 2018: p50) see it in Nankarɛ. </w:t>
      </w:r>
    </w:p>
    <w:p w14:paraId="3690BC27" w14:textId="77777777" w:rsidR="00202A83" w:rsidRDefault="00F15EB2">
      <w:pPr>
        <w:spacing w:after="200" w:line="240" w:lineRule="exact"/>
        <w:jc w:val="both"/>
        <w:rPr>
          <w:lang w:eastAsia="en-GB"/>
        </w:rPr>
      </w:pPr>
      <w:commentRangeStart w:id="21"/>
      <w:r>
        <w:rPr>
          <w:lang w:eastAsia="en-GB"/>
        </w:rPr>
        <w:t xml:space="preserve">All consonants can occur in the word positions especially the initial position except [r], which occurs only in word medial positions.  </w:t>
      </w:r>
      <w:commentRangeEnd w:id="21"/>
      <w:r w:rsidR="00CD3086">
        <w:rPr>
          <w:rStyle w:val="CommentReference"/>
          <w:szCs w:val="20"/>
        </w:rPr>
        <w:commentReference w:id="21"/>
      </w:r>
      <w:r>
        <w:rPr>
          <w:lang w:eastAsia="en-GB"/>
        </w:rPr>
        <w:t>Few can occur in word final position. A summarised</w:t>
      </w:r>
      <w:r>
        <w:rPr>
          <w:b/>
          <w:lang w:eastAsia="en-GB"/>
        </w:rPr>
        <w:t xml:space="preserve"> </w:t>
      </w:r>
      <w:r>
        <w:rPr>
          <w:lang w:eastAsia="en-GB"/>
        </w:rPr>
        <w:t xml:space="preserve">description of Nankarɛ consonant sounds is presented in Table (1) below, followed by Nankarε consonant phonological analysis. </w:t>
      </w:r>
    </w:p>
    <w:p w14:paraId="698EFA42" w14:textId="77777777" w:rsidR="00202A83" w:rsidRDefault="00F15EB2">
      <w:pPr>
        <w:spacing w:before="200"/>
        <w:rPr>
          <w:b/>
          <w:lang w:eastAsia="en-GB"/>
        </w:rPr>
      </w:pPr>
      <w:r>
        <w:rPr>
          <w:b/>
          <w:lang w:eastAsia="en-GB"/>
        </w:rPr>
        <w:t xml:space="preserve">                          </w:t>
      </w:r>
    </w:p>
    <w:p w14:paraId="2D23AADE" w14:textId="77777777" w:rsidR="00202A83" w:rsidRDefault="00F15EB2">
      <w:pPr>
        <w:spacing w:before="200"/>
        <w:rPr>
          <w:b/>
          <w:lang w:eastAsia="en-GB"/>
        </w:rPr>
      </w:pPr>
      <w:r>
        <w:rPr>
          <w:b/>
          <w:lang w:eastAsia="en-GB"/>
        </w:rPr>
        <w:t xml:space="preserve">  Table 1 The consonant sounds of the Nankarε dialect</w:t>
      </w:r>
    </w:p>
    <w:tbl>
      <w:tblPr>
        <w:tblpPr w:leftFromText="180" w:rightFromText="180" w:vertAnchor="text" w:horzAnchor="margin" w:tblpY="118"/>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900"/>
        <w:gridCol w:w="1351"/>
        <w:gridCol w:w="899"/>
        <w:gridCol w:w="1353"/>
        <w:gridCol w:w="717"/>
        <w:gridCol w:w="1355"/>
        <w:gridCol w:w="1261"/>
      </w:tblGrid>
      <w:tr w:rsidR="00202A83" w14:paraId="0EF6596A" w14:textId="77777777">
        <w:trPr>
          <w:trHeight w:val="521"/>
        </w:trPr>
        <w:tc>
          <w:tcPr>
            <w:tcW w:w="1368" w:type="dxa"/>
            <w:vAlign w:val="bottom"/>
          </w:tcPr>
          <w:p w14:paraId="4C5EC7E9" w14:textId="77777777" w:rsidR="00202A83" w:rsidRDefault="00F15EB2">
            <w:pPr>
              <w:rPr>
                <w:lang w:eastAsia="en-GB"/>
              </w:rPr>
            </w:pPr>
            <w:r>
              <w:rPr>
                <w:lang w:eastAsia="en-GB"/>
              </w:rPr>
              <w:lastRenderedPageBreak/>
              <w:t xml:space="preserve">   </w:t>
            </w:r>
          </w:p>
        </w:tc>
        <w:tc>
          <w:tcPr>
            <w:tcW w:w="900" w:type="dxa"/>
            <w:vAlign w:val="bottom"/>
          </w:tcPr>
          <w:p w14:paraId="6B281780" w14:textId="77777777" w:rsidR="00202A83" w:rsidRDefault="00F15EB2">
            <w:pPr>
              <w:ind w:left="-108" w:right="-108"/>
              <w:rPr>
                <w:lang w:eastAsia="en-GB"/>
              </w:rPr>
            </w:pPr>
            <w:r>
              <w:rPr>
                <w:lang w:eastAsia="en-GB"/>
              </w:rPr>
              <w:t>Bilabial</w:t>
            </w:r>
          </w:p>
          <w:p w14:paraId="7C1A6BE1" w14:textId="77777777" w:rsidR="00202A83" w:rsidRDefault="00F15EB2">
            <w:pPr>
              <w:ind w:left="-108" w:right="-108"/>
              <w:rPr>
                <w:lang w:eastAsia="en-GB"/>
              </w:rPr>
            </w:pPr>
            <w:r>
              <w:rPr>
                <w:lang w:eastAsia="en-GB"/>
              </w:rPr>
              <w:t>Nɔɔgana</w:t>
            </w:r>
          </w:p>
        </w:tc>
        <w:tc>
          <w:tcPr>
            <w:tcW w:w="1351" w:type="dxa"/>
            <w:vAlign w:val="bottom"/>
          </w:tcPr>
          <w:p w14:paraId="1CA9839D" w14:textId="77777777" w:rsidR="00202A83" w:rsidRDefault="00F15EB2">
            <w:pPr>
              <w:ind w:left="-108" w:right="-108"/>
              <w:rPr>
                <w:lang w:eastAsia="en-GB"/>
              </w:rPr>
            </w:pPr>
            <w:r>
              <w:rPr>
                <w:lang w:eastAsia="en-GB"/>
              </w:rPr>
              <w:t>Labio-dental Nyinɛ-tilenɔganɛ</w:t>
            </w:r>
          </w:p>
        </w:tc>
        <w:tc>
          <w:tcPr>
            <w:tcW w:w="899" w:type="dxa"/>
            <w:vAlign w:val="bottom"/>
          </w:tcPr>
          <w:p w14:paraId="2E2ACEAA" w14:textId="77777777" w:rsidR="00202A83" w:rsidRDefault="00F15EB2">
            <w:pPr>
              <w:ind w:left="-108" w:right="-108"/>
              <w:rPr>
                <w:lang w:eastAsia="en-GB"/>
              </w:rPr>
            </w:pPr>
            <w:r>
              <w:rPr>
                <w:lang w:eastAsia="en-GB"/>
              </w:rPr>
              <w:t>Alveolar</w:t>
            </w:r>
          </w:p>
          <w:p w14:paraId="3B47252D" w14:textId="77777777" w:rsidR="00202A83" w:rsidRDefault="00F15EB2">
            <w:pPr>
              <w:rPr>
                <w:lang w:eastAsia="en-GB"/>
              </w:rPr>
            </w:pPr>
            <w:r>
              <w:rPr>
                <w:lang w:eastAsia="en-GB"/>
              </w:rPr>
              <w:t>Nyina tilen</w:t>
            </w:r>
          </w:p>
        </w:tc>
        <w:tc>
          <w:tcPr>
            <w:tcW w:w="1353" w:type="dxa"/>
            <w:vAlign w:val="bottom"/>
          </w:tcPr>
          <w:p w14:paraId="336A0BE3" w14:textId="77777777" w:rsidR="00202A83" w:rsidRDefault="00F15EB2">
            <w:pPr>
              <w:ind w:left="-108" w:right="-108"/>
              <w:rPr>
                <w:lang w:eastAsia="en-GB"/>
              </w:rPr>
            </w:pPr>
            <w:r>
              <w:rPr>
                <w:lang w:eastAsia="en-GB"/>
              </w:rPr>
              <w:t>Palatal</w:t>
            </w:r>
          </w:p>
          <w:p w14:paraId="0656C375" w14:textId="77777777" w:rsidR="00202A83" w:rsidRDefault="00F15EB2">
            <w:pPr>
              <w:ind w:left="-108" w:right="-108"/>
              <w:rPr>
                <w:lang w:eastAsia="en-GB"/>
              </w:rPr>
            </w:pPr>
            <w:r>
              <w:rPr>
                <w:lang w:eastAsia="en-GB"/>
              </w:rPr>
              <w:t>Kalemalaka</w:t>
            </w:r>
          </w:p>
        </w:tc>
        <w:tc>
          <w:tcPr>
            <w:tcW w:w="717" w:type="dxa"/>
            <w:vAlign w:val="bottom"/>
          </w:tcPr>
          <w:p w14:paraId="499517A0" w14:textId="77777777" w:rsidR="00202A83" w:rsidRDefault="00F15EB2">
            <w:pPr>
              <w:ind w:left="-111" w:right="-108"/>
              <w:rPr>
                <w:lang w:eastAsia="en-GB"/>
              </w:rPr>
            </w:pPr>
            <w:r>
              <w:rPr>
                <w:lang w:eastAsia="en-GB"/>
              </w:rPr>
              <w:t xml:space="preserve">Velar </w:t>
            </w:r>
          </w:p>
          <w:p w14:paraId="77B830D6" w14:textId="77777777" w:rsidR="00202A83" w:rsidRDefault="00F15EB2">
            <w:pPr>
              <w:rPr>
                <w:lang w:eastAsia="en-GB"/>
              </w:rPr>
            </w:pPr>
            <w:r>
              <w:rPr>
                <w:lang w:eastAsia="en-GB"/>
              </w:rPr>
              <w:t>Kun</w:t>
            </w:r>
          </w:p>
          <w:p w14:paraId="7036682B" w14:textId="77777777" w:rsidR="00202A83" w:rsidRDefault="00F15EB2">
            <w:pPr>
              <w:rPr>
                <w:lang w:eastAsia="en-GB"/>
              </w:rPr>
            </w:pPr>
            <w:r>
              <w:rPr>
                <w:lang w:eastAsia="en-GB"/>
              </w:rPr>
              <w:t>kɔan</w:t>
            </w:r>
          </w:p>
        </w:tc>
        <w:tc>
          <w:tcPr>
            <w:tcW w:w="1355" w:type="dxa"/>
            <w:vAlign w:val="bottom"/>
          </w:tcPr>
          <w:p w14:paraId="72471F25" w14:textId="77777777" w:rsidR="00202A83" w:rsidRDefault="00F15EB2">
            <w:pPr>
              <w:ind w:left="-108" w:right="-108"/>
              <w:rPr>
                <w:lang w:eastAsia="en-GB"/>
              </w:rPr>
            </w:pPr>
            <w:r>
              <w:rPr>
                <w:lang w:eastAsia="en-GB"/>
              </w:rPr>
              <w:t>Labio-velar Kunkonɔgana</w:t>
            </w:r>
          </w:p>
        </w:tc>
        <w:tc>
          <w:tcPr>
            <w:tcW w:w="1261" w:type="dxa"/>
            <w:vAlign w:val="bottom"/>
          </w:tcPr>
          <w:p w14:paraId="2D82D371" w14:textId="77777777" w:rsidR="00202A83" w:rsidRDefault="00F15EB2">
            <w:pPr>
              <w:ind w:left="-108" w:right="-108"/>
              <w:rPr>
                <w:lang w:eastAsia="en-GB"/>
              </w:rPr>
            </w:pPr>
            <w:r>
              <w:rPr>
                <w:lang w:eastAsia="en-GB"/>
              </w:rPr>
              <w:t>Glottal Kunkomi’isin</w:t>
            </w:r>
          </w:p>
        </w:tc>
      </w:tr>
      <w:tr w:rsidR="00202A83" w14:paraId="554DB332" w14:textId="77777777">
        <w:trPr>
          <w:trHeight w:val="518"/>
        </w:trPr>
        <w:tc>
          <w:tcPr>
            <w:tcW w:w="1368" w:type="dxa"/>
            <w:vAlign w:val="bottom"/>
          </w:tcPr>
          <w:p w14:paraId="1BD0F64D" w14:textId="77777777" w:rsidR="00202A83" w:rsidRDefault="00F15EB2">
            <w:pPr>
              <w:ind w:left="-90" w:right="-108"/>
              <w:rPr>
                <w:lang w:eastAsia="en-GB"/>
              </w:rPr>
            </w:pPr>
            <w:proofErr w:type="gramStart"/>
            <w:r>
              <w:rPr>
                <w:lang w:eastAsia="en-GB"/>
              </w:rPr>
              <w:t>Stop(</w:t>
            </w:r>
            <w:proofErr w:type="gramEnd"/>
            <w:r>
              <w:rPr>
                <w:lang w:eastAsia="en-GB"/>
              </w:rPr>
              <w:t>Gubasɛ)</w:t>
            </w:r>
          </w:p>
          <w:p w14:paraId="3A85A3B1" w14:textId="77777777" w:rsidR="00202A83" w:rsidRDefault="00F15EB2">
            <w:pPr>
              <w:rPr>
                <w:lang w:eastAsia="en-GB"/>
              </w:rPr>
            </w:pPr>
            <w:r>
              <w:rPr>
                <w:lang w:eastAsia="en-GB"/>
              </w:rPr>
              <w:t xml:space="preserve">   Voiceless</w:t>
            </w:r>
          </w:p>
          <w:p w14:paraId="33E58E39" w14:textId="77777777" w:rsidR="00202A83" w:rsidRDefault="00F15EB2">
            <w:pPr>
              <w:rPr>
                <w:lang w:eastAsia="en-GB"/>
              </w:rPr>
            </w:pPr>
            <w:r>
              <w:rPr>
                <w:lang w:eastAsia="en-GB"/>
              </w:rPr>
              <w:t xml:space="preserve">       Voiced</w:t>
            </w:r>
          </w:p>
        </w:tc>
        <w:tc>
          <w:tcPr>
            <w:tcW w:w="900" w:type="dxa"/>
            <w:vAlign w:val="bottom"/>
          </w:tcPr>
          <w:p w14:paraId="088E0125" w14:textId="77777777" w:rsidR="00202A83" w:rsidRDefault="00F15EB2">
            <w:pPr>
              <w:rPr>
                <w:lang w:eastAsia="en-GB"/>
              </w:rPr>
            </w:pPr>
            <w:r>
              <w:rPr>
                <w:lang w:eastAsia="en-GB"/>
              </w:rPr>
              <w:t xml:space="preserve">p       </w:t>
            </w:r>
          </w:p>
          <w:p w14:paraId="4ACE9326" w14:textId="77777777" w:rsidR="00202A83" w:rsidRDefault="00F15EB2">
            <w:pPr>
              <w:rPr>
                <w:lang w:eastAsia="en-GB"/>
              </w:rPr>
            </w:pPr>
            <w:r>
              <w:rPr>
                <w:lang w:eastAsia="en-GB"/>
              </w:rPr>
              <w:t xml:space="preserve">b        </w:t>
            </w:r>
          </w:p>
        </w:tc>
        <w:tc>
          <w:tcPr>
            <w:tcW w:w="1351" w:type="dxa"/>
          </w:tcPr>
          <w:p w14:paraId="71F0072C" w14:textId="77777777" w:rsidR="00202A83" w:rsidRDefault="00202A83">
            <w:pPr>
              <w:rPr>
                <w:lang w:eastAsia="en-GB"/>
              </w:rPr>
            </w:pPr>
          </w:p>
        </w:tc>
        <w:tc>
          <w:tcPr>
            <w:tcW w:w="899" w:type="dxa"/>
            <w:vAlign w:val="bottom"/>
          </w:tcPr>
          <w:p w14:paraId="2050122E" w14:textId="77777777" w:rsidR="00202A83" w:rsidRDefault="00F15EB2">
            <w:pPr>
              <w:rPr>
                <w:lang w:eastAsia="en-GB"/>
              </w:rPr>
            </w:pPr>
            <w:r>
              <w:rPr>
                <w:lang w:eastAsia="en-GB"/>
              </w:rPr>
              <w:t xml:space="preserve">t        </w:t>
            </w:r>
          </w:p>
          <w:p w14:paraId="3AD63778" w14:textId="77777777" w:rsidR="00202A83" w:rsidRDefault="00F15EB2">
            <w:pPr>
              <w:rPr>
                <w:lang w:eastAsia="en-GB"/>
              </w:rPr>
            </w:pPr>
            <w:r>
              <w:rPr>
                <w:lang w:eastAsia="en-GB"/>
              </w:rPr>
              <w:t>d</w:t>
            </w:r>
          </w:p>
        </w:tc>
        <w:tc>
          <w:tcPr>
            <w:tcW w:w="1353" w:type="dxa"/>
            <w:vAlign w:val="bottom"/>
          </w:tcPr>
          <w:p w14:paraId="471AB861" w14:textId="77777777" w:rsidR="00202A83" w:rsidRDefault="00202A83">
            <w:pPr>
              <w:rPr>
                <w:lang w:eastAsia="en-GB"/>
              </w:rPr>
            </w:pPr>
          </w:p>
        </w:tc>
        <w:tc>
          <w:tcPr>
            <w:tcW w:w="717" w:type="dxa"/>
            <w:vAlign w:val="bottom"/>
          </w:tcPr>
          <w:p w14:paraId="67204D82" w14:textId="77777777" w:rsidR="00202A83" w:rsidRDefault="00F15EB2">
            <w:pPr>
              <w:rPr>
                <w:lang w:eastAsia="en-GB"/>
              </w:rPr>
            </w:pPr>
            <w:r>
              <w:rPr>
                <w:lang w:eastAsia="en-GB"/>
              </w:rPr>
              <w:t xml:space="preserve">k      </w:t>
            </w:r>
          </w:p>
          <w:p w14:paraId="5D4A601F" w14:textId="77777777" w:rsidR="00202A83" w:rsidRDefault="00F15EB2">
            <w:pPr>
              <w:rPr>
                <w:lang w:eastAsia="en-GB"/>
              </w:rPr>
            </w:pPr>
            <w:r>
              <w:rPr>
                <w:lang w:eastAsia="en-GB"/>
              </w:rPr>
              <w:t xml:space="preserve">g    </w:t>
            </w:r>
          </w:p>
        </w:tc>
        <w:tc>
          <w:tcPr>
            <w:tcW w:w="1355" w:type="dxa"/>
            <w:vAlign w:val="bottom"/>
          </w:tcPr>
          <w:p w14:paraId="095674AF" w14:textId="77777777" w:rsidR="00202A83" w:rsidRDefault="00F15EB2">
            <w:pPr>
              <w:rPr>
                <w:lang w:eastAsia="en-GB"/>
              </w:rPr>
            </w:pPr>
            <w:r>
              <w:rPr>
                <w:lang w:eastAsia="en-GB"/>
              </w:rPr>
              <w:t>kp</w:t>
            </w:r>
          </w:p>
          <w:p w14:paraId="54C714DF" w14:textId="77777777" w:rsidR="00202A83" w:rsidRDefault="00F15EB2">
            <w:pPr>
              <w:rPr>
                <w:lang w:eastAsia="en-GB"/>
              </w:rPr>
            </w:pPr>
            <w:r>
              <w:rPr>
                <w:lang w:eastAsia="en-GB"/>
              </w:rPr>
              <w:t>gb</w:t>
            </w:r>
          </w:p>
        </w:tc>
        <w:tc>
          <w:tcPr>
            <w:tcW w:w="1261" w:type="dxa"/>
            <w:vAlign w:val="bottom"/>
          </w:tcPr>
          <w:p w14:paraId="74788ACC" w14:textId="77777777" w:rsidR="00202A83" w:rsidRDefault="00F15EB2">
            <w:pPr>
              <w:rPr>
                <w:lang w:eastAsia="en-GB"/>
              </w:rPr>
            </w:pPr>
            <w:r>
              <w:rPr>
                <w:lang w:eastAsia="en-GB"/>
              </w:rPr>
              <w:t>Ɂ</w:t>
            </w:r>
          </w:p>
          <w:p w14:paraId="4F71A181" w14:textId="77777777" w:rsidR="00202A83" w:rsidRDefault="00202A83">
            <w:pPr>
              <w:rPr>
                <w:lang w:eastAsia="en-GB"/>
              </w:rPr>
            </w:pPr>
          </w:p>
        </w:tc>
      </w:tr>
      <w:tr w:rsidR="00202A83" w14:paraId="4069AFB3" w14:textId="77777777">
        <w:trPr>
          <w:trHeight w:val="233"/>
        </w:trPr>
        <w:tc>
          <w:tcPr>
            <w:tcW w:w="1368" w:type="dxa"/>
            <w:vAlign w:val="bottom"/>
          </w:tcPr>
          <w:p w14:paraId="20E05D22" w14:textId="77777777" w:rsidR="00202A83" w:rsidRDefault="00F15EB2">
            <w:pPr>
              <w:ind w:left="-180" w:right="-108"/>
              <w:rPr>
                <w:lang w:eastAsia="en-GB"/>
              </w:rPr>
            </w:pPr>
            <w:r>
              <w:rPr>
                <w:lang w:eastAsia="en-GB"/>
              </w:rPr>
              <w:t xml:space="preserve">  N</w:t>
            </w:r>
            <w:r>
              <w:rPr>
                <w:sz w:val="22"/>
                <w:lang w:eastAsia="en-GB"/>
              </w:rPr>
              <w:t xml:space="preserve">asal </w:t>
            </w:r>
            <w:r>
              <w:rPr>
                <w:lang w:eastAsia="en-GB"/>
              </w:rPr>
              <w:t>(nyɔan)</w:t>
            </w:r>
          </w:p>
          <w:p w14:paraId="5A619E44" w14:textId="77777777" w:rsidR="00202A83" w:rsidRDefault="00F15EB2">
            <w:pPr>
              <w:ind w:left="-90"/>
              <w:rPr>
                <w:lang w:eastAsia="en-GB"/>
              </w:rPr>
            </w:pPr>
            <w:r>
              <w:rPr>
                <w:lang w:eastAsia="en-GB"/>
              </w:rPr>
              <w:t xml:space="preserve">     Voiceless</w:t>
            </w:r>
          </w:p>
          <w:p w14:paraId="6E018A64" w14:textId="77777777" w:rsidR="00202A83" w:rsidRDefault="00F15EB2">
            <w:pPr>
              <w:rPr>
                <w:lang w:eastAsia="en-GB"/>
              </w:rPr>
            </w:pPr>
            <w:r>
              <w:rPr>
                <w:lang w:eastAsia="en-GB"/>
              </w:rPr>
              <w:t xml:space="preserve">       Voiced      </w:t>
            </w:r>
          </w:p>
        </w:tc>
        <w:tc>
          <w:tcPr>
            <w:tcW w:w="900" w:type="dxa"/>
            <w:vAlign w:val="bottom"/>
          </w:tcPr>
          <w:p w14:paraId="4C27098D" w14:textId="77777777" w:rsidR="00202A83" w:rsidRDefault="00F15EB2">
            <w:pPr>
              <w:rPr>
                <w:lang w:eastAsia="en-GB"/>
              </w:rPr>
            </w:pPr>
            <w:r>
              <w:rPr>
                <w:lang w:eastAsia="en-GB"/>
              </w:rPr>
              <w:t>-</w:t>
            </w:r>
          </w:p>
          <w:p w14:paraId="10A63D5E" w14:textId="77777777" w:rsidR="00202A83" w:rsidRDefault="00F15EB2">
            <w:pPr>
              <w:rPr>
                <w:lang w:eastAsia="en-GB"/>
              </w:rPr>
            </w:pPr>
            <w:r>
              <w:rPr>
                <w:lang w:eastAsia="en-GB"/>
              </w:rPr>
              <w:t>m</w:t>
            </w:r>
          </w:p>
        </w:tc>
        <w:tc>
          <w:tcPr>
            <w:tcW w:w="1351" w:type="dxa"/>
          </w:tcPr>
          <w:p w14:paraId="548CFC24" w14:textId="77777777" w:rsidR="00202A83" w:rsidRDefault="00202A83">
            <w:pPr>
              <w:rPr>
                <w:lang w:eastAsia="en-GB"/>
              </w:rPr>
            </w:pPr>
          </w:p>
        </w:tc>
        <w:tc>
          <w:tcPr>
            <w:tcW w:w="899" w:type="dxa"/>
            <w:vAlign w:val="bottom"/>
          </w:tcPr>
          <w:p w14:paraId="3FB1C55F" w14:textId="77777777" w:rsidR="00202A83" w:rsidRDefault="00F15EB2">
            <w:pPr>
              <w:rPr>
                <w:lang w:eastAsia="en-GB"/>
              </w:rPr>
            </w:pPr>
            <w:r>
              <w:rPr>
                <w:lang w:eastAsia="en-GB"/>
              </w:rPr>
              <w:t>-</w:t>
            </w:r>
          </w:p>
          <w:p w14:paraId="21EDB49D" w14:textId="77777777" w:rsidR="00202A83" w:rsidRDefault="00F15EB2">
            <w:pPr>
              <w:rPr>
                <w:lang w:eastAsia="en-GB"/>
              </w:rPr>
            </w:pPr>
            <w:r>
              <w:rPr>
                <w:lang w:eastAsia="en-GB"/>
              </w:rPr>
              <w:t>n</w:t>
            </w:r>
          </w:p>
        </w:tc>
        <w:tc>
          <w:tcPr>
            <w:tcW w:w="1353" w:type="dxa"/>
            <w:vAlign w:val="bottom"/>
          </w:tcPr>
          <w:p w14:paraId="3736C27A" w14:textId="77777777" w:rsidR="00202A83" w:rsidRDefault="00F15EB2">
            <w:pPr>
              <w:rPr>
                <w:lang w:eastAsia="en-GB"/>
              </w:rPr>
            </w:pPr>
            <w:r>
              <w:rPr>
                <w:lang w:eastAsia="en-GB"/>
              </w:rPr>
              <w:t>-</w:t>
            </w:r>
          </w:p>
          <w:p w14:paraId="4ACF9B2F" w14:textId="77777777" w:rsidR="00202A83" w:rsidRDefault="00F15EB2">
            <w:pPr>
              <w:rPr>
                <w:lang w:eastAsia="en-GB"/>
              </w:rPr>
            </w:pPr>
            <w:r>
              <w:rPr>
                <w:lang w:eastAsia="en-GB"/>
              </w:rPr>
              <w:t>ɲ</w:t>
            </w:r>
          </w:p>
        </w:tc>
        <w:tc>
          <w:tcPr>
            <w:tcW w:w="717" w:type="dxa"/>
            <w:vAlign w:val="bottom"/>
          </w:tcPr>
          <w:p w14:paraId="19814440" w14:textId="77777777" w:rsidR="00202A83" w:rsidRDefault="00202A83">
            <w:pPr>
              <w:rPr>
                <w:lang w:eastAsia="en-GB"/>
              </w:rPr>
            </w:pPr>
          </w:p>
          <w:p w14:paraId="0F240D7D" w14:textId="77777777" w:rsidR="00202A83" w:rsidRDefault="00F15EB2">
            <w:pPr>
              <w:rPr>
                <w:lang w:eastAsia="en-GB"/>
              </w:rPr>
            </w:pPr>
            <w:r>
              <w:rPr>
                <w:lang w:eastAsia="en-GB"/>
              </w:rPr>
              <w:t>-</w:t>
            </w:r>
          </w:p>
          <w:p w14:paraId="75263DC3" w14:textId="77777777" w:rsidR="00202A83" w:rsidRDefault="00F15EB2">
            <w:pPr>
              <w:rPr>
                <w:lang w:eastAsia="en-GB"/>
              </w:rPr>
            </w:pPr>
            <w:r>
              <w:rPr>
                <w:lang w:eastAsia="en-GB"/>
              </w:rPr>
              <w:t>ŋ</w:t>
            </w:r>
          </w:p>
        </w:tc>
        <w:tc>
          <w:tcPr>
            <w:tcW w:w="1355" w:type="dxa"/>
            <w:vAlign w:val="bottom"/>
          </w:tcPr>
          <w:p w14:paraId="571C5B5F" w14:textId="77777777" w:rsidR="00202A83" w:rsidRDefault="00F15EB2">
            <w:pPr>
              <w:rPr>
                <w:lang w:eastAsia="en-GB"/>
              </w:rPr>
            </w:pPr>
            <w:r>
              <w:rPr>
                <w:lang w:eastAsia="en-GB"/>
              </w:rPr>
              <w:t>-</w:t>
            </w:r>
          </w:p>
          <w:p w14:paraId="75EA3D53" w14:textId="77777777" w:rsidR="00202A83" w:rsidRDefault="00F15EB2">
            <w:pPr>
              <w:rPr>
                <w:lang w:eastAsia="en-GB"/>
              </w:rPr>
            </w:pPr>
            <w:r>
              <w:rPr>
                <w:lang w:eastAsia="en-GB"/>
              </w:rPr>
              <w:t>ŋm/ŋw</w:t>
            </w:r>
          </w:p>
        </w:tc>
        <w:tc>
          <w:tcPr>
            <w:tcW w:w="1261" w:type="dxa"/>
            <w:vAlign w:val="bottom"/>
          </w:tcPr>
          <w:p w14:paraId="363F95FC" w14:textId="77777777" w:rsidR="00202A83" w:rsidRDefault="00202A83">
            <w:pPr>
              <w:rPr>
                <w:lang w:eastAsia="en-GB"/>
              </w:rPr>
            </w:pPr>
          </w:p>
        </w:tc>
      </w:tr>
      <w:tr w:rsidR="00202A83" w14:paraId="0E3DDA5C" w14:textId="77777777">
        <w:trPr>
          <w:trHeight w:val="20"/>
        </w:trPr>
        <w:tc>
          <w:tcPr>
            <w:tcW w:w="1368" w:type="dxa"/>
            <w:vAlign w:val="bottom"/>
          </w:tcPr>
          <w:p w14:paraId="318646FC" w14:textId="77777777" w:rsidR="00202A83" w:rsidRDefault="00F15EB2">
            <w:pPr>
              <w:ind w:left="-90" w:right="-108"/>
              <w:rPr>
                <w:lang w:eastAsia="en-GB"/>
              </w:rPr>
            </w:pPr>
            <w:r>
              <w:rPr>
                <w:lang w:eastAsia="en-GB"/>
              </w:rPr>
              <w:t>Fricativ</w:t>
            </w:r>
            <w:r>
              <w:rPr>
                <w:sz w:val="20"/>
                <w:lang w:eastAsia="en-GB"/>
              </w:rPr>
              <w:t>(</w:t>
            </w:r>
            <w:r>
              <w:rPr>
                <w:lang w:eastAsia="en-GB"/>
              </w:rPr>
              <w:t>siisɛ</w:t>
            </w:r>
            <w:r>
              <w:rPr>
                <w:sz w:val="20"/>
                <w:lang w:eastAsia="en-GB"/>
              </w:rPr>
              <w:t>)</w:t>
            </w:r>
          </w:p>
          <w:p w14:paraId="075E0D0A" w14:textId="77777777" w:rsidR="00202A83" w:rsidRDefault="00F15EB2">
            <w:pPr>
              <w:rPr>
                <w:lang w:eastAsia="en-GB"/>
              </w:rPr>
            </w:pPr>
            <w:r>
              <w:rPr>
                <w:lang w:eastAsia="en-GB"/>
              </w:rPr>
              <w:t xml:space="preserve">   Voiceless</w:t>
            </w:r>
          </w:p>
          <w:p w14:paraId="3E26E3CB" w14:textId="77777777" w:rsidR="00202A83" w:rsidRDefault="00F15EB2">
            <w:pPr>
              <w:rPr>
                <w:lang w:eastAsia="en-GB"/>
              </w:rPr>
            </w:pPr>
            <w:r>
              <w:rPr>
                <w:lang w:eastAsia="en-GB"/>
              </w:rPr>
              <w:t xml:space="preserve">       Voiced</w:t>
            </w:r>
          </w:p>
        </w:tc>
        <w:tc>
          <w:tcPr>
            <w:tcW w:w="900" w:type="dxa"/>
            <w:vAlign w:val="bottom"/>
          </w:tcPr>
          <w:p w14:paraId="74FDAE32" w14:textId="77777777" w:rsidR="00202A83" w:rsidRDefault="00202A83">
            <w:pPr>
              <w:rPr>
                <w:lang w:eastAsia="en-GB"/>
              </w:rPr>
            </w:pPr>
          </w:p>
        </w:tc>
        <w:tc>
          <w:tcPr>
            <w:tcW w:w="1351" w:type="dxa"/>
            <w:vAlign w:val="bottom"/>
          </w:tcPr>
          <w:p w14:paraId="4310B0FF" w14:textId="77777777" w:rsidR="00202A83" w:rsidRDefault="00F15EB2">
            <w:pPr>
              <w:rPr>
                <w:lang w:eastAsia="en-GB"/>
              </w:rPr>
            </w:pPr>
            <w:r>
              <w:rPr>
                <w:lang w:eastAsia="en-GB"/>
              </w:rPr>
              <w:t>f</w:t>
            </w:r>
          </w:p>
          <w:p w14:paraId="7262F1C9" w14:textId="77777777" w:rsidR="00202A83" w:rsidRDefault="00F15EB2">
            <w:pPr>
              <w:rPr>
                <w:lang w:eastAsia="en-GB"/>
              </w:rPr>
            </w:pPr>
            <w:r>
              <w:rPr>
                <w:lang w:eastAsia="en-GB"/>
              </w:rPr>
              <w:t xml:space="preserve">v     </w:t>
            </w:r>
          </w:p>
        </w:tc>
        <w:tc>
          <w:tcPr>
            <w:tcW w:w="899" w:type="dxa"/>
            <w:vAlign w:val="bottom"/>
          </w:tcPr>
          <w:p w14:paraId="58E2B357" w14:textId="77777777" w:rsidR="00202A83" w:rsidRDefault="00F15EB2">
            <w:pPr>
              <w:rPr>
                <w:lang w:eastAsia="en-GB"/>
              </w:rPr>
            </w:pPr>
            <w:r>
              <w:rPr>
                <w:lang w:eastAsia="en-GB"/>
              </w:rPr>
              <w:t xml:space="preserve"> s</w:t>
            </w:r>
          </w:p>
          <w:p w14:paraId="0C06EC3F" w14:textId="77777777" w:rsidR="00202A83" w:rsidRDefault="00F15EB2">
            <w:pPr>
              <w:rPr>
                <w:lang w:eastAsia="en-GB"/>
              </w:rPr>
            </w:pPr>
            <w:r>
              <w:rPr>
                <w:lang w:eastAsia="en-GB"/>
              </w:rPr>
              <w:t xml:space="preserve"> z</w:t>
            </w:r>
          </w:p>
        </w:tc>
        <w:tc>
          <w:tcPr>
            <w:tcW w:w="1353" w:type="dxa"/>
            <w:vAlign w:val="bottom"/>
          </w:tcPr>
          <w:p w14:paraId="00A1E5FC" w14:textId="77777777" w:rsidR="00202A83" w:rsidRDefault="00202A83">
            <w:pPr>
              <w:rPr>
                <w:lang w:eastAsia="en-GB"/>
              </w:rPr>
            </w:pPr>
          </w:p>
        </w:tc>
        <w:tc>
          <w:tcPr>
            <w:tcW w:w="717" w:type="dxa"/>
            <w:vAlign w:val="bottom"/>
          </w:tcPr>
          <w:p w14:paraId="5E00B7C2" w14:textId="77777777" w:rsidR="00202A83" w:rsidRDefault="00F15EB2">
            <w:pPr>
              <w:rPr>
                <w:rFonts w:ascii="SILDoulos IPA93" w:hAnsi="SILDoulos IPA93" w:cs="SILDoulos IPA93"/>
                <w:lang w:eastAsia="en-GB"/>
              </w:rPr>
            </w:pPr>
            <w:r>
              <w:rPr>
                <w:rFonts w:ascii="Segoe UI" w:hAnsi="Segoe UI" w:cs="Segoe UI"/>
                <w:lang w:eastAsia="en-GB"/>
              </w:rPr>
              <w:t>ɣ</w:t>
            </w:r>
          </w:p>
        </w:tc>
        <w:tc>
          <w:tcPr>
            <w:tcW w:w="1355" w:type="dxa"/>
            <w:vAlign w:val="bottom"/>
          </w:tcPr>
          <w:p w14:paraId="5C9664B1" w14:textId="77777777" w:rsidR="00202A83" w:rsidRDefault="00202A83">
            <w:pPr>
              <w:rPr>
                <w:lang w:eastAsia="en-GB"/>
              </w:rPr>
            </w:pPr>
          </w:p>
        </w:tc>
        <w:tc>
          <w:tcPr>
            <w:tcW w:w="1261" w:type="dxa"/>
            <w:vAlign w:val="bottom"/>
          </w:tcPr>
          <w:p w14:paraId="10A1D017" w14:textId="77777777" w:rsidR="00202A83" w:rsidRDefault="00F15EB2">
            <w:pPr>
              <w:rPr>
                <w:lang w:eastAsia="en-GB"/>
              </w:rPr>
            </w:pPr>
            <w:r>
              <w:rPr>
                <w:lang w:eastAsia="en-GB"/>
              </w:rPr>
              <w:t>h</w:t>
            </w:r>
          </w:p>
          <w:p w14:paraId="2AB8CA83" w14:textId="77777777" w:rsidR="00202A83" w:rsidRDefault="00F15EB2">
            <w:pPr>
              <w:rPr>
                <w:lang w:eastAsia="en-GB"/>
              </w:rPr>
            </w:pPr>
            <w:r>
              <w:rPr>
                <w:lang w:eastAsia="en-GB"/>
              </w:rPr>
              <w:t>-</w:t>
            </w:r>
          </w:p>
        </w:tc>
      </w:tr>
      <w:tr w:rsidR="00202A83" w14:paraId="56F31EA2" w14:textId="77777777">
        <w:trPr>
          <w:trHeight w:val="20"/>
        </w:trPr>
        <w:tc>
          <w:tcPr>
            <w:tcW w:w="1368" w:type="dxa"/>
            <w:vAlign w:val="bottom"/>
          </w:tcPr>
          <w:p w14:paraId="75EEBBEF" w14:textId="77777777" w:rsidR="00202A83" w:rsidRDefault="00F15EB2">
            <w:pPr>
              <w:rPr>
                <w:lang w:eastAsia="en-GB"/>
              </w:rPr>
            </w:pPr>
            <w:r>
              <w:rPr>
                <w:lang w:eastAsia="en-GB"/>
              </w:rPr>
              <w:t xml:space="preserve">    Affricate</w:t>
            </w:r>
          </w:p>
          <w:p w14:paraId="62ACA8B9" w14:textId="77777777" w:rsidR="00202A83" w:rsidRDefault="00F15EB2">
            <w:pPr>
              <w:rPr>
                <w:lang w:eastAsia="en-GB"/>
              </w:rPr>
            </w:pPr>
            <w:r>
              <w:rPr>
                <w:lang w:eastAsia="en-GB"/>
              </w:rPr>
              <w:t xml:space="preserve"> (Gubasera)</w:t>
            </w:r>
          </w:p>
          <w:p w14:paraId="14D1A670" w14:textId="77777777" w:rsidR="00202A83" w:rsidRDefault="00F15EB2">
            <w:pPr>
              <w:rPr>
                <w:lang w:eastAsia="en-GB"/>
              </w:rPr>
            </w:pPr>
            <w:r>
              <w:rPr>
                <w:lang w:eastAsia="en-GB"/>
              </w:rPr>
              <w:t xml:space="preserve">   Voiceless</w:t>
            </w:r>
          </w:p>
          <w:p w14:paraId="49EAD960" w14:textId="77777777" w:rsidR="00202A83" w:rsidRDefault="00F15EB2">
            <w:pPr>
              <w:rPr>
                <w:lang w:eastAsia="en-GB"/>
              </w:rPr>
            </w:pPr>
            <w:r>
              <w:rPr>
                <w:lang w:eastAsia="en-GB"/>
              </w:rPr>
              <w:t xml:space="preserve">       Voiced</w:t>
            </w:r>
          </w:p>
        </w:tc>
        <w:tc>
          <w:tcPr>
            <w:tcW w:w="900" w:type="dxa"/>
            <w:vAlign w:val="bottom"/>
          </w:tcPr>
          <w:p w14:paraId="51A204AD" w14:textId="77777777" w:rsidR="00202A83" w:rsidRDefault="00202A83">
            <w:pPr>
              <w:rPr>
                <w:lang w:eastAsia="en-GB"/>
              </w:rPr>
            </w:pPr>
          </w:p>
        </w:tc>
        <w:tc>
          <w:tcPr>
            <w:tcW w:w="1351" w:type="dxa"/>
            <w:vAlign w:val="bottom"/>
          </w:tcPr>
          <w:p w14:paraId="4F9A41A8" w14:textId="77777777" w:rsidR="00202A83" w:rsidRDefault="00202A83">
            <w:pPr>
              <w:rPr>
                <w:lang w:eastAsia="en-GB"/>
              </w:rPr>
            </w:pPr>
          </w:p>
        </w:tc>
        <w:tc>
          <w:tcPr>
            <w:tcW w:w="899" w:type="dxa"/>
            <w:vAlign w:val="bottom"/>
          </w:tcPr>
          <w:p w14:paraId="6BD59794" w14:textId="77777777" w:rsidR="00202A83" w:rsidRDefault="00202A83">
            <w:pPr>
              <w:rPr>
                <w:lang w:eastAsia="en-GB"/>
              </w:rPr>
            </w:pPr>
          </w:p>
        </w:tc>
        <w:tc>
          <w:tcPr>
            <w:tcW w:w="1353" w:type="dxa"/>
            <w:vAlign w:val="bottom"/>
          </w:tcPr>
          <w:p w14:paraId="7C2508E4" w14:textId="77777777" w:rsidR="00202A83" w:rsidRDefault="00F15EB2">
            <w:pPr>
              <w:rPr>
                <w:lang w:eastAsia="en-GB"/>
              </w:rPr>
            </w:pPr>
            <w:r>
              <w:rPr>
                <w:lang w:eastAsia="en-GB"/>
              </w:rPr>
              <w:t>ky(ʧ)</w:t>
            </w:r>
          </w:p>
          <w:p w14:paraId="33D3040C" w14:textId="77777777" w:rsidR="00202A83" w:rsidRDefault="00F15EB2">
            <w:pPr>
              <w:rPr>
                <w:lang w:eastAsia="en-GB"/>
              </w:rPr>
            </w:pPr>
            <w:r>
              <w:rPr>
                <w:lang w:eastAsia="en-GB"/>
              </w:rPr>
              <w:t>gy(ʤ)</w:t>
            </w:r>
          </w:p>
        </w:tc>
        <w:tc>
          <w:tcPr>
            <w:tcW w:w="717" w:type="dxa"/>
            <w:vAlign w:val="bottom"/>
          </w:tcPr>
          <w:p w14:paraId="414F0585" w14:textId="77777777" w:rsidR="00202A83" w:rsidRDefault="00202A83">
            <w:pPr>
              <w:rPr>
                <w:lang w:eastAsia="en-GB"/>
              </w:rPr>
            </w:pPr>
          </w:p>
        </w:tc>
        <w:tc>
          <w:tcPr>
            <w:tcW w:w="1355" w:type="dxa"/>
            <w:vAlign w:val="bottom"/>
          </w:tcPr>
          <w:p w14:paraId="0F938BE5" w14:textId="77777777" w:rsidR="00202A83" w:rsidRDefault="00202A83">
            <w:pPr>
              <w:rPr>
                <w:lang w:eastAsia="en-GB"/>
              </w:rPr>
            </w:pPr>
          </w:p>
        </w:tc>
        <w:tc>
          <w:tcPr>
            <w:tcW w:w="1261" w:type="dxa"/>
            <w:vAlign w:val="bottom"/>
          </w:tcPr>
          <w:p w14:paraId="2A6A9C18" w14:textId="77777777" w:rsidR="00202A83" w:rsidRDefault="00202A83">
            <w:pPr>
              <w:rPr>
                <w:lang w:eastAsia="en-GB"/>
              </w:rPr>
            </w:pPr>
          </w:p>
        </w:tc>
      </w:tr>
      <w:tr w:rsidR="00202A83" w14:paraId="37B4D3D7" w14:textId="77777777">
        <w:trPr>
          <w:trHeight w:val="20"/>
        </w:trPr>
        <w:tc>
          <w:tcPr>
            <w:tcW w:w="1368" w:type="dxa"/>
            <w:vAlign w:val="bottom"/>
          </w:tcPr>
          <w:p w14:paraId="47EB057E" w14:textId="77777777" w:rsidR="00202A83" w:rsidRDefault="00F15EB2">
            <w:pPr>
              <w:ind w:left="-90" w:right="-108"/>
              <w:rPr>
                <w:lang w:eastAsia="en-GB"/>
              </w:rPr>
            </w:pPr>
            <w:r>
              <w:rPr>
                <w:lang w:eastAsia="en-GB"/>
              </w:rPr>
              <w:t>Lateral</w:t>
            </w:r>
          </w:p>
          <w:p w14:paraId="1E3E880B" w14:textId="77777777" w:rsidR="00202A83" w:rsidRDefault="00F15EB2">
            <w:pPr>
              <w:rPr>
                <w:lang w:eastAsia="en-GB"/>
              </w:rPr>
            </w:pPr>
            <w:r>
              <w:rPr>
                <w:lang w:eastAsia="en-GB"/>
              </w:rPr>
              <w:t xml:space="preserve">   (zɛleŋan)  </w:t>
            </w:r>
          </w:p>
          <w:p w14:paraId="5FF5DC98" w14:textId="77777777" w:rsidR="00202A83" w:rsidRDefault="00F15EB2">
            <w:pPr>
              <w:rPr>
                <w:lang w:eastAsia="en-GB"/>
              </w:rPr>
            </w:pPr>
            <w:r>
              <w:rPr>
                <w:lang w:eastAsia="en-GB"/>
              </w:rPr>
              <w:t xml:space="preserve">   Voiceless</w:t>
            </w:r>
          </w:p>
          <w:p w14:paraId="761CA1CF" w14:textId="77777777" w:rsidR="00202A83" w:rsidRDefault="00F15EB2">
            <w:pPr>
              <w:rPr>
                <w:lang w:eastAsia="en-GB"/>
              </w:rPr>
            </w:pPr>
            <w:r>
              <w:rPr>
                <w:lang w:eastAsia="en-GB"/>
              </w:rPr>
              <w:t xml:space="preserve">       Voiced </w:t>
            </w:r>
          </w:p>
        </w:tc>
        <w:tc>
          <w:tcPr>
            <w:tcW w:w="900" w:type="dxa"/>
            <w:vAlign w:val="bottom"/>
          </w:tcPr>
          <w:p w14:paraId="4378864C" w14:textId="77777777" w:rsidR="00202A83" w:rsidRDefault="00F15EB2">
            <w:pPr>
              <w:rPr>
                <w:lang w:eastAsia="en-GB"/>
              </w:rPr>
            </w:pPr>
            <w:r>
              <w:rPr>
                <w:lang w:eastAsia="en-GB"/>
              </w:rPr>
              <w:t>-</w:t>
            </w:r>
          </w:p>
          <w:p w14:paraId="01C4F472" w14:textId="77777777" w:rsidR="00202A83" w:rsidRDefault="00F15EB2">
            <w:pPr>
              <w:rPr>
                <w:lang w:eastAsia="en-GB"/>
              </w:rPr>
            </w:pPr>
            <w:r>
              <w:rPr>
                <w:lang w:eastAsia="en-GB"/>
              </w:rPr>
              <w:t>w</w:t>
            </w:r>
          </w:p>
        </w:tc>
        <w:tc>
          <w:tcPr>
            <w:tcW w:w="1351" w:type="dxa"/>
          </w:tcPr>
          <w:p w14:paraId="7BE25CED" w14:textId="77777777" w:rsidR="00202A83" w:rsidRDefault="00202A83">
            <w:pPr>
              <w:rPr>
                <w:lang w:eastAsia="en-GB"/>
              </w:rPr>
            </w:pPr>
          </w:p>
        </w:tc>
        <w:tc>
          <w:tcPr>
            <w:tcW w:w="899" w:type="dxa"/>
            <w:vAlign w:val="bottom"/>
          </w:tcPr>
          <w:p w14:paraId="3613F40D" w14:textId="77777777" w:rsidR="00202A83" w:rsidRDefault="00F15EB2">
            <w:pPr>
              <w:rPr>
                <w:lang w:eastAsia="en-GB"/>
              </w:rPr>
            </w:pPr>
            <w:r>
              <w:rPr>
                <w:lang w:eastAsia="en-GB"/>
              </w:rPr>
              <w:t>l, r</w:t>
            </w:r>
          </w:p>
        </w:tc>
        <w:tc>
          <w:tcPr>
            <w:tcW w:w="1353" w:type="dxa"/>
            <w:vAlign w:val="bottom"/>
          </w:tcPr>
          <w:p w14:paraId="36865C2F" w14:textId="77777777" w:rsidR="00202A83" w:rsidRDefault="00F15EB2">
            <w:pPr>
              <w:rPr>
                <w:lang w:eastAsia="en-GB"/>
              </w:rPr>
            </w:pPr>
            <w:r>
              <w:rPr>
                <w:lang w:eastAsia="en-GB"/>
              </w:rPr>
              <w:t>-</w:t>
            </w:r>
          </w:p>
          <w:p w14:paraId="5B8B3929" w14:textId="77777777" w:rsidR="00202A83" w:rsidRDefault="00F15EB2">
            <w:pPr>
              <w:rPr>
                <w:lang w:eastAsia="en-GB"/>
              </w:rPr>
            </w:pPr>
            <w:r>
              <w:rPr>
                <w:lang w:eastAsia="en-GB"/>
              </w:rPr>
              <w:t>j</w:t>
            </w:r>
          </w:p>
        </w:tc>
        <w:tc>
          <w:tcPr>
            <w:tcW w:w="717" w:type="dxa"/>
            <w:vAlign w:val="bottom"/>
          </w:tcPr>
          <w:p w14:paraId="071CBBAE" w14:textId="77777777" w:rsidR="00202A83" w:rsidRDefault="00202A83">
            <w:pPr>
              <w:rPr>
                <w:lang w:eastAsia="en-GB"/>
              </w:rPr>
            </w:pPr>
          </w:p>
        </w:tc>
        <w:tc>
          <w:tcPr>
            <w:tcW w:w="1355" w:type="dxa"/>
            <w:vAlign w:val="bottom"/>
          </w:tcPr>
          <w:p w14:paraId="7458B742" w14:textId="77777777" w:rsidR="00202A83" w:rsidRDefault="00202A83">
            <w:pPr>
              <w:rPr>
                <w:lang w:eastAsia="en-GB"/>
              </w:rPr>
            </w:pPr>
          </w:p>
        </w:tc>
        <w:tc>
          <w:tcPr>
            <w:tcW w:w="1261" w:type="dxa"/>
            <w:vAlign w:val="bottom"/>
          </w:tcPr>
          <w:p w14:paraId="0A7B4FE6" w14:textId="77777777" w:rsidR="00202A83" w:rsidRDefault="00202A83">
            <w:pPr>
              <w:rPr>
                <w:lang w:eastAsia="en-GB"/>
              </w:rPr>
            </w:pPr>
          </w:p>
        </w:tc>
      </w:tr>
    </w:tbl>
    <w:p w14:paraId="2F2FBC2B" w14:textId="77777777" w:rsidR="00202A83" w:rsidRDefault="00F15EB2">
      <w:pPr>
        <w:numPr>
          <w:ilvl w:val="2"/>
          <w:numId w:val="1"/>
        </w:numPr>
        <w:spacing w:before="200" w:after="200"/>
        <w:ind w:left="360" w:hanging="360"/>
      </w:pPr>
      <w:r>
        <w:rPr>
          <w:b/>
          <w:lang w:eastAsia="en-GB"/>
        </w:rPr>
        <w:t>Distribution of Nankarε Plosives</w:t>
      </w:r>
    </w:p>
    <w:p w14:paraId="55528806" w14:textId="77777777" w:rsidR="00202A83" w:rsidRDefault="00F15EB2">
      <w:pPr>
        <w:jc w:val="both"/>
        <w:rPr>
          <w:lang w:eastAsia="en-GB"/>
        </w:rPr>
      </w:pPr>
      <w:r>
        <w:rPr>
          <w:lang w:eastAsia="en-GB"/>
        </w:rPr>
        <w:t xml:space="preserve">The sound /b/ is a voiced bilabial stop that can occur before all types of vowels and in word initial and medial positions. Some examples are in (1):  </w:t>
      </w:r>
    </w:p>
    <w:p w14:paraId="5A39362E" w14:textId="77777777" w:rsidR="00202A83" w:rsidRDefault="00F15EB2">
      <w:pPr>
        <w:rPr>
          <w:lang w:eastAsia="en-GB"/>
        </w:rPr>
      </w:pPr>
      <w:r>
        <w:rPr>
          <w:lang w:eastAsia="en-GB"/>
        </w:rPr>
        <w:t xml:space="preserve">(1) </w:t>
      </w:r>
      <w:r>
        <w:rPr>
          <w:lang w:eastAsia="en-GB"/>
        </w:rPr>
        <w:tab/>
      </w:r>
      <w:r>
        <w:rPr>
          <w:lang w:eastAsia="en-GB"/>
        </w:rPr>
        <w:tab/>
      </w:r>
      <w:r>
        <w:rPr>
          <w:lang w:eastAsia="en-GB"/>
        </w:rPr>
        <w:tab/>
      </w:r>
      <w:r>
        <w:rPr>
          <w:lang w:eastAsia="en-GB"/>
        </w:rPr>
        <w:tab/>
      </w:r>
      <w:r>
        <w:rPr>
          <w:b/>
          <w:lang w:eastAsia="en-GB"/>
        </w:rPr>
        <w:t>Word Initial</w:t>
      </w:r>
      <w:r>
        <w:rPr>
          <w:lang w:eastAsia="en-GB"/>
        </w:rPr>
        <w:t xml:space="preserve"> </w:t>
      </w:r>
    </w:p>
    <w:p w14:paraId="5FE0610B" w14:textId="77777777" w:rsidR="00202A83" w:rsidRDefault="00F15EB2">
      <w:pPr>
        <w:rPr>
          <w:lang w:eastAsia="en-GB"/>
        </w:rPr>
      </w:pPr>
      <w:r>
        <w:rPr>
          <w:lang w:eastAsia="en-GB"/>
        </w:rPr>
        <w:t xml:space="preserve"> </w:t>
      </w:r>
      <w:r>
        <w:rPr>
          <w:lang w:eastAsia="en-GB"/>
        </w:rPr>
        <w:tab/>
      </w:r>
      <w:r>
        <w:rPr>
          <w:lang w:eastAsia="en-GB"/>
        </w:rPr>
        <w:tab/>
        <w:t>bi</w:t>
      </w:r>
      <w:r>
        <w:rPr>
          <w:lang w:eastAsia="en-GB"/>
        </w:rPr>
        <w:tab/>
      </w:r>
      <w:r>
        <w:rPr>
          <w:lang w:eastAsia="en-GB"/>
        </w:rPr>
        <w:tab/>
        <w:t>[</w:t>
      </w:r>
      <w:commentRangeStart w:id="22"/>
      <w:proofErr w:type="gramStart"/>
      <w:r>
        <w:rPr>
          <w:lang w:eastAsia="en-GB"/>
        </w:rPr>
        <w:t xml:space="preserve">bí]   </w:t>
      </w:r>
      <w:proofErr w:type="gramEnd"/>
      <w:r>
        <w:rPr>
          <w:lang w:eastAsia="en-GB"/>
        </w:rPr>
        <w:t xml:space="preserve"> </w:t>
      </w:r>
      <w:r>
        <w:rPr>
          <w:lang w:eastAsia="en-GB"/>
        </w:rPr>
        <w:tab/>
        <w:t xml:space="preserve">  </w:t>
      </w:r>
      <w:r>
        <w:rPr>
          <w:lang w:eastAsia="en-GB"/>
        </w:rPr>
        <w:tab/>
      </w:r>
      <w:r>
        <w:rPr>
          <w:lang w:eastAsia="en-GB"/>
        </w:rPr>
        <w:tab/>
        <w:t xml:space="preserve">‘in’                     </w:t>
      </w:r>
    </w:p>
    <w:p w14:paraId="3DF7D723" w14:textId="77777777" w:rsidR="00202A83" w:rsidRDefault="00F15EB2">
      <w:pPr>
        <w:rPr>
          <w:lang w:eastAsia="en-GB"/>
        </w:rPr>
      </w:pPr>
      <w:r>
        <w:rPr>
          <w:lang w:eastAsia="en-GB"/>
        </w:rPr>
        <w:tab/>
      </w:r>
      <w:r>
        <w:rPr>
          <w:lang w:eastAsia="en-GB"/>
        </w:rPr>
        <w:tab/>
        <w:t>bε</w:t>
      </w:r>
      <w:r>
        <w:rPr>
          <w:lang w:eastAsia="en-GB"/>
        </w:rPr>
        <w:tab/>
      </w:r>
      <w:r>
        <w:rPr>
          <w:lang w:eastAsia="en-GB"/>
        </w:rPr>
        <w:tab/>
        <w:t>[b</w:t>
      </w:r>
      <w:proofErr w:type="gramStart"/>
      <w:r>
        <w:rPr>
          <w:rFonts w:ascii="Segoe UI" w:eastAsia="TimesNewRoman,Italic" w:hAnsi="Segoe UI" w:cs="Segoe UI"/>
          <w:lang w:eastAsia="en-GB"/>
        </w:rPr>
        <w:t>έ</w:t>
      </w:r>
      <w:r>
        <w:rPr>
          <w:rFonts w:eastAsia="TimesNewRoman,Italic"/>
          <w:lang w:eastAsia="en-GB"/>
        </w:rPr>
        <w:t>]</w:t>
      </w:r>
      <w:r>
        <w:rPr>
          <w:lang w:eastAsia="en-GB"/>
        </w:rPr>
        <w:t xml:space="preserve">   </w:t>
      </w:r>
      <w:proofErr w:type="gramEnd"/>
      <w:r>
        <w:rPr>
          <w:lang w:eastAsia="en-GB"/>
        </w:rPr>
        <w:t xml:space="preserve">     </w:t>
      </w:r>
      <w:r>
        <w:rPr>
          <w:lang w:eastAsia="en-GB"/>
        </w:rPr>
        <w:tab/>
        <w:t xml:space="preserve">            ‘where’ </w:t>
      </w:r>
    </w:p>
    <w:p w14:paraId="68052205" w14:textId="77777777" w:rsidR="00202A83" w:rsidRDefault="00F15EB2">
      <w:pPr>
        <w:rPr>
          <w:lang w:eastAsia="en-GB"/>
        </w:rPr>
      </w:pPr>
      <w:r>
        <w:rPr>
          <w:lang w:eastAsia="en-GB"/>
        </w:rPr>
        <w:tab/>
      </w:r>
      <w:r>
        <w:rPr>
          <w:lang w:eastAsia="en-GB"/>
        </w:rPr>
        <w:tab/>
        <w:t>ba</w:t>
      </w:r>
      <w:r>
        <w:rPr>
          <w:lang w:eastAsia="en-GB"/>
        </w:rPr>
        <w:tab/>
      </w:r>
      <w:r>
        <w:rPr>
          <w:lang w:eastAsia="en-GB"/>
        </w:rPr>
        <w:tab/>
      </w:r>
      <w:commentRangeStart w:id="23"/>
      <w:r>
        <w:rPr>
          <w:lang w:eastAsia="en-GB"/>
        </w:rPr>
        <w:t>[</w:t>
      </w:r>
      <w:proofErr w:type="gramStart"/>
      <w:r>
        <w:rPr>
          <w:lang w:eastAsia="en-GB"/>
        </w:rPr>
        <w:t xml:space="preserve">bà]   </w:t>
      </w:r>
      <w:proofErr w:type="gramEnd"/>
      <w:r>
        <w:rPr>
          <w:lang w:eastAsia="en-GB"/>
        </w:rPr>
        <w:t xml:space="preserve">    </w:t>
      </w:r>
      <w:r>
        <w:rPr>
          <w:lang w:eastAsia="en-GB"/>
        </w:rPr>
        <w:tab/>
        <w:t xml:space="preserve">            ‘they’</w:t>
      </w:r>
    </w:p>
    <w:p w14:paraId="27F6FE86" w14:textId="77777777" w:rsidR="00202A83" w:rsidRDefault="00F15EB2">
      <w:pPr>
        <w:rPr>
          <w:lang w:eastAsia="en-GB"/>
        </w:rPr>
      </w:pPr>
      <w:r>
        <w:rPr>
          <w:lang w:eastAsia="en-GB"/>
        </w:rPr>
        <w:tab/>
      </w:r>
      <w:r>
        <w:rPr>
          <w:lang w:eastAsia="en-GB"/>
        </w:rPr>
        <w:tab/>
        <w:t>be’o</w:t>
      </w:r>
      <w:r>
        <w:rPr>
          <w:lang w:eastAsia="en-GB"/>
        </w:rPr>
        <w:tab/>
      </w:r>
      <w:r>
        <w:rPr>
          <w:lang w:eastAsia="en-GB"/>
        </w:rPr>
        <w:tab/>
        <w:t>[</w:t>
      </w:r>
      <w:proofErr w:type="gramStart"/>
      <w:r>
        <w:rPr>
          <w:lang w:eastAsia="en-GB"/>
        </w:rPr>
        <w:t xml:space="preserve">béɁo]   </w:t>
      </w:r>
      <w:commentRangeEnd w:id="22"/>
      <w:proofErr w:type="gramEnd"/>
      <w:r w:rsidR="00F34649">
        <w:rPr>
          <w:rStyle w:val="CommentReference"/>
          <w:szCs w:val="20"/>
        </w:rPr>
        <w:commentReference w:id="22"/>
      </w:r>
      <w:r>
        <w:rPr>
          <w:lang w:eastAsia="en-GB"/>
        </w:rPr>
        <w:tab/>
        <w:t xml:space="preserve">            ‘bad’  </w:t>
      </w:r>
    </w:p>
    <w:p w14:paraId="498F12F3" w14:textId="77777777" w:rsidR="00202A83" w:rsidRDefault="00F15EB2">
      <w:pPr>
        <w:rPr>
          <w:lang w:eastAsia="en-GB"/>
        </w:rPr>
      </w:pPr>
      <w:r>
        <w:rPr>
          <w:lang w:eastAsia="en-GB"/>
        </w:rPr>
        <w:t xml:space="preserve">                 </w:t>
      </w:r>
    </w:p>
    <w:p w14:paraId="10D6DDEE" w14:textId="77777777" w:rsidR="00202A83" w:rsidRDefault="00F15EB2">
      <w:pPr>
        <w:ind w:left="2160" w:firstLine="720"/>
        <w:rPr>
          <w:b/>
          <w:lang w:eastAsia="en-GB"/>
        </w:rPr>
      </w:pPr>
      <w:r>
        <w:rPr>
          <w:b/>
          <w:lang w:eastAsia="en-GB"/>
        </w:rPr>
        <w:t>Word Medial</w:t>
      </w:r>
    </w:p>
    <w:p w14:paraId="1E0CAB49" w14:textId="77777777" w:rsidR="00202A83" w:rsidRDefault="00F15EB2">
      <w:pPr>
        <w:rPr>
          <w:lang w:eastAsia="en-GB"/>
        </w:rPr>
      </w:pPr>
      <w:r>
        <w:rPr>
          <w:lang w:eastAsia="en-GB"/>
        </w:rPr>
        <w:tab/>
      </w:r>
      <w:r>
        <w:rPr>
          <w:lang w:eastAsia="en-GB"/>
        </w:rPr>
        <w:tab/>
        <w:t>tibesegɔ</w:t>
      </w:r>
      <w:r>
        <w:rPr>
          <w:lang w:eastAsia="en-GB"/>
        </w:rPr>
        <w:tab/>
        <w:t>[tĩbəsəgɔ]</w:t>
      </w:r>
      <w:r>
        <w:rPr>
          <w:lang w:eastAsia="en-GB"/>
        </w:rPr>
        <w:tab/>
      </w:r>
      <w:r>
        <w:rPr>
          <w:lang w:eastAsia="en-GB"/>
        </w:rPr>
        <w:tab/>
        <w:t xml:space="preserve">‘weight’ </w:t>
      </w:r>
    </w:p>
    <w:p w14:paraId="6713CF5B" w14:textId="77777777" w:rsidR="00202A83" w:rsidRDefault="00F15EB2">
      <w:pPr>
        <w:rPr>
          <w:lang w:eastAsia="en-GB"/>
        </w:rPr>
      </w:pPr>
      <w:r>
        <w:rPr>
          <w:lang w:eastAsia="en-GB"/>
        </w:rPr>
        <w:tab/>
      </w:r>
      <w:r>
        <w:rPr>
          <w:lang w:eastAsia="en-GB"/>
        </w:rPr>
        <w:tab/>
        <w:t>taberɛ</w:t>
      </w:r>
      <w:r>
        <w:rPr>
          <w:lang w:eastAsia="en-GB"/>
        </w:rPr>
        <w:tab/>
      </w:r>
      <w:r>
        <w:rPr>
          <w:lang w:eastAsia="en-GB"/>
        </w:rPr>
        <w:tab/>
        <w:t>[</w:t>
      </w:r>
      <w:commentRangeStart w:id="24"/>
      <w:r>
        <w:rPr>
          <w:lang w:eastAsia="en-GB"/>
        </w:rPr>
        <w:t>tabərɛ]</w:t>
      </w:r>
      <w:r>
        <w:rPr>
          <w:lang w:eastAsia="en-GB"/>
        </w:rPr>
        <w:tab/>
      </w:r>
      <w:r>
        <w:rPr>
          <w:lang w:eastAsia="en-GB"/>
        </w:rPr>
        <w:tab/>
        <w:t>‘tobacco’</w:t>
      </w:r>
    </w:p>
    <w:p w14:paraId="7E06CCF7" w14:textId="77777777" w:rsidR="00202A83" w:rsidRDefault="00F15EB2">
      <w:pPr>
        <w:rPr>
          <w:lang w:eastAsia="en-GB"/>
        </w:rPr>
      </w:pPr>
      <w:r>
        <w:rPr>
          <w:lang w:eastAsia="en-GB"/>
        </w:rPr>
        <w:tab/>
      </w:r>
      <w:r>
        <w:rPr>
          <w:lang w:eastAsia="en-GB"/>
        </w:rPr>
        <w:tab/>
        <w:t>tabelɛ</w:t>
      </w:r>
      <w:r>
        <w:rPr>
          <w:lang w:eastAsia="en-GB"/>
        </w:rPr>
        <w:tab/>
      </w:r>
      <w:r>
        <w:rPr>
          <w:lang w:eastAsia="en-GB"/>
        </w:rPr>
        <w:tab/>
        <w:t>[tabəlɛ]</w:t>
      </w:r>
      <w:r>
        <w:rPr>
          <w:lang w:eastAsia="en-GB"/>
        </w:rPr>
        <w:tab/>
      </w:r>
      <w:r>
        <w:rPr>
          <w:lang w:eastAsia="en-GB"/>
        </w:rPr>
        <w:tab/>
        <w:t xml:space="preserve">‘mend’ </w:t>
      </w:r>
      <w:commentRangeEnd w:id="23"/>
      <w:r w:rsidR="00611915">
        <w:rPr>
          <w:rStyle w:val="CommentReference"/>
          <w:szCs w:val="20"/>
        </w:rPr>
        <w:commentReference w:id="23"/>
      </w:r>
      <w:commentRangeEnd w:id="24"/>
      <w:r w:rsidR="00911602">
        <w:rPr>
          <w:rStyle w:val="CommentReference"/>
          <w:szCs w:val="20"/>
        </w:rPr>
        <w:commentReference w:id="24"/>
      </w:r>
    </w:p>
    <w:p w14:paraId="65F22A0C" w14:textId="77777777" w:rsidR="00202A83" w:rsidRDefault="00F15EB2">
      <w:pPr>
        <w:spacing w:before="200" w:line="240" w:lineRule="exact"/>
        <w:jc w:val="both"/>
        <w:rPr>
          <w:lang w:eastAsia="en-GB"/>
        </w:rPr>
      </w:pPr>
      <w:r>
        <w:rPr>
          <w:lang w:eastAsia="en-GB"/>
        </w:rPr>
        <w:t>The sound /p/ too is a</w:t>
      </w:r>
      <w:r>
        <w:rPr>
          <w:b/>
          <w:lang w:eastAsia="en-GB"/>
        </w:rPr>
        <w:t xml:space="preserve"> </w:t>
      </w:r>
      <w:r>
        <w:rPr>
          <w:lang w:eastAsia="en-GB"/>
        </w:rPr>
        <w:t>voiceless bilabial stop that is distributed in all positions except the final position. It can also precede all vowels in the dialect. Examples of words include the following.</w:t>
      </w:r>
    </w:p>
    <w:p w14:paraId="1643F431" w14:textId="77777777" w:rsidR="00202A83" w:rsidRDefault="00F15EB2">
      <w:pPr>
        <w:rPr>
          <w:lang w:eastAsia="en-GB"/>
        </w:rPr>
      </w:pPr>
      <w:r>
        <w:rPr>
          <w:lang w:eastAsia="en-GB"/>
        </w:rPr>
        <w:t>(2)</w:t>
      </w:r>
      <w:r>
        <w:rPr>
          <w:lang w:eastAsia="en-GB"/>
        </w:rPr>
        <w:tab/>
      </w:r>
      <w:r>
        <w:rPr>
          <w:lang w:eastAsia="en-GB"/>
        </w:rPr>
        <w:tab/>
      </w:r>
      <w:r>
        <w:rPr>
          <w:lang w:eastAsia="en-GB"/>
        </w:rPr>
        <w:tab/>
      </w:r>
      <w:r>
        <w:rPr>
          <w:lang w:eastAsia="en-GB"/>
        </w:rPr>
        <w:tab/>
      </w:r>
      <w:r>
        <w:rPr>
          <w:b/>
          <w:lang w:eastAsia="en-GB"/>
        </w:rPr>
        <w:t>Word Initial</w:t>
      </w:r>
    </w:p>
    <w:p w14:paraId="47FBA982" w14:textId="77777777" w:rsidR="00202A83" w:rsidRDefault="00F15EB2">
      <w:pPr>
        <w:rPr>
          <w:lang w:eastAsia="en-GB"/>
        </w:rPr>
      </w:pPr>
      <w:r>
        <w:rPr>
          <w:lang w:eastAsia="en-GB"/>
        </w:rPr>
        <w:t xml:space="preserve"> </w:t>
      </w:r>
      <w:r>
        <w:rPr>
          <w:lang w:eastAsia="en-GB"/>
        </w:rPr>
        <w:tab/>
      </w:r>
      <w:r>
        <w:rPr>
          <w:lang w:eastAsia="en-GB"/>
        </w:rPr>
        <w:tab/>
        <w:t>pia</w:t>
      </w:r>
      <w:r>
        <w:rPr>
          <w:lang w:eastAsia="en-GB"/>
        </w:rPr>
        <w:tab/>
      </w:r>
      <w:r>
        <w:rPr>
          <w:lang w:eastAsia="en-GB"/>
        </w:rPr>
        <w:tab/>
        <w:t>[</w:t>
      </w:r>
      <w:proofErr w:type="gramStart"/>
      <w:r>
        <w:rPr>
          <w:lang w:eastAsia="en-GB"/>
        </w:rPr>
        <w:t xml:space="preserve">pìa]   </w:t>
      </w:r>
      <w:proofErr w:type="gramEnd"/>
      <w:r>
        <w:rPr>
          <w:lang w:eastAsia="en-GB"/>
        </w:rPr>
        <w:t xml:space="preserve">                 </w:t>
      </w:r>
      <w:r>
        <w:rPr>
          <w:lang w:eastAsia="en-GB"/>
        </w:rPr>
        <w:tab/>
        <w:t xml:space="preserve">‘ten’ </w:t>
      </w:r>
    </w:p>
    <w:p w14:paraId="1CA2B26D" w14:textId="77777777" w:rsidR="00202A83" w:rsidRDefault="00F15EB2">
      <w:pPr>
        <w:rPr>
          <w:lang w:eastAsia="en-GB"/>
        </w:rPr>
      </w:pPr>
      <w:r>
        <w:rPr>
          <w:lang w:eastAsia="en-GB"/>
        </w:rPr>
        <w:t xml:space="preserve"> </w:t>
      </w:r>
      <w:r>
        <w:rPr>
          <w:lang w:eastAsia="en-GB"/>
        </w:rPr>
        <w:tab/>
      </w:r>
      <w:r>
        <w:rPr>
          <w:lang w:eastAsia="en-GB"/>
        </w:rPr>
        <w:tab/>
        <w:t>piε</w:t>
      </w:r>
      <w:r>
        <w:rPr>
          <w:lang w:eastAsia="en-GB"/>
        </w:rPr>
        <w:tab/>
      </w:r>
      <w:r>
        <w:rPr>
          <w:lang w:eastAsia="en-GB"/>
        </w:rPr>
        <w:tab/>
        <w:t>[pɪ</w:t>
      </w:r>
      <w:proofErr w:type="gramStart"/>
      <w:r>
        <w:rPr>
          <w:lang w:eastAsia="en-GB"/>
        </w:rPr>
        <w:t xml:space="preserve">ε]   </w:t>
      </w:r>
      <w:proofErr w:type="gramEnd"/>
      <w:r>
        <w:rPr>
          <w:lang w:eastAsia="en-GB"/>
        </w:rPr>
        <w:t xml:space="preserve">                 </w:t>
      </w:r>
      <w:r>
        <w:rPr>
          <w:lang w:eastAsia="en-GB"/>
        </w:rPr>
        <w:tab/>
        <w:t xml:space="preserve">‘sweep’ </w:t>
      </w:r>
    </w:p>
    <w:p w14:paraId="28A3BD0A" w14:textId="77777777" w:rsidR="00202A83" w:rsidRDefault="00F15EB2">
      <w:pPr>
        <w:rPr>
          <w:lang w:eastAsia="en-GB"/>
        </w:rPr>
      </w:pPr>
      <w:r>
        <w:rPr>
          <w:lang w:eastAsia="en-GB"/>
        </w:rPr>
        <w:tab/>
      </w:r>
      <w:r>
        <w:rPr>
          <w:lang w:eastAsia="en-GB"/>
        </w:rPr>
        <w:tab/>
        <w:t>pole</w:t>
      </w:r>
      <w:r>
        <w:rPr>
          <w:lang w:eastAsia="en-GB"/>
        </w:rPr>
        <w:tab/>
      </w:r>
      <w:r>
        <w:rPr>
          <w:lang w:eastAsia="en-GB"/>
        </w:rPr>
        <w:tab/>
        <w:t>[</w:t>
      </w:r>
      <w:proofErr w:type="gramStart"/>
      <w:r>
        <w:rPr>
          <w:lang w:eastAsia="en-GB"/>
        </w:rPr>
        <w:t>pole]</w:t>
      </w:r>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‘leather wrist band’</w:t>
      </w:r>
    </w:p>
    <w:p w14:paraId="2C980060" w14:textId="77777777" w:rsidR="00202A83" w:rsidRDefault="00F15EB2">
      <w:pPr>
        <w:ind w:left="2880"/>
        <w:rPr>
          <w:b/>
          <w:lang w:eastAsia="en-GB"/>
        </w:rPr>
      </w:pPr>
      <w:r>
        <w:rPr>
          <w:b/>
          <w:lang w:eastAsia="en-GB"/>
        </w:rPr>
        <w:t xml:space="preserve">Word Medial  </w:t>
      </w:r>
    </w:p>
    <w:p w14:paraId="5E533140" w14:textId="77777777" w:rsidR="00202A83" w:rsidRDefault="00F15EB2">
      <w:pPr>
        <w:rPr>
          <w:lang w:eastAsia="en-GB"/>
        </w:rPr>
      </w:pPr>
      <w:r>
        <w:rPr>
          <w:lang w:eastAsia="en-GB"/>
        </w:rPr>
        <w:t xml:space="preserve"> </w:t>
      </w:r>
      <w:r>
        <w:rPr>
          <w:lang w:eastAsia="en-GB"/>
        </w:rPr>
        <w:tab/>
      </w:r>
      <w:r>
        <w:rPr>
          <w:lang w:eastAsia="en-GB"/>
        </w:rPr>
        <w:tab/>
      </w:r>
      <w:commentRangeStart w:id="25"/>
      <w:r>
        <w:rPr>
          <w:lang w:eastAsia="en-GB"/>
        </w:rPr>
        <w:t>kampone</w:t>
      </w:r>
      <w:r>
        <w:rPr>
          <w:lang w:eastAsia="en-GB"/>
        </w:rPr>
        <w:tab/>
        <w:t>[</w:t>
      </w:r>
      <w:proofErr w:type="gramStart"/>
      <w:r>
        <w:rPr>
          <w:lang w:eastAsia="en-GB"/>
        </w:rPr>
        <w:t xml:space="preserve">kámpòne]   </w:t>
      </w:r>
      <w:proofErr w:type="gramEnd"/>
      <w:r>
        <w:rPr>
          <w:lang w:eastAsia="en-GB"/>
        </w:rPr>
        <w:t xml:space="preserve">        </w:t>
      </w:r>
      <w:r>
        <w:rPr>
          <w:lang w:eastAsia="en-GB"/>
        </w:rPr>
        <w:tab/>
        <w:t>‘toad’</w:t>
      </w:r>
    </w:p>
    <w:p w14:paraId="38953DF1" w14:textId="77777777" w:rsidR="00202A83" w:rsidRDefault="00F15EB2">
      <w:pPr>
        <w:rPr>
          <w:lang w:eastAsia="en-GB"/>
        </w:rPr>
      </w:pPr>
      <w:r>
        <w:rPr>
          <w:lang w:eastAsia="en-GB"/>
        </w:rPr>
        <w:t xml:space="preserve"> </w:t>
      </w:r>
      <w:r>
        <w:rPr>
          <w:lang w:eastAsia="en-GB"/>
        </w:rPr>
        <w:tab/>
      </w:r>
      <w:r>
        <w:rPr>
          <w:lang w:eastAsia="en-GB"/>
        </w:rPr>
        <w:tab/>
        <w:t>kampinya</w:t>
      </w:r>
      <w:r>
        <w:rPr>
          <w:lang w:eastAsia="en-GB"/>
        </w:rPr>
        <w:tab/>
        <w:t>[</w:t>
      </w:r>
      <w:proofErr w:type="gramStart"/>
      <w:r>
        <w:rPr>
          <w:lang w:eastAsia="en-GB"/>
        </w:rPr>
        <w:t xml:space="preserve">kámpĩa]   </w:t>
      </w:r>
      <w:proofErr w:type="gramEnd"/>
      <w:r>
        <w:rPr>
          <w:lang w:eastAsia="en-GB"/>
        </w:rPr>
        <w:t xml:space="preserve">         </w:t>
      </w:r>
      <w:r>
        <w:rPr>
          <w:lang w:eastAsia="en-GB"/>
        </w:rPr>
        <w:tab/>
        <w:t>‘snake’</w:t>
      </w:r>
    </w:p>
    <w:p w14:paraId="50760A49" w14:textId="77777777" w:rsidR="00202A83" w:rsidRDefault="00F15EB2">
      <w:pPr>
        <w:rPr>
          <w:lang w:eastAsia="en-GB"/>
        </w:rPr>
      </w:pPr>
      <w:r>
        <w:rPr>
          <w:lang w:eastAsia="en-GB"/>
        </w:rPr>
        <w:t xml:space="preserve"> </w:t>
      </w:r>
      <w:r>
        <w:rPr>
          <w:lang w:eastAsia="en-GB"/>
        </w:rPr>
        <w:tab/>
      </w:r>
      <w:r>
        <w:rPr>
          <w:lang w:eastAsia="en-GB"/>
        </w:rPr>
        <w:tab/>
        <w:t>kampunε</w:t>
      </w:r>
      <w:r>
        <w:rPr>
          <w:lang w:eastAsia="en-GB"/>
        </w:rPr>
        <w:tab/>
        <w:t>[kámpύn</w:t>
      </w:r>
      <w:proofErr w:type="gramStart"/>
      <w:r>
        <w:rPr>
          <w:lang w:eastAsia="en-GB"/>
        </w:rPr>
        <w:t xml:space="preserve">ε]   </w:t>
      </w:r>
      <w:proofErr w:type="gramEnd"/>
      <w:r>
        <w:rPr>
          <w:lang w:eastAsia="en-GB"/>
        </w:rPr>
        <w:t xml:space="preserve">        </w:t>
      </w:r>
      <w:commentRangeEnd w:id="25"/>
      <w:r w:rsidR="00611915">
        <w:rPr>
          <w:rStyle w:val="CommentReference"/>
          <w:szCs w:val="20"/>
        </w:rPr>
        <w:commentReference w:id="25"/>
      </w:r>
      <w:r>
        <w:rPr>
          <w:lang w:eastAsia="en-GB"/>
        </w:rPr>
        <w:tab/>
        <w:t>‘costume for war dance’</w:t>
      </w:r>
    </w:p>
    <w:p w14:paraId="5B757426" w14:textId="77777777" w:rsidR="00202A83" w:rsidRDefault="00F15EB2">
      <w:pPr>
        <w:rPr>
          <w:lang w:eastAsia="en-GB"/>
        </w:rPr>
      </w:pPr>
      <w:r>
        <w:rPr>
          <w:lang w:eastAsia="en-GB"/>
        </w:rPr>
        <w:lastRenderedPageBreak/>
        <w:t xml:space="preserve"> </w:t>
      </w:r>
      <w:r>
        <w:rPr>
          <w:lang w:eastAsia="en-GB"/>
        </w:rPr>
        <w:tab/>
      </w:r>
      <w:r>
        <w:rPr>
          <w:lang w:eastAsia="en-GB"/>
        </w:rPr>
        <w:tab/>
        <w:t>tampɔkɔ</w:t>
      </w:r>
      <w:r>
        <w:rPr>
          <w:lang w:eastAsia="en-GB"/>
        </w:rPr>
        <w:tab/>
        <w:t>[</w:t>
      </w:r>
      <w:proofErr w:type="gramStart"/>
      <w:r>
        <w:rPr>
          <w:lang w:eastAsia="en-GB"/>
        </w:rPr>
        <w:t xml:space="preserve">tampɔkɔ]   </w:t>
      </w:r>
      <w:proofErr w:type="gramEnd"/>
      <w:r>
        <w:rPr>
          <w:lang w:eastAsia="en-GB"/>
        </w:rPr>
        <w:t xml:space="preserve">         </w:t>
      </w:r>
      <w:r>
        <w:rPr>
          <w:lang w:eastAsia="en-GB"/>
        </w:rPr>
        <w:tab/>
        <w:t>‘bag’</w:t>
      </w:r>
    </w:p>
    <w:p w14:paraId="43F5C9A5" w14:textId="77777777" w:rsidR="00202A83" w:rsidRDefault="00F15EB2">
      <w:pPr>
        <w:spacing w:before="200" w:line="240" w:lineRule="exact"/>
        <w:jc w:val="both"/>
        <w:rPr>
          <w:lang w:eastAsia="en-GB"/>
        </w:rPr>
      </w:pPr>
      <w:r>
        <w:rPr>
          <w:lang w:eastAsia="en-GB"/>
        </w:rPr>
        <w:t>The sound /d/ on the other hand is a voiced alveolar stop that can occur before all types of vowels in word initial and in word medial positions. Examples are in (3) below.</w:t>
      </w:r>
    </w:p>
    <w:p w14:paraId="474591BD" w14:textId="77777777" w:rsidR="00202A83" w:rsidRDefault="00F15EB2">
      <w:pPr>
        <w:rPr>
          <w:lang w:eastAsia="en-GB"/>
        </w:rPr>
      </w:pPr>
      <w:r>
        <w:rPr>
          <w:lang w:eastAsia="en-GB"/>
        </w:rPr>
        <w:t>(3)</w:t>
      </w:r>
      <w:r>
        <w:rPr>
          <w:lang w:eastAsia="en-GB"/>
        </w:rPr>
        <w:tab/>
      </w:r>
      <w:r>
        <w:rPr>
          <w:lang w:eastAsia="en-GB"/>
        </w:rPr>
        <w:tab/>
      </w:r>
      <w:r>
        <w:rPr>
          <w:lang w:eastAsia="en-GB"/>
        </w:rPr>
        <w:tab/>
      </w:r>
      <w:r>
        <w:rPr>
          <w:lang w:eastAsia="en-GB"/>
        </w:rPr>
        <w:tab/>
      </w:r>
      <w:r>
        <w:rPr>
          <w:b/>
          <w:lang w:eastAsia="en-GB"/>
        </w:rPr>
        <w:t>Word Initial</w:t>
      </w:r>
    </w:p>
    <w:p w14:paraId="52F4CE7C" w14:textId="77777777" w:rsidR="00202A83" w:rsidRDefault="00F15EB2">
      <w:pPr>
        <w:rPr>
          <w:lang w:eastAsia="en-GB"/>
        </w:rPr>
      </w:pPr>
      <w:r>
        <w:rPr>
          <w:lang w:eastAsia="en-GB"/>
        </w:rPr>
        <w:t xml:space="preserve"> </w:t>
      </w:r>
      <w:r>
        <w:rPr>
          <w:lang w:eastAsia="en-GB"/>
        </w:rPr>
        <w:tab/>
      </w:r>
      <w:r>
        <w:rPr>
          <w:lang w:eastAsia="en-GB"/>
        </w:rPr>
        <w:tab/>
        <w:t>die</w:t>
      </w:r>
      <w:r>
        <w:rPr>
          <w:lang w:eastAsia="en-GB"/>
        </w:rPr>
        <w:tab/>
      </w:r>
      <w:r>
        <w:rPr>
          <w:lang w:eastAsia="en-GB"/>
        </w:rPr>
        <w:tab/>
        <w:t>[</w:t>
      </w:r>
      <w:proofErr w:type="gramStart"/>
      <w:r>
        <w:rPr>
          <w:lang w:eastAsia="en-GB"/>
        </w:rPr>
        <w:t xml:space="preserve">die]   </w:t>
      </w:r>
      <w:proofErr w:type="gramEnd"/>
      <w:r>
        <w:rPr>
          <w:lang w:eastAsia="en-GB"/>
        </w:rPr>
        <w:t xml:space="preserve">                      </w:t>
      </w:r>
      <w:r>
        <w:rPr>
          <w:lang w:eastAsia="en-GB"/>
        </w:rPr>
        <w:tab/>
        <w:t>‘rub’</w:t>
      </w:r>
    </w:p>
    <w:p w14:paraId="14A24830" w14:textId="77777777" w:rsidR="00202A83" w:rsidRDefault="00F15EB2">
      <w:pPr>
        <w:rPr>
          <w:lang w:eastAsia="en-GB"/>
        </w:rPr>
      </w:pPr>
      <w:r>
        <w:rPr>
          <w:lang w:eastAsia="en-GB"/>
        </w:rPr>
        <w:t xml:space="preserve"> </w:t>
      </w:r>
      <w:r>
        <w:rPr>
          <w:lang w:eastAsia="en-GB"/>
        </w:rPr>
        <w:tab/>
      </w:r>
      <w:r>
        <w:rPr>
          <w:lang w:eastAsia="en-GB"/>
        </w:rPr>
        <w:tab/>
        <w:t>di</w:t>
      </w:r>
      <w:r>
        <w:rPr>
          <w:lang w:eastAsia="en-GB"/>
        </w:rPr>
        <w:tab/>
      </w:r>
      <w:r>
        <w:rPr>
          <w:lang w:eastAsia="en-GB"/>
        </w:rPr>
        <w:tab/>
        <w:t>[</w:t>
      </w:r>
      <w:proofErr w:type="gramStart"/>
      <w:r>
        <w:rPr>
          <w:lang w:eastAsia="en-GB"/>
        </w:rPr>
        <w:t xml:space="preserve">dɪ]   </w:t>
      </w:r>
      <w:proofErr w:type="gramEnd"/>
      <w:r>
        <w:rPr>
          <w:lang w:eastAsia="en-GB"/>
        </w:rPr>
        <w:t xml:space="preserve">                        </w:t>
      </w:r>
      <w:r>
        <w:rPr>
          <w:lang w:eastAsia="en-GB"/>
        </w:rPr>
        <w:tab/>
        <w:t>‘eat’</w:t>
      </w:r>
    </w:p>
    <w:p w14:paraId="30B80473" w14:textId="77777777" w:rsidR="00202A83" w:rsidRDefault="00F15EB2">
      <w:pPr>
        <w:rPr>
          <w:lang w:val="fr-BE" w:eastAsia="en-GB"/>
        </w:rPr>
      </w:pPr>
      <w:r>
        <w:rPr>
          <w:lang w:eastAsia="en-GB"/>
        </w:rPr>
        <w:t xml:space="preserve"> </w:t>
      </w:r>
      <w:r>
        <w:rPr>
          <w:lang w:eastAsia="en-GB"/>
        </w:rPr>
        <w:tab/>
      </w:r>
      <w:r>
        <w:rPr>
          <w:lang w:eastAsia="en-GB"/>
        </w:rPr>
        <w:tab/>
      </w:r>
      <w:proofErr w:type="gramStart"/>
      <w:r>
        <w:rPr>
          <w:lang w:val="fr-BE" w:eastAsia="en-GB"/>
        </w:rPr>
        <w:t>de</w:t>
      </w:r>
      <w:proofErr w:type="gramEnd"/>
      <w:r>
        <w:rPr>
          <w:lang w:val="fr-BE" w:eastAsia="en-GB"/>
        </w:rPr>
        <w:tab/>
      </w:r>
      <w:r>
        <w:rPr>
          <w:lang w:val="fr-BE" w:eastAsia="en-GB"/>
        </w:rPr>
        <w:tab/>
        <w:t xml:space="preserve">[de]                          </w:t>
      </w:r>
      <w:r>
        <w:rPr>
          <w:lang w:val="fr-BE" w:eastAsia="en-GB"/>
        </w:rPr>
        <w:tab/>
        <w:t>‘is’</w:t>
      </w:r>
    </w:p>
    <w:p w14:paraId="1E8F6D4C" w14:textId="77777777" w:rsidR="00202A83" w:rsidRDefault="00F15EB2">
      <w:pPr>
        <w:ind w:left="2880"/>
        <w:rPr>
          <w:b/>
          <w:lang w:eastAsia="en-GB"/>
        </w:rPr>
      </w:pPr>
      <w:r>
        <w:rPr>
          <w:b/>
          <w:lang w:eastAsia="en-GB"/>
        </w:rPr>
        <w:t>Word Medial</w:t>
      </w:r>
    </w:p>
    <w:p w14:paraId="7F60B4F4" w14:textId="77777777" w:rsidR="00202A83" w:rsidRDefault="00F15EB2">
      <w:pPr>
        <w:rPr>
          <w:lang w:eastAsia="en-GB"/>
        </w:rPr>
      </w:pPr>
      <w:r>
        <w:rPr>
          <w:lang w:eastAsia="en-GB"/>
        </w:rPr>
        <w:t xml:space="preserve"> </w:t>
      </w:r>
      <w:r>
        <w:rPr>
          <w:lang w:eastAsia="en-GB"/>
        </w:rPr>
        <w:tab/>
      </w:r>
      <w:r>
        <w:rPr>
          <w:lang w:eastAsia="en-GB"/>
        </w:rPr>
        <w:tab/>
        <w:t>dundugo</w:t>
      </w:r>
      <w:r>
        <w:rPr>
          <w:lang w:eastAsia="en-GB"/>
        </w:rPr>
        <w:tab/>
        <w:t>[</w:t>
      </w:r>
      <w:proofErr w:type="gramStart"/>
      <w:r>
        <w:rPr>
          <w:lang w:eastAsia="en-GB"/>
        </w:rPr>
        <w:t xml:space="preserve">dundugo]   </w:t>
      </w:r>
      <w:proofErr w:type="gramEnd"/>
      <w:r>
        <w:rPr>
          <w:lang w:eastAsia="en-GB"/>
        </w:rPr>
        <w:t xml:space="preserve">               </w:t>
      </w:r>
      <w:r>
        <w:rPr>
          <w:lang w:eastAsia="en-GB"/>
        </w:rPr>
        <w:tab/>
        <w:t>‘cobra’</w:t>
      </w:r>
    </w:p>
    <w:p w14:paraId="3C0AE542" w14:textId="77777777" w:rsidR="00202A83" w:rsidRDefault="00F15EB2">
      <w:pPr>
        <w:rPr>
          <w:lang w:eastAsia="en-GB"/>
        </w:rPr>
      </w:pPr>
      <w:r>
        <w:rPr>
          <w:lang w:eastAsia="en-GB"/>
        </w:rPr>
        <w:t xml:space="preserve"> </w:t>
      </w:r>
      <w:r>
        <w:rPr>
          <w:lang w:eastAsia="en-GB"/>
        </w:rPr>
        <w:tab/>
      </w:r>
      <w:r>
        <w:rPr>
          <w:lang w:eastAsia="en-GB"/>
        </w:rPr>
        <w:tab/>
        <w:t>tandɔkɔ</w:t>
      </w:r>
      <w:r>
        <w:rPr>
          <w:lang w:eastAsia="en-GB"/>
        </w:rPr>
        <w:tab/>
        <w:t>[</w:t>
      </w:r>
      <w:proofErr w:type="gramStart"/>
      <w:r>
        <w:rPr>
          <w:lang w:eastAsia="en-GB"/>
        </w:rPr>
        <w:t>tand</w:t>
      </w:r>
      <w:r>
        <w:rPr>
          <w:rFonts w:eastAsia="TimesNewRoman,Italic"/>
          <w:lang w:eastAsia="en-GB"/>
        </w:rPr>
        <w:t xml:space="preserve">ɔkɔ]   </w:t>
      </w:r>
      <w:proofErr w:type="gramEnd"/>
      <w:r>
        <w:rPr>
          <w:rFonts w:eastAsia="TimesNewRoman,Italic"/>
          <w:lang w:eastAsia="en-GB"/>
        </w:rPr>
        <w:t xml:space="preserve">               </w:t>
      </w:r>
      <w:r>
        <w:rPr>
          <w:rFonts w:eastAsia="TimesNewRoman,Italic"/>
          <w:lang w:eastAsia="en-GB"/>
        </w:rPr>
        <w:tab/>
      </w:r>
      <w:r>
        <w:rPr>
          <w:lang w:eastAsia="en-GB"/>
        </w:rPr>
        <w:t>‘pit’</w:t>
      </w:r>
    </w:p>
    <w:p w14:paraId="0909EF1E" w14:textId="77777777" w:rsidR="00202A83" w:rsidRDefault="00F15EB2">
      <w:pPr>
        <w:rPr>
          <w:lang w:eastAsia="en-GB"/>
        </w:rPr>
      </w:pPr>
      <w:r>
        <w:rPr>
          <w:lang w:eastAsia="en-GB"/>
        </w:rPr>
        <w:t xml:space="preserve"> </w:t>
      </w:r>
      <w:r>
        <w:rPr>
          <w:lang w:eastAsia="en-GB"/>
        </w:rPr>
        <w:tab/>
      </w:r>
      <w:r>
        <w:rPr>
          <w:lang w:eastAsia="en-GB"/>
        </w:rPr>
        <w:tab/>
        <w:t>tanduŋa</w:t>
      </w:r>
      <w:r>
        <w:rPr>
          <w:lang w:eastAsia="en-GB"/>
        </w:rPr>
        <w:tab/>
        <w:t>[</w:t>
      </w:r>
      <w:proofErr w:type="gramStart"/>
      <w:r>
        <w:rPr>
          <w:lang w:eastAsia="en-GB"/>
        </w:rPr>
        <w:t xml:space="preserve">tanduŋa]   </w:t>
      </w:r>
      <w:proofErr w:type="gramEnd"/>
      <w:r>
        <w:rPr>
          <w:lang w:eastAsia="en-GB"/>
        </w:rPr>
        <w:t xml:space="preserve">              </w:t>
      </w:r>
      <w:r>
        <w:rPr>
          <w:lang w:eastAsia="en-GB"/>
        </w:rPr>
        <w:tab/>
        <w:t xml:space="preserve">‘pestle’  </w:t>
      </w:r>
    </w:p>
    <w:p w14:paraId="5D271914" w14:textId="77777777" w:rsidR="00202A83" w:rsidRDefault="00F15EB2">
      <w:pPr>
        <w:spacing w:before="200" w:line="240" w:lineRule="exact"/>
        <w:jc w:val="both"/>
        <w:rPr>
          <w:lang w:eastAsia="en-GB"/>
        </w:rPr>
      </w:pPr>
      <w:r>
        <w:rPr>
          <w:lang w:eastAsia="en-GB"/>
        </w:rPr>
        <w:t xml:space="preserve">It is </w:t>
      </w:r>
      <w:commentRangeStart w:id="26"/>
      <w:r>
        <w:rPr>
          <w:lang w:eastAsia="en-GB"/>
        </w:rPr>
        <w:t xml:space="preserve">worth noting however, that in compound words, the voiced alveolar stop in the initial position of the second word becomes a flap [r] to function as an allophone of the voiced alveolar stop /d/. </w:t>
      </w:r>
      <w:commentRangeEnd w:id="26"/>
      <w:r w:rsidR="00670F2E">
        <w:rPr>
          <w:rStyle w:val="CommentReference"/>
          <w:szCs w:val="20"/>
        </w:rPr>
        <w:commentReference w:id="26"/>
      </w:r>
      <w:r>
        <w:rPr>
          <w:lang w:eastAsia="en-GB"/>
        </w:rPr>
        <w:t>They are ther</w:t>
      </w:r>
      <w:commentRangeStart w:id="27"/>
      <w:r>
        <w:rPr>
          <w:lang w:eastAsia="en-GB"/>
        </w:rPr>
        <w:t>efore playing a complementary distributive role as illustrated below.</w:t>
      </w:r>
    </w:p>
    <w:p w14:paraId="3FFA0389" w14:textId="77777777" w:rsidR="00202A83" w:rsidRDefault="00F15EB2">
      <w:pPr>
        <w:rPr>
          <w:lang w:eastAsia="en-GB"/>
        </w:rPr>
      </w:pPr>
      <w:r>
        <w:rPr>
          <w:lang w:eastAsia="en-GB"/>
        </w:rPr>
        <w:t xml:space="preserve">(4)                  </w:t>
      </w:r>
      <w:r>
        <w:rPr>
          <w:b/>
          <w:lang w:eastAsia="en-GB"/>
        </w:rPr>
        <w:t xml:space="preserve">noun+noun               </w:t>
      </w:r>
      <w:proofErr w:type="gramStart"/>
      <w:r>
        <w:rPr>
          <w:b/>
          <w:lang w:eastAsia="en-GB"/>
        </w:rPr>
        <w:t xml:space="preserve">compound  </w:t>
      </w:r>
      <w:r>
        <w:rPr>
          <w:b/>
          <w:lang w:eastAsia="en-GB"/>
        </w:rPr>
        <w:tab/>
      </w:r>
      <w:proofErr w:type="gramEnd"/>
      <w:r>
        <w:rPr>
          <w:b/>
          <w:lang w:eastAsia="en-GB"/>
        </w:rPr>
        <w:tab/>
        <w:t>‘gloss’</w:t>
      </w:r>
    </w:p>
    <w:p w14:paraId="75666E7E" w14:textId="77777777" w:rsidR="00202A83" w:rsidRDefault="00F15EB2">
      <w:pPr>
        <w:ind w:firstLine="720"/>
        <w:rPr>
          <w:lang w:eastAsia="en-GB"/>
        </w:rPr>
      </w:pPr>
      <w:r>
        <w:rPr>
          <w:lang w:eastAsia="en-GB"/>
        </w:rPr>
        <w:t>i.</w:t>
      </w:r>
      <w:r>
        <w:rPr>
          <w:lang w:eastAsia="en-GB"/>
        </w:rPr>
        <w:tab/>
        <w:t xml:space="preserve">pesego + daa        </w:t>
      </w:r>
      <w:proofErr w:type="gramStart"/>
      <w:r>
        <w:rPr>
          <w:lang w:eastAsia="en-GB"/>
        </w:rPr>
        <w:t xml:space="preserve">   [</w:t>
      </w:r>
      <w:proofErr w:type="gramEnd"/>
      <w:r>
        <w:rPr>
          <w:lang w:eastAsia="en-GB"/>
        </w:rPr>
        <w:t>pedaa/peraa]</w:t>
      </w:r>
      <w:r>
        <w:rPr>
          <w:lang w:eastAsia="en-GB"/>
        </w:rPr>
        <w:tab/>
      </w:r>
      <w:r>
        <w:rPr>
          <w:lang w:eastAsia="en-GB"/>
        </w:rPr>
        <w:tab/>
        <w:t>‘ram</w:t>
      </w:r>
    </w:p>
    <w:p w14:paraId="75A9BBCD" w14:textId="77777777" w:rsidR="00202A83" w:rsidRDefault="00F15EB2">
      <w:pPr>
        <w:rPr>
          <w:lang w:eastAsia="en-GB"/>
        </w:rPr>
      </w:pPr>
      <w:r>
        <w:rPr>
          <w:lang w:eastAsia="en-GB"/>
        </w:rPr>
        <w:t xml:space="preserve">                         sheep + male</w:t>
      </w:r>
    </w:p>
    <w:p w14:paraId="0B969432" w14:textId="77777777" w:rsidR="00202A83" w:rsidRDefault="00F15EB2">
      <w:pPr>
        <w:ind w:firstLine="720"/>
        <w:rPr>
          <w:lang w:eastAsia="en-GB"/>
        </w:rPr>
      </w:pPr>
      <w:r>
        <w:rPr>
          <w:lang w:eastAsia="en-GB"/>
        </w:rPr>
        <w:t>ii.</w:t>
      </w:r>
      <w:r>
        <w:rPr>
          <w:lang w:eastAsia="en-GB"/>
        </w:rPr>
        <w:tab/>
        <w:t xml:space="preserve">taaba +daana        </w:t>
      </w:r>
      <w:proofErr w:type="gramStart"/>
      <w:r>
        <w:rPr>
          <w:lang w:eastAsia="en-GB"/>
        </w:rPr>
        <w:t xml:space="preserve">   [</w:t>
      </w:r>
      <w:proofErr w:type="gramEnd"/>
      <w:r>
        <w:rPr>
          <w:lang w:eastAsia="en-GB"/>
        </w:rPr>
        <w:t xml:space="preserve">tadaana/taraana]    </w:t>
      </w:r>
      <w:r>
        <w:rPr>
          <w:lang w:eastAsia="en-GB"/>
        </w:rPr>
        <w:tab/>
        <w:t>‘colleaque’</w:t>
      </w:r>
    </w:p>
    <w:p w14:paraId="2AC00B39" w14:textId="77777777" w:rsidR="00202A83" w:rsidRDefault="00F15EB2">
      <w:pPr>
        <w:rPr>
          <w:lang w:eastAsia="en-GB"/>
        </w:rPr>
      </w:pPr>
      <w:r>
        <w:rPr>
          <w:lang w:eastAsia="en-GB"/>
        </w:rPr>
        <w:t xml:space="preserve">                        mate + owner</w:t>
      </w:r>
    </w:p>
    <w:p w14:paraId="247B4102" w14:textId="77777777" w:rsidR="00202A83" w:rsidRDefault="00F15EB2">
      <w:pPr>
        <w:ind w:firstLine="720"/>
        <w:rPr>
          <w:lang w:eastAsia="en-GB"/>
        </w:rPr>
      </w:pPr>
      <w:r>
        <w:rPr>
          <w:lang w:eastAsia="en-GB"/>
        </w:rPr>
        <w:t xml:space="preserve">iii. </w:t>
      </w:r>
      <w:r>
        <w:rPr>
          <w:lang w:eastAsia="en-GB"/>
        </w:rPr>
        <w:tab/>
        <w:t xml:space="preserve">nɔa + dɔɔ             </w:t>
      </w:r>
      <w:proofErr w:type="gramStart"/>
      <w:r>
        <w:rPr>
          <w:lang w:eastAsia="en-GB"/>
        </w:rPr>
        <w:t xml:space="preserve">   [</w:t>
      </w:r>
      <w:proofErr w:type="gramEnd"/>
      <w:r>
        <w:rPr>
          <w:lang w:eastAsia="en-GB"/>
        </w:rPr>
        <w:t xml:space="preserve">nɔdɔɔ/nɔrɔɔ]            </w:t>
      </w:r>
      <w:commentRangeEnd w:id="27"/>
      <w:r w:rsidR="00670F2E">
        <w:rPr>
          <w:rStyle w:val="CommentReference"/>
          <w:szCs w:val="20"/>
        </w:rPr>
        <w:commentReference w:id="27"/>
      </w:r>
      <w:r>
        <w:rPr>
          <w:lang w:eastAsia="en-GB"/>
        </w:rPr>
        <w:tab/>
        <w:t>‘cock’</w:t>
      </w:r>
    </w:p>
    <w:p w14:paraId="27799F27" w14:textId="77777777" w:rsidR="00202A83" w:rsidRDefault="00F15EB2">
      <w:pPr>
        <w:rPr>
          <w:lang w:eastAsia="en-GB"/>
        </w:rPr>
      </w:pPr>
      <w:r>
        <w:rPr>
          <w:lang w:eastAsia="en-GB"/>
        </w:rPr>
        <w:t xml:space="preserve">                         fowl+male</w:t>
      </w:r>
    </w:p>
    <w:p w14:paraId="7FDB6232" w14:textId="77777777" w:rsidR="00202A83" w:rsidRDefault="00F15EB2">
      <w:pPr>
        <w:spacing w:before="200" w:line="240" w:lineRule="exact"/>
        <w:jc w:val="both"/>
        <w:rPr>
          <w:lang w:eastAsia="en-GB"/>
        </w:rPr>
      </w:pPr>
      <w:r>
        <w:rPr>
          <w:lang w:eastAsia="en-GB"/>
        </w:rPr>
        <w:t xml:space="preserve">The sound /t/ as a voiceless alveolar stop in the </w:t>
      </w:r>
      <w:commentRangeStart w:id="28"/>
      <w:r>
        <w:rPr>
          <w:lang w:eastAsia="en-GB"/>
        </w:rPr>
        <w:t>dialect</w:t>
      </w:r>
      <w:commentRangeEnd w:id="28"/>
      <w:r w:rsidR="00670F2E">
        <w:rPr>
          <w:rStyle w:val="CommentReference"/>
          <w:szCs w:val="20"/>
        </w:rPr>
        <w:commentReference w:id="28"/>
      </w:r>
      <w:r>
        <w:rPr>
          <w:lang w:eastAsia="en-GB"/>
        </w:rPr>
        <w:t xml:space="preserve"> can be found before all vowels as well as word initial and medial positions except word final. </w:t>
      </w:r>
    </w:p>
    <w:p w14:paraId="1E531FDD" w14:textId="77777777" w:rsidR="00202A83" w:rsidRDefault="00F15EB2">
      <w:pPr>
        <w:spacing w:line="240" w:lineRule="exact"/>
        <w:rPr>
          <w:lang w:eastAsia="en-GB"/>
        </w:rPr>
      </w:pPr>
      <w:r>
        <w:rPr>
          <w:lang w:eastAsia="en-GB"/>
        </w:rPr>
        <w:t xml:space="preserve">Examples include the </w:t>
      </w:r>
      <w:commentRangeStart w:id="29"/>
      <w:r>
        <w:rPr>
          <w:lang w:eastAsia="en-GB"/>
        </w:rPr>
        <w:t xml:space="preserve">the </w:t>
      </w:r>
      <w:commentRangeEnd w:id="29"/>
      <w:r w:rsidR="00670F2E">
        <w:rPr>
          <w:rStyle w:val="CommentReference"/>
          <w:szCs w:val="20"/>
        </w:rPr>
        <w:commentReference w:id="29"/>
      </w:r>
      <w:r>
        <w:rPr>
          <w:lang w:eastAsia="en-GB"/>
        </w:rPr>
        <w:t>subsequent</w:t>
      </w:r>
      <w:commentRangeStart w:id="30"/>
      <w:r>
        <w:rPr>
          <w:lang w:eastAsia="en-GB"/>
        </w:rPr>
        <w:t xml:space="preserve"> s </w:t>
      </w:r>
      <w:commentRangeEnd w:id="30"/>
      <w:r w:rsidR="00D157D8">
        <w:rPr>
          <w:rStyle w:val="CommentReference"/>
          <w:szCs w:val="20"/>
        </w:rPr>
        <w:commentReference w:id="30"/>
      </w:r>
      <w:r>
        <w:rPr>
          <w:lang w:eastAsia="en-GB"/>
        </w:rPr>
        <w:t xml:space="preserve">in (5) below. </w:t>
      </w:r>
    </w:p>
    <w:p w14:paraId="75FA12F6" w14:textId="77777777" w:rsidR="00202A83" w:rsidRDefault="00F15EB2">
      <w:pPr>
        <w:rPr>
          <w:b/>
          <w:lang w:eastAsia="en-GB"/>
        </w:rPr>
      </w:pPr>
      <w:r>
        <w:rPr>
          <w:lang w:eastAsia="en-GB"/>
        </w:rPr>
        <w:t>(5)</w:t>
      </w:r>
      <w:r>
        <w:rPr>
          <w:b/>
          <w:lang w:eastAsia="en-GB"/>
        </w:rPr>
        <w:tab/>
      </w:r>
      <w:r>
        <w:rPr>
          <w:b/>
          <w:lang w:eastAsia="en-GB"/>
        </w:rPr>
        <w:tab/>
      </w:r>
      <w:r>
        <w:rPr>
          <w:b/>
          <w:lang w:eastAsia="en-GB"/>
        </w:rPr>
        <w:tab/>
      </w:r>
      <w:r>
        <w:rPr>
          <w:b/>
          <w:lang w:eastAsia="en-GB"/>
        </w:rPr>
        <w:tab/>
      </w:r>
      <w:r>
        <w:rPr>
          <w:b/>
          <w:lang w:eastAsia="en-GB"/>
        </w:rPr>
        <w:tab/>
        <w:t>Word Initial</w:t>
      </w:r>
    </w:p>
    <w:p w14:paraId="15B6519E" w14:textId="77777777" w:rsidR="00202A83" w:rsidRDefault="00F15EB2">
      <w:pPr>
        <w:rPr>
          <w:lang w:eastAsia="en-GB"/>
        </w:rPr>
      </w:pPr>
      <w:r>
        <w:rPr>
          <w:lang w:eastAsia="en-GB"/>
        </w:rPr>
        <w:t xml:space="preserve">  </w:t>
      </w:r>
      <w:r>
        <w:rPr>
          <w:lang w:eastAsia="en-GB"/>
        </w:rPr>
        <w:tab/>
        <w:t>ii</w:t>
      </w:r>
      <w:r>
        <w:rPr>
          <w:lang w:eastAsia="en-GB"/>
        </w:rPr>
        <w:tab/>
        <w:t>ti</w:t>
      </w:r>
      <w:r>
        <w:rPr>
          <w:lang w:eastAsia="en-GB"/>
        </w:rPr>
        <w:tab/>
      </w:r>
      <w:r>
        <w:rPr>
          <w:lang w:eastAsia="en-GB"/>
        </w:rPr>
        <w:tab/>
      </w:r>
      <w:r>
        <w:rPr>
          <w:lang w:eastAsia="en-GB"/>
        </w:rPr>
        <w:tab/>
        <w:t>[</w:t>
      </w:r>
      <w:proofErr w:type="gramStart"/>
      <w:r>
        <w:rPr>
          <w:lang w:eastAsia="en-GB"/>
        </w:rPr>
        <w:t>tɪ</w:t>
      </w:r>
      <w:commentRangeStart w:id="31"/>
      <w:r>
        <w:rPr>
          <w:lang w:eastAsia="en-GB"/>
        </w:rPr>
        <w:t xml:space="preserve">]   </w:t>
      </w:r>
      <w:proofErr w:type="gramEnd"/>
      <w:r>
        <w:rPr>
          <w:lang w:eastAsia="en-GB"/>
        </w:rPr>
        <w:t xml:space="preserve">                 </w:t>
      </w:r>
      <w:r>
        <w:rPr>
          <w:lang w:eastAsia="en-GB"/>
        </w:rPr>
        <w:tab/>
        <w:t xml:space="preserve">‘and’ </w:t>
      </w:r>
    </w:p>
    <w:p w14:paraId="0E65E3C2" w14:textId="77777777" w:rsidR="00202A83" w:rsidRDefault="00F15EB2">
      <w:pPr>
        <w:rPr>
          <w:lang w:eastAsia="en-GB"/>
        </w:rPr>
      </w:pPr>
      <w:r>
        <w:rPr>
          <w:lang w:eastAsia="en-GB"/>
        </w:rPr>
        <w:t xml:space="preserve"> </w:t>
      </w:r>
      <w:r>
        <w:rPr>
          <w:lang w:eastAsia="en-GB"/>
        </w:rPr>
        <w:tab/>
      </w:r>
      <w:r>
        <w:rPr>
          <w:lang w:eastAsia="en-GB"/>
        </w:rPr>
        <w:tab/>
        <w:t>tu</w:t>
      </w:r>
      <w:r>
        <w:rPr>
          <w:lang w:eastAsia="en-GB"/>
        </w:rPr>
        <w:tab/>
      </w:r>
      <w:r>
        <w:rPr>
          <w:lang w:eastAsia="en-GB"/>
        </w:rPr>
        <w:tab/>
      </w:r>
      <w:r>
        <w:rPr>
          <w:lang w:eastAsia="en-GB"/>
        </w:rPr>
        <w:tab/>
        <w:t>[</w:t>
      </w:r>
      <w:proofErr w:type="gramStart"/>
      <w:r>
        <w:rPr>
          <w:lang w:eastAsia="en-GB"/>
        </w:rPr>
        <w:t>tʊ]</w:t>
      </w:r>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 xml:space="preserve">‘carry/ to insult’ </w:t>
      </w:r>
    </w:p>
    <w:p w14:paraId="75DF3648" w14:textId="77777777" w:rsidR="00202A83" w:rsidRDefault="00F15EB2">
      <w:pPr>
        <w:rPr>
          <w:lang w:eastAsia="en-GB"/>
        </w:rPr>
      </w:pPr>
      <w:r>
        <w:rPr>
          <w:lang w:eastAsia="en-GB"/>
        </w:rPr>
        <w:t xml:space="preserve"> </w:t>
      </w:r>
      <w:r>
        <w:rPr>
          <w:lang w:eastAsia="en-GB"/>
        </w:rPr>
        <w:tab/>
        <w:t>iii</w:t>
      </w:r>
      <w:r>
        <w:rPr>
          <w:lang w:eastAsia="en-GB"/>
        </w:rPr>
        <w:tab/>
        <w:t>tue</w:t>
      </w:r>
      <w:r>
        <w:rPr>
          <w:lang w:eastAsia="en-GB"/>
        </w:rPr>
        <w:tab/>
      </w:r>
      <w:r>
        <w:rPr>
          <w:lang w:eastAsia="en-GB"/>
        </w:rPr>
        <w:tab/>
      </w:r>
      <w:r>
        <w:rPr>
          <w:lang w:eastAsia="en-GB"/>
        </w:rPr>
        <w:tab/>
        <w:t>[</w:t>
      </w:r>
      <w:proofErr w:type="gramStart"/>
      <w:r>
        <w:rPr>
          <w:lang w:eastAsia="en-GB"/>
        </w:rPr>
        <w:t xml:space="preserve">tue]   </w:t>
      </w:r>
      <w:proofErr w:type="gramEnd"/>
      <w:r>
        <w:rPr>
          <w:lang w:eastAsia="en-GB"/>
        </w:rPr>
        <w:t xml:space="preserve">              </w:t>
      </w:r>
      <w:r>
        <w:rPr>
          <w:lang w:eastAsia="en-GB"/>
        </w:rPr>
        <w:tab/>
        <w:t xml:space="preserve">‘mistake’ </w:t>
      </w:r>
    </w:p>
    <w:p w14:paraId="0F3259D3" w14:textId="77777777" w:rsidR="00202A83" w:rsidRDefault="00F15EB2">
      <w:pPr>
        <w:rPr>
          <w:lang w:eastAsia="en-GB"/>
        </w:rPr>
      </w:pPr>
      <w:r>
        <w:rPr>
          <w:lang w:eastAsia="en-GB"/>
        </w:rPr>
        <w:t xml:space="preserve"> </w:t>
      </w:r>
      <w:r>
        <w:rPr>
          <w:lang w:eastAsia="en-GB"/>
        </w:rPr>
        <w:tab/>
        <w:t>iv</w:t>
      </w:r>
      <w:r>
        <w:rPr>
          <w:lang w:eastAsia="en-GB"/>
        </w:rPr>
        <w:tab/>
        <w:t>tɔ</w:t>
      </w:r>
      <w:r>
        <w:rPr>
          <w:lang w:eastAsia="en-GB"/>
        </w:rPr>
        <w:tab/>
      </w:r>
      <w:r>
        <w:rPr>
          <w:lang w:eastAsia="en-GB"/>
        </w:rPr>
        <w:tab/>
      </w:r>
      <w:r>
        <w:rPr>
          <w:lang w:eastAsia="en-GB"/>
        </w:rPr>
        <w:tab/>
        <w:t>[t</w:t>
      </w:r>
      <w:r>
        <w:rPr>
          <w:rFonts w:eastAsia="DoulosSIL"/>
          <w:lang w:eastAsia="en-GB"/>
        </w:rPr>
        <w:t>ɔ</w:t>
      </w:r>
      <w:commentRangeEnd w:id="31"/>
      <w:r w:rsidR="002C6068">
        <w:rPr>
          <w:rStyle w:val="CommentReference"/>
          <w:szCs w:val="20"/>
        </w:rPr>
        <w:commentReference w:id="31"/>
      </w:r>
      <w:r>
        <w:rPr>
          <w:rFonts w:eastAsia="DoulosSIL"/>
          <w:lang w:eastAsia="en-GB"/>
        </w:rPr>
        <w:t xml:space="preserve">]                   </w:t>
      </w:r>
      <w:r>
        <w:rPr>
          <w:rFonts w:eastAsia="DoulosSIL"/>
          <w:lang w:eastAsia="en-GB"/>
        </w:rPr>
        <w:tab/>
      </w:r>
      <w:r>
        <w:rPr>
          <w:lang w:eastAsia="en-GB"/>
        </w:rPr>
        <w:t xml:space="preserve">‘pound’ </w:t>
      </w:r>
    </w:p>
    <w:p w14:paraId="19ACBC43" w14:textId="77777777" w:rsidR="00202A83" w:rsidRDefault="00F15EB2">
      <w:pPr>
        <w:ind w:left="3600"/>
        <w:rPr>
          <w:b/>
          <w:lang w:eastAsia="en-GB"/>
        </w:rPr>
      </w:pPr>
      <w:r>
        <w:rPr>
          <w:b/>
          <w:lang w:eastAsia="en-GB"/>
        </w:rPr>
        <w:t xml:space="preserve">Word Medial </w:t>
      </w:r>
      <w:r>
        <w:rPr>
          <w:b/>
          <w:lang w:eastAsia="en-GB"/>
        </w:rPr>
        <w:tab/>
      </w:r>
    </w:p>
    <w:p w14:paraId="12BF0A31" w14:textId="77777777" w:rsidR="00202A83" w:rsidRDefault="00F15EB2">
      <w:pPr>
        <w:ind w:left="720" w:firstLine="720"/>
        <w:rPr>
          <w:lang w:eastAsia="en-GB"/>
        </w:rPr>
      </w:pPr>
      <w:r>
        <w:rPr>
          <w:lang w:eastAsia="en-GB"/>
        </w:rPr>
        <w:t>tinta’aba</w:t>
      </w:r>
      <w:r>
        <w:rPr>
          <w:lang w:eastAsia="en-GB"/>
        </w:rPr>
        <w:tab/>
      </w:r>
      <w:r>
        <w:rPr>
          <w:lang w:eastAsia="en-GB"/>
        </w:rPr>
        <w:tab/>
      </w:r>
      <w:commentRangeStart w:id="32"/>
      <w:r>
        <w:rPr>
          <w:lang w:eastAsia="en-GB"/>
        </w:rPr>
        <w:t>[</w:t>
      </w:r>
      <w:proofErr w:type="gramStart"/>
      <w:r>
        <w:rPr>
          <w:lang w:eastAsia="en-GB"/>
        </w:rPr>
        <w:t xml:space="preserve">tɪntaɁaba]   </w:t>
      </w:r>
      <w:proofErr w:type="gramEnd"/>
      <w:r>
        <w:rPr>
          <w:lang w:eastAsia="en-GB"/>
        </w:rPr>
        <w:t xml:space="preserve">    </w:t>
      </w:r>
      <w:commentRangeEnd w:id="32"/>
      <w:r w:rsidR="00FD5CA6">
        <w:rPr>
          <w:rStyle w:val="CommentReference"/>
          <w:szCs w:val="20"/>
        </w:rPr>
        <w:commentReference w:id="32"/>
      </w:r>
      <w:r>
        <w:rPr>
          <w:lang w:eastAsia="en-GB"/>
        </w:rPr>
        <w:tab/>
        <w:t xml:space="preserve">‘locust’  </w:t>
      </w:r>
    </w:p>
    <w:p w14:paraId="45F6C7F3" w14:textId="77777777" w:rsidR="00202A83" w:rsidRDefault="00F15EB2">
      <w:pPr>
        <w:ind w:left="720" w:firstLine="720"/>
        <w:rPr>
          <w:lang w:eastAsia="en-GB"/>
        </w:rPr>
      </w:pPr>
      <w:r>
        <w:rPr>
          <w:lang w:eastAsia="en-GB"/>
        </w:rPr>
        <w:t>tintuo</w:t>
      </w:r>
      <w:r>
        <w:rPr>
          <w:lang w:eastAsia="en-GB"/>
        </w:rPr>
        <w:tab/>
      </w:r>
      <w:r>
        <w:rPr>
          <w:lang w:eastAsia="en-GB"/>
        </w:rPr>
        <w:tab/>
      </w:r>
      <w:r>
        <w:rPr>
          <w:lang w:eastAsia="en-GB"/>
        </w:rPr>
        <w:tab/>
        <w:t>[tɪntuo]</w:t>
      </w:r>
      <w:r>
        <w:rPr>
          <w:lang w:eastAsia="en-GB"/>
        </w:rPr>
        <w:tab/>
      </w:r>
      <w:r>
        <w:rPr>
          <w:lang w:eastAsia="en-GB"/>
        </w:rPr>
        <w:tab/>
      </w:r>
      <w:r>
        <w:rPr>
          <w:lang w:eastAsia="en-GB"/>
        </w:rPr>
        <w:tab/>
        <w:t>‘shrub’</w:t>
      </w:r>
    </w:p>
    <w:p w14:paraId="2761A06D" w14:textId="77777777" w:rsidR="00202A83" w:rsidRDefault="00F15EB2">
      <w:pPr>
        <w:ind w:left="720" w:firstLine="720"/>
        <w:rPr>
          <w:lang w:eastAsia="en-GB"/>
        </w:rPr>
      </w:pPr>
      <w:r>
        <w:rPr>
          <w:lang w:eastAsia="en-GB"/>
        </w:rPr>
        <w:t>tintuuro</w:t>
      </w:r>
      <w:r>
        <w:rPr>
          <w:lang w:eastAsia="en-GB"/>
        </w:rPr>
        <w:tab/>
      </w:r>
      <w:r>
        <w:rPr>
          <w:lang w:eastAsia="en-GB"/>
        </w:rPr>
        <w:tab/>
        <w:t>[tɪntu:ro]</w:t>
      </w:r>
      <w:r>
        <w:rPr>
          <w:lang w:eastAsia="en-GB"/>
        </w:rPr>
        <w:tab/>
      </w:r>
      <w:r>
        <w:rPr>
          <w:lang w:eastAsia="en-GB"/>
        </w:rPr>
        <w:tab/>
        <w:t>‘shrubs’</w:t>
      </w:r>
    </w:p>
    <w:p w14:paraId="675445B2" w14:textId="77777777" w:rsidR="00202A83" w:rsidRDefault="00F15EB2">
      <w:pPr>
        <w:spacing w:before="200" w:line="240" w:lineRule="exact"/>
        <w:jc w:val="both"/>
        <w:rPr>
          <w:lang w:eastAsia="en-GB"/>
        </w:rPr>
      </w:pPr>
      <w:r>
        <w:rPr>
          <w:lang w:eastAsia="en-GB"/>
        </w:rPr>
        <w:t>The sound /g/ is a</w:t>
      </w:r>
      <w:r>
        <w:rPr>
          <w:b/>
          <w:lang w:eastAsia="en-GB"/>
        </w:rPr>
        <w:t xml:space="preserve"> </w:t>
      </w:r>
      <w:r>
        <w:rPr>
          <w:lang w:eastAsia="en-GB"/>
        </w:rPr>
        <w:t xml:space="preserve">voiced velar stop. It precedes all types of vowels and occurs in word initial and medial positions. The voiced palatal Affricate /ʤ/ </w:t>
      </w:r>
      <w:commentRangeStart w:id="33"/>
      <w:r>
        <w:rPr>
          <w:lang w:eastAsia="en-GB"/>
        </w:rPr>
        <w:t xml:space="preserve">is </w:t>
      </w:r>
      <w:commentRangeEnd w:id="33"/>
      <w:r w:rsidR="00D157D8">
        <w:rPr>
          <w:rStyle w:val="CommentReference"/>
          <w:szCs w:val="20"/>
        </w:rPr>
        <w:commentReference w:id="33"/>
      </w:r>
      <w:r>
        <w:rPr>
          <w:lang w:eastAsia="en-GB"/>
        </w:rPr>
        <w:t xml:space="preserve">however becomes </w:t>
      </w:r>
      <w:commentRangeStart w:id="34"/>
      <w:r>
        <w:rPr>
          <w:lang w:eastAsia="en-GB"/>
        </w:rPr>
        <w:t>it</w:t>
      </w:r>
      <w:commentRangeEnd w:id="34"/>
      <w:r w:rsidR="00D157D8">
        <w:rPr>
          <w:rStyle w:val="CommentReference"/>
          <w:szCs w:val="20"/>
        </w:rPr>
        <w:commentReference w:id="34"/>
      </w:r>
      <w:r>
        <w:rPr>
          <w:lang w:eastAsia="en-GB"/>
        </w:rPr>
        <w:t xml:space="preserve"> variant in the case of </w:t>
      </w:r>
      <w:commentRangeStart w:id="35"/>
      <w:r>
        <w:rPr>
          <w:lang w:eastAsia="en-GB"/>
        </w:rPr>
        <w:t xml:space="preserve">S-N sub-dialect </w:t>
      </w:r>
      <w:commentRangeEnd w:id="35"/>
      <w:r w:rsidR="00D157D8">
        <w:rPr>
          <w:rStyle w:val="CommentReference"/>
          <w:szCs w:val="20"/>
        </w:rPr>
        <w:commentReference w:id="35"/>
      </w:r>
      <w:r>
        <w:rPr>
          <w:lang w:eastAsia="en-GB"/>
        </w:rPr>
        <w:t xml:space="preserve">depending on the created </w:t>
      </w:r>
      <w:commentRangeStart w:id="36"/>
      <w:r>
        <w:rPr>
          <w:lang w:eastAsia="en-GB"/>
        </w:rPr>
        <w:t>phonological environmental condition</w:t>
      </w:r>
      <w:commentRangeEnd w:id="36"/>
      <w:r w:rsidR="00D157D8">
        <w:rPr>
          <w:rStyle w:val="CommentReference"/>
          <w:szCs w:val="20"/>
        </w:rPr>
        <w:commentReference w:id="36"/>
      </w:r>
      <w:r>
        <w:rPr>
          <w:lang w:eastAsia="en-GB"/>
        </w:rPr>
        <w:t>s. This is evident in the words below.</w:t>
      </w:r>
    </w:p>
    <w:p w14:paraId="27029E2C" w14:textId="77777777" w:rsidR="00202A83" w:rsidRDefault="00F15EB2">
      <w:pPr>
        <w:rPr>
          <w:lang w:eastAsia="en-GB"/>
        </w:rPr>
      </w:pPr>
      <w:r>
        <w:rPr>
          <w:lang w:eastAsia="en-GB"/>
        </w:rPr>
        <w:t xml:space="preserve"> </w:t>
      </w:r>
      <w:r>
        <w:rPr>
          <w:lang w:eastAsia="en-GB"/>
        </w:rPr>
        <w:tab/>
        <w:t>(6i)</w:t>
      </w:r>
      <w:r>
        <w:rPr>
          <w:lang w:eastAsia="en-GB"/>
        </w:rPr>
        <w:tab/>
        <w:t>gi’i</w:t>
      </w:r>
      <w:r>
        <w:rPr>
          <w:lang w:eastAsia="en-GB"/>
        </w:rPr>
        <w:tab/>
      </w:r>
      <w:r>
        <w:rPr>
          <w:lang w:eastAsia="en-GB"/>
        </w:rPr>
        <w:tab/>
      </w:r>
      <w:r>
        <w:rPr>
          <w:lang w:eastAsia="en-GB"/>
        </w:rPr>
        <w:tab/>
        <w:t>[giɁi/</w:t>
      </w:r>
      <w:proofErr w:type="gramStart"/>
      <w:r>
        <w:rPr>
          <w:lang w:eastAsia="en-GB"/>
        </w:rPr>
        <w:t>ʤiɁi]</w:t>
      </w:r>
      <w:r>
        <w:rPr>
          <w:rFonts w:eastAsia="TimesNewRoman,Italic"/>
          <w:lang w:eastAsia="en-GB"/>
        </w:rPr>
        <w:t xml:space="preserve">   </w:t>
      </w:r>
      <w:proofErr w:type="gramEnd"/>
      <w:r>
        <w:rPr>
          <w:rFonts w:eastAsia="TimesNewRoman,Italic"/>
          <w:lang w:eastAsia="en-GB"/>
        </w:rPr>
        <w:t xml:space="preserve">             </w:t>
      </w:r>
      <w:r>
        <w:rPr>
          <w:lang w:eastAsia="en-GB"/>
        </w:rPr>
        <w:t xml:space="preserve">‘short’ </w:t>
      </w:r>
    </w:p>
    <w:p w14:paraId="2A7AD607" w14:textId="77777777" w:rsidR="00202A83" w:rsidRDefault="00F15EB2">
      <w:pPr>
        <w:rPr>
          <w:lang w:eastAsia="en-GB"/>
        </w:rPr>
      </w:pPr>
      <w:r>
        <w:rPr>
          <w:lang w:eastAsia="en-GB"/>
        </w:rPr>
        <w:t xml:space="preserve"> </w:t>
      </w:r>
      <w:r>
        <w:rPr>
          <w:lang w:eastAsia="en-GB"/>
        </w:rPr>
        <w:tab/>
      </w:r>
      <w:r>
        <w:rPr>
          <w:lang w:eastAsia="en-GB"/>
        </w:rPr>
        <w:tab/>
        <w:t>gi</w:t>
      </w:r>
      <w:r>
        <w:rPr>
          <w:lang w:eastAsia="en-GB"/>
        </w:rPr>
        <w:tab/>
      </w:r>
      <w:r>
        <w:rPr>
          <w:lang w:eastAsia="en-GB"/>
        </w:rPr>
        <w:tab/>
      </w:r>
      <w:r>
        <w:rPr>
          <w:lang w:eastAsia="en-GB"/>
        </w:rPr>
        <w:tab/>
        <w:t>[gɪ/</w:t>
      </w:r>
      <w:proofErr w:type="gramStart"/>
      <w:r>
        <w:rPr>
          <w:lang w:eastAsia="en-GB"/>
        </w:rPr>
        <w:t xml:space="preserve">ʤɪ]   </w:t>
      </w:r>
      <w:proofErr w:type="gramEnd"/>
      <w:r>
        <w:rPr>
          <w:lang w:eastAsia="en-GB"/>
        </w:rPr>
        <w:t xml:space="preserve">        </w:t>
      </w:r>
      <w:r>
        <w:rPr>
          <w:lang w:eastAsia="en-GB"/>
        </w:rPr>
        <w:tab/>
      </w:r>
      <w:r>
        <w:rPr>
          <w:lang w:eastAsia="en-GB"/>
        </w:rPr>
        <w:tab/>
        <w:t xml:space="preserve">‘hold with teeth’ </w:t>
      </w:r>
    </w:p>
    <w:p w14:paraId="45718E6E" w14:textId="77777777" w:rsidR="00202A83" w:rsidRDefault="00F15EB2">
      <w:pPr>
        <w:rPr>
          <w:lang w:eastAsia="en-GB"/>
        </w:rPr>
      </w:pPr>
      <w:r>
        <w:rPr>
          <w:lang w:eastAsia="en-GB"/>
        </w:rPr>
        <w:t xml:space="preserve"> </w:t>
      </w:r>
      <w:r>
        <w:rPr>
          <w:lang w:eastAsia="en-GB"/>
        </w:rPr>
        <w:tab/>
      </w:r>
      <w:r>
        <w:rPr>
          <w:lang w:eastAsia="en-GB"/>
        </w:rPr>
        <w:tab/>
        <w:t>gere</w:t>
      </w:r>
      <w:r>
        <w:rPr>
          <w:lang w:eastAsia="en-GB"/>
        </w:rPr>
        <w:tab/>
      </w:r>
      <w:r>
        <w:rPr>
          <w:lang w:eastAsia="en-GB"/>
        </w:rPr>
        <w:tab/>
      </w:r>
      <w:r>
        <w:rPr>
          <w:lang w:eastAsia="en-GB"/>
        </w:rPr>
        <w:tab/>
        <w:t>[gere/</w:t>
      </w:r>
      <w:proofErr w:type="gramStart"/>
      <w:r>
        <w:rPr>
          <w:lang w:eastAsia="en-GB"/>
        </w:rPr>
        <w:t xml:space="preserve">ʤere]   </w:t>
      </w:r>
      <w:proofErr w:type="gramEnd"/>
      <w:r>
        <w:rPr>
          <w:lang w:eastAsia="en-GB"/>
        </w:rPr>
        <w:t xml:space="preserve">  </w:t>
      </w:r>
      <w:r>
        <w:rPr>
          <w:lang w:eastAsia="en-GB"/>
        </w:rPr>
        <w:tab/>
      </w:r>
      <w:r>
        <w:rPr>
          <w:lang w:eastAsia="en-GB"/>
        </w:rPr>
        <w:tab/>
        <w:t xml:space="preserve">‘tigh’ </w:t>
      </w:r>
    </w:p>
    <w:p w14:paraId="3071DB2B" w14:textId="77777777" w:rsidR="00202A83" w:rsidRDefault="00F15EB2">
      <w:pPr>
        <w:rPr>
          <w:lang w:eastAsia="en-GB"/>
        </w:rPr>
      </w:pPr>
      <w:r>
        <w:rPr>
          <w:lang w:eastAsia="en-GB"/>
        </w:rPr>
        <w:tab/>
      </w:r>
      <w:r>
        <w:rPr>
          <w:lang w:eastAsia="en-GB"/>
        </w:rPr>
        <w:tab/>
        <w:t>gingene</w:t>
      </w:r>
      <w:r>
        <w:rPr>
          <w:lang w:eastAsia="en-GB"/>
        </w:rPr>
        <w:tab/>
      </w:r>
      <w:r>
        <w:rPr>
          <w:lang w:eastAsia="en-GB"/>
        </w:rPr>
        <w:tab/>
        <w:t xml:space="preserve">[gingene/ʤinʤene] </w:t>
      </w:r>
      <w:r>
        <w:rPr>
          <w:lang w:eastAsia="en-GB"/>
        </w:rPr>
        <w:tab/>
        <w:t xml:space="preserve">‘wattle’ </w:t>
      </w:r>
    </w:p>
    <w:p w14:paraId="1AF1C5DC" w14:textId="77777777" w:rsidR="00202A83" w:rsidRDefault="00F15EB2">
      <w:pPr>
        <w:spacing w:after="200" w:line="240" w:lineRule="exact"/>
        <w:ind w:left="360"/>
        <w:jc w:val="both"/>
        <w:rPr>
          <w:lang w:eastAsia="en-GB"/>
        </w:rPr>
      </w:pPr>
      <w:r>
        <w:rPr>
          <w:lang w:eastAsia="en-GB"/>
        </w:rPr>
        <w:tab/>
      </w:r>
      <w:r>
        <w:rPr>
          <w:lang w:eastAsia="en-GB"/>
        </w:rPr>
        <w:tab/>
        <w:t>gilega</w:t>
      </w:r>
      <w:r>
        <w:rPr>
          <w:lang w:eastAsia="en-GB"/>
        </w:rPr>
        <w:tab/>
      </w:r>
      <w:r>
        <w:rPr>
          <w:lang w:eastAsia="en-GB"/>
        </w:rPr>
        <w:tab/>
      </w:r>
      <w:r>
        <w:rPr>
          <w:lang w:eastAsia="en-GB"/>
        </w:rPr>
        <w:tab/>
        <w:t>[g</w:t>
      </w:r>
      <w:r>
        <w:rPr>
          <w:rFonts w:eastAsia="TimesNewRoman,Italic"/>
          <w:lang w:eastAsia="en-GB"/>
        </w:rPr>
        <w:t>ɪlə</w:t>
      </w:r>
      <w:r>
        <w:rPr>
          <w:lang w:eastAsia="en-GB"/>
        </w:rPr>
        <w:t xml:space="preserve">ga/ʤɪlǝga] </w:t>
      </w:r>
      <w:r>
        <w:rPr>
          <w:lang w:eastAsia="en-GB"/>
        </w:rPr>
        <w:tab/>
        <w:t xml:space="preserve">‘short’ </w:t>
      </w:r>
    </w:p>
    <w:p w14:paraId="4840361A" w14:textId="77777777" w:rsidR="00202A83" w:rsidRDefault="00F15EB2">
      <w:pPr>
        <w:spacing w:line="240" w:lineRule="exact"/>
        <w:jc w:val="both"/>
        <w:rPr>
          <w:lang w:eastAsia="en-GB"/>
        </w:rPr>
      </w:pPr>
      <w:r>
        <w:t xml:space="preserve">It is clear from data above that, the voiced velar plosive [g] </w:t>
      </w:r>
      <w:commentRangeStart w:id="37"/>
      <w:r>
        <w:t xml:space="preserve">is palatalised </w:t>
      </w:r>
      <w:commentRangeEnd w:id="37"/>
      <w:r w:rsidR="00543E52">
        <w:rPr>
          <w:rStyle w:val="CommentReference"/>
          <w:szCs w:val="20"/>
        </w:rPr>
        <w:commentReference w:id="37"/>
      </w:r>
      <w:r>
        <w:t xml:space="preserve">when preceding [-Back] </w:t>
      </w:r>
    </w:p>
    <w:p w14:paraId="62687197" w14:textId="77777777" w:rsidR="00202A83" w:rsidRDefault="00202A83">
      <w:pPr>
        <w:rPr>
          <w:lang w:eastAsia="en-GB"/>
        </w:rPr>
      </w:pPr>
    </w:p>
    <w:p w14:paraId="5BDA8825" w14:textId="77777777" w:rsidR="00202A83" w:rsidRDefault="00F15EB2">
      <w:pPr>
        <w:autoSpaceDE w:val="0"/>
        <w:autoSpaceDN w:val="0"/>
        <w:adjustRightInd w:val="0"/>
        <w:spacing w:line="240" w:lineRule="exact"/>
        <w:jc w:val="both"/>
        <w:rPr>
          <w:lang w:eastAsia="en-GB"/>
        </w:rPr>
      </w:pPr>
      <w:r>
        <w:rPr>
          <w:lang w:eastAsia="en-GB"/>
        </w:rPr>
        <w:t>In medial position of words, the voiced velar fricative [</w:t>
      </w:r>
      <w:r>
        <w:rPr>
          <w:rFonts w:eastAsia="TimesNewRoman"/>
          <w:lang w:eastAsia="en-GB"/>
        </w:rPr>
        <w:t>ɣ</w:t>
      </w:r>
      <w:r>
        <w:rPr>
          <w:lang w:eastAsia="en-GB"/>
        </w:rPr>
        <w:t xml:space="preserve">] is in complementary distribution with /g/ particularly in disyllabic lexemes. The </w:t>
      </w:r>
      <w:commentRangeStart w:id="38"/>
      <w:r>
        <w:rPr>
          <w:lang w:eastAsia="en-GB"/>
        </w:rPr>
        <w:t xml:space="preserve">velar fricative </w:t>
      </w:r>
      <w:commentRangeEnd w:id="38"/>
      <w:r w:rsidR="00543E52">
        <w:rPr>
          <w:rStyle w:val="CommentReference"/>
          <w:szCs w:val="20"/>
        </w:rPr>
        <w:commentReference w:id="38"/>
      </w:r>
      <w:r>
        <w:rPr>
          <w:lang w:eastAsia="en-GB"/>
        </w:rPr>
        <w:t xml:space="preserve">occurs only in the intervocalic position as seen below. </w:t>
      </w:r>
    </w:p>
    <w:p w14:paraId="69A5C88F" w14:textId="77777777" w:rsidR="00202A83" w:rsidRDefault="00F15EB2">
      <w:pPr>
        <w:rPr>
          <w:lang w:eastAsia="en-GB"/>
        </w:rPr>
      </w:pPr>
      <w:r>
        <w:rPr>
          <w:lang w:eastAsia="en-GB"/>
        </w:rPr>
        <w:tab/>
        <w:t>(6ii)</w:t>
      </w:r>
      <w:r>
        <w:rPr>
          <w:lang w:eastAsia="en-GB"/>
        </w:rPr>
        <w:tab/>
        <w:t>baga</w:t>
      </w:r>
      <w:r>
        <w:rPr>
          <w:lang w:eastAsia="en-GB"/>
        </w:rPr>
        <w:tab/>
      </w:r>
      <w:r>
        <w:rPr>
          <w:lang w:eastAsia="en-GB"/>
        </w:rPr>
        <w:tab/>
      </w:r>
      <w:r>
        <w:rPr>
          <w:lang w:eastAsia="en-GB"/>
        </w:rPr>
        <w:tab/>
        <w:t>[baga/baɤa]</w:t>
      </w:r>
      <w:r>
        <w:rPr>
          <w:lang w:eastAsia="en-GB"/>
        </w:rPr>
        <w:tab/>
      </w:r>
      <w:r>
        <w:rPr>
          <w:lang w:eastAsia="en-GB"/>
        </w:rPr>
        <w:tab/>
        <w:t>‘idols’</w:t>
      </w:r>
    </w:p>
    <w:p w14:paraId="180BFCFA" w14:textId="77777777" w:rsidR="00202A83" w:rsidRDefault="00F15EB2">
      <w:pPr>
        <w:rPr>
          <w:lang w:eastAsia="en-GB"/>
        </w:rPr>
      </w:pPr>
      <w:r>
        <w:rPr>
          <w:lang w:eastAsia="en-GB"/>
        </w:rPr>
        <w:t xml:space="preserve"> </w:t>
      </w:r>
      <w:r>
        <w:rPr>
          <w:lang w:eastAsia="en-GB"/>
        </w:rPr>
        <w:tab/>
      </w:r>
      <w:r>
        <w:rPr>
          <w:lang w:eastAsia="en-GB"/>
        </w:rPr>
        <w:tab/>
        <w:t>p</w:t>
      </w:r>
      <w:r>
        <w:rPr>
          <w:rFonts w:eastAsia="DoulosSIL"/>
          <w:lang w:eastAsia="en-GB"/>
        </w:rPr>
        <w:t>ɔ</w:t>
      </w:r>
      <w:r>
        <w:rPr>
          <w:lang w:eastAsia="en-GB"/>
        </w:rPr>
        <w:t xml:space="preserve">ga               </w:t>
      </w:r>
      <w:r>
        <w:rPr>
          <w:lang w:eastAsia="en-GB"/>
        </w:rPr>
        <w:tab/>
      </w:r>
      <w:r>
        <w:rPr>
          <w:lang w:eastAsia="en-GB"/>
        </w:rPr>
        <w:tab/>
        <w:t>[pɔga/</w:t>
      </w:r>
      <w:proofErr w:type="gramStart"/>
      <w:r>
        <w:rPr>
          <w:lang w:eastAsia="en-GB"/>
        </w:rPr>
        <w:t>p</w:t>
      </w:r>
      <w:r>
        <w:rPr>
          <w:rFonts w:eastAsia="DoulosSIL"/>
          <w:lang w:eastAsia="en-GB"/>
        </w:rPr>
        <w:t>ɔ</w:t>
      </w:r>
      <w:r>
        <w:rPr>
          <w:rFonts w:eastAsia="TimesNewRoman,Italic"/>
          <w:lang w:eastAsia="en-GB"/>
        </w:rPr>
        <w:t>ɣ</w:t>
      </w:r>
      <w:r>
        <w:rPr>
          <w:lang w:eastAsia="en-GB"/>
        </w:rPr>
        <w:t xml:space="preserve">a]   </w:t>
      </w:r>
      <w:proofErr w:type="gramEnd"/>
      <w:r>
        <w:rPr>
          <w:lang w:eastAsia="en-GB"/>
        </w:rPr>
        <w:t xml:space="preserve">     </w:t>
      </w:r>
      <w:r>
        <w:rPr>
          <w:lang w:eastAsia="en-GB"/>
        </w:rPr>
        <w:tab/>
        <w:t>‘wife’,</w:t>
      </w:r>
    </w:p>
    <w:p w14:paraId="1EF4D34C" w14:textId="77777777" w:rsidR="00202A83" w:rsidRDefault="00F15EB2">
      <w:pPr>
        <w:rPr>
          <w:lang w:eastAsia="en-GB"/>
        </w:rPr>
      </w:pPr>
      <w:r>
        <w:rPr>
          <w:lang w:eastAsia="en-GB"/>
        </w:rPr>
        <w:t xml:space="preserve"> </w:t>
      </w:r>
      <w:r>
        <w:rPr>
          <w:lang w:eastAsia="en-GB"/>
        </w:rPr>
        <w:tab/>
      </w:r>
      <w:r>
        <w:rPr>
          <w:lang w:eastAsia="en-GB"/>
        </w:rPr>
        <w:tab/>
        <w:t>l</w:t>
      </w:r>
      <w:r>
        <w:rPr>
          <w:rFonts w:eastAsia="DoulosSIL"/>
          <w:lang w:eastAsia="en-GB"/>
        </w:rPr>
        <w:t>ɔ</w:t>
      </w:r>
      <w:r>
        <w:rPr>
          <w:lang w:eastAsia="en-GB"/>
        </w:rPr>
        <w:t>ger</w:t>
      </w:r>
      <w:r>
        <w:rPr>
          <w:rFonts w:eastAsia="DoulosSIL"/>
          <w:lang w:eastAsia="en-GB"/>
        </w:rPr>
        <w:t xml:space="preserve">ɔ            </w:t>
      </w:r>
      <w:r>
        <w:rPr>
          <w:rFonts w:eastAsia="DoulosSIL"/>
          <w:lang w:eastAsia="en-GB"/>
        </w:rPr>
        <w:tab/>
      </w:r>
      <w:r>
        <w:rPr>
          <w:rFonts w:eastAsia="DoulosSIL"/>
          <w:lang w:eastAsia="en-GB"/>
        </w:rPr>
        <w:tab/>
      </w:r>
      <w:r>
        <w:rPr>
          <w:lang w:eastAsia="en-GB"/>
        </w:rPr>
        <w:t>[lɔg</w:t>
      </w:r>
      <w:r>
        <w:rPr>
          <w:rFonts w:eastAsia="TimesNewRoman,Italic"/>
          <w:lang w:eastAsia="en-GB"/>
        </w:rPr>
        <w:t>ə</w:t>
      </w:r>
      <w:r>
        <w:rPr>
          <w:lang w:eastAsia="en-GB"/>
        </w:rPr>
        <w:t>r</w:t>
      </w:r>
      <w:r>
        <w:rPr>
          <w:rFonts w:eastAsia="TimesNewRoman,Italic"/>
          <w:lang w:eastAsia="en-GB"/>
        </w:rPr>
        <w:t>ɔ/</w:t>
      </w:r>
      <w:proofErr w:type="gramStart"/>
      <w:r>
        <w:rPr>
          <w:lang w:eastAsia="en-GB"/>
        </w:rPr>
        <w:t>lɔ</w:t>
      </w:r>
      <w:r>
        <w:rPr>
          <w:rFonts w:eastAsia="TimesNewRoman,Italic"/>
          <w:lang w:eastAsia="en-GB"/>
        </w:rPr>
        <w:t>ɣə</w:t>
      </w:r>
      <w:r>
        <w:rPr>
          <w:lang w:eastAsia="en-GB"/>
        </w:rPr>
        <w:t>r</w:t>
      </w:r>
      <w:r>
        <w:rPr>
          <w:rFonts w:eastAsia="TimesNewRoman,Italic"/>
          <w:lang w:eastAsia="en-GB"/>
        </w:rPr>
        <w:t>ɔ</w:t>
      </w:r>
      <w:r>
        <w:rPr>
          <w:lang w:eastAsia="en-GB"/>
        </w:rPr>
        <w:t xml:space="preserve">]   </w:t>
      </w:r>
      <w:proofErr w:type="gramEnd"/>
      <w:r>
        <w:rPr>
          <w:lang w:eastAsia="en-GB"/>
        </w:rPr>
        <w:t xml:space="preserve">   </w:t>
      </w:r>
      <w:r>
        <w:rPr>
          <w:lang w:eastAsia="en-GB"/>
        </w:rPr>
        <w:tab/>
        <w:t>‘luggage’</w:t>
      </w:r>
    </w:p>
    <w:p w14:paraId="315AC13C" w14:textId="77777777" w:rsidR="00202A83" w:rsidRDefault="00F15EB2">
      <w:pPr>
        <w:rPr>
          <w:lang w:eastAsia="en-GB"/>
        </w:rPr>
      </w:pPr>
      <w:r>
        <w:rPr>
          <w:lang w:eastAsia="en-GB"/>
        </w:rPr>
        <w:t xml:space="preserve"> </w:t>
      </w:r>
      <w:r>
        <w:rPr>
          <w:lang w:eastAsia="en-GB"/>
        </w:rPr>
        <w:tab/>
      </w:r>
      <w:r>
        <w:rPr>
          <w:lang w:eastAsia="en-GB"/>
        </w:rPr>
        <w:tab/>
        <w:t>t</w:t>
      </w:r>
      <w:r>
        <w:rPr>
          <w:rFonts w:eastAsia="DoulosSIL"/>
          <w:lang w:eastAsia="en-GB"/>
        </w:rPr>
        <w:t>ɔ</w:t>
      </w:r>
      <w:r>
        <w:rPr>
          <w:lang w:eastAsia="en-GB"/>
        </w:rPr>
        <w:t>g</w:t>
      </w:r>
      <w:r>
        <w:rPr>
          <w:rFonts w:eastAsia="DoulosSIL"/>
          <w:lang w:eastAsia="en-GB"/>
        </w:rPr>
        <w:t>ɛ</w:t>
      </w:r>
      <w:r>
        <w:rPr>
          <w:rFonts w:eastAsia="DoulosSIL"/>
          <w:lang w:eastAsia="en-GB"/>
        </w:rPr>
        <w:tab/>
        <w:t xml:space="preserve">               </w:t>
      </w:r>
      <w:r>
        <w:rPr>
          <w:rFonts w:eastAsia="DoulosSIL"/>
          <w:lang w:eastAsia="en-GB"/>
        </w:rPr>
        <w:tab/>
        <w:t>[tɔ</w:t>
      </w:r>
      <w:r>
        <w:rPr>
          <w:rFonts w:eastAsia="TimesNewRoman,Italic"/>
          <w:lang w:eastAsia="en-GB"/>
        </w:rPr>
        <w:t>g</w:t>
      </w:r>
      <w:r>
        <w:rPr>
          <w:rFonts w:eastAsia="DoulosSIL"/>
          <w:lang w:eastAsia="en-GB"/>
        </w:rPr>
        <w:t>ɛ/</w:t>
      </w:r>
      <w:proofErr w:type="gramStart"/>
      <w:r>
        <w:rPr>
          <w:rFonts w:eastAsia="DoulosSIL"/>
          <w:lang w:eastAsia="en-GB"/>
        </w:rPr>
        <w:t>tɔ</w:t>
      </w:r>
      <w:r>
        <w:rPr>
          <w:rFonts w:eastAsia="TimesNewRoman,Italic"/>
          <w:lang w:eastAsia="en-GB"/>
        </w:rPr>
        <w:t>ɣ</w:t>
      </w:r>
      <w:r>
        <w:rPr>
          <w:rFonts w:eastAsia="DoulosSIL"/>
          <w:lang w:eastAsia="en-GB"/>
        </w:rPr>
        <w:t>ɛ</w:t>
      </w:r>
      <w:r>
        <w:rPr>
          <w:lang w:eastAsia="en-GB"/>
        </w:rPr>
        <w:t xml:space="preserve">]   </w:t>
      </w:r>
      <w:proofErr w:type="gramEnd"/>
      <w:r>
        <w:rPr>
          <w:lang w:eastAsia="en-GB"/>
        </w:rPr>
        <w:t xml:space="preserve">       </w:t>
      </w:r>
      <w:r>
        <w:rPr>
          <w:lang w:eastAsia="en-GB"/>
        </w:rPr>
        <w:tab/>
        <w:t xml:space="preserve">‘speak’ </w:t>
      </w:r>
    </w:p>
    <w:p w14:paraId="01B3DE3D" w14:textId="77777777" w:rsidR="00202A83" w:rsidRDefault="00F15EB2">
      <w:pPr>
        <w:rPr>
          <w:lang w:eastAsia="en-GB"/>
        </w:rPr>
      </w:pPr>
      <w:r>
        <w:rPr>
          <w:lang w:eastAsia="en-GB"/>
        </w:rPr>
        <w:tab/>
      </w:r>
      <w:r>
        <w:rPr>
          <w:lang w:eastAsia="en-GB"/>
        </w:rPr>
        <w:tab/>
        <w:t>pagelε</w:t>
      </w:r>
      <w:r>
        <w:rPr>
          <w:lang w:eastAsia="en-GB"/>
        </w:rPr>
        <w:tab/>
      </w:r>
      <w:r>
        <w:rPr>
          <w:lang w:eastAsia="en-GB"/>
        </w:rPr>
        <w:tab/>
      </w:r>
      <w:r>
        <w:rPr>
          <w:lang w:eastAsia="en-GB"/>
        </w:rPr>
        <w:tab/>
        <w:t>[pagəlε/paɤəlε]</w:t>
      </w:r>
      <w:r>
        <w:rPr>
          <w:lang w:eastAsia="en-GB"/>
        </w:rPr>
        <w:tab/>
        <w:t>‘put on top’</w:t>
      </w:r>
    </w:p>
    <w:p w14:paraId="6C61698D" w14:textId="77777777" w:rsidR="00202A83" w:rsidRDefault="00F15EB2">
      <w:pPr>
        <w:rPr>
          <w:lang w:eastAsia="en-GB"/>
        </w:rPr>
      </w:pPr>
      <w:r>
        <w:rPr>
          <w:lang w:eastAsia="en-GB"/>
        </w:rPr>
        <w:tab/>
      </w:r>
      <w:r>
        <w:rPr>
          <w:lang w:eastAsia="en-GB"/>
        </w:rPr>
        <w:tab/>
        <w:t>paga</w:t>
      </w:r>
      <w:r>
        <w:rPr>
          <w:lang w:eastAsia="en-GB"/>
        </w:rPr>
        <w:tab/>
      </w:r>
      <w:r>
        <w:rPr>
          <w:lang w:eastAsia="en-GB"/>
        </w:rPr>
        <w:tab/>
      </w:r>
      <w:r>
        <w:rPr>
          <w:lang w:eastAsia="en-GB"/>
        </w:rPr>
        <w:tab/>
        <w:t xml:space="preserve">[paga/paɤa] </w:t>
      </w:r>
      <w:r>
        <w:rPr>
          <w:lang w:eastAsia="en-GB"/>
        </w:rPr>
        <w:tab/>
      </w:r>
      <w:r>
        <w:rPr>
          <w:lang w:eastAsia="en-GB"/>
        </w:rPr>
        <w:tab/>
        <w:t xml:space="preserve">‘name of a town’ </w:t>
      </w:r>
    </w:p>
    <w:p w14:paraId="701B4A8C" w14:textId="77777777" w:rsidR="00202A83" w:rsidRDefault="00F15EB2">
      <w:pPr>
        <w:spacing w:before="200" w:line="240" w:lineRule="exact"/>
        <w:jc w:val="both"/>
        <w:rPr>
          <w:lang w:eastAsia="en-GB"/>
        </w:rPr>
      </w:pPr>
      <w:r>
        <w:rPr>
          <w:lang w:eastAsia="en-GB"/>
        </w:rPr>
        <w:t>The sound /k</w:t>
      </w:r>
      <w:r>
        <w:rPr>
          <w:b/>
          <w:lang w:eastAsia="en-GB"/>
        </w:rPr>
        <w:t xml:space="preserve">/ </w:t>
      </w:r>
      <w:r>
        <w:rPr>
          <w:lang w:eastAsia="en-GB"/>
        </w:rPr>
        <w:t>is a</w:t>
      </w:r>
      <w:r>
        <w:rPr>
          <w:b/>
          <w:lang w:eastAsia="en-GB"/>
        </w:rPr>
        <w:t xml:space="preserve"> </w:t>
      </w:r>
      <w:r>
        <w:rPr>
          <w:lang w:eastAsia="en-GB"/>
        </w:rPr>
        <w:t>voiceless velar stop consonant sound that occurs before all vowels. Like its counterparts, it is seen in word initial and medial positions. It alternates with /ʧ/ in the -</w:t>
      </w:r>
      <w:commentRangeStart w:id="39"/>
      <w:r>
        <w:rPr>
          <w:lang w:eastAsia="en-GB"/>
        </w:rPr>
        <w:t xml:space="preserve">N sub-dialect </w:t>
      </w:r>
      <w:commentRangeEnd w:id="39"/>
      <w:r w:rsidR="00543E52">
        <w:rPr>
          <w:rStyle w:val="CommentReference"/>
          <w:szCs w:val="20"/>
        </w:rPr>
        <w:commentReference w:id="39"/>
      </w:r>
      <w:r>
        <w:rPr>
          <w:lang w:eastAsia="en-GB"/>
        </w:rPr>
        <w:t xml:space="preserve">depending on the </w:t>
      </w:r>
      <w:commentRangeStart w:id="40"/>
      <w:r>
        <w:rPr>
          <w:lang w:eastAsia="en-GB"/>
        </w:rPr>
        <w:t>created phonological environmental conditions</w:t>
      </w:r>
      <w:commentRangeEnd w:id="40"/>
      <w:r w:rsidR="00543E52">
        <w:rPr>
          <w:rStyle w:val="CommentReference"/>
          <w:szCs w:val="20"/>
        </w:rPr>
        <w:commentReference w:id="40"/>
      </w:r>
      <w:r>
        <w:rPr>
          <w:lang w:eastAsia="en-GB"/>
        </w:rPr>
        <w:t xml:space="preserve">. For instance, </w:t>
      </w:r>
    </w:p>
    <w:p w14:paraId="6207C53C" w14:textId="77777777" w:rsidR="00202A83" w:rsidRDefault="00F15EB2">
      <w:pPr>
        <w:ind w:firstLine="720"/>
        <w:rPr>
          <w:lang w:eastAsia="en-GB"/>
        </w:rPr>
      </w:pPr>
      <w:r>
        <w:rPr>
          <w:lang w:eastAsia="en-GB"/>
        </w:rPr>
        <w:t xml:space="preserve">(7)                                 </w:t>
      </w:r>
      <w:r>
        <w:rPr>
          <w:b/>
          <w:lang w:eastAsia="en-GB"/>
        </w:rPr>
        <w:t>Word Initial</w:t>
      </w:r>
      <w:r>
        <w:rPr>
          <w:lang w:eastAsia="en-GB"/>
        </w:rPr>
        <w:t xml:space="preserve"> </w:t>
      </w:r>
    </w:p>
    <w:p w14:paraId="5F2669AF" w14:textId="77777777" w:rsidR="00202A83" w:rsidRDefault="00F15EB2">
      <w:pPr>
        <w:rPr>
          <w:lang w:eastAsia="en-GB"/>
        </w:rPr>
      </w:pPr>
      <w:r>
        <w:rPr>
          <w:lang w:eastAsia="en-GB"/>
        </w:rPr>
        <w:t xml:space="preserve">                                                     </w:t>
      </w:r>
      <w:r>
        <w:rPr>
          <w:lang w:eastAsia="en-GB"/>
        </w:rPr>
        <w:tab/>
        <w:t xml:space="preserve">     -N</w:t>
      </w:r>
    </w:p>
    <w:p w14:paraId="5FB14513" w14:textId="77777777" w:rsidR="00202A83" w:rsidRDefault="00F15EB2">
      <w:pPr>
        <w:rPr>
          <w:lang w:eastAsia="en-GB"/>
        </w:rPr>
      </w:pPr>
      <w:r>
        <w:rPr>
          <w:lang w:eastAsia="en-GB"/>
        </w:rPr>
        <w:t xml:space="preserve"> </w:t>
      </w:r>
      <w:r>
        <w:rPr>
          <w:lang w:eastAsia="en-GB"/>
        </w:rPr>
        <w:tab/>
      </w:r>
      <w:r>
        <w:rPr>
          <w:lang w:eastAsia="en-GB"/>
        </w:rPr>
        <w:tab/>
        <w:t xml:space="preserve">ki </w:t>
      </w:r>
      <w:r>
        <w:rPr>
          <w:lang w:eastAsia="en-GB"/>
        </w:rPr>
        <w:tab/>
      </w:r>
      <w:r>
        <w:rPr>
          <w:lang w:eastAsia="en-GB"/>
        </w:rPr>
        <w:tab/>
      </w:r>
      <w:r>
        <w:rPr>
          <w:lang w:eastAsia="en-GB"/>
        </w:rPr>
        <w:tab/>
        <w:t>[ki/</w:t>
      </w:r>
      <w:proofErr w:type="gramStart"/>
      <w:r>
        <w:rPr>
          <w:lang w:eastAsia="en-GB"/>
        </w:rPr>
        <w:t xml:space="preserve">ʧi]   </w:t>
      </w:r>
      <w:proofErr w:type="gramEnd"/>
      <w:r>
        <w:rPr>
          <w:lang w:eastAsia="en-GB"/>
        </w:rPr>
        <w:t xml:space="preserve">                    </w:t>
      </w:r>
      <w:r>
        <w:rPr>
          <w:lang w:eastAsia="en-GB"/>
        </w:rPr>
        <w:tab/>
        <w:t>‘die’</w:t>
      </w:r>
    </w:p>
    <w:p w14:paraId="2EB3D653" w14:textId="77777777" w:rsidR="00202A83" w:rsidRDefault="00F15EB2">
      <w:pPr>
        <w:rPr>
          <w:lang w:eastAsia="en-GB"/>
        </w:rPr>
      </w:pPr>
      <w:r>
        <w:rPr>
          <w:lang w:eastAsia="en-GB"/>
        </w:rPr>
        <w:t xml:space="preserve"> </w:t>
      </w:r>
      <w:r>
        <w:rPr>
          <w:lang w:eastAsia="en-GB"/>
        </w:rPr>
        <w:tab/>
      </w:r>
      <w:r>
        <w:rPr>
          <w:lang w:eastAsia="en-GB"/>
        </w:rPr>
        <w:tab/>
        <w:t xml:space="preserve">ki’i </w:t>
      </w:r>
      <w:r>
        <w:rPr>
          <w:lang w:eastAsia="en-GB"/>
        </w:rPr>
        <w:tab/>
      </w:r>
      <w:r>
        <w:rPr>
          <w:lang w:eastAsia="en-GB"/>
        </w:rPr>
        <w:tab/>
      </w:r>
      <w:r>
        <w:rPr>
          <w:lang w:eastAsia="en-GB"/>
        </w:rPr>
        <w:tab/>
        <w:t>[kɪɁɪ/</w:t>
      </w:r>
      <w:proofErr w:type="gramStart"/>
      <w:r>
        <w:rPr>
          <w:lang w:eastAsia="en-GB"/>
        </w:rPr>
        <w:t xml:space="preserve">ʧɪɁɪ]   </w:t>
      </w:r>
      <w:proofErr w:type="gramEnd"/>
      <w:r>
        <w:rPr>
          <w:lang w:eastAsia="en-GB"/>
        </w:rPr>
        <w:t xml:space="preserve">             </w:t>
      </w:r>
      <w:r>
        <w:rPr>
          <w:lang w:eastAsia="en-GB"/>
        </w:rPr>
        <w:tab/>
        <w:t>‘first and last’</w:t>
      </w:r>
    </w:p>
    <w:p w14:paraId="4432019F" w14:textId="77777777" w:rsidR="00202A83" w:rsidRDefault="00F15EB2">
      <w:pPr>
        <w:rPr>
          <w:lang w:eastAsia="en-GB"/>
        </w:rPr>
      </w:pPr>
      <w:r>
        <w:rPr>
          <w:lang w:eastAsia="en-GB"/>
        </w:rPr>
        <w:t xml:space="preserve"> </w:t>
      </w:r>
      <w:r>
        <w:rPr>
          <w:lang w:eastAsia="en-GB"/>
        </w:rPr>
        <w:tab/>
      </w:r>
      <w:r>
        <w:rPr>
          <w:lang w:eastAsia="en-GB"/>
        </w:rPr>
        <w:tab/>
        <w:t xml:space="preserve">kele </w:t>
      </w:r>
      <w:r>
        <w:rPr>
          <w:lang w:eastAsia="en-GB"/>
        </w:rPr>
        <w:tab/>
      </w:r>
      <w:r>
        <w:rPr>
          <w:lang w:eastAsia="en-GB"/>
        </w:rPr>
        <w:tab/>
      </w:r>
      <w:r>
        <w:rPr>
          <w:lang w:eastAsia="en-GB"/>
        </w:rPr>
        <w:tab/>
        <w:t>[kele/</w:t>
      </w:r>
      <w:proofErr w:type="gramStart"/>
      <w:r>
        <w:rPr>
          <w:lang w:eastAsia="en-GB"/>
        </w:rPr>
        <w:t xml:space="preserve">ʧele]   </w:t>
      </w:r>
      <w:proofErr w:type="gramEnd"/>
      <w:r>
        <w:rPr>
          <w:lang w:eastAsia="en-GB"/>
        </w:rPr>
        <w:t xml:space="preserve">               </w:t>
      </w:r>
      <w:r>
        <w:rPr>
          <w:lang w:eastAsia="en-GB"/>
        </w:rPr>
        <w:tab/>
        <w:t xml:space="preserve">‘cry’ </w:t>
      </w:r>
    </w:p>
    <w:p w14:paraId="4D7517F0" w14:textId="77777777" w:rsidR="00202A83" w:rsidRDefault="00F15EB2">
      <w:pPr>
        <w:jc w:val="center"/>
        <w:rPr>
          <w:b/>
          <w:lang w:eastAsia="en-GB"/>
        </w:rPr>
      </w:pPr>
      <w:r>
        <w:rPr>
          <w:b/>
          <w:lang w:eastAsia="en-GB"/>
        </w:rPr>
        <w:t>Word Medial</w:t>
      </w:r>
    </w:p>
    <w:p w14:paraId="20243099" w14:textId="77777777" w:rsidR="00202A83" w:rsidRDefault="00F15EB2">
      <w:pPr>
        <w:rPr>
          <w:lang w:eastAsia="en-GB"/>
        </w:rPr>
      </w:pPr>
      <w:r>
        <w:rPr>
          <w:lang w:eastAsia="en-GB"/>
        </w:rPr>
        <w:t xml:space="preserve"> </w:t>
      </w:r>
      <w:r>
        <w:rPr>
          <w:lang w:eastAsia="en-GB"/>
        </w:rPr>
        <w:tab/>
      </w:r>
      <w:r>
        <w:rPr>
          <w:lang w:eastAsia="en-GB"/>
        </w:rPr>
        <w:tab/>
        <w:t>boko</w:t>
      </w:r>
      <w:r>
        <w:rPr>
          <w:lang w:eastAsia="en-GB"/>
        </w:rPr>
        <w:tab/>
      </w:r>
      <w:r>
        <w:rPr>
          <w:lang w:eastAsia="en-GB"/>
        </w:rPr>
        <w:tab/>
      </w:r>
      <w:r>
        <w:rPr>
          <w:lang w:eastAsia="en-GB"/>
        </w:rPr>
        <w:tab/>
        <w:t>[</w:t>
      </w:r>
      <w:proofErr w:type="gramStart"/>
      <w:r>
        <w:rPr>
          <w:lang w:eastAsia="en-GB"/>
        </w:rPr>
        <w:t xml:space="preserve">boko]   </w:t>
      </w:r>
      <w:proofErr w:type="gramEnd"/>
      <w:r>
        <w:rPr>
          <w:lang w:eastAsia="en-GB"/>
        </w:rPr>
        <w:t xml:space="preserve">               </w:t>
      </w:r>
      <w:r>
        <w:rPr>
          <w:lang w:eastAsia="en-GB"/>
        </w:rPr>
        <w:tab/>
        <w:t>‘pothole’</w:t>
      </w:r>
    </w:p>
    <w:p w14:paraId="27693254" w14:textId="77777777" w:rsidR="00202A83" w:rsidRDefault="00F15EB2">
      <w:pPr>
        <w:rPr>
          <w:lang w:eastAsia="en-GB"/>
        </w:rPr>
      </w:pPr>
      <w:r>
        <w:rPr>
          <w:lang w:eastAsia="en-GB"/>
        </w:rPr>
        <w:tab/>
      </w:r>
      <w:r>
        <w:rPr>
          <w:lang w:eastAsia="en-GB"/>
        </w:rPr>
        <w:tab/>
        <w:t>bakolego</w:t>
      </w:r>
      <w:r>
        <w:rPr>
          <w:lang w:eastAsia="en-GB"/>
        </w:rPr>
        <w:tab/>
      </w:r>
      <w:r>
        <w:rPr>
          <w:lang w:eastAsia="en-GB"/>
        </w:rPr>
        <w:tab/>
        <w:t xml:space="preserve">[bakoləgo] </w:t>
      </w:r>
      <w:r>
        <w:rPr>
          <w:lang w:eastAsia="en-GB"/>
        </w:rPr>
        <w:tab/>
      </w:r>
      <w:r>
        <w:rPr>
          <w:lang w:eastAsia="en-GB"/>
        </w:rPr>
        <w:tab/>
        <w:t>‘soothsay’</w:t>
      </w:r>
    </w:p>
    <w:p w14:paraId="09BC84B4" w14:textId="77777777" w:rsidR="00202A83" w:rsidRDefault="00F15EB2">
      <w:pPr>
        <w:spacing w:before="200" w:line="240" w:lineRule="exact"/>
        <w:jc w:val="both"/>
        <w:rPr>
          <w:lang w:eastAsia="en-GB"/>
        </w:rPr>
      </w:pPr>
      <w:r>
        <w:rPr>
          <w:lang w:eastAsia="en-GB"/>
        </w:rPr>
        <w:t xml:space="preserve">It is evident from the data that where </w:t>
      </w:r>
      <w:r>
        <w:t xml:space="preserve">the voiceless velar </w:t>
      </w:r>
      <w:commentRangeStart w:id="41"/>
      <w:r>
        <w:t xml:space="preserve">plosive </w:t>
      </w:r>
      <w:r>
        <w:rPr>
          <w:i/>
        </w:rPr>
        <w:t>[k]</w:t>
      </w:r>
      <w:r>
        <w:t xml:space="preserve"> precedes the [-Back] vowel, it is palatalised.</w:t>
      </w:r>
      <w:commentRangeEnd w:id="41"/>
      <w:r w:rsidR="009F2EE6">
        <w:rPr>
          <w:rStyle w:val="CommentReference"/>
          <w:szCs w:val="20"/>
        </w:rPr>
        <w:commentReference w:id="41"/>
      </w:r>
    </w:p>
    <w:p w14:paraId="203BAC1C" w14:textId="1ED2C23D" w:rsidR="00202A83" w:rsidRDefault="00F15EB2">
      <w:pPr>
        <w:spacing w:before="200" w:line="240" w:lineRule="exact"/>
        <w:jc w:val="both"/>
        <w:rPr>
          <w:lang w:eastAsia="en-GB"/>
        </w:rPr>
      </w:pPr>
      <w:r>
        <w:rPr>
          <w:lang w:eastAsia="en-GB"/>
        </w:rPr>
        <w:t xml:space="preserve">For the sound /gb/, it is a voiced labial velar. It occurs before [-Back] vowels and limited in word positions hence found in few words. It however </w:t>
      </w:r>
      <w:r w:rsidR="002E4FC1">
        <w:rPr>
          <w:lang w:eastAsia="en-GB"/>
        </w:rPr>
        <w:t>abounds</w:t>
      </w:r>
      <w:r>
        <w:rPr>
          <w:lang w:eastAsia="en-GB"/>
        </w:rPr>
        <w:t xml:space="preserve"> in the other sister dialects of Gurenε and Boone.</w:t>
      </w:r>
    </w:p>
    <w:p w14:paraId="2C4662EC" w14:textId="77777777" w:rsidR="00202A83" w:rsidRDefault="00F15EB2">
      <w:pPr>
        <w:rPr>
          <w:lang w:eastAsia="en-GB"/>
        </w:rPr>
      </w:pPr>
      <w:r>
        <w:rPr>
          <w:lang w:eastAsia="en-GB"/>
        </w:rPr>
        <w:t xml:space="preserve">  </w:t>
      </w:r>
      <w:r>
        <w:rPr>
          <w:lang w:eastAsia="en-GB"/>
        </w:rPr>
        <w:tab/>
        <w:t>(8)</w:t>
      </w:r>
      <w:r>
        <w:rPr>
          <w:lang w:eastAsia="en-GB"/>
        </w:rPr>
        <w:tab/>
        <w:t>gbeo</w:t>
      </w:r>
      <w:r>
        <w:rPr>
          <w:lang w:eastAsia="en-GB"/>
        </w:rPr>
        <w:tab/>
      </w:r>
      <w:r>
        <w:rPr>
          <w:lang w:eastAsia="en-GB"/>
        </w:rPr>
        <w:tab/>
      </w:r>
      <w:r>
        <w:rPr>
          <w:lang w:eastAsia="en-GB"/>
        </w:rPr>
        <w:tab/>
        <w:t xml:space="preserve">[gbeo] </w:t>
      </w:r>
      <w:r>
        <w:rPr>
          <w:lang w:eastAsia="en-GB"/>
        </w:rPr>
        <w:tab/>
      </w:r>
      <w:r>
        <w:rPr>
          <w:lang w:eastAsia="en-GB"/>
        </w:rPr>
        <w:tab/>
      </w:r>
      <w:r>
        <w:rPr>
          <w:lang w:eastAsia="en-GB"/>
        </w:rPr>
        <w:tab/>
      </w:r>
      <w:r>
        <w:rPr>
          <w:lang w:eastAsia="en-GB"/>
        </w:rPr>
        <w:tab/>
        <w:t>‘sickle’</w:t>
      </w:r>
    </w:p>
    <w:p w14:paraId="234DCCC8" w14:textId="77777777" w:rsidR="00202A83" w:rsidRDefault="00F15EB2">
      <w:pPr>
        <w:rPr>
          <w:lang w:eastAsia="en-GB"/>
        </w:rPr>
      </w:pPr>
      <w:r>
        <w:t xml:space="preserve"> </w:t>
      </w:r>
      <w:r>
        <w:tab/>
      </w:r>
      <w:r>
        <w:tab/>
        <w:t>gbiɔ</w:t>
      </w:r>
      <w:r>
        <w:tab/>
      </w:r>
      <w:r>
        <w:tab/>
      </w:r>
      <w:r>
        <w:tab/>
        <w:t xml:space="preserve">[gbɪɔ] </w:t>
      </w:r>
      <w:r>
        <w:tab/>
      </w:r>
      <w:r>
        <w:tab/>
      </w:r>
      <w:r>
        <w:tab/>
      </w:r>
      <w:r>
        <w:tab/>
        <w:t>‘type of wild fruit’</w:t>
      </w:r>
    </w:p>
    <w:p w14:paraId="7AB5CE59" w14:textId="77777777" w:rsidR="00202A83" w:rsidRDefault="00F15EB2">
      <w:pPr>
        <w:rPr>
          <w:lang w:eastAsia="en-GB"/>
        </w:rPr>
      </w:pPr>
      <w:r>
        <w:rPr>
          <w:lang w:eastAsia="en-GB"/>
        </w:rPr>
        <w:t xml:space="preserve"> </w:t>
      </w:r>
      <w:r>
        <w:rPr>
          <w:lang w:eastAsia="en-GB"/>
        </w:rPr>
        <w:tab/>
      </w:r>
      <w:r>
        <w:rPr>
          <w:lang w:eastAsia="en-GB"/>
        </w:rPr>
        <w:tab/>
        <w:t>gbigelε</w:t>
      </w:r>
      <w:r>
        <w:rPr>
          <w:lang w:eastAsia="en-GB"/>
        </w:rPr>
        <w:tab/>
      </w:r>
      <w:r>
        <w:rPr>
          <w:lang w:eastAsia="en-GB"/>
        </w:rPr>
        <w:tab/>
      </w:r>
      <w:r>
        <w:rPr>
          <w:lang w:eastAsia="en-GB"/>
        </w:rPr>
        <w:tab/>
        <w:t xml:space="preserve">[gbɪgəlε] </w:t>
      </w:r>
      <w:r>
        <w:rPr>
          <w:lang w:eastAsia="en-GB"/>
        </w:rPr>
        <w:tab/>
      </w:r>
      <w:r>
        <w:rPr>
          <w:lang w:eastAsia="en-GB"/>
        </w:rPr>
        <w:tab/>
      </w:r>
      <w:r>
        <w:rPr>
          <w:lang w:eastAsia="en-GB"/>
        </w:rPr>
        <w:tab/>
        <w:t xml:space="preserve">‘improportional’ </w:t>
      </w:r>
    </w:p>
    <w:p w14:paraId="2BBA274A" w14:textId="77777777" w:rsidR="00202A83" w:rsidRDefault="00F15EB2">
      <w:pPr>
        <w:spacing w:before="200" w:line="240" w:lineRule="exact"/>
        <w:jc w:val="both"/>
        <w:rPr>
          <w:lang w:eastAsia="en-GB"/>
        </w:rPr>
      </w:pPr>
      <w:r>
        <w:rPr>
          <w:lang w:eastAsia="en-GB"/>
        </w:rPr>
        <w:t xml:space="preserve">The sound /kp/ on the other hand is a voiceless labial velar. Like its voiced counterpart, its </w:t>
      </w:r>
      <w:commentRangeStart w:id="42"/>
      <w:r>
        <w:rPr>
          <w:lang w:eastAsia="en-GB"/>
        </w:rPr>
        <w:t>O</w:t>
      </w:r>
      <w:commentRangeEnd w:id="42"/>
      <w:r w:rsidR="002E4FC1">
        <w:rPr>
          <w:rStyle w:val="CommentReference"/>
          <w:szCs w:val="20"/>
        </w:rPr>
        <w:commentReference w:id="42"/>
      </w:r>
      <w:r>
        <w:rPr>
          <w:lang w:eastAsia="en-GB"/>
        </w:rPr>
        <w:t xml:space="preserve">ccurrence is limited to word initial position. It precedes </w:t>
      </w:r>
      <w:commentRangeStart w:id="43"/>
      <w:r>
        <w:rPr>
          <w:lang w:eastAsia="en-GB"/>
        </w:rPr>
        <w:t xml:space="preserve">spread vowels </w:t>
      </w:r>
      <w:commentRangeEnd w:id="43"/>
      <w:r w:rsidR="002E4FC1">
        <w:rPr>
          <w:rStyle w:val="CommentReference"/>
          <w:szCs w:val="20"/>
        </w:rPr>
        <w:commentReference w:id="43"/>
      </w:r>
      <w:r>
        <w:rPr>
          <w:lang w:eastAsia="en-GB"/>
        </w:rPr>
        <w:t xml:space="preserve">and occurs in S-N and the Nankarɛ sister dialects like Gurenε and Boone as in the few words below. </w:t>
      </w:r>
    </w:p>
    <w:p w14:paraId="1F821E92" w14:textId="77777777" w:rsidR="00202A83" w:rsidRDefault="00F15EB2">
      <w:r>
        <w:tab/>
        <w:t>(9)</w:t>
      </w:r>
      <w:r>
        <w:tab/>
        <w:t>kpa</w:t>
      </w:r>
      <w:r>
        <w:tab/>
      </w:r>
      <w:r>
        <w:tab/>
      </w:r>
      <w:r>
        <w:tab/>
        <w:t>[</w:t>
      </w:r>
      <w:proofErr w:type="gramStart"/>
      <w:r>
        <w:t xml:space="preserve">kpa]   </w:t>
      </w:r>
      <w:proofErr w:type="gramEnd"/>
      <w:r>
        <w:t xml:space="preserve">                             </w:t>
      </w:r>
      <w:r>
        <w:tab/>
        <w:t>‘to nail’</w:t>
      </w:r>
    </w:p>
    <w:p w14:paraId="5DDB94F7" w14:textId="77777777" w:rsidR="00202A83" w:rsidRDefault="00F15EB2">
      <w:r>
        <w:t xml:space="preserve"> </w:t>
      </w:r>
      <w:r>
        <w:tab/>
      </w:r>
      <w:r>
        <w:tab/>
        <w:t>kpε</w:t>
      </w:r>
      <w:r>
        <w:tab/>
      </w:r>
      <w:r>
        <w:tab/>
      </w:r>
      <w:r>
        <w:tab/>
        <w:t>[kp</w:t>
      </w:r>
      <w:proofErr w:type="gramStart"/>
      <w:r>
        <w:t xml:space="preserve">ε]   </w:t>
      </w:r>
      <w:proofErr w:type="gramEnd"/>
      <w:r>
        <w:t xml:space="preserve">                             </w:t>
      </w:r>
      <w:r>
        <w:tab/>
        <w:t>‘to miss an event’</w:t>
      </w:r>
    </w:p>
    <w:p w14:paraId="4BEE9DF9" w14:textId="77777777" w:rsidR="00202A83" w:rsidRDefault="00F15EB2">
      <w:pPr>
        <w:spacing w:before="200" w:line="240" w:lineRule="exact"/>
        <w:jc w:val="both"/>
        <w:rPr>
          <w:lang w:eastAsia="en-GB"/>
        </w:rPr>
      </w:pPr>
      <w:r>
        <w:rPr>
          <w:lang w:eastAsia="en-GB"/>
        </w:rPr>
        <w:t>This sound /</w:t>
      </w:r>
      <w:r>
        <w:rPr>
          <w:rFonts w:eastAsia="TimesNewRoman,Bold"/>
          <w:lang w:eastAsia="en-GB"/>
        </w:rPr>
        <w:t>ʔ</w:t>
      </w:r>
      <w:r>
        <w:rPr>
          <w:lang w:eastAsia="en-GB"/>
        </w:rPr>
        <w:t xml:space="preserve">/, a glottal stop, is a voiceless consonant that abounds particularly in the E-N. It occurs especially in word medial position. It also precedes and follows mostly vowels initiating and ending words. For instance, it is phonetically realized before most words that begin with a vowel and ends with vowels as below in (10). Orthographically, the apostrophe (‘) is used in place of it in contrastive cases only. The Kasem influenced areas has lost it completely.  </w:t>
      </w:r>
    </w:p>
    <w:p w14:paraId="1C2F35EC" w14:textId="77777777" w:rsidR="00202A83" w:rsidRDefault="00F15EB2">
      <w:pPr>
        <w:ind w:firstLine="720"/>
        <w:rPr>
          <w:lang w:eastAsia="en-GB"/>
        </w:rPr>
      </w:pPr>
      <w:r>
        <w:rPr>
          <w:rFonts w:eastAsia="TimesNewRoman,Italic"/>
          <w:lang w:eastAsia="en-GB"/>
        </w:rPr>
        <w:t>(10)</w:t>
      </w:r>
      <w:r>
        <w:rPr>
          <w:rFonts w:eastAsia="TimesNewRoman,Italic"/>
          <w:lang w:eastAsia="en-GB"/>
        </w:rPr>
        <w:tab/>
      </w:r>
      <w:r>
        <w:rPr>
          <w:rFonts w:eastAsia="TimesNewRoman,Italic"/>
          <w:lang w:eastAsia="en-GB"/>
        </w:rPr>
        <w:tab/>
      </w:r>
      <w:r>
        <w:rPr>
          <w:rFonts w:eastAsia="TimesNewRoman,Italic"/>
          <w:lang w:eastAsia="en-GB"/>
        </w:rPr>
        <w:tab/>
      </w:r>
      <w:r>
        <w:rPr>
          <w:b/>
          <w:lang w:eastAsia="en-GB"/>
        </w:rPr>
        <w:t>Word Initial</w:t>
      </w:r>
    </w:p>
    <w:p w14:paraId="5A3457C1" w14:textId="77777777" w:rsidR="00202A83" w:rsidRDefault="00F15EB2">
      <w:pPr>
        <w:rPr>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t>i</w:t>
      </w:r>
      <w:r>
        <w:rPr>
          <w:rFonts w:eastAsia="TimesNewRoman,Italic"/>
          <w:lang w:eastAsia="en-GB"/>
        </w:rPr>
        <w:tab/>
      </w:r>
      <w:r>
        <w:rPr>
          <w:rFonts w:eastAsia="TimesNewRoman,Italic"/>
          <w:lang w:eastAsia="en-GB"/>
        </w:rPr>
        <w:tab/>
      </w:r>
      <w:r>
        <w:rPr>
          <w:rFonts w:eastAsia="TimesNewRoman,Italic"/>
          <w:lang w:eastAsia="en-GB"/>
        </w:rPr>
        <w:tab/>
        <w:t>[</w:t>
      </w:r>
      <w:proofErr w:type="gramStart"/>
      <w:r>
        <w:rPr>
          <w:rFonts w:eastAsia="TimesNewRoman,Italic"/>
          <w:lang w:eastAsia="en-GB"/>
        </w:rPr>
        <w:t>ʔi]</w:t>
      </w:r>
      <w:r>
        <w:rPr>
          <w:lang w:eastAsia="en-GB"/>
        </w:rPr>
        <w:t xml:space="preserve">   </w:t>
      </w:r>
      <w:proofErr w:type="gramEnd"/>
      <w:r>
        <w:rPr>
          <w:lang w:eastAsia="en-GB"/>
        </w:rPr>
        <w:t xml:space="preserve">                   </w:t>
      </w:r>
      <w:r>
        <w:rPr>
          <w:lang w:eastAsia="en-GB"/>
        </w:rPr>
        <w:tab/>
        <w:t xml:space="preserve">‘them’  </w:t>
      </w:r>
    </w:p>
    <w:p w14:paraId="251769B9" w14:textId="77777777" w:rsidR="00202A83" w:rsidRDefault="00F15EB2">
      <w:pPr>
        <w:rPr>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t>e</w:t>
      </w:r>
      <w:r>
        <w:rPr>
          <w:rFonts w:eastAsia="TimesNewRoman,Italic"/>
          <w:lang w:eastAsia="en-GB"/>
        </w:rPr>
        <w:tab/>
      </w:r>
      <w:r>
        <w:rPr>
          <w:rFonts w:eastAsia="TimesNewRoman,Italic"/>
          <w:lang w:eastAsia="en-GB"/>
        </w:rPr>
        <w:tab/>
      </w:r>
      <w:r>
        <w:rPr>
          <w:rFonts w:eastAsia="TimesNewRoman,Italic"/>
          <w:lang w:eastAsia="en-GB"/>
        </w:rPr>
        <w:tab/>
        <w:t>[ʔɪ]</w:t>
      </w:r>
      <w:r>
        <w:rPr>
          <w:rFonts w:eastAsia="TimesNewRoman,Italic"/>
          <w:lang w:eastAsia="en-GB"/>
        </w:rPr>
        <w:sym w:font="SILDoulos IPA93" w:char="F0BC"/>
      </w:r>
      <w:r>
        <w:rPr>
          <w:lang w:eastAsia="en-GB"/>
        </w:rPr>
        <w:t xml:space="preserve">                      </w:t>
      </w:r>
      <w:r>
        <w:rPr>
          <w:lang w:eastAsia="en-GB"/>
        </w:rPr>
        <w:tab/>
        <w:t xml:space="preserve">‘it’ </w:t>
      </w:r>
    </w:p>
    <w:p w14:paraId="0E3F932F" w14:textId="77777777" w:rsidR="00202A83" w:rsidRDefault="00F15EB2">
      <w:pPr>
        <w:rPr>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t>ε</w:t>
      </w:r>
      <w:r>
        <w:rPr>
          <w:rFonts w:eastAsia="TimesNewRoman,Italic"/>
          <w:lang w:eastAsia="en-GB"/>
        </w:rPr>
        <w:tab/>
      </w:r>
      <w:r>
        <w:rPr>
          <w:rFonts w:eastAsia="TimesNewRoman,Italic"/>
          <w:lang w:eastAsia="en-GB"/>
        </w:rPr>
        <w:tab/>
      </w:r>
      <w:r>
        <w:rPr>
          <w:rFonts w:eastAsia="TimesNewRoman,Italic"/>
          <w:lang w:eastAsia="en-GB"/>
        </w:rPr>
        <w:tab/>
        <w:t>[ʔ</w:t>
      </w:r>
      <w:proofErr w:type="gramStart"/>
      <w:r>
        <w:rPr>
          <w:rFonts w:eastAsia="TimesNewRoman,Italic"/>
          <w:lang w:eastAsia="en-GB"/>
        </w:rPr>
        <w:t xml:space="preserve">ε]   </w:t>
      </w:r>
      <w:proofErr w:type="gramEnd"/>
      <w:r>
        <w:rPr>
          <w:rFonts w:eastAsia="TimesNewRoman,Italic"/>
          <w:lang w:eastAsia="en-GB"/>
        </w:rPr>
        <w:t xml:space="preserve">                  </w:t>
      </w:r>
      <w:r>
        <w:rPr>
          <w:rFonts w:eastAsia="TimesNewRoman,Italic"/>
          <w:lang w:eastAsia="en-GB"/>
        </w:rPr>
        <w:tab/>
      </w:r>
      <w:r>
        <w:rPr>
          <w:lang w:eastAsia="en-GB"/>
        </w:rPr>
        <w:t>‘search’</w:t>
      </w:r>
    </w:p>
    <w:p w14:paraId="37FE35A9" w14:textId="77777777" w:rsidR="00202A83" w:rsidRDefault="00F15EB2">
      <w:pPr>
        <w:ind w:left="2880"/>
        <w:rPr>
          <w:b/>
          <w:lang w:eastAsia="en-GB"/>
        </w:rPr>
      </w:pPr>
      <w:r>
        <w:rPr>
          <w:b/>
          <w:lang w:eastAsia="en-GB"/>
        </w:rPr>
        <w:t xml:space="preserve">Word Medial </w:t>
      </w:r>
    </w:p>
    <w:p w14:paraId="2E5D6817" w14:textId="77777777" w:rsidR="00202A83" w:rsidRDefault="00F15EB2">
      <w:pPr>
        <w:rPr>
          <w:lang w:eastAsia="en-GB"/>
        </w:rPr>
      </w:pPr>
      <w:r>
        <w:rPr>
          <w:lang w:eastAsia="en-GB"/>
        </w:rPr>
        <w:lastRenderedPageBreak/>
        <w:t xml:space="preserve"> </w:t>
      </w:r>
      <w:r>
        <w:rPr>
          <w:lang w:eastAsia="en-GB"/>
        </w:rPr>
        <w:tab/>
      </w:r>
      <w:r>
        <w:rPr>
          <w:lang w:eastAsia="en-GB"/>
        </w:rPr>
        <w:tab/>
        <w:t>da’a</w:t>
      </w:r>
      <w:r>
        <w:rPr>
          <w:lang w:eastAsia="en-GB"/>
        </w:rPr>
        <w:tab/>
      </w:r>
      <w:r>
        <w:rPr>
          <w:lang w:eastAsia="en-GB"/>
        </w:rPr>
        <w:tab/>
      </w:r>
      <w:r>
        <w:rPr>
          <w:lang w:eastAsia="en-GB"/>
        </w:rPr>
        <w:tab/>
        <w:t>[</w:t>
      </w:r>
      <w:proofErr w:type="gramStart"/>
      <w:r>
        <w:rPr>
          <w:lang w:eastAsia="en-GB"/>
        </w:rPr>
        <w:t>da</w:t>
      </w:r>
      <w:r>
        <w:rPr>
          <w:rFonts w:eastAsia="TimesNewRoman,Italic"/>
          <w:lang w:eastAsia="en-GB"/>
        </w:rPr>
        <w:t>ʔ</w:t>
      </w:r>
      <w:r>
        <w:rPr>
          <w:lang w:eastAsia="en-GB"/>
        </w:rPr>
        <w:t xml:space="preserve">a]   </w:t>
      </w:r>
      <w:proofErr w:type="gramEnd"/>
      <w:r>
        <w:rPr>
          <w:lang w:eastAsia="en-GB"/>
        </w:rPr>
        <w:t xml:space="preserve">              </w:t>
      </w:r>
      <w:r>
        <w:rPr>
          <w:lang w:eastAsia="en-GB"/>
        </w:rPr>
        <w:tab/>
        <w:t>‘market’</w:t>
      </w:r>
    </w:p>
    <w:p w14:paraId="506F1013" w14:textId="77777777" w:rsidR="00202A83" w:rsidRDefault="00F15EB2">
      <w:pPr>
        <w:rPr>
          <w:lang w:eastAsia="en-GB"/>
        </w:rPr>
      </w:pPr>
      <w:r>
        <w:rPr>
          <w:lang w:eastAsia="en-GB"/>
        </w:rPr>
        <w:t xml:space="preserve"> </w:t>
      </w:r>
      <w:r>
        <w:rPr>
          <w:lang w:eastAsia="en-GB"/>
        </w:rPr>
        <w:tab/>
      </w:r>
      <w:r>
        <w:rPr>
          <w:lang w:eastAsia="en-GB"/>
        </w:rPr>
        <w:tab/>
        <w:t>kɔ’ε</w:t>
      </w:r>
      <w:r>
        <w:rPr>
          <w:lang w:eastAsia="en-GB"/>
        </w:rPr>
        <w:tab/>
      </w:r>
      <w:r>
        <w:rPr>
          <w:lang w:eastAsia="en-GB"/>
        </w:rPr>
        <w:tab/>
      </w:r>
      <w:r>
        <w:rPr>
          <w:lang w:eastAsia="en-GB"/>
        </w:rPr>
        <w:tab/>
        <w:t>[k</w:t>
      </w:r>
      <w:r>
        <w:rPr>
          <w:rFonts w:eastAsia="TimesNewRoman,Italic"/>
          <w:lang w:eastAsia="en-GB"/>
        </w:rPr>
        <w:t>ɔʔ</w:t>
      </w:r>
      <w:proofErr w:type="gramStart"/>
      <w:r>
        <w:rPr>
          <w:rFonts w:eastAsia="TimesNewRoman,Italic"/>
          <w:lang w:eastAsia="en-GB"/>
        </w:rPr>
        <w:t xml:space="preserve">ε]   </w:t>
      </w:r>
      <w:proofErr w:type="gramEnd"/>
      <w:r>
        <w:rPr>
          <w:rFonts w:eastAsia="TimesNewRoman,Italic"/>
          <w:lang w:eastAsia="en-GB"/>
        </w:rPr>
        <w:t xml:space="preserve">              </w:t>
      </w:r>
      <w:r>
        <w:rPr>
          <w:rFonts w:eastAsia="TimesNewRoman,Italic"/>
          <w:lang w:eastAsia="en-GB"/>
        </w:rPr>
        <w:tab/>
      </w:r>
      <w:r>
        <w:rPr>
          <w:lang w:eastAsia="en-GB"/>
        </w:rPr>
        <w:t>‘break’</w:t>
      </w:r>
    </w:p>
    <w:p w14:paraId="4FC87AF3" w14:textId="77777777" w:rsidR="00202A83" w:rsidRDefault="00F15EB2">
      <w:pPr>
        <w:rPr>
          <w:lang w:eastAsia="en-GB"/>
        </w:rPr>
      </w:pPr>
      <w:r>
        <w:rPr>
          <w:lang w:eastAsia="en-GB"/>
        </w:rPr>
        <w:t xml:space="preserve"> </w:t>
      </w:r>
      <w:r>
        <w:rPr>
          <w:lang w:eastAsia="en-GB"/>
        </w:rPr>
        <w:tab/>
      </w:r>
      <w:r>
        <w:rPr>
          <w:lang w:eastAsia="en-GB"/>
        </w:rPr>
        <w:tab/>
        <w:t>ki’ibɔ</w:t>
      </w:r>
      <w:r>
        <w:rPr>
          <w:lang w:eastAsia="en-GB"/>
        </w:rPr>
        <w:tab/>
      </w:r>
      <w:r>
        <w:rPr>
          <w:lang w:eastAsia="en-GB"/>
        </w:rPr>
        <w:tab/>
      </w:r>
      <w:r>
        <w:rPr>
          <w:lang w:eastAsia="en-GB"/>
        </w:rPr>
        <w:tab/>
        <w:t>[</w:t>
      </w:r>
      <w:proofErr w:type="gramStart"/>
      <w:r>
        <w:rPr>
          <w:lang w:eastAsia="en-GB"/>
        </w:rPr>
        <w:t>k</w:t>
      </w:r>
      <w:r>
        <w:rPr>
          <w:rFonts w:eastAsia="TimesNewRoman,Italic"/>
          <w:lang w:eastAsia="en-GB"/>
        </w:rPr>
        <w:t>ɪʔɪ</w:t>
      </w:r>
      <w:r>
        <w:rPr>
          <w:lang w:eastAsia="en-GB"/>
        </w:rPr>
        <w:t>b</w:t>
      </w:r>
      <w:r>
        <w:rPr>
          <w:rFonts w:eastAsia="TimesNewRoman,Italic"/>
          <w:lang w:eastAsia="en-GB"/>
        </w:rPr>
        <w:t xml:space="preserve">ɔ]   </w:t>
      </w:r>
      <w:proofErr w:type="gramEnd"/>
      <w:r>
        <w:rPr>
          <w:rFonts w:eastAsia="TimesNewRoman,Italic"/>
          <w:lang w:eastAsia="en-GB"/>
        </w:rPr>
        <w:t xml:space="preserve">        </w:t>
      </w:r>
      <w:r>
        <w:rPr>
          <w:rFonts w:eastAsia="TimesNewRoman,Italic"/>
          <w:lang w:eastAsia="en-GB"/>
        </w:rPr>
        <w:tab/>
      </w:r>
      <w:r>
        <w:rPr>
          <w:rFonts w:eastAsia="TimesNewRoman,Italic"/>
          <w:lang w:eastAsia="en-GB"/>
        </w:rPr>
        <w:tab/>
      </w:r>
      <w:r>
        <w:rPr>
          <w:lang w:eastAsia="en-GB"/>
        </w:rPr>
        <w:t>‘soap’</w:t>
      </w:r>
    </w:p>
    <w:p w14:paraId="59219225" w14:textId="77777777" w:rsidR="00202A83" w:rsidRDefault="00202A83">
      <w:pPr>
        <w:ind w:left="2880"/>
        <w:rPr>
          <w:b/>
          <w:lang w:eastAsia="en-GB"/>
        </w:rPr>
      </w:pPr>
    </w:p>
    <w:p w14:paraId="77F0756C" w14:textId="77777777" w:rsidR="00202A83" w:rsidRDefault="00F15EB2">
      <w:pPr>
        <w:ind w:left="2880"/>
        <w:rPr>
          <w:b/>
          <w:lang w:eastAsia="en-GB"/>
        </w:rPr>
      </w:pPr>
      <w:r>
        <w:rPr>
          <w:b/>
          <w:lang w:eastAsia="en-GB"/>
        </w:rPr>
        <w:t>Word Final</w:t>
      </w:r>
    </w:p>
    <w:p w14:paraId="5ED5A439" w14:textId="77777777" w:rsidR="00202A83" w:rsidRDefault="00F15EB2">
      <w:pPr>
        <w:rPr>
          <w:lang w:eastAsia="en-GB"/>
        </w:rPr>
      </w:pPr>
      <w:r>
        <w:rPr>
          <w:lang w:eastAsia="en-GB"/>
        </w:rPr>
        <w:t xml:space="preserve"> </w:t>
      </w:r>
      <w:r>
        <w:rPr>
          <w:lang w:eastAsia="en-GB"/>
        </w:rPr>
        <w:tab/>
      </w:r>
      <w:r>
        <w:rPr>
          <w:lang w:eastAsia="en-GB"/>
        </w:rPr>
        <w:tab/>
        <w:t>da’</w:t>
      </w:r>
      <w:r>
        <w:rPr>
          <w:lang w:eastAsia="en-GB"/>
        </w:rPr>
        <w:tab/>
      </w:r>
      <w:r>
        <w:rPr>
          <w:lang w:eastAsia="en-GB"/>
        </w:rPr>
        <w:tab/>
      </w:r>
      <w:r>
        <w:rPr>
          <w:lang w:eastAsia="en-GB"/>
        </w:rPr>
        <w:tab/>
        <w:t>[</w:t>
      </w:r>
      <w:proofErr w:type="gramStart"/>
      <w:r>
        <w:rPr>
          <w:lang w:eastAsia="en-GB"/>
        </w:rPr>
        <w:t xml:space="preserve">daʔ]   </w:t>
      </w:r>
      <w:proofErr w:type="gramEnd"/>
      <w:r>
        <w:rPr>
          <w:lang w:eastAsia="en-GB"/>
        </w:rPr>
        <w:t xml:space="preserve">            </w:t>
      </w:r>
      <w:r>
        <w:rPr>
          <w:lang w:eastAsia="en-GB"/>
        </w:rPr>
        <w:tab/>
      </w:r>
      <w:r>
        <w:rPr>
          <w:lang w:eastAsia="en-GB"/>
        </w:rPr>
        <w:tab/>
        <w:t>‘to buy’</w:t>
      </w:r>
    </w:p>
    <w:p w14:paraId="4509FF71" w14:textId="77777777" w:rsidR="00202A83" w:rsidRDefault="00F15EB2">
      <w:pPr>
        <w:rPr>
          <w:lang w:eastAsia="en-GB"/>
        </w:rPr>
      </w:pPr>
      <w:r>
        <w:rPr>
          <w:lang w:eastAsia="en-GB"/>
        </w:rPr>
        <w:tab/>
      </w:r>
      <w:r>
        <w:rPr>
          <w:lang w:eastAsia="en-GB"/>
        </w:rPr>
        <w:tab/>
        <w:t>bɔ</w:t>
      </w:r>
      <w:r>
        <w:rPr>
          <w:lang w:eastAsia="en-GB"/>
        </w:rPr>
        <w:tab/>
      </w:r>
      <w:r>
        <w:rPr>
          <w:lang w:eastAsia="en-GB"/>
        </w:rPr>
        <w:tab/>
      </w:r>
      <w:r>
        <w:rPr>
          <w:lang w:eastAsia="en-GB"/>
        </w:rPr>
        <w:tab/>
        <w:t>[</w:t>
      </w:r>
      <w:proofErr w:type="gramStart"/>
      <w:r>
        <w:rPr>
          <w:lang w:eastAsia="en-GB"/>
        </w:rPr>
        <w:t>b</w:t>
      </w:r>
      <w:r>
        <w:rPr>
          <w:rFonts w:eastAsia="TimesNewRoman,Italic"/>
          <w:lang w:eastAsia="en-GB"/>
        </w:rPr>
        <w:t>ɔ</w:t>
      </w:r>
      <w:r>
        <w:rPr>
          <w:lang w:eastAsia="en-GB"/>
        </w:rPr>
        <w:t>ʔ</w:t>
      </w:r>
      <w:r>
        <w:rPr>
          <w:rFonts w:eastAsia="TimesNewRoman,Italic"/>
          <w:lang w:eastAsia="en-GB"/>
        </w:rPr>
        <w:t>]</w:t>
      </w:r>
      <w:r>
        <w:rPr>
          <w:lang w:eastAsia="en-GB"/>
        </w:rPr>
        <w:t xml:space="preserve">   </w:t>
      </w:r>
      <w:proofErr w:type="gramEnd"/>
      <w:r>
        <w:rPr>
          <w:lang w:eastAsia="en-GB"/>
        </w:rPr>
        <w:t xml:space="preserve">   </w:t>
      </w:r>
      <w:r>
        <w:rPr>
          <w:lang w:eastAsia="en-GB"/>
        </w:rPr>
        <w:tab/>
      </w:r>
      <w:r>
        <w:rPr>
          <w:lang w:eastAsia="en-GB"/>
        </w:rPr>
        <w:tab/>
        <w:t xml:space="preserve">‘give’ </w:t>
      </w:r>
    </w:p>
    <w:p w14:paraId="2B9958A3" w14:textId="77777777" w:rsidR="00202A83" w:rsidRDefault="00F15EB2">
      <w:pPr>
        <w:numPr>
          <w:ilvl w:val="2"/>
          <w:numId w:val="1"/>
        </w:numPr>
        <w:spacing w:before="200" w:after="200"/>
        <w:ind w:left="540" w:hanging="540"/>
        <w:rPr>
          <w:lang w:eastAsia="en-GB"/>
        </w:rPr>
      </w:pPr>
      <w:r>
        <w:rPr>
          <w:b/>
          <w:lang w:eastAsia="en-GB"/>
        </w:rPr>
        <w:t>Distribution of Nankarε Nasal Consonants</w:t>
      </w:r>
    </w:p>
    <w:p w14:paraId="34EA1CBD" w14:textId="77777777" w:rsidR="00202A83" w:rsidRDefault="00F15EB2">
      <w:pPr>
        <w:spacing w:line="240" w:lineRule="exact"/>
        <w:jc w:val="both"/>
        <w:rPr>
          <w:lang w:eastAsia="en-GB"/>
        </w:rPr>
      </w:pPr>
      <w:r>
        <w:rPr>
          <w:lang w:eastAsia="en-GB"/>
        </w:rPr>
        <w:t xml:space="preserve">The sound /m/ is a bilabial nasal sound. It occurs in </w:t>
      </w:r>
      <w:commentRangeStart w:id="44"/>
      <w:r>
        <w:rPr>
          <w:lang w:eastAsia="en-GB"/>
        </w:rPr>
        <w:t xml:space="preserve">word initial and medial position </w:t>
      </w:r>
      <w:commentRangeEnd w:id="44"/>
      <w:r w:rsidR="00AF6C1F">
        <w:rPr>
          <w:rStyle w:val="CommentReference"/>
          <w:szCs w:val="20"/>
        </w:rPr>
        <w:commentReference w:id="44"/>
      </w:r>
      <w:r>
        <w:rPr>
          <w:lang w:eastAsia="en-GB"/>
        </w:rPr>
        <w:t>and among the few consonants that can occur in the word final positions. Its coda position in Nankarε i</w:t>
      </w:r>
      <w:commentRangeStart w:id="45"/>
      <w:r>
        <w:rPr>
          <w:lang w:eastAsia="en-GB"/>
        </w:rPr>
        <w:t xml:space="preserve">s not derivational but underlyingly specified in the word final position </w:t>
      </w:r>
      <w:commentRangeEnd w:id="45"/>
      <w:r w:rsidR="006A56FC">
        <w:rPr>
          <w:rStyle w:val="CommentReference"/>
          <w:szCs w:val="20"/>
        </w:rPr>
        <w:commentReference w:id="45"/>
      </w:r>
      <w:r>
        <w:rPr>
          <w:lang w:eastAsia="en-GB"/>
        </w:rPr>
        <w:t>such as seen among the given examples.</w:t>
      </w:r>
    </w:p>
    <w:p w14:paraId="145D48FE" w14:textId="77777777" w:rsidR="00202A83" w:rsidRPr="008E6205" w:rsidRDefault="00F15EB2">
      <w:pPr>
        <w:ind w:firstLine="720"/>
        <w:rPr>
          <w:lang w:val="de-DE" w:eastAsia="en-GB"/>
        </w:rPr>
      </w:pPr>
      <w:r w:rsidRPr="008E6205">
        <w:rPr>
          <w:lang w:val="de-DE" w:eastAsia="en-GB"/>
        </w:rPr>
        <w:t xml:space="preserve">(11) </w:t>
      </w:r>
      <w:r w:rsidRPr="008E6205">
        <w:rPr>
          <w:lang w:val="de-DE" w:eastAsia="en-GB"/>
        </w:rPr>
        <w:tab/>
      </w:r>
      <w:r w:rsidRPr="008E6205">
        <w:rPr>
          <w:lang w:val="de-DE" w:eastAsia="en-GB"/>
        </w:rPr>
        <w:tab/>
      </w:r>
      <w:r w:rsidRPr="008E6205">
        <w:rPr>
          <w:lang w:val="de-DE" w:eastAsia="en-GB"/>
        </w:rPr>
        <w:tab/>
      </w:r>
      <w:r w:rsidRPr="008E6205">
        <w:rPr>
          <w:b/>
          <w:lang w:val="de-DE" w:eastAsia="en-GB"/>
        </w:rPr>
        <w:t>Word Medial</w:t>
      </w:r>
      <w:r w:rsidRPr="008E6205">
        <w:rPr>
          <w:lang w:val="de-DE" w:eastAsia="en-GB"/>
        </w:rPr>
        <w:tab/>
      </w:r>
    </w:p>
    <w:p w14:paraId="59C5F2F1" w14:textId="77777777" w:rsidR="00202A83" w:rsidRPr="008E6205" w:rsidRDefault="00F15EB2">
      <w:pPr>
        <w:ind w:left="720" w:firstLine="720"/>
        <w:rPr>
          <w:lang w:val="de-DE" w:eastAsia="en-GB"/>
        </w:rPr>
      </w:pPr>
      <w:r w:rsidRPr="008E6205">
        <w:rPr>
          <w:lang w:val="de-DE" w:eastAsia="en-GB"/>
        </w:rPr>
        <w:t>mi</w:t>
      </w:r>
      <w:r w:rsidRPr="008E6205">
        <w:rPr>
          <w:lang w:val="de-DE" w:eastAsia="en-GB"/>
        </w:rPr>
        <w:tab/>
      </w:r>
      <w:r w:rsidRPr="008E6205">
        <w:rPr>
          <w:lang w:val="de-DE" w:eastAsia="en-GB"/>
        </w:rPr>
        <w:tab/>
      </w:r>
      <w:r w:rsidRPr="008E6205">
        <w:rPr>
          <w:lang w:val="de-DE" w:eastAsia="en-GB"/>
        </w:rPr>
        <w:tab/>
        <w:t xml:space="preserve">[mi]                          </w:t>
      </w:r>
      <w:r w:rsidRPr="008E6205">
        <w:rPr>
          <w:lang w:val="de-DE" w:eastAsia="en-GB"/>
        </w:rPr>
        <w:tab/>
        <w:t>‘know’</w:t>
      </w:r>
    </w:p>
    <w:p w14:paraId="1A05EA02" w14:textId="77777777" w:rsidR="00202A83" w:rsidRPr="008E6205" w:rsidRDefault="00F15EB2">
      <w:pPr>
        <w:rPr>
          <w:lang w:val="de-DE" w:eastAsia="en-GB"/>
        </w:rPr>
      </w:pPr>
      <w:r w:rsidRPr="008E6205">
        <w:rPr>
          <w:lang w:val="de-DE" w:eastAsia="en-GB"/>
        </w:rPr>
        <w:t xml:space="preserve"> </w:t>
      </w:r>
      <w:r w:rsidRPr="008E6205">
        <w:rPr>
          <w:lang w:val="de-DE" w:eastAsia="en-GB"/>
        </w:rPr>
        <w:tab/>
      </w:r>
      <w:r w:rsidRPr="008E6205">
        <w:rPr>
          <w:lang w:val="de-DE" w:eastAsia="en-GB"/>
        </w:rPr>
        <w:tab/>
        <w:t>mi</w:t>
      </w:r>
      <w:r w:rsidRPr="008E6205">
        <w:rPr>
          <w:lang w:val="de-DE" w:eastAsia="en-GB"/>
        </w:rPr>
        <w:tab/>
      </w:r>
      <w:r w:rsidRPr="008E6205">
        <w:rPr>
          <w:lang w:val="de-DE" w:eastAsia="en-GB"/>
        </w:rPr>
        <w:tab/>
      </w:r>
      <w:r w:rsidRPr="008E6205">
        <w:rPr>
          <w:lang w:val="de-DE" w:eastAsia="en-GB"/>
        </w:rPr>
        <w:tab/>
        <w:t xml:space="preserve">[mɪ]                          </w:t>
      </w:r>
      <w:r w:rsidRPr="008E6205">
        <w:rPr>
          <w:lang w:val="de-DE" w:eastAsia="en-GB"/>
        </w:rPr>
        <w:tab/>
        <w:t>‘build’</w:t>
      </w:r>
    </w:p>
    <w:p w14:paraId="6FEF1C20" w14:textId="77777777" w:rsidR="00202A83" w:rsidRDefault="00F15EB2">
      <w:pPr>
        <w:rPr>
          <w:lang w:eastAsia="en-GB"/>
        </w:rPr>
      </w:pPr>
      <w:r w:rsidRPr="008E6205">
        <w:rPr>
          <w:lang w:val="de-DE" w:eastAsia="en-GB"/>
        </w:rPr>
        <w:t xml:space="preserve"> </w:t>
      </w:r>
      <w:r w:rsidRPr="008E6205">
        <w:rPr>
          <w:lang w:val="de-DE" w:eastAsia="en-GB"/>
        </w:rPr>
        <w:tab/>
      </w:r>
      <w:r w:rsidRPr="008E6205">
        <w:rPr>
          <w:lang w:val="de-DE" w:eastAsia="en-GB"/>
        </w:rPr>
        <w:tab/>
      </w:r>
      <w:r>
        <w:rPr>
          <w:lang w:eastAsia="en-GB"/>
        </w:rPr>
        <w:t>mu</w:t>
      </w:r>
      <w:r>
        <w:rPr>
          <w:lang w:eastAsia="en-GB"/>
        </w:rPr>
        <w:tab/>
      </w:r>
      <w:r>
        <w:rPr>
          <w:lang w:eastAsia="en-GB"/>
        </w:rPr>
        <w:tab/>
      </w:r>
      <w:r>
        <w:rPr>
          <w:lang w:eastAsia="en-GB"/>
        </w:rPr>
        <w:tab/>
        <w:t>[</w:t>
      </w:r>
      <w:proofErr w:type="gramStart"/>
      <w:r>
        <w:rPr>
          <w:lang w:eastAsia="en-GB"/>
        </w:rPr>
        <w:t xml:space="preserve">muɁ]   </w:t>
      </w:r>
      <w:proofErr w:type="gramEnd"/>
      <w:r>
        <w:rPr>
          <w:lang w:eastAsia="en-GB"/>
        </w:rPr>
        <w:t xml:space="preserve">                     </w:t>
      </w:r>
      <w:r>
        <w:rPr>
          <w:lang w:eastAsia="en-GB"/>
        </w:rPr>
        <w:tab/>
        <w:t>‘rice’</w:t>
      </w:r>
    </w:p>
    <w:p w14:paraId="4316E9D1" w14:textId="77777777" w:rsidR="00202A83" w:rsidRDefault="00F15EB2">
      <w:pPr>
        <w:ind w:left="2880"/>
        <w:rPr>
          <w:b/>
          <w:lang w:eastAsia="en-GB"/>
        </w:rPr>
      </w:pPr>
      <w:r>
        <w:rPr>
          <w:b/>
          <w:lang w:eastAsia="en-GB"/>
        </w:rPr>
        <w:t>Word Medial</w:t>
      </w:r>
    </w:p>
    <w:p w14:paraId="6114C9DF" w14:textId="77777777" w:rsidR="00202A83" w:rsidRDefault="00F15EB2">
      <w:pPr>
        <w:rPr>
          <w:lang w:eastAsia="en-GB"/>
        </w:rPr>
      </w:pPr>
      <w:r>
        <w:rPr>
          <w:lang w:eastAsia="en-GB"/>
        </w:rPr>
        <w:t xml:space="preserve"> </w:t>
      </w:r>
      <w:r>
        <w:rPr>
          <w:lang w:eastAsia="en-GB"/>
        </w:rPr>
        <w:tab/>
      </w:r>
      <w:r>
        <w:rPr>
          <w:lang w:eastAsia="en-GB"/>
        </w:rPr>
        <w:tab/>
        <w:t xml:space="preserve">lomese </w:t>
      </w:r>
      <w:r>
        <w:rPr>
          <w:lang w:eastAsia="en-GB"/>
        </w:rPr>
        <w:tab/>
        <w:t xml:space="preserve">         </w:t>
      </w:r>
      <w:proofErr w:type="gramStart"/>
      <w:r>
        <w:rPr>
          <w:lang w:eastAsia="en-GB"/>
        </w:rPr>
        <w:t xml:space="preserve">   [</w:t>
      </w:r>
      <w:proofErr w:type="gramEnd"/>
      <w:r>
        <w:rPr>
          <w:lang w:eastAsia="en-GB"/>
        </w:rPr>
        <w:t>loməse]</w:t>
      </w:r>
      <w:r>
        <w:rPr>
          <w:lang w:eastAsia="en-GB"/>
        </w:rPr>
        <w:tab/>
      </w:r>
      <w:r>
        <w:rPr>
          <w:lang w:eastAsia="en-GB"/>
        </w:rPr>
        <w:tab/>
        <w:t>‘cross over many times’</w:t>
      </w:r>
    </w:p>
    <w:p w14:paraId="75914CC5" w14:textId="77777777" w:rsidR="00202A83" w:rsidRDefault="00F15EB2">
      <w:pPr>
        <w:ind w:left="720" w:firstLine="720"/>
        <w:rPr>
          <w:lang w:eastAsia="en-GB"/>
        </w:rPr>
      </w:pPr>
      <w:r>
        <w:rPr>
          <w:lang w:eastAsia="en-GB"/>
        </w:rPr>
        <w:t>pumpuka</w:t>
      </w:r>
      <w:r>
        <w:rPr>
          <w:lang w:eastAsia="en-GB"/>
        </w:rPr>
        <w:tab/>
      </w:r>
      <w:r>
        <w:rPr>
          <w:lang w:eastAsia="en-GB"/>
        </w:rPr>
        <w:tab/>
        <w:t>[pʊmpʊka]</w:t>
      </w:r>
      <w:r>
        <w:rPr>
          <w:lang w:eastAsia="en-GB"/>
        </w:rPr>
        <w:tab/>
      </w:r>
      <w:r>
        <w:rPr>
          <w:lang w:eastAsia="en-GB"/>
        </w:rPr>
        <w:tab/>
        <w:t>‘food’</w:t>
      </w:r>
    </w:p>
    <w:p w14:paraId="623B1CD2" w14:textId="77777777" w:rsidR="00202A83" w:rsidRDefault="00F15EB2">
      <w:pPr>
        <w:ind w:left="720" w:firstLine="720"/>
        <w:rPr>
          <w:lang w:eastAsia="en-GB"/>
        </w:rPr>
      </w:pPr>
      <w:r>
        <w:rPr>
          <w:lang w:eastAsia="en-GB"/>
        </w:rPr>
        <w:t>kampunɛ</w:t>
      </w:r>
      <w:r>
        <w:rPr>
          <w:lang w:eastAsia="en-GB"/>
        </w:rPr>
        <w:tab/>
      </w:r>
      <w:r>
        <w:rPr>
          <w:lang w:eastAsia="en-GB"/>
        </w:rPr>
        <w:tab/>
        <w:t>[kampʊnɛ]</w:t>
      </w:r>
      <w:r>
        <w:rPr>
          <w:lang w:eastAsia="en-GB"/>
        </w:rPr>
        <w:tab/>
      </w:r>
      <w:r>
        <w:rPr>
          <w:lang w:eastAsia="en-GB"/>
        </w:rPr>
        <w:tab/>
        <w:t>‘instrument’</w:t>
      </w:r>
    </w:p>
    <w:p w14:paraId="10CD9CDA" w14:textId="77777777" w:rsidR="00202A83" w:rsidRDefault="00F15EB2">
      <w:pPr>
        <w:ind w:left="720" w:firstLine="720"/>
        <w:rPr>
          <w:lang w:eastAsia="en-GB"/>
        </w:rPr>
      </w:pPr>
      <w:r>
        <w:rPr>
          <w:lang w:eastAsia="en-GB"/>
        </w:rPr>
        <w:t>kampone</w:t>
      </w:r>
      <w:r>
        <w:rPr>
          <w:lang w:eastAsia="en-GB"/>
        </w:rPr>
        <w:tab/>
      </w:r>
      <w:r>
        <w:rPr>
          <w:lang w:eastAsia="en-GB"/>
        </w:rPr>
        <w:tab/>
        <w:t>[kampone]</w:t>
      </w:r>
      <w:r>
        <w:rPr>
          <w:lang w:eastAsia="en-GB"/>
        </w:rPr>
        <w:tab/>
      </w:r>
      <w:r>
        <w:rPr>
          <w:lang w:eastAsia="en-GB"/>
        </w:rPr>
        <w:tab/>
        <w:t>‘toad’</w:t>
      </w:r>
    </w:p>
    <w:p w14:paraId="3B0714A3" w14:textId="77777777" w:rsidR="00202A83" w:rsidRDefault="00F15EB2">
      <w:pPr>
        <w:ind w:left="2880"/>
        <w:rPr>
          <w:b/>
          <w:lang w:eastAsia="en-GB"/>
        </w:rPr>
      </w:pPr>
      <w:r>
        <w:rPr>
          <w:b/>
          <w:lang w:eastAsia="en-GB"/>
        </w:rPr>
        <w:t>Word Final</w:t>
      </w:r>
    </w:p>
    <w:p w14:paraId="19AF88F5" w14:textId="77777777" w:rsidR="00202A83" w:rsidRDefault="00F15EB2">
      <w:pPr>
        <w:rPr>
          <w:lang w:eastAsia="en-GB"/>
        </w:rPr>
      </w:pPr>
      <w:r>
        <w:rPr>
          <w:lang w:eastAsia="en-GB"/>
        </w:rPr>
        <w:tab/>
      </w:r>
      <w:r>
        <w:rPr>
          <w:lang w:eastAsia="en-GB"/>
        </w:rPr>
        <w:tab/>
        <w:t>zom</w:t>
      </w:r>
      <w:r>
        <w:rPr>
          <w:lang w:eastAsia="en-GB"/>
        </w:rPr>
        <w:tab/>
      </w:r>
      <w:r>
        <w:rPr>
          <w:lang w:eastAsia="en-GB"/>
        </w:rPr>
        <w:tab/>
      </w:r>
      <w:r>
        <w:rPr>
          <w:lang w:eastAsia="en-GB"/>
        </w:rPr>
        <w:tab/>
        <w:t>[</w:t>
      </w:r>
      <w:proofErr w:type="gramStart"/>
      <w:r>
        <w:rPr>
          <w:lang w:eastAsia="en-GB"/>
        </w:rPr>
        <w:t xml:space="preserve">zóm]   </w:t>
      </w:r>
      <w:proofErr w:type="gramEnd"/>
      <w:r>
        <w:rPr>
          <w:lang w:eastAsia="en-GB"/>
        </w:rPr>
        <w:t xml:space="preserve">                    </w:t>
      </w:r>
      <w:r>
        <w:rPr>
          <w:lang w:eastAsia="en-GB"/>
        </w:rPr>
        <w:tab/>
        <w:t xml:space="preserve">‘flour’ </w:t>
      </w:r>
    </w:p>
    <w:p w14:paraId="7E25ED60" w14:textId="77777777" w:rsidR="00202A83" w:rsidRDefault="00F15EB2">
      <w:pPr>
        <w:rPr>
          <w:lang w:eastAsia="en-GB"/>
        </w:rPr>
      </w:pPr>
      <w:r>
        <w:rPr>
          <w:lang w:eastAsia="en-GB"/>
        </w:rPr>
        <w:t xml:space="preserve"> </w:t>
      </w:r>
      <w:r>
        <w:rPr>
          <w:lang w:eastAsia="en-GB"/>
        </w:rPr>
        <w:tab/>
      </w:r>
      <w:r>
        <w:rPr>
          <w:lang w:eastAsia="en-GB"/>
        </w:rPr>
        <w:tab/>
        <w:t xml:space="preserve">fum                           </w:t>
      </w:r>
      <w:r>
        <w:rPr>
          <w:lang w:eastAsia="en-GB"/>
        </w:rPr>
        <w:tab/>
        <w:t>[fʊm]</w:t>
      </w:r>
      <w:r>
        <w:rPr>
          <w:lang w:eastAsia="en-GB"/>
        </w:rPr>
        <w:tab/>
      </w:r>
      <w:r>
        <w:rPr>
          <w:lang w:eastAsia="en-GB"/>
        </w:rPr>
        <w:tab/>
      </w:r>
      <w:r>
        <w:rPr>
          <w:lang w:eastAsia="en-GB"/>
        </w:rPr>
        <w:tab/>
        <w:t>‘you’</w:t>
      </w:r>
    </w:p>
    <w:p w14:paraId="10107BEE" w14:textId="77777777" w:rsidR="00202A83" w:rsidRDefault="00F15EB2">
      <w:pPr>
        <w:rPr>
          <w:lang w:eastAsia="en-GB"/>
        </w:rPr>
      </w:pPr>
      <w:r>
        <w:rPr>
          <w:lang w:eastAsia="en-GB"/>
        </w:rPr>
        <w:t xml:space="preserve">  </w:t>
      </w:r>
      <w:r>
        <w:rPr>
          <w:lang w:eastAsia="en-GB"/>
        </w:rPr>
        <w:tab/>
      </w:r>
      <w:r>
        <w:rPr>
          <w:lang w:eastAsia="en-GB"/>
        </w:rPr>
        <w:tab/>
        <w:t xml:space="preserve">bum                         </w:t>
      </w:r>
      <w:r>
        <w:rPr>
          <w:lang w:eastAsia="en-GB"/>
        </w:rPr>
        <w:tab/>
        <w:t>[bum]</w:t>
      </w:r>
      <w:r>
        <w:rPr>
          <w:lang w:eastAsia="en-GB"/>
        </w:rPr>
        <w:tab/>
      </w:r>
      <w:r>
        <w:rPr>
          <w:lang w:eastAsia="en-GB"/>
        </w:rPr>
        <w:tab/>
      </w:r>
      <w:r>
        <w:rPr>
          <w:lang w:eastAsia="en-GB"/>
        </w:rPr>
        <w:tab/>
        <w:t xml:space="preserve">‘to mix’ </w:t>
      </w:r>
    </w:p>
    <w:p w14:paraId="636F1D45" w14:textId="77777777" w:rsidR="00202A83" w:rsidRDefault="00202A83">
      <w:pPr>
        <w:rPr>
          <w:lang w:eastAsia="en-GB"/>
        </w:rPr>
      </w:pPr>
    </w:p>
    <w:p w14:paraId="38C2C8AB" w14:textId="77777777" w:rsidR="00202A83" w:rsidRDefault="00F15EB2">
      <w:pPr>
        <w:spacing w:line="240" w:lineRule="exact"/>
        <w:jc w:val="both"/>
        <w:rPr>
          <w:lang w:eastAsia="en-GB"/>
        </w:rPr>
      </w:pPr>
      <w:r>
        <w:rPr>
          <w:lang w:eastAsia="en-GB"/>
        </w:rPr>
        <w:t xml:space="preserve">This sound /n/ is also </w:t>
      </w:r>
      <w:commentRangeStart w:id="46"/>
      <w:r>
        <w:rPr>
          <w:lang w:eastAsia="en-GB"/>
        </w:rPr>
        <w:t xml:space="preserve">a </w:t>
      </w:r>
      <w:commentRangeEnd w:id="46"/>
      <w:r w:rsidR="006A56FC">
        <w:rPr>
          <w:rStyle w:val="CommentReference"/>
          <w:szCs w:val="20"/>
        </w:rPr>
        <w:commentReference w:id="46"/>
      </w:r>
      <w:r>
        <w:rPr>
          <w:lang w:eastAsia="en-GB"/>
        </w:rPr>
        <w:t xml:space="preserve">alveolar nasal sound. It can occur in all positions with all vowels </w:t>
      </w:r>
      <w:commentRangeStart w:id="47"/>
      <w:r>
        <w:rPr>
          <w:lang w:eastAsia="en-GB"/>
        </w:rPr>
        <w:t>except /e/ /ε/ /o/ in word initial positio</w:t>
      </w:r>
      <w:commentRangeEnd w:id="47"/>
      <w:r w:rsidR="006A56FC">
        <w:rPr>
          <w:rStyle w:val="CommentReference"/>
          <w:szCs w:val="20"/>
        </w:rPr>
        <w:commentReference w:id="47"/>
      </w:r>
      <w:r>
        <w:rPr>
          <w:lang w:eastAsia="en-GB"/>
        </w:rPr>
        <w:t xml:space="preserve">n. </w:t>
      </w:r>
    </w:p>
    <w:p w14:paraId="2399117A" w14:textId="77777777" w:rsidR="00202A83" w:rsidRDefault="00F15EB2">
      <w:pPr>
        <w:ind w:firstLine="720"/>
        <w:rPr>
          <w:lang w:eastAsia="en-GB"/>
        </w:rPr>
      </w:pPr>
      <w:r>
        <w:rPr>
          <w:lang w:eastAsia="en-GB"/>
        </w:rPr>
        <w:t xml:space="preserve">(12a) </w:t>
      </w:r>
      <w:r>
        <w:rPr>
          <w:lang w:eastAsia="en-GB"/>
        </w:rPr>
        <w:tab/>
        <w:t xml:space="preserve">                            </w:t>
      </w:r>
      <w:r>
        <w:rPr>
          <w:b/>
          <w:lang w:eastAsia="en-GB"/>
        </w:rPr>
        <w:t>Word Initial</w:t>
      </w:r>
      <w:r>
        <w:rPr>
          <w:lang w:eastAsia="en-GB"/>
        </w:rPr>
        <w:t xml:space="preserve">. </w:t>
      </w:r>
    </w:p>
    <w:p w14:paraId="4240487E" w14:textId="77777777" w:rsidR="00202A83" w:rsidRDefault="00F15EB2">
      <w:pPr>
        <w:rPr>
          <w:lang w:eastAsia="en-GB"/>
        </w:rPr>
      </w:pPr>
      <w:r>
        <w:rPr>
          <w:lang w:eastAsia="en-GB"/>
        </w:rPr>
        <w:t xml:space="preserve"> </w:t>
      </w:r>
      <w:r>
        <w:rPr>
          <w:lang w:eastAsia="en-GB"/>
        </w:rPr>
        <w:tab/>
      </w:r>
      <w:r>
        <w:rPr>
          <w:lang w:eastAsia="en-GB"/>
        </w:rPr>
        <w:tab/>
        <w:t>n</w:t>
      </w:r>
      <w:r>
        <w:rPr>
          <w:rFonts w:eastAsia="TimesNewRoman,Italic"/>
          <w:lang w:eastAsia="en-GB"/>
        </w:rPr>
        <w:t>i</w:t>
      </w:r>
      <w:r>
        <w:rPr>
          <w:lang w:eastAsia="en-GB"/>
        </w:rPr>
        <w:t>ra</w:t>
      </w:r>
      <w:r>
        <w:rPr>
          <w:lang w:eastAsia="en-GB"/>
        </w:rPr>
        <w:tab/>
      </w:r>
      <w:r>
        <w:rPr>
          <w:lang w:eastAsia="en-GB"/>
        </w:rPr>
        <w:tab/>
      </w:r>
      <w:r>
        <w:rPr>
          <w:lang w:eastAsia="en-GB"/>
        </w:rPr>
        <w:tab/>
        <w:t>[</w:t>
      </w:r>
      <w:proofErr w:type="gramStart"/>
      <w:r>
        <w:rPr>
          <w:lang w:eastAsia="en-GB"/>
        </w:rPr>
        <w:t xml:space="preserve">nɪra]   </w:t>
      </w:r>
      <w:proofErr w:type="gramEnd"/>
      <w:r>
        <w:rPr>
          <w:lang w:eastAsia="en-GB"/>
        </w:rPr>
        <w:t xml:space="preserve">                  </w:t>
      </w:r>
      <w:r>
        <w:rPr>
          <w:lang w:eastAsia="en-GB"/>
        </w:rPr>
        <w:tab/>
        <w:t xml:space="preserve">‘person’ </w:t>
      </w:r>
    </w:p>
    <w:p w14:paraId="3729D514" w14:textId="77777777" w:rsidR="00202A83" w:rsidRDefault="00F15EB2">
      <w:pPr>
        <w:rPr>
          <w:lang w:eastAsia="en-GB"/>
        </w:rPr>
      </w:pPr>
      <w:r>
        <w:rPr>
          <w:lang w:eastAsia="en-GB"/>
        </w:rPr>
        <w:t xml:space="preserve"> </w:t>
      </w:r>
      <w:r>
        <w:rPr>
          <w:lang w:eastAsia="en-GB"/>
        </w:rPr>
        <w:tab/>
      </w:r>
      <w:r>
        <w:rPr>
          <w:lang w:eastAsia="en-GB"/>
        </w:rPr>
        <w:tab/>
        <w:t xml:space="preserve">naara                           </w:t>
      </w:r>
      <w:r>
        <w:rPr>
          <w:lang w:eastAsia="en-GB"/>
        </w:rPr>
        <w:tab/>
        <w:t>[naara]</w:t>
      </w:r>
      <w:r>
        <w:rPr>
          <w:lang w:eastAsia="en-GB"/>
        </w:rPr>
        <w:tab/>
        <w:t xml:space="preserve"> </w:t>
      </w:r>
      <w:r>
        <w:rPr>
          <w:lang w:eastAsia="en-GB"/>
        </w:rPr>
        <w:tab/>
      </w:r>
      <w:r>
        <w:rPr>
          <w:lang w:eastAsia="en-GB"/>
        </w:rPr>
        <w:tab/>
        <w:t xml:space="preserve">‘early millet’ </w:t>
      </w:r>
    </w:p>
    <w:p w14:paraId="5AE028CB" w14:textId="77777777" w:rsidR="00202A83" w:rsidRDefault="00F15EB2">
      <w:pPr>
        <w:rPr>
          <w:lang w:eastAsia="en-GB"/>
        </w:rPr>
      </w:pPr>
      <w:r>
        <w:rPr>
          <w:rFonts w:eastAsia="DoulosSIL"/>
          <w:lang w:eastAsia="en-GB"/>
        </w:rPr>
        <w:t xml:space="preserve"> </w:t>
      </w:r>
      <w:r>
        <w:rPr>
          <w:rFonts w:eastAsia="DoulosSIL"/>
          <w:lang w:eastAsia="en-GB"/>
        </w:rPr>
        <w:tab/>
      </w:r>
      <w:r>
        <w:rPr>
          <w:rFonts w:eastAsia="DoulosSIL"/>
          <w:lang w:eastAsia="en-GB"/>
        </w:rPr>
        <w:tab/>
        <w:t xml:space="preserve">nɔregɔ                         </w:t>
      </w:r>
      <w:r>
        <w:rPr>
          <w:rFonts w:eastAsia="DoulosSIL"/>
          <w:lang w:eastAsia="en-GB"/>
        </w:rPr>
        <w:tab/>
        <w:t>[nɔrəgɔ]</w:t>
      </w:r>
      <w:r>
        <w:rPr>
          <w:rFonts w:eastAsia="DoulosSIL"/>
          <w:lang w:eastAsia="en-GB"/>
        </w:rPr>
        <w:tab/>
      </w:r>
      <w:r>
        <w:rPr>
          <w:rFonts w:eastAsia="DoulosSIL"/>
          <w:lang w:eastAsia="en-GB"/>
        </w:rPr>
        <w:tab/>
      </w:r>
      <w:r>
        <w:rPr>
          <w:lang w:eastAsia="en-GB"/>
        </w:rPr>
        <w:t xml:space="preserve">‘sore’ </w:t>
      </w:r>
    </w:p>
    <w:p w14:paraId="6489ED5A" w14:textId="77777777" w:rsidR="00202A83" w:rsidRDefault="00F15EB2">
      <w:pPr>
        <w:rPr>
          <w:lang w:eastAsia="en-GB"/>
        </w:rPr>
      </w:pPr>
      <w:r>
        <w:rPr>
          <w:lang w:eastAsia="en-GB"/>
        </w:rPr>
        <w:tab/>
      </w:r>
      <w:r>
        <w:rPr>
          <w:lang w:eastAsia="en-GB"/>
        </w:rPr>
        <w:tab/>
        <w:t>nankarε</w:t>
      </w:r>
      <w:r>
        <w:rPr>
          <w:lang w:eastAsia="en-GB"/>
        </w:rPr>
        <w:tab/>
      </w:r>
      <w:r>
        <w:rPr>
          <w:lang w:eastAsia="en-GB"/>
        </w:rPr>
        <w:tab/>
        <w:t>[nankarε]</w:t>
      </w:r>
      <w:r>
        <w:rPr>
          <w:lang w:eastAsia="en-GB"/>
        </w:rPr>
        <w:tab/>
      </w:r>
      <w:r>
        <w:rPr>
          <w:lang w:eastAsia="en-GB"/>
        </w:rPr>
        <w:tab/>
        <w:t>‘dialect of Nankaresi’</w:t>
      </w:r>
    </w:p>
    <w:p w14:paraId="1A638E55" w14:textId="77777777" w:rsidR="00202A83" w:rsidRDefault="00F15EB2">
      <w:pPr>
        <w:ind w:left="3600"/>
        <w:rPr>
          <w:b/>
          <w:lang w:eastAsia="en-GB"/>
        </w:rPr>
      </w:pPr>
      <w:r>
        <w:rPr>
          <w:b/>
          <w:lang w:eastAsia="en-GB"/>
        </w:rPr>
        <w:t>Medial position</w:t>
      </w:r>
    </w:p>
    <w:p w14:paraId="78581749" w14:textId="77777777" w:rsidR="00202A83" w:rsidRDefault="00F15EB2">
      <w:pPr>
        <w:rPr>
          <w:lang w:eastAsia="en-GB"/>
        </w:rPr>
      </w:pPr>
      <w:r>
        <w:rPr>
          <w:lang w:eastAsia="en-GB"/>
        </w:rPr>
        <w:t xml:space="preserve"> </w:t>
      </w:r>
      <w:r>
        <w:rPr>
          <w:lang w:eastAsia="en-GB"/>
        </w:rPr>
        <w:tab/>
      </w:r>
      <w:r>
        <w:rPr>
          <w:lang w:eastAsia="en-GB"/>
        </w:rPr>
        <w:tab/>
        <w:t>nananewa</w:t>
      </w:r>
      <w:r>
        <w:rPr>
          <w:lang w:eastAsia="en-GB"/>
        </w:rPr>
        <w:tab/>
      </w:r>
      <w:r>
        <w:rPr>
          <w:lang w:eastAsia="en-GB"/>
        </w:rPr>
        <w:tab/>
        <w:t xml:space="preserve">[nananəwa] </w:t>
      </w:r>
      <w:r>
        <w:rPr>
          <w:lang w:eastAsia="en-GB"/>
        </w:rPr>
        <w:tab/>
      </w:r>
      <w:r>
        <w:rPr>
          <w:lang w:eastAsia="en-GB"/>
        </w:rPr>
        <w:tab/>
        <w:t>‘now’</w:t>
      </w:r>
    </w:p>
    <w:p w14:paraId="66824580" w14:textId="77777777" w:rsidR="00202A83" w:rsidRDefault="00F15EB2">
      <w:pPr>
        <w:ind w:left="720" w:firstLine="720"/>
        <w:rPr>
          <w:lang w:eastAsia="en-GB"/>
        </w:rPr>
      </w:pPr>
      <w:r>
        <w:rPr>
          <w:lang w:eastAsia="en-GB"/>
        </w:rPr>
        <w:t>nanɔgeba</w:t>
      </w:r>
      <w:r>
        <w:rPr>
          <w:lang w:eastAsia="en-GB"/>
        </w:rPr>
        <w:tab/>
      </w:r>
      <w:r>
        <w:rPr>
          <w:lang w:eastAsia="en-GB"/>
        </w:rPr>
        <w:tab/>
        <w:t xml:space="preserve">[nanɔɤəba] </w:t>
      </w:r>
      <w:r>
        <w:rPr>
          <w:lang w:eastAsia="en-GB"/>
        </w:rPr>
        <w:tab/>
      </w:r>
      <w:r>
        <w:rPr>
          <w:lang w:eastAsia="en-GB"/>
        </w:rPr>
        <w:tab/>
        <w:t>‘type of tree’</w:t>
      </w:r>
    </w:p>
    <w:p w14:paraId="2EB1349D" w14:textId="77777777" w:rsidR="00202A83" w:rsidRDefault="00F15EB2">
      <w:pPr>
        <w:ind w:left="720" w:firstLine="720"/>
        <w:rPr>
          <w:lang w:eastAsia="en-GB"/>
        </w:rPr>
      </w:pPr>
      <w:r>
        <w:rPr>
          <w:lang w:eastAsia="en-GB"/>
        </w:rPr>
        <w:t>natandeleŋo</w:t>
      </w:r>
      <w:r>
        <w:rPr>
          <w:lang w:eastAsia="en-GB"/>
        </w:rPr>
        <w:tab/>
      </w:r>
      <w:r>
        <w:rPr>
          <w:lang w:eastAsia="en-GB"/>
        </w:rPr>
        <w:tab/>
        <w:t>[natadeləŋo]</w:t>
      </w:r>
      <w:r>
        <w:rPr>
          <w:lang w:eastAsia="en-GB"/>
        </w:rPr>
        <w:tab/>
      </w:r>
      <w:r>
        <w:rPr>
          <w:lang w:eastAsia="en-GB"/>
        </w:rPr>
        <w:tab/>
        <w:t>‘centipede’</w:t>
      </w:r>
    </w:p>
    <w:p w14:paraId="5F3C4133" w14:textId="77777777" w:rsidR="00202A83" w:rsidRDefault="00F15EB2">
      <w:pPr>
        <w:ind w:left="720" w:firstLine="720"/>
        <w:rPr>
          <w:lang w:eastAsia="en-GB"/>
        </w:rPr>
      </w:pPr>
      <w:r>
        <w:rPr>
          <w:lang w:eastAsia="en-GB"/>
        </w:rPr>
        <w:t>nanugele</w:t>
      </w:r>
      <w:r>
        <w:rPr>
          <w:lang w:eastAsia="en-GB"/>
        </w:rPr>
        <w:tab/>
      </w:r>
      <w:r>
        <w:rPr>
          <w:lang w:eastAsia="en-GB"/>
        </w:rPr>
        <w:tab/>
        <w:t>[nanuɤəle]</w:t>
      </w:r>
      <w:r>
        <w:rPr>
          <w:lang w:eastAsia="en-GB"/>
        </w:rPr>
        <w:tab/>
      </w:r>
      <w:r>
        <w:rPr>
          <w:lang w:eastAsia="en-GB"/>
        </w:rPr>
        <w:tab/>
        <w:t>‘sweet potato’</w:t>
      </w:r>
    </w:p>
    <w:p w14:paraId="259E3D63" w14:textId="77777777" w:rsidR="00202A83" w:rsidRDefault="00F15EB2">
      <w:pPr>
        <w:spacing w:before="200" w:line="240" w:lineRule="exact"/>
        <w:jc w:val="both"/>
        <w:rPr>
          <w:lang w:eastAsia="en-GB"/>
        </w:rPr>
      </w:pPr>
      <w:r>
        <w:rPr>
          <w:lang w:eastAsia="en-GB"/>
        </w:rPr>
        <w:t xml:space="preserve">The sound /n/ in Nankarɛ cannot precede /ʊ/ in any word position but abound in its sister dialects particularly Boone and Gurenɛ as in. </w:t>
      </w:r>
    </w:p>
    <w:p w14:paraId="42A5BC1B" w14:textId="77777777" w:rsidR="00202A83" w:rsidRDefault="00F15EB2">
      <w:pPr>
        <w:ind w:firstLine="720"/>
        <w:rPr>
          <w:lang w:eastAsia="en-GB"/>
        </w:rPr>
      </w:pPr>
      <w:r>
        <w:rPr>
          <w:lang w:eastAsia="en-GB"/>
        </w:rPr>
        <w:t>(12</w:t>
      </w:r>
      <w:proofErr w:type="gramStart"/>
      <w:r>
        <w:rPr>
          <w:lang w:eastAsia="en-GB"/>
        </w:rPr>
        <w:t xml:space="preserve">b)  </w:t>
      </w:r>
      <w:r>
        <w:rPr>
          <w:lang w:eastAsia="en-GB"/>
        </w:rPr>
        <w:tab/>
      </w:r>
      <w:proofErr w:type="gramEnd"/>
      <w:r>
        <w:rPr>
          <w:lang w:eastAsia="en-GB"/>
        </w:rPr>
        <w:t>*nua</w:t>
      </w:r>
      <w:r>
        <w:rPr>
          <w:lang w:eastAsia="en-GB"/>
        </w:rPr>
        <w:tab/>
      </w:r>
      <w:r>
        <w:rPr>
          <w:lang w:eastAsia="en-GB"/>
        </w:rPr>
        <w:tab/>
      </w:r>
      <w:r>
        <w:rPr>
          <w:lang w:eastAsia="en-GB"/>
        </w:rPr>
        <w:tab/>
        <w:t>[nʊa]</w:t>
      </w:r>
      <w:r>
        <w:rPr>
          <w:lang w:eastAsia="en-GB"/>
        </w:rPr>
        <w:tab/>
      </w:r>
      <w:r>
        <w:rPr>
          <w:lang w:eastAsia="en-GB"/>
        </w:rPr>
        <w:tab/>
      </w:r>
      <w:r>
        <w:rPr>
          <w:lang w:eastAsia="en-GB"/>
        </w:rPr>
        <w:tab/>
        <w:t>‘fowl’</w:t>
      </w:r>
    </w:p>
    <w:p w14:paraId="6B2E3A0A" w14:textId="77777777" w:rsidR="00202A83" w:rsidRDefault="00F15EB2">
      <w:pPr>
        <w:ind w:left="720" w:firstLine="720"/>
        <w:rPr>
          <w:lang w:eastAsia="en-GB"/>
        </w:rPr>
      </w:pPr>
      <w:r>
        <w:rPr>
          <w:lang w:eastAsia="en-GB"/>
        </w:rPr>
        <w:t>*nuurɛ</w:t>
      </w:r>
      <w:r>
        <w:rPr>
          <w:lang w:eastAsia="en-GB"/>
        </w:rPr>
        <w:tab/>
      </w:r>
      <w:r>
        <w:rPr>
          <w:lang w:eastAsia="en-GB"/>
        </w:rPr>
        <w:tab/>
      </w:r>
      <w:r>
        <w:rPr>
          <w:lang w:eastAsia="en-GB"/>
        </w:rPr>
        <w:tab/>
        <w:t>[</w:t>
      </w:r>
      <w:proofErr w:type="gramStart"/>
      <w:r>
        <w:rPr>
          <w:lang w:eastAsia="en-GB"/>
        </w:rPr>
        <w:t>nʊ:rɛ</w:t>
      </w:r>
      <w:proofErr w:type="gramEnd"/>
      <w:r>
        <w:rPr>
          <w:lang w:eastAsia="en-GB"/>
        </w:rPr>
        <w:t>]</w:t>
      </w:r>
      <w:r>
        <w:rPr>
          <w:lang w:eastAsia="en-GB"/>
        </w:rPr>
        <w:tab/>
      </w:r>
      <w:r>
        <w:rPr>
          <w:lang w:eastAsia="en-GB"/>
        </w:rPr>
        <w:tab/>
      </w:r>
      <w:r>
        <w:rPr>
          <w:lang w:eastAsia="en-GB"/>
        </w:rPr>
        <w:tab/>
        <w:t>‘mouth’</w:t>
      </w:r>
    </w:p>
    <w:p w14:paraId="6775707D" w14:textId="77777777" w:rsidR="00202A83" w:rsidRDefault="00F15EB2">
      <w:pPr>
        <w:rPr>
          <w:lang w:eastAsia="en-GB"/>
        </w:rPr>
      </w:pPr>
      <w:r>
        <w:rPr>
          <w:lang w:eastAsia="en-GB"/>
        </w:rPr>
        <w:tab/>
      </w:r>
      <w:r>
        <w:rPr>
          <w:lang w:eastAsia="en-GB"/>
        </w:rPr>
        <w:tab/>
        <w:t>*nyuurε</w:t>
      </w:r>
      <w:r>
        <w:rPr>
          <w:lang w:eastAsia="en-GB"/>
        </w:rPr>
        <w:tab/>
      </w:r>
      <w:r>
        <w:rPr>
          <w:lang w:eastAsia="en-GB"/>
        </w:rPr>
        <w:tab/>
        <w:t>[</w:t>
      </w:r>
      <w:proofErr w:type="gramStart"/>
      <w:r>
        <w:rPr>
          <w:rFonts w:eastAsia="DoulosSIL"/>
          <w:lang w:eastAsia="en-GB"/>
        </w:rPr>
        <w:t xml:space="preserve">ɲʊʊrɛ]   </w:t>
      </w:r>
      <w:proofErr w:type="gramEnd"/>
      <w:r>
        <w:rPr>
          <w:rFonts w:eastAsia="DoulosSIL"/>
          <w:lang w:eastAsia="en-GB"/>
        </w:rPr>
        <w:t xml:space="preserve">   </w:t>
      </w:r>
      <w:r>
        <w:rPr>
          <w:rFonts w:eastAsia="DoulosSIL"/>
          <w:lang w:eastAsia="en-GB"/>
        </w:rPr>
        <w:tab/>
        <w:t xml:space="preserve">           </w:t>
      </w:r>
      <w:r>
        <w:rPr>
          <w:rFonts w:eastAsia="DoulosSIL"/>
          <w:lang w:eastAsia="en-GB"/>
        </w:rPr>
        <w:tab/>
        <w:t>‘life’</w:t>
      </w:r>
    </w:p>
    <w:p w14:paraId="1F696A1E" w14:textId="77777777" w:rsidR="00202A83" w:rsidRDefault="00F15EB2">
      <w:pPr>
        <w:spacing w:before="200" w:line="240" w:lineRule="exact"/>
        <w:jc w:val="both"/>
        <w:rPr>
          <w:lang w:eastAsia="en-GB"/>
        </w:rPr>
      </w:pPr>
      <w:r>
        <w:rPr>
          <w:lang w:eastAsia="en-GB"/>
        </w:rPr>
        <w:t>With the /</w:t>
      </w:r>
      <w:r>
        <w:rPr>
          <w:rFonts w:eastAsia="TimesNewRoman,Bold"/>
          <w:b/>
          <w:lang w:eastAsia="en-GB"/>
        </w:rPr>
        <w:t>ŋ</w:t>
      </w:r>
      <w:r>
        <w:rPr>
          <w:lang w:eastAsia="en-GB"/>
        </w:rPr>
        <w:t xml:space="preserve">/ sound, it is a velar nasal and has limited occurrences in word positions. It occurs mostly in word medial positions except in </w:t>
      </w:r>
      <w:r>
        <w:rPr>
          <w:i/>
          <w:lang w:eastAsia="en-GB"/>
        </w:rPr>
        <w:t>Dɔɔnε</w:t>
      </w:r>
      <w:r>
        <w:rPr>
          <w:lang w:eastAsia="en-GB"/>
        </w:rPr>
        <w:t xml:space="preserve">, a subdialect of Nankarε spoken </w:t>
      </w:r>
      <w:r>
        <w:rPr>
          <w:lang w:eastAsia="en-GB"/>
        </w:rPr>
        <w:lastRenderedPageBreak/>
        <w:t>in Doba, and those in Navrongo environs, where in few words its occurrence in initial position is possible, such as;</w:t>
      </w:r>
    </w:p>
    <w:p w14:paraId="2A18BA4C" w14:textId="77777777" w:rsidR="00202A83" w:rsidRDefault="00F15EB2">
      <w:pPr>
        <w:ind w:firstLine="720"/>
        <w:rPr>
          <w:b/>
          <w:lang w:eastAsia="en-GB"/>
        </w:rPr>
      </w:pPr>
      <w:r>
        <w:rPr>
          <w:lang w:eastAsia="en-GB"/>
        </w:rPr>
        <w:t xml:space="preserve">(13)                             </w:t>
      </w:r>
      <w:r>
        <w:rPr>
          <w:lang w:eastAsia="en-GB"/>
        </w:rPr>
        <w:tab/>
      </w:r>
      <w:r>
        <w:rPr>
          <w:lang w:eastAsia="en-GB"/>
        </w:rPr>
        <w:tab/>
      </w:r>
      <w:r>
        <w:rPr>
          <w:b/>
          <w:lang w:eastAsia="en-GB"/>
        </w:rPr>
        <w:t>Word Initial</w:t>
      </w:r>
    </w:p>
    <w:p w14:paraId="11AFAE55" w14:textId="77777777" w:rsidR="00202A83" w:rsidRDefault="00F15EB2">
      <w:pPr>
        <w:rPr>
          <w:lang w:eastAsia="en-GB"/>
        </w:rPr>
      </w:pPr>
      <w:r>
        <w:rPr>
          <w:lang w:eastAsia="en-GB"/>
        </w:rPr>
        <w:t xml:space="preserve">                                                                         S-N</w:t>
      </w:r>
    </w:p>
    <w:p w14:paraId="1BBFB99D" w14:textId="77777777" w:rsidR="00202A83" w:rsidRDefault="00F15EB2">
      <w:pPr>
        <w:rPr>
          <w:lang w:eastAsia="en-GB"/>
        </w:rPr>
      </w:pPr>
      <w:r>
        <w:rPr>
          <w:lang w:eastAsia="en-GB"/>
        </w:rPr>
        <w:tab/>
      </w:r>
      <w:r>
        <w:rPr>
          <w:lang w:eastAsia="en-GB"/>
        </w:rPr>
        <w:tab/>
        <w:t xml:space="preserve">ŋwana/ŋana </w:t>
      </w:r>
      <w:r>
        <w:rPr>
          <w:lang w:eastAsia="en-GB"/>
        </w:rPr>
        <w:tab/>
      </w:r>
      <w:r>
        <w:rPr>
          <w:lang w:eastAsia="en-GB"/>
        </w:rPr>
        <w:tab/>
        <w:t>[ŋwana/ŋana</w:t>
      </w:r>
      <w:r>
        <w:rPr>
          <w:vertAlign w:val="superscript"/>
          <w:lang w:eastAsia="en-GB"/>
        </w:rPr>
        <w:t>1</w:t>
      </w:r>
      <w:r>
        <w:rPr>
          <w:lang w:eastAsia="en-GB"/>
        </w:rPr>
        <w:t>]</w:t>
      </w:r>
      <w:r>
        <w:rPr>
          <w:lang w:eastAsia="en-GB"/>
        </w:rPr>
        <w:tab/>
      </w:r>
      <w:r>
        <w:rPr>
          <w:lang w:eastAsia="en-GB"/>
        </w:rPr>
        <w:tab/>
      </w:r>
      <w:r>
        <w:rPr>
          <w:lang w:eastAsia="en-GB"/>
        </w:rPr>
        <w:tab/>
        <w:t xml:space="preserve">‘this’                                                                                      </w:t>
      </w:r>
    </w:p>
    <w:p w14:paraId="2540817F" w14:textId="77777777" w:rsidR="00202A83" w:rsidRDefault="00F15EB2">
      <w:pPr>
        <w:rPr>
          <w:lang w:eastAsia="en-GB"/>
        </w:rPr>
      </w:pPr>
      <w:r>
        <w:rPr>
          <w:lang w:eastAsia="en-GB"/>
        </w:rPr>
        <w:t xml:space="preserve"> </w:t>
      </w:r>
      <w:r>
        <w:rPr>
          <w:lang w:eastAsia="en-GB"/>
        </w:rPr>
        <w:tab/>
      </w:r>
      <w:r>
        <w:rPr>
          <w:lang w:eastAsia="en-GB"/>
        </w:rPr>
        <w:tab/>
        <w:t>ŋwani/ŋani</w:t>
      </w:r>
      <w:r>
        <w:rPr>
          <w:lang w:eastAsia="en-GB"/>
        </w:rPr>
        <w:tab/>
      </w:r>
      <w:r>
        <w:rPr>
          <w:lang w:eastAsia="en-GB"/>
        </w:rPr>
        <w:tab/>
        <w:t>[ŋwanɪ/ŋanɪ</w:t>
      </w:r>
      <w:r>
        <w:rPr>
          <w:vertAlign w:val="superscript"/>
          <w:lang w:eastAsia="en-GB"/>
        </w:rPr>
        <w:t>1</w:t>
      </w:r>
      <w:r>
        <w:rPr>
          <w:lang w:eastAsia="en-GB"/>
        </w:rPr>
        <w:t xml:space="preserve">] </w:t>
      </w:r>
      <w:r>
        <w:rPr>
          <w:lang w:eastAsia="en-GB"/>
        </w:rPr>
        <w:tab/>
      </w:r>
      <w:r>
        <w:rPr>
          <w:lang w:eastAsia="en-GB"/>
        </w:rPr>
        <w:tab/>
      </w:r>
      <w:r>
        <w:rPr>
          <w:lang w:eastAsia="en-GB"/>
        </w:rPr>
        <w:tab/>
        <w:t>‘why’</w:t>
      </w:r>
    </w:p>
    <w:p w14:paraId="36B4A739" w14:textId="77777777" w:rsidR="00202A83" w:rsidRDefault="00F15EB2">
      <w:pPr>
        <w:rPr>
          <w:lang w:eastAsia="en-GB"/>
        </w:rPr>
      </w:pPr>
      <w:r>
        <w:rPr>
          <w:lang w:eastAsia="en-GB"/>
        </w:rPr>
        <w:t xml:space="preserve">                            (</w:t>
      </w:r>
      <w:r>
        <w:rPr>
          <w:vertAlign w:val="superscript"/>
          <w:lang w:eastAsia="en-GB"/>
        </w:rPr>
        <w:t>1</w:t>
      </w:r>
      <w:r>
        <w:rPr>
          <w:lang w:eastAsia="en-GB"/>
        </w:rPr>
        <w:t>spoken from Doba down to Naaga)</w:t>
      </w:r>
    </w:p>
    <w:p w14:paraId="4B80177D" w14:textId="77777777" w:rsidR="00202A83" w:rsidRDefault="00202A83">
      <w:pPr>
        <w:rPr>
          <w:lang w:eastAsia="en-GB"/>
        </w:rPr>
      </w:pPr>
    </w:p>
    <w:p w14:paraId="0C11F1D3" w14:textId="77777777" w:rsidR="00202A83" w:rsidRDefault="00F15EB2">
      <w:pPr>
        <w:ind w:left="2880" w:firstLine="720"/>
        <w:rPr>
          <w:b/>
          <w:lang w:eastAsia="en-GB"/>
        </w:rPr>
      </w:pPr>
      <w:r>
        <w:rPr>
          <w:b/>
          <w:lang w:eastAsia="en-GB"/>
        </w:rPr>
        <w:t>Word Medial</w:t>
      </w:r>
    </w:p>
    <w:p w14:paraId="2776F635" w14:textId="77777777" w:rsidR="00202A83" w:rsidRDefault="00F15EB2">
      <w:pPr>
        <w:rPr>
          <w:lang w:eastAsia="en-GB"/>
        </w:rPr>
      </w:pPr>
      <w:r>
        <w:rPr>
          <w:b/>
          <w:lang w:eastAsia="en-GB"/>
        </w:rPr>
        <w:tab/>
      </w:r>
      <w:r>
        <w:rPr>
          <w:lang w:eastAsia="en-GB"/>
        </w:rPr>
        <w:tab/>
        <w:t>yelemiŋerε</w:t>
      </w:r>
      <w:r>
        <w:rPr>
          <w:lang w:eastAsia="en-GB"/>
        </w:rPr>
        <w:tab/>
      </w:r>
      <w:r>
        <w:rPr>
          <w:lang w:eastAsia="en-GB"/>
        </w:rPr>
        <w:tab/>
        <w:t>[jelemɪŋər</w:t>
      </w:r>
      <w:proofErr w:type="gramStart"/>
      <w:r>
        <w:rPr>
          <w:lang w:eastAsia="en-GB"/>
        </w:rPr>
        <w:t xml:space="preserve">ε]   </w:t>
      </w:r>
      <w:proofErr w:type="gramEnd"/>
      <w:r>
        <w:rPr>
          <w:lang w:eastAsia="en-GB"/>
        </w:rPr>
        <w:t xml:space="preserve">                </w:t>
      </w:r>
      <w:r>
        <w:rPr>
          <w:lang w:eastAsia="en-GB"/>
        </w:rPr>
        <w:tab/>
        <w:t>‘truth’</w:t>
      </w:r>
    </w:p>
    <w:p w14:paraId="19D01ED5" w14:textId="77777777" w:rsidR="00202A83" w:rsidRDefault="00F15EB2">
      <w:pPr>
        <w:rPr>
          <w:lang w:eastAsia="en-GB"/>
        </w:rPr>
      </w:pPr>
      <w:r>
        <w:rPr>
          <w:lang w:eastAsia="en-GB"/>
        </w:rPr>
        <w:t xml:space="preserve"> </w:t>
      </w:r>
      <w:r>
        <w:rPr>
          <w:lang w:eastAsia="en-GB"/>
        </w:rPr>
        <w:tab/>
      </w:r>
      <w:r>
        <w:rPr>
          <w:lang w:eastAsia="en-GB"/>
        </w:rPr>
        <w:tab/>
        <w:t>tiŋasuka</w:t>
      </w:r>
      <w:r>
        <w:rPr>
          <w:lang w:eastAsia="en-GB"/>
        </w:rPr>
        <w:tab/>
      </w:r>
      <w:r>
        <w:rPr>
          <w:lang w:eastAsia="en-GB"/>
        </w:rPr>
        <w:tab/>
        <w:t>[</w:t>
      </w:r>
      <w:proofErr w:type="gramStart"/>
      <w:r>
        <w:rPr>
          <w:lang w:eastAsia="en-GB"/>
        </w:rPr>
        <w:t xml:space="preserve">tɪŋasʊka]   </w:t>
      </w:r>
      <w:proofErr w:type="gramEnd"/>
      <w:r>
        <w:rPr>
          <w:lang w:eastAsia="en-GB"/>
        </w:rPr>
        <w:t xml:space="preserve">                       </w:t>
      </w:r>
      <w:r>
        <w:rPr>
          <w:lang w:eastAsia="en-GB"/>
        </w:rPr>
        <w:tab/>
        <w:t>‘middle’</w:t>
      </w:r>
    </w:p>
    <w:p w14:paraId="603B811B" w14:textId="77777777" w:rsidR="00202A83" w:rsidRDefault="00F15EB2">
      <w:pPr>
        <w:spacing w:before="200" w:after="200" w:line="240" w:lineRule="exact"/>
        <w:jc w:val="both"/>
        <w:rPr>
          <w:lang w:eastAsia="en-GB"/>
        </w:rPr>
      </w:pPr>
      <w:r>
        <w:rPr>
          <w:lang w:eastAsia="en-GB"/>
        </w:rPr>
        <w:t>The word [</w:t>
      </w:r>
      <w:proofErr w:type="gramStart"/>
      <w:r>
        <w:rPr>
          <w:lang w:eastAsia="en-GB"/>
        </w:rPr>
        <w:t>vi:ŋo</w:t>
      </w:r>
      <w:proofErr w:type="gramEnd"/>
      <w:r>
        <w:rPr>
          <w:lang w:eastAsia="en-GB"/>
        </w:rPr>
        <w:t xml:space="preserve">/vi:ko] ‘owel’ however is a word that has /ŋ/ to complement with /k/ in Nankarε. </w:t>
      </w:r>
    </w:p>
    <w:p w14:paraId="65D4DDB2" w14:textId="719D1B76" w:rsidR="00202A83" w:rsidRDefault="00F15EB2">
      <w:pPr>
        <w:spacing w:line="240" w:lineRule="exact"/>
        <w:jc w:val="both"/>
        <w:rPr>
          <w:lang w:eastAsia="en-GB"/>
        </w:rPr>
      </w:pPr>
      <w:r>
        <w:rPr>
          <w:lang w:eastAsia="en-GB"/>
        </w:rPr>
        <w:t>The sound /</w:t>
      </w:r>
      <w:r>
        <w:rPr>
          <w:rFonts w:eastAsia="ArialUnicodeMS-WinCharSetFFFF-H"/>
          <w:lang w:eastAsia="en-GB"/>
        </w:rPr>
        <w:t>ɲ</w:t>
      </w:r>
      <w:r>
        <w:rPr>
          <w:lang w:eastAsia="en-GB"/>
        </w:rPr>
        <w:t>/ is a voiced</w:t>
      </w:r>
      <w:r>
        <w:rPr>
          <w:b/>
          <w:lang w:eastAsia="en-GB"/>
        </w:rPr>
        <w:t xml:space="preserve"> </w:t>
      </w:r>
      <w:r>
        <w:rPr>
          <w:lang w:eastAsia="en-GB"/>
        </w:rPr>
        <w:t>palatal sound. Scholars in the language including Dakubu (1996) and Atintono (</w:t>
      </w:r>
      <w:commentRangeStart w:id="48"/>
      <w:r>
        <w:rPr>
          <w:lang w:eastAsia="en-GB"/>
        </w:rPr>
        <w:t>2011, p27</w:t>
      </w:r>
      <w:commentRangeEnd w:id="48"/>
      <w:r w:rsidR="006A56FC">
        <w:rPr>
          <w:rStyle w:val="CommentReference"/>
          <w:szCs w:val="20"/>
        </w:rPr>
        <w:commentReference w:id="48"/>
      </w:r>
      <w:r>
        <w:rPr>
          <w:lang w:eastAsia="en-GB"/>
        </w:rPr>
        <w:t>) observe that it precedes nasal vowels only. In my opinion, it is the reason why it does not precede [e]and [o] which do not have nasal counterpart</w:t>
      </w:r>
      <w:r w:rsidR="006A56FC">
        <w:rPr>
          <w:lang w:eastAsia="en-GB"/>
        </w:rPr>
        <w:t>s</w:t>
      </w:r>
      <w:r>
        <w:rPr>
          <w:lang w:eastAsia="en-GB"/>
        </w:rPr>
        <w:t xml:space="preserve"> in </w:t>
      </w:r>
      <w:commentRangeStart w:id="49"/>
      <w:r>
        <w:rPr>
          <w:lang w:eastAsia="en-GB"/>
        </w:rPr>
        <w:t>languae</w:t>
      </w:r>
      <w:commentRangeEnd w:id="49"/>
      <w:r w:rsidR="006A56FC">
        <w:rPr>
          <w:rStyle w:val="CommentReference"/>
          <w:szCs w:val="20"/>
        </w:rPr>
        <w:commentReference w:id="49"/>
      </w:r>
      <w:r>
        <w:rPr>
          <w:lang w:eastAsia="en-GB"/>
        </w:rPr>
        <w:t xml:space="preserve">. It occurs only in the initial position and represented orthographically in the language as [ny]. </w:t>
      </w:r>
    </w:p>
    <w:p w14:paraId="3249DD4B" w14:textId="77777777" w:rsidR="00202A83" w:rsidRDefault="00F15EB2">
      <w:pPr>
        <w:rPr>
          <w:b/>
          <w:lang w:eastAsia="en-GB"/>
        </w:rPr>
      </w:pPr>
      <w:r>
        <w:rPr>
          <w:lang w:eastAsia="en-GB"/>
        </w:rPr>
        <w:t xml:space="preserve"> </w:t>
      </w:r>
      <w:r>
        <w:rPr>
          <w:lang w:eastAsia="en-GB"/>
        </w:rPr>
        <w:tab/>
      </w:r>
      <w:r>
        <w:rPr>
          <w:lang w:eastAsia="en-GB"/>
        </w:rPr>
        <w:tab/>
      </w:r>
      <w:r>
        <w:rPr>
          <w:lang w:eastAsia="en-GB"/>
        </w:rPr>
        <w:tab/>
      </w:r>
      <w:r>
        <w:rPr>
          <w:lang w:eastAsia="en-GB"/>
        </w:rPr>
        <w:tab/>
      </w:r>
      <w:r>
        <w:rPr>
          <w:lang w:eastAsia="en-GB"/>
        </w:rPr>
        <w:tab/>
      </w:r>
      <w:r>
        <w:rPr>
          <w:b/>
          <w:lang w:eastAsia="en-GB"/>
        </w:rPr>
        <w:t>Word Intial</w:t>
      </w:r>
    </w:p>
    <w:p w14:paraId="56BB41BD" w14:textId="77777777" w:rsidR="00202A83" w:rsidRDefault="00F15EB2">
      <w:pPr>
        <w:rPr>
          <w:lang w:eastAsia="en-GB"/>
        </w:rPr>
      </w:pPr>
      <w:r>
        <w:rPr>
          <w:lang w:eastAsia="en-GB"/>
        </w:rPr>
        <w:t>(14)</w:t>
      </w:r>
      <w:r>
        <w:rPr>
          <w:lang w:eastAsia="en-GB"/>
        </w:rPr>
        <w:tab/>
      </w:r>
      <w:r>
        <w:rPr>
          <w:lang w:eastAsia="en-GB"/>
        </w:rPr>
        <w:tab/>
        <w:t>nyi</w:t>
      </w:r>
      <w:r>
        <w:rPr>
          <w:lang w:eastAsia="en-GB"/>
        </w:rPr>
        <w:tab/>
      </w:r>
      <w:r>
        <w:rPr>
          <w:lang w:eastAsia="en-GB"/>
        </w:rPr>
        <w:tab/>
      </w:r>
      <w:r>
        <w:rPr>
          <w:lang w:eastAsia="en-GB"/>
        </w:rPr>
        <w:tab/>
        <w:t>[</w:t>
      </w:r>
      <w:r>
        <w:rPr>
          <w:rFonts w:eastAsia="ArialUnicodeMS-WinCharSetFFFF-H"/>
          <w:lang w:eastAsia="en-GB"/>
        </w:rPr>
        <w:t>ɲĩ</w:t>
      </w:r>
      <w:r>
        <w:rPr>
          <w:lang w:eastAsia="en-GB"/>
        </w:rPr>
        <w:t>]</w:t>
      </w:r>
      <w:r>
        <w:rPr>
          <w:lang w:eastAsia="en-GB"/>
        </w:rPr>
        <w:tab/>
      </w:r>
      <w:r>
        <w:rPr>
          <w:lang w:eastAsia="en-GB"/>
        </w:rPr>
        <w:tab/>
        <w:t>‘intercrop’</w:t>
      </w:r>
    </w:p>
    <w:p w14:paraId="68D5D20A" w14:textId="77777777" w:rsidR="00202A83" w:rsidRDefault="00F15EB2">
      <w:pPr>
        <w:rPr>
          <w:lang w:eastAsia="en-GB"/>
        </w:rPr>
      </w:pPr>
      <w:r>
        <w:rPr>
          <w:lang w:eastAsia="en-GB"/>
        </w:rPr>
        <w:t xml:space="preserve"> </w:t>
      </w:r>
      <w:r>
        <w:rPr>
          <w:lang w:eastAsia="en-GB"/>
        </w:rPr>
        <w:tab/>
      </w:r>
      <w:r>
        <w:rPr>
          <w:lang w:eastAsia="en-GB"/>
        </w:rPr>
        <w:tab/>
        <w:t>nyi</w:t>
      </w:r>
      <w:r>
        <w:rPr>
          <w:lang w:eastAsia="en-GB"/>
        </w:rPr>
        <w:tab/>
      </w:r>
      <w:r>
        <w:rPr>
          <w:lang w:eastAsia="en-GB"/>
        </w:rPr>
        <w:tab/>
      </w:r>
      <w:r>
        <w:rPr>
          <w:lang w:eastAsia="en-GB"/>
        </w:rPr>
        <w:tab/>
        <w:t>[</w:t>
      </w:r>
      <w:r>
        <w:rPr>
          <w:rFonts w:eastAsia="ArialUnicodeMS-WinCharSetFFFF-H"/>
          <w:lang w:eastAsia="en-GB"/>
        </w:rPr>
        <w:t>ɲɪ</w:t>
      </w:r>
      <w:r>
        <w:rPr>
          <w:rFonts w:eastAsia="ArialUnicodeMS-WinCharSetFFFF-H"/>
          <w:lang w:eastAsia="en-GB"/>
        </w:rPr>
        <w:sym w:font="SILDoulos IPA93" w:char="F029"/>
      </w:r>
      <w:r>
        <w:rPr>
          <w:lang w:eastAsia="en-GB"/>
        </w:rPr>
        <w:t xml:space="preserve">]                </w:t>
      </w:r>
      <w:proofErr w:type="gramStart"/>
      <w:r>
        <w:rPr>
          <w:lang w:eastAsia="en-GB"/>
        </w:rPr>
        <w:t xml:space="preserve">   ‘</w:t>
      </w:r>
      <w:proofErr w:type="gramEnd"/>
      <w:r>
        <w:rPr>
          <w:lang w:eastAsia="en-GB"/>
        </w:rPr>
        <w:t xml:space="preserve">excrete’ </w:t>
      </w:r>
    </w:p>
    <w:p w14:paraId="6DE7B66D" w14:textId="77777777" w:rsidR="00202A83" w:rsidRDefault="00F15EB2">
      <w:pPr>
        <w:rPr>
          <w:lang w:eastAsia="en-GB"/>
        </w:rPr>
      </w:pPr>
      <w:r>
        <w:rPr>
          <w:lang w:eastAsia="en-GB"/>
        </w:rPr>
        <w:t xml:space="preserve"> </w:t>
      </w:r>
      <w:r>
        <w:rPr>
          <w:lang w:eastAsia="en-GB"/>
        </w:rPr>
        <w:tab/>
      </w:r>
      <w:r>
        <w:rPr>
          <w:lang w:eastAsia="en-GB"/>
        </w:rPr>
        <w:tab/>
        <w:t>nyanε</w:t>
      </w:r>
      <w:r>
        <w:rPr>
          <w:lang w:eastAsia="en-GB"/>
        </w:rPr>
        <w:tab/>
      </w:r>
      <w:r>
        <w:rPr>
          <w:lang w:eastAsia="en-GB"/>
        </w:rPr>
        <w:tab/>
      </w:r>
      <w:r>
        <w:rPr>
          <w:lang w:eastAsia="en-GB"/>
        </w:rPr>
        <w:tab/>
        <w:t>[</w:t>
      </w:r>
      <w:r>
        <w:rPr>
          <w:rFonts w:eastAsia="DoulosSIL"/>
          <w:lang w:eastAsia="en-GB"/>
        </w:rPr>
        <w:t>ɲãn</w:t>
      </w:r>
      <w:proofErr w:type="gramStart"/>
      <w:r>
        <w:rPr>
          <w:rFonts w:eastAsia="DoulosSIL"/>
          <w:lang w:eastAsia="en-GB"/>
        </w:rPr>
        <w:t xml:space="preserve">ε]   </w:t>
      </w:r>
      <w:proofErr w:type="gramEnd"/>
      <w:r>
        <w:rPr>
          <w:rFonts w:eastAsia="DoulosSIL"/>
          <w:lang w:eastAsia="en-GB"/>
        </w:rPr>
        <w:t xml:space="preserve">            </w:t>
      </w:r>
      <w:r>
        <w:rPr>
          <w:lang w:eastAsia="en-GB"/>
        </w:rPr>
        <w:t>‘disgrace’</w:t>
      </w:r>
    </w:p>
    <w:p w14:paraId="6D4E69E8" w14:textId="77777777" w:rsidR="00202A83" w:rsidRDefault="00F15EB2">
      <w:pPr>
        <w:rPr>
          <w:lang w:eastAsia="en-GB"/>
        </w:rPr>
      </w:pPr>
      <w:r>
        <w:rPr>
          <w:lang w:eastAsia="en-GB"/>
        </w:rPr>
        <w:t xml:space="preserve"> </w:t>
      </w:r>
      <w:r>
        <w:rPr>
          <w:lang w:eastAsia="en-GB"/>
        </w:rPr>
        <w:tab/>
      </w:r>
      <w:r>
        <w:rPr>
          <w:lang w:eastAsia="en-GB"/>
        </w:rPr>
        <w:tab/>
        <w:t>ny</w:t>
      </w:r>
      <w:r>
        <w:rPr>
          <w:rFonts w:eastAsia="DoulosSIL"/>
          <w:lang w:eastAsia="en-GB"/>
        </w:rPr>
        <w:t>ɔ</w:t>
      </w:r>
      <w:r>
        <w:rPr>
          <w:lang w:eastAsia="en-GB"/>
        </w:rPr>
        <w:t xml:space="preserve">kε </w:t>
      </w:r>
      <w:r>
        <w:rPr>
          <w:lang w:eastAsia="en-GB"/>
        </w:rPr>
        <w:tab/>
      </w:r>
      <w:r>
        <w:rPr>
          <w:lang w:eastAsia="en-GB"/>
        </w:rPr>
        <w:tab/>
      </w:r>
      <w:r>
        <w:rPr>
          <w:lang w:eastAsia="en-GB"/>
        </w:rPr>
        <w:tab/>
        <w:t>[ɲ</w:t>
      </w:r>
      <w:r>
        <w:rPr>
          <w:rFonts w:eastAsia="DoulosSIL"/>
          <w:lang w:eastAsia="en-GB"/>
        </w:rPr>
        <w:t>ɔ</w:t>
      </w:r>
      <w:r>
        <w:rPr>
          <w:rFonts w:eastAsia="DoulosSIL"/>
          <w:lang w:eastAsia="en-GB"/>
        </w:rPr>
        <w:sym w:font="SILDoulos IPA93" w:char="F029"/>
      </w:r>
      <w:r>
        <w:rPr>
          <w:lang w:eastAsia="en-GB"/>
        </w:rPr>
        <w:t>k</w:t>
      </w:r>
      <w:proofErr w:type="gramStart"/>
      <w:r>
        <w:rPr>
          <w:lang w:eastAsia="en-GB"/>
        </w:rPr>
        <w:t xml:space="preserve">ε]   </w:t>
      </w:r>
      <w:proofErr w:type="gramEnd"/>
      <w:r>
        <w:rPr>
          <w:lang w:eastAsia="en-GB"/>
        </w:rPr>
        <w:t xml:space="preserve">            ‘catch’ </w:t>
      </w:r>
    </w:p>
    <w:p w14:paraId="7441E24A" w14:textId="77777777" w:rsidR="00202A83" w:rsidRDefault="00F15EB2">
      <w:pPr>
        <w:rPr>
          <w:lang w:eastAsia="en-GB"/>
        </w:rPr>
      </w:pPr>
      <w:r>
        <w:rPr>
          <w:lang w:eastAsia="en-GB"/>
        </w:rPr>
        <w:t xml:space="preserve"> </w:t>
      </w:r>
      <w:r>
        <w:rPr>
          <w:lang w:eastAsia="en-GB"/>
        </w:rPr>
        <w:tab/>
      </w:r>
      <w:r>
        <w:rPr>
          <w:lang w:eastAsia="en-GB"/>
        </w:rPr>
        <w:tab/>
        <w:t>nyɔɔrε</w:t>
      </w:r>
      <w:r>
        <w:rPr>
          <w:lang w:eastAsia="en-GB"/>
        </w:rPr>
        <w:tab/>
      </w:r>
      <w:r>
        <w:rPr>
          <w:lang w:eastAsia="en-GB"/>
        </w:rPr>
        <w:tab/>
      </w:r>
      <w:r>
        <w:rPr>
          <w:lang w:eastAsia="en-GB"/>
        </w:rPr>
        <w:tab/>
        <w:t>[</w:t>
      </w:r>
      <w:r>
        <w:rPr>
          <w:rFonts w:eastAsia="DoulosSIL"/>
          <w:lang w:eastAsia="en-GB"/>
        </w:rPr>
        <w:t>ɲɔ</w:t>
      </w:r>
      <w:r>
        <w:rPr>
          <w:rFonts w:eastAsia="DoulosSIL"/>
          <w:lang w:eastAsia="en-GB"/>
        </w:rPr>
        <w:sym w:font="SILDoulos IPA93" w:char="F029"/>
      </w:r>
      <w:r>
        <w:rPr>
          <w:rFonts w:eastAsia="DoulosSIL"/>
          <w:lang w:eastAsia="en-GB"/>
        </w:rPr>
        <w:t xml:space="preserve">:rɛ]      </w:t>
      </w:r>
      <w:r>
        <w:rPr>
          <w:rFonts w:eastAsia="DoulosSIL"/>
          <w:lang w:eastAsia="en-GB"/>
        </w:rPr>
        <w:tab/>
        <w:t xml:space="preserve"> ‘life’</w:t>
      </w:r>
    </w:p>
    <w:p w14:paraId="1E931836" w14:textId="77777777" w:rsidR="00202A83" w:rsidRDefault="00F15EB2">
      <w:pPr>
        <w:spacing w:before="200" w:line="240" w:lineRule="exact"/>
        <w:jc w:val="both"/>
        <w:rPr>
          <w:lang w:eastAsia="en-GB"/>
        </w:rPr>
      </w:pPr>
      <w:r>
        <w:rPr>
          <w:lang w:eastAsia="en-GB"/>
        </w:rPr>
        <w:t>The sound /</w:t>
      </w:r>
      <w:r>
        <w:rPr>
          <w:rFonts w:eastAsia="TimesNewRoman,Bold"/>
          <w:lang w:eastAsia="en-GB"/>
        </w:rPr>
        <w:t>ŋ</w:t>
      </w:r>
      <w:r>
        <w:rPr>
          <w:lang w:eastAsia="en-GB"/>
        </w:rPr>
        <w:t xml:space="preserve">m/ is a labial velar nasal sound. It occurs only in the initial position language. Its distribution is before </w:t>
      </w:r>
      <w:commentRangeStart w:id="50"/>
      <w:r>
        <w:rPr>
          <w:lang w:eastAsia="en-GB"/>
        </w:rPr>
        <w:t>spread-retracted nasal vowels only</w:t>
      </w:r>
      <w:commentRangeEnd w:id="50"/>
      <w:r w:rsidR="006A56FC">
        <w:rPr>
          <w:rStyle w:val="CommentReference"/>
          <w:szCs w:val="20"/>
        </w:rPr>
        <w:commentReference w:id="50"/>
      </w:r>
      <w:r>
        <w:rPr>
          <w:lang w:eastAsia="en-GB"/>
        </w:rPr>
        <w:t>. It is a digraph as it is articulated as a single sound. It is not found in many words of the dialect. Some examples are below.</w:t>
      </w:r>
    </w:p>
    <w:p w14:paraId="0C1495AE" w14:textId="77777777" w:rsidR="00202A83" w:rsidRDefault="00F15EB2">
      <w:pPr>
        <w:rPr>
          <w:b/>
          <w:lang w:eastAsia="en-GB"/>
        </w:rPr>
      </w:pPr>
      <w:r>
        <w:rPr>
          <w:rFonts w:eastAsia="TimesNewRoman,Italic"/>
          <w:lang w:eastAsia="en-GB"/>
        </w:rPr>
        <w:t>(15)</w:t>
      </w:r>
      <w:r>
        <w:rPr>
          <w:rFonts w:eastAsia="TimesNewRoman,Italic"/>
          <w:lang w:eastAsia="en-GB"/>
        </w:rPr>
        <w:tab/>
      </w:r>
      <w:r>
        <w:rPr>
          <w:rFonts w:eastAsia="TimesNewRoman,Italic"/>
          <w:lang w:eastAsia="en-GB"/>
        </w:rPr>
        <w:tab/>
      </w:r>
      <w:r>
        <w:rPr>
          <w:rFonts w:eastAsia="TimesNewRoman,Italic"/>
          <w:lang w:eastAsia="en-GB"/>
        </w:rPr>
        <w:tab/>
      </w:r>
      <w:r>
        <w:rPr>
          <w:rFonts w:eastAsia="TimesNewRoman,Italic"/>
          <w:lang w:eastAsia="en-GB"/>
        </w:rPr>
        <w:tab/>
      </w:r>
      <w:r>
        <w:rPr>
          <w:rFonts w:eastAsia="TimesNewRoman,Italic"/>
          <w:lang w:eastAsia="en-GB"/>
        </w:rPr>
        <w:tab/>
      </w:r>
      <w:r>
        <w:rPr>
          <w:b/>
          <w:lang w:eastAsia="en-GB"/>
        </w:rPr>
        <w:t>Word Initial</w:t>
      </w:r>
    </w:p>
    <w:p w14:paraId="0CBEE152" w14:textId="77777777" w:rsidR="00202A83" w:rsidRDefault="00F15EB2">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t>ŋmi</w:t>
      </w:r>
      <w:r>
        <w:rPr>
          <w:rFonts w:eastAsia="TimesNewRoman,Italic"/>
          <w:lang w:eastAsia="en-GB"/>
        </w:rPr>
        <w:tab/>
      </w:r>
      <w:r>
        <w:rPr>
          <w:rFonts w:eastAsia="TimesNewRoman,Italic"/>
          <w:lang w:eastAsia="en-GB"/>
        </w:rPr>
        <w:tab/>
      </w:r>
      <w:r>
        <w:rPr>
          <w:rFonts w:eastAsia="TimesNewRoman,Italic"/>
          <w:lang w:eastAsia="en-GB"/>
        </w:rPr>
        <w:tab/>
        <w:t>[ŋmɪ</w:t>
      </w:r>
      <w:r>
        <w:rPr>
          <w:rFonts w:eastAsia="TimesNewRoman,Italic"/>
          <w:lang w:eastAsia="en-GB"/>
        </w:rPr>
        <w:sym w:font="SILDoulos IPA93" w:char="F029"/>
      </w:r>
      <w:r>
        <w:rPr>
          <w:rFonts w:eastAsia="TimesNewRoman,Italic"/>
          <w:lang w:eastAsia="en-GB"/>
        </w:rPr>
        <w:t xml:space="preserve">] </w:t>
      </w:r>
      <w:r>
        <w:rPr>
          <w:rFonts w:eastAsia="TimesNewRoman,Italic"/>
          <w:lang w:eastAsia="en-GB"/>
        </w:rPr>
        <w:tab/>
      </w:r>
      <w:r>
        <w:rPr>
          <w:rFonts w:eastAsia="TimesNewRoman,Italic"/>
          <w:lang w:eastAsia="en-GB"/>
        </w:rPr>
        <w:tab/>
      </w:r>
      <w:r>
        <w:rPr>
          <w:rFonts w:eastAsia="TimesNewRoman,Italic"/>
          <w:lang w:eastAsia="en-GB"/>
        </w:rPr>
        <w:tab/>
        <w:t>‘beat’</w:t>
      </w:r>
    </w:p>
    <w:p w14:paraId="11D6C79B" w14:textId="77777777" w:rsidR="00202A83" w:rsidRDefault="00F15EB2">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t>ŋma</w:t>
      </w:r>
      <w:r>
        <w:rPr>
          <w:rFonts w:eastAsia="TimesNewRoman,Italic"/>
          <w:lang w:eastAsia="en-GB"/>
        </w:rPr>
        <w:tab/>
      </w:r>
      <w:r>
        <w:rPr>
          <w:rFonts w:eastAsia="TimesNewRoman,Italic"/>
          <w:lang w:eastAsia="en-GB"/>
        </w:rPr>
        <w:tab/>
      </w:r>
      <w:r>
        <w:rPr>
          <w:rFonts w:eastAsia="TimesNewRoman,Italic"/>
          <w:lang w:eastAsia="en-GB"/>
        </w:rPr>
        <w:tab/>
        <w:t xml:space="preserve">[ŋmã] </w:t>
      </w:r>
      <w:r>
        <w:rPr>
          <w:rFonts w:eastAsia="TimesNewRoman,Italic"/>
          <w:lang w:eastAsia="en-GB"/>
        </w:rPr>
        <w:tab/>
      </w:r>
      <w:r>
        <w:rPr>
          <w:rFonts w:eastAsia="TimesNewRoman,Italic"/>
          <w:lang w:eastAsia="en-GB"/>
        </w:rPr>
        <w:tab/>
      </w:r>
      <w:r>
        <w:rPr>
          <w:rFonts w:eastAsia="TimesNewRoman,Italic"/>
          <w:lang w:eastAsia="en-GB"/>
        </w:rPr>
        <w:tab/>
        <w:t>‘cut’</w:t>
      </w:r>
    </w:p>
    <w:p w14:paraId="77B43D5A" w14:textId="77777777" w:rsidR="00202A83" w:rsidRDefault="00F15EB2">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t>ŋmiregε</w:t>
      </w:r>
      <w:r>
        <w:rPr>
          <w:rFonts w:eastAsia="TimesNewRoman,Italic"/>
          <w:lang w:eastAsia="en-GB"/>
        </w:rPr>
        <w:tab/>
      </w:r>
      <w:r>
        <w:rPr>
          <w:rFonts w:eastAsia="TimesNewRoman,Italic"/>
          <w:lang w:eastAsia="en-GB"/>
        </w:rPr>
        <w:tab/>
        <w:t>[ŋmɪ</w:t>
      </w:r>
      <w:r>
        <w:rPr>
          <w:rFonts w:eastAsia="TimesNewRoman,Italic"/>
          <w:lang w:eastAsia="en-GB"/>
        </w:rPr>
        <w:sym w:font="SILDoulos IPA93" w:char="F029"/>
      </w:r>
      <w:r>
        <w:rPr>
          <w:rFonts w:eastAsia="TimesNewRoman,Italic"/>
          <w:lang w:eastAsia="en-GB"/>
        </w:rPr>
        <w:t xml:space="preserve">rəgɛ] </w:t>
      </w:r>
      <w:r>
        <w:rPr>
          <w:rFonts w:eastAsia="TimesNewRoman,Italic"/>
          <w:lang w:eastAsia="en-GB"/>
        </w:rPr>
        <w:tab/>
      </w:r>
      <w:r>
        <w:rPr>
          <w:rFonts w:eastAsia="TimesNewRoman,Italic"/>
          <w:lang w:eastAsia="en-GB"/>
        </w:rPr>
        <w:tab/>
        <w:t>‘turn’</w:t>
      </w:r>
    </w:p>
    <w:p w14:paraId="58A2A0CD" w14:textId="77777777" w:rsidR="00202A83" w:rsidRDefault="00F15EB2">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t>ŋmikε</w:t>
      </w:r>
      <w:r>
        <w:rPr>
          <w:rFonts w:eastAsia="TimesNewRoman,Italic"/>
          <w:lang w:eastAsia="en-GB"/>
        </w:rPr>
        <w:tab/>
      </w:r>
      <w:r>
        <w:rPr>
          <w:rFonts w:eastAsia="TimesNewRoman,Italic"/>
          <w:lang w:eastAsia="en-GB"/>
        </w:rPr>
        <w:tab/>
      </w:r>
      <w:r>
        <w:rPr>
          <w:rFonts w:eastAsia="TimesNewRoman,Italic"/>
          <w:lang w:eastAsia="en-GB"/>
        </w:rPr>
        <w:tab/>
        <w:t>[ŋmɪ</w:t>
      </w:r>
      <w:r>
        <w:rPr>
          <w:rFonts w:eastAsia="TimesNewRoman,Italic"/>
          <w:lang w:eastAsia="en-GB"/>
        </w:rPr>
        <w:sym w:font="SILDoulos IPA93" w:char="F029"/>
      </w:r>
      <w:r>
        <w:rPr>
          <w:rFonts w:eastAsia="TimesNewRoman,Italic"/>
          <w:lang w:eastAsia="en-GB"/>
        </w:rPr>
        <w:t xml:space="preserve">kε] </w:t>
      </w:r>
      <w:r>
        <w:rPr>
          <w:rFonts w:eastAsia="TimesNewRoman,Italic"/>
          <w:lang w:eastAsia="en-GB"/>
        </w:rPr>
        <w:tab/>
      </w:r>
      <w:r>
        <w:rPr>
          <w:rFonts w:eastAsia="TimesNewRoman,Italic"/>
          <w:lang w:eastAsia="en-GB"/>
        </w:rPr>
        <w:tab/>
        <w:t>‘squeeze’</w:t>
      </w:r>
    </w:p>
    <w:p w14:paraId="71FFC318" w14:textId="77777777" w:rsidR="00202A83" w:rsidRDefault="00F15EB2">
      <w:pPr>
        <w:numPr>
          <w:ilvl w:val="2"/>
          <w:numId w:val="1"/>
        </w:numPr>
        <w:spacing w:before="200" w:after="200"/>
        <w:ind w:left="540" w:hanging="540"/>
        <w:rPr>
          <w:lang w:eastAsia="en-GB"/>
        </w:rPr>
      </w:pPr>
      <w:r>
        <w:rPr>
          <w:b/>
          <w:lang w:eastAsia="en-GB"/>
        </w:rPr>
        <w:t>Distribution of Nankarε Fricatives</w:t>
      </w:r>
    </w:p>
    <w:p w14:paraId="7BEC5BC3" w14:textId="77777777" w:rsidR="00202A83" w:rsidRDefault="00F15EB2">
      <w:pPr>
        <w:spacing w:line="240" w:lineRule="exact"/>
        <w:jc w:val="both"/>
        <w:rPr>
          <w:lang w:eastAsia="en-GB"/>
        </w:rPr>
      </w:pPr>
      <w:r>
        <w:rPr>
          <w:b/>
          <w:lang w:eastAsia="en-GB"/>
        </w:rPr>
        <w:t>/</w:t>
      </w:r>
      <w:r>
        <w:rPr>
          <w:lang w:eastAsia="en-GB"/>
        </w:rPr>
        <w:t xml:space="preserve">v/ this is a voiced labio-dental fricative. All types of vowels occur with it only in word initial. </w:t>
      </w:r>
    </w:p>
    <w:p w14:paraId="35894558" w14:textId="77777777" w:rsidR="00202A83" w:rsidRDefault="00F15EB2">
      <w:pPr>
        <w:ind w:left="2880" w:firstLine="720"/>
        <w:rPr>
          <w:b/>
          <w:lang w:eastAsia="en-GB"/>
        </w:rPr>
      </w:pPr>
      <w:r>
        <w:rPr>
          <w:b/>
          <w:lang w:eastAsia="en-GB"/>
        </w:rPr>
        <w:t>Word Initial</w:t>
      </w:r>
    </w:p>
    <w:p w14:paraId="6E362465" w14:textId="77777777" w:rsidR="00202A83" w:rsidRDefault="00F15EB2">
      <w:pPr>
        <w:rPr>
          <w:lang w:eastAsia="en-GB"/>
        </w:rPr>
      </w:pPr>
      <w:r>
        <w:rPr>
          <w:lang w:eastAsia="en-GB"/>
        </w:rPr>
        <w:t xml:space="preserve"> </w:t>
      </w:r>
      <w:r>
        <w:rPr>
          <w:lang w:eastAsia="en-GB"/>
        </w:rPr>
        <w:tab/>
        <w:t>(16)</w:t>
      </w:r>
      <w:r>
        <w:rPr>
          <w:lang w:eastAsia="en-GB"/>
        </w:rPr>
        <w:tab/>
        <w:t xml:space="preserve">vaala </w:t>
      </w:r>
      <w:r>
        <w:rPr>
          <w:lang w:eastAsia="en-GB"/>
        </w:rPr>
        <w:tab/>
      </w:r>
      <w:r>
        <w:rPr>
          <w:lang w:eastAsia="en-GB"/>
        </w:rPr>
        <w:tab/>
      </w:r>
      <w:r>
        <w:rPr>
          <w:lang w:eastAsia="en-GB"/>
        </w:rPr>
        <w:tab/>
        <w:t>[</w:t>
      </w:r>
      <w:proofErr w:type="gramStart"/>
      <w:r>
        <w:rPr>
          <w:lang w:eastAsia="en-GB"/>
        </w:rPr>
        <w:t xml:space="preserve">vaala]   </w:t>
      </w:r>
      <w:proofErr w:type="gramEnd"/>
      <w:r>
        <w:rPr>
          <w:lang w:eastAsia="en-GB"/>
        </w:rPr>
        <w:t xml:space="preserve">             </w:t>
      </w:r>
      <w:r>
        <w:rPr>
          <w:lang w:eastAsia="en-GB"/>
        </w:rPr>
        <w:tab/>
        <w:t xml:space="preserve">‘heaps of rubbish’ </w:t>
      </w:r>
    </w:p>
    <w:p w14:paraId="2E1F3852" w14:textId="77777777" w:rsidR="00202A83" w:rsidRDefault="00F15EB2">
      <w:pPr>
        <w:rPr>
          <w:lang w:eastAsia="en-GB"/>
        </w:rPr>
      </w:pPr>
      <w:r>
        <w:rPr>
          <w:lang w:eastAsia="en-GB"/>
        </w:rPr>
        <w:t xml:space="preserve"> </w:t>
      </w:r>
      <w:r>
        <w:rPr>
          <w:lang w:eastAsia="en-GB"/>
        </w:rPr>
        <w:tab/>
      </w:r>
      <w:r>
        <w:rPr>
          <w:lang w:eastAsia="en-GB"/>
        </w:rPr>
        <w:tab/>
        <w:t xml:space="preserve">vole </w:t>
      </w:r>
      <w:r>
        <w:rPr>
          <w:lang w:eastAsia="en-GB"/>
        </w:rPr>
        <w:tab/>
      </w:r>
      <w:r>
        <w:rPr>
          <w:lang w:eastAsia="en-GB"/>
        </w:rPr>
        <w:tab/>
      </w:r>
      <w:r>
        <w:rPr>
          <w:lang w:eastAsia="en-GB"/>
        </w:rPr>
        <w:tab/>
        <w:t>[</w:t>
      </w:r>
      <w:proofErr w:type="gramStart"/>
      <w:r>
        <w:rPr>
          <w:lang w:eastAsia="en-GB"/>
        </w:rPr>
        <w:t xml:space="preserve">vole]   </w:t>
      </w:r>
      <w:proofErr w:type="gramEnd"/>
      <w:r>
        <w:rPr>
          <w:lang w:eastAsia="en-GB"/>
        </w:rPr>
        <w:t xml:space="preserve">                    </w:t>
      </w:r>
      <w:r>
        <w:rPr>
          <w:lang w:eastAsia="en-GB"/>
        </w:rPr>
        <w:tab/>
        <w:t xml:space="preserve">‘swallow’ </w:t>
      </w:r>
    </w:p>
    <w:p w14:paraId="7EC05E8D" w14:textId="77777777" w:rsidR="00202A83" w:rsidRDefault="00F15EB2">
      <w:pPr>
        <w:rPr>
          <w:lang w:eastAsia="en-GB"/>
        </w:rPr>
      </w:pPr>
      <w:r>
        <w:rPr>
          <w:lang w:eastAsia="en-GB"/>
        </w:rPr>
        <w:t xml:space="preserve"> </w:t>
      </w:r>
      <w:r>
        <w:rPr>
          <w:lang w:eastAsia="en-GB"/>
        </w:rPr>
        <w:tab/>
      </w:r>
      <w:r>
        <w:rPr>
          <w:lang w:eastAsia="en-GB"/>
        </w:rPr>
        <w:tab/>
        <w:t xml:space="preserve">ve’e </w:t>
      </w:r>
      <w:r>
        <w:rPr>
          <w:lang w:eastAsia="en-GB"/>
        </w:rPr>
        <w:tab/>
      </w:r>
      <w:r>
        <w:rPr>
          <w:lang w:eastAsia="en-GB"/>
        </w:rPr>
        <w:tab/>
      </w:r>
      <w:r>
        <w:rPr>
          <w:lang w:eastAsia="en-GB"/>
        </w:rPr>
        <w:tab/>
        <w:t>[</w:t>
      </w:r>
      <w:proofErr w:type="gramStart"/>
      <w:r>
        <w:rPr>
          <w:lang w:eastAsia="en-GB"/>
        </w:rPr>
        <w:t xml:space="preserve">veɁe]   </w:t>
      </w:r>
      <w:proofErr w:type="gramEnd"/>
      <w:r>
        <w:rPr>
          <w:lang w:eastAsia="en-GB"/>
        </w:rPr>
        <w:t xml:space="preserve">                 </w:t>
      </w:r>
      <w:r>
        <w:rPr>
          <w:lang w:eastAsia="en-GB"/>
        </w:rPr>
        <w:tab/>
        <w:t>‘pull’</w:t>
      </w:r>
    </w:p>
    <w:p w14:paraId="34F85357" w14:textId="77777777" w:rsidR="00202A83" w:rsidRDefault="00F15EB2">
      <w:pPr>
        <w:rPr>
          <w:lang w:eastAsia="en-GB"/>
        </w:rPr>
      </w:pPr>
      <w:r>
        <w:rPr>
          <w:lang w:eastAsia="en-GB"/>
        </w:rPr>
        <w:t xml:space="preserve"> </w:t>
      </w:r>
      <w:r>
        <w:rPr>
          <w:lang w:eastAsia="en-GB"/>
        </w:rPr>
        <w:tab/>
      </w:r>
      <w:r>
        <w:rPr>
          <w:lang w:eastAsia="en-GB"/>
        </w:rPr>
        <w:tab/>
        <w:t xml:space="preserve">vike </w:t>
      </w:r>
      <w:r>
        <w:rPr>
          <w:lang w:eastAsia="en-GB"/>
        </w:rPr>
        <w:tab/>
      </w:r>
      <w:r>
        <w:rPr>
          <w:lang w:eastAsia="en-GB"/>
        </w:rPr>
        <w:tab/>
      </w:r>
      <w:r>
        <w:rPr>
          <w:lang w:eastAsia="en-GB"/>
        </w:rPr>
        <w:tab/>
        <w:t>[</w:t>
      </w:r>
      <w:proofErr w:type="gramStart"/>
      <w:r>
        <w:rPr>
          <w:lang w:eastAsia="en-GB"/>
        </w:rPr>
        <w:t xml:space="preserve">vike]   </w:t>
      </w:r>
      <w:proofErr w:type="gramEnd"/>
      <w:r>
        <w:rPr>
          <w:lang w:eastAsia="en-GB"/>
        </w:rPr>
        <w:t xml:space="preserve">                    </w:t>
      </w:r>
      <w:r>
        <w:rPr>
          <w:lang w:eastAsia="en-GB"/>
        </w:rPr>
        <w:tab/>
        <w:t xml:space="preserve">‘uproot’ </w:t>
      </w:r>
    </w:p>
    <w:p w14:paraId="35A1FDDC" w14:textId="77777777" w:rsidR="00202A83" w:rsidRDefault="00F15EB2">
      <w:pPr>
        <w:rPr>
          <w:lang w:eastAsia="en-GB"/>
        </w:rPr>
      </w:pPr>
      <w:r>
        <w:rPr>
          <w:lang w:eastAsia="en-GB"/>
        </w:rPr>
        <w:t xml:space="preserve"> </w:t>
      </w:r>
      <w:r>
        <w:rPr>
          <w:lang w:eastAsia="en-GB"/>
        </w:rPr>
        <w:tab/>
      </w:r>
      <w:r>
        <w:rPr>
          <w:lang w:eastAsia="en-GB"/>
        </w:rPr>
        <w:tab/>
        <w:t>v</w:t>
      </w:r>
      <w:r>
        <w:rPr>
          <w:rFonts w:eastAsia="TimesNewRoman,Italic"/>
          <w:lang w:eastAsia="en-GB"/>
        </w:rPr>
        <w:t>iiɔ</w:t>
      </w:r>
      <w:r>
        <w:rPr>
          <w:lang w:eastAsia="en-GB"/>
        </w:rPr>
        <w:tab/>
      </w:r>
      <w:r>
        <w:rPr>
          <w:lang w:eastAsia="en-GB"/>
        </w:rPr>
        <w:tab/>
      </w:r>
      <w:r>
        <w:rPr>
          <w:lang w:eastAsia="en-GB"/>
        </w:rPr>
        <w:tab/>
        <w:t>[</w:t>
      </w:r>
      <w:proofErr w:type="gramStart"/>
      <w:r>
        <w:rPr>
          <w:lang w:eastAsia="en-GB"/>
        </w:rPr>
        <w:t>v</w:t>
      </w:r>
      <w:r>
        <w:rPr>
          <w:rFonts w:eastAsia="TimesNewRoman,Italic"/>
          <w:lang w:eastAsia="en-GB"/>
        </w:rPr>
        <w:t>ɪ:ɔ</w:t>
      </w:r>
      <w:proofErr w:type="gramEnd"/>
      <w:r>
        <w:rPr>
          <w:rFonts w:eastAsia="TimesNewRoman,Italic"/>
          <w:lang w:eastAsia="en-GB"/>
        </w:rPr>
        <w:t xml:space="preserve">]                        </w:t>
      </w:r>
      <w:r>
        <w:rPr>
          <w:rFonts w:eastAsia="TimesNewRoman,Italic"/>
          <w:lang w:eastAsia="en-GB"/>
        </w:rPr>
        <w:tab/>
      </w:r>
      <w:r>
        <w:rPr>
          <w:lang w:eastAsia="en-GB"/>
        </w:rPr>
        <w:t xml:space="preserve">‘farm hurt’ </w:t>
      </w:r>
    </w:p>
    <w:p w14:paraId="22949ED1" w14:textId="77777777" w:rsidR="00202A83" w:rsidRDefault="00F15EB2">
      <w:pPr>
        <w:rPr>
          <w:lang w:eastAsia="en-GB"/>
        </w:rPr>
      </w:pPr>
      <w:r>
        <w:rPr>
          <w:lang w:eastAsia="en-GB"/>
        </w:rPr>
        <w:t xml:space="preserve"> </w:t>
      </w:r>
      <w:r>
        <w:rPr>
          <w:lang w:eastAsia="en-GB"/>
        </w:rPr>
        <w:tab/>
      </w:r>
      <w:r>
        <w:rPr>
          <w:lang w:eastAsia="en-GB"/>
        </w:rPr>
        <w:tab/>
        <w:t>v</w:t>
      </w:r>
      <w:r>
        <w:rPr>
          <w:rFonts w:eastAsia="TimesNewRoman,Italic"/>
          <w:lang w:eastAsia="en-GB"/>
        </w:rPr>
        <w:t>ɔ</w:t>
      </w:r>
      <w:r>
        <w:rPr>
          <w:lang w:eastAsia="en-GB"/>
        </w:rPr>
        <w:t xml:space="preserve">a </w:t>
      </w:r>
      <w:r>
        <w:rPr>
          <w:lang w:eastAsia="en-GB"/>
        </w:rPr>
        <w:tab/>
      </w:r>
      <w:r>
        <w:rPr>
          <w:lang w:eastAsia="en-GB"/>
        </w:rPr>
        <w:tab/>
      </w:r>
      <w:r>
        <w:rPr>
          <w:lang w:eastAsia="en-GB"/>
        </w:rPr>
        <w:tab/>
        <w:t>[</w:t>
      </w:r>
      <w:proofErr w:type="gramStart"/>
      <w:r>
        <w:rPr>
          <w:lang w:eastAsia="en-GB"/>
        </w:rPr>
        <w:t>v</w:t>
      </w:r>
      <w:r>
        <w:rPr>
          <w:rFonts w:eastAsia="TimesNewRoman,Italic"/>
          <w:lang w:eastAsia="en-GB"/>
        </w:rPr>
        <w:t>ɔ</w:t>
      </w:r>
      <w:r>
        <w:rPr>
          <w:lang w:eastAsia="en-GB"/>
        </w:rPr>
        <w:t xml:space="preserve">a]   </w:t>
      </w:r>
      <w:proofErr w:type="gramEnd"/>
      <w:r>
        <w:rPr>
          <w:lang w:eastAsia="en-GB"/>
        </w:rPr>
        <w:t xml:space="preserve">                   </w:t>
      </w:r>
      <w:r>
        <w:rPr>
          <w:lang w:eastAsia="en-GB"/>
        </w:rPr>
        <w:tab/>
        <w:t>‘emptiness’</w:t>
      </w:r>
    </w:p>
    <w:p w14:paraId="3A9D6CC0" w14:textId="77777777" w:rsidR="00202A83" w:rsidRDefault="00F15EB2">
      <w:pPr>
        <w:spacing w:before="200" w:line="240" w:lineRule="exact"/>
        <w:jc w:val="both"/>
        <w:rPr>
          <w:lang w:eastAsia="en-GB"/>
        </w:rPr>
      </w:pPr>
      <w:r>
        <w:rPr>
          <w:lang w:eastAsia="en-GB"/>
        </w:rPr>
        <w:lastRenderedPageBreak/>
        <w:t>The /f</w:t>
      </w:r>
      <w:r>
        <w:rPr>
          <w:b/>
          <w:lang w:eastAsia="en-GB"/>
        </w:rPr>
        <w:t xml:space="preserve">/ </w:t>
      </w:r>
      <w:r>
        <w:rPr>
          <w:lang w:eastAsia="en-GB"/>
        </w:rPr>
        <w:t>sound</w:t>
      </w:r>
      <w:r>
        <w:rPr>
          <w:b/>
          <w:lang w:eastAsia="en-GB"/>
        </w:rPr>
        <w:t xml:space="preserve"> </w:t>
      </w:r>
      <w:r>
        <w:rPr>
          <w:lang w:eastAsia="en-GB"/>
        </w:rPr>
        <w:t xml:space="preserve">is also a voiceless labio-dental fricative. It distributes over all vowels in word initial and final position. For instance; </w:t>
      </w:r>
    </w:p>
    <w:p w14:paraId="4461DDC3" w14:textId="77777777" w:rsidR="00202A83" w:rsidRDefault="00F15EB2">
      <w:pPr>
        <w:ind w:firstLine="720"/>
        <w:rPr>
          <w:b/>
          <w:lang w:eastAsia="en-GB"/>
        </w:rPr>
      </w:pPr>
      <w:r>
        <w:rPr>
          <w:lang w:eastAsia="en-GB"/>
        </w:rPr>
        <w:t xml:space="preserve">(17)  </w:t>
      </w:r>
      <w:r>
        <w:rPr>
          <w:lang w:eastAsia="en-GB"/>
        </w:rPr>
        <w:tab/>
      </w:r>
      <w:r>
        <w:rPr>
          <w:lang w:eastAsia="en-GB"/>
        </w:rPr>
        <w:tab/>
      </w:r>
      <w:r>
        <w:rPr>
          <w:lang w:eastAsia="en-GB"/>
        </w:rPr>
        <w:tab/>
      </w:r>
      <w:r>
        <w:rPr>
          <w:b/>
          <w:lang w:eastAsia="en-GB"/>
        </w:rPr>
        <w:t>Word Initial</w:t>
      </w:r>
    </w:p>
    <w:p w14:paraId="79855DC6" w14:textId="77777777" w:rsidR="00202A83" w:rsidRDefault="00F15EB2">
      <w:pPr>
        <w:rPr>
          <w:lang w:eastAsia="en-GB"/>
        </w:rPr>
      </w:pPr>
      <w:r>
        <w:rPr>
          <w:lang w:eastAsia="en-GB"/>
        </w:rPr>
        <w:tab/>
      </w:r>
      <w:r>
        <w:rPr>
          <w:lang w:eastAsia="en-GB"/>
        </w:rPr>
        <w:tab/>
        <w:t>fa</w:t>
      </w:r>
      <w:r>
        <w:rPr>
          <w:lang w:eastAsia="en-GB"/>
        </w:rPr>
        <w:tab/>
      </w:r>
      <w:r>
        <w:rPr>
          <w:lang w:eastAsia="en-GB"/>
        </w:rPr>
        <w:tab/>
      </w:r>
      <w:r>
        <w:rPr>
          <w:lang w:eastAsia="en-GB"/>
        </w:rPr>
        <w:tab/>
        <w:t>[</w:t>
      </w:r>
      <w:proofErr w:type="gramStart"/>
      <w:r>
        <w:rPr>
          <w:lang w:eastAsia="en-GB"/>
        </w:rPr>
        <w:t xml:space="preserve">fã]   </w:t>
      </w:r>
      <w:proofErr w:type="gramEnd"/>
      <w:r>
        <w:rPr>
          <w:lang w:eastAsia="en-GB"/>
        </w:rPr>
        <w:t xml:space="preserve">                       </w:t>
      </w:r>
      <w:r>
        <w:rPr>
          <w:lang w:eastAsia="en-GB"/>
        </w:rPr>
        <w:tab/>
        <w:t>‘cheat’</w:t>
      </w:r>
    </w:p>
    <w:p w14:paraId="0C6B7044" w14:textId="77777777" w:rsidR="00202A83" w:rsidRDefault="00F15EB2">
      <w:pPr>
        <w:rPr>
          <w:lang w:eastAsia="en-GB"/>
        </w:rPr>
      </w:pPr>
      <w:r>
        <w:rPr>
          <w:lang w:eastAsia="en-GB"/>
        </w:rPr>
        <w:t xml:space="preserve"> </w:t>
      </w:r>
      <w:r>
        <w:rPr>
          <w:lang w:eastAsia="en-GB"/>
        </w:rPr>
        <w:tab/>
      </w:r>
      <w:r>
        <w:rPr>
          <w:lang w:eastAsia="en-GB"/>
        </w:rPr>
        <w:tab/>
        <w:t>fɔ</w:t>
      </w:r>
      <w:r>
        <w:rPr>
          <w:lang w:eastAsia="en-GB"/>
        </w:rPr>
        <w:tab/>
      </w:r>
      <w:r>
        <w:rPr>
          <w:lang w:eastAsia="en-GB"/>
        </w:rPr>
        <w:tab/>
      </w:r>
      <w:r>
        <w:rPr>
          <w:lang w:eastAsia="en-GB"/>
        </w:rPr>
        <w:tab/>
        <w:t>[</w:t>
      </w:r>
      <w:proofErr w:type="gramStart"/>
      <w:r>
        <w:rPr>
          <w:lang w:eastAsia="en-GB"/>
        </w:rPr>
        <w:t>f</w:t>
      </w:r>
      <w:r>
        <w:rPr>
          <w:rFonts w:eastAsia="TimesNewRoman,Italic"/>
          <w:lang w:eastAsia="en-GB"/>
        </w:rPr>
        <w:t xml:space="preserve">a]   </w:t>
      </w:r>
      <w:proofErr w:type="gramEnd"/>
      <w:r>
        <w:rPr>
          <w:rFonts w:eastAsia="TimesNewRoman,Italic"/>
          <w:lang w:eastAsia="en-GB"/>
        </w:rPr>
        <w:t xml:space="preserve">                  </w:t>
      </w:r>
      <w:r>
        <w:rPr>
          <w:rFonts w:eastAsia="TimesNewRoman,Italic"/>
          <w:lang w:eastAsia="en-GB"/>
        </w:rPr>
        <w:tab/>
      </w:r>
      <w:r>
        <w:rPr>
          <w:lang w:eastAsia="en-GB"/>
        </w:rPr>
        <w:t xml:space="preserve">‘become blind’ </w:t>
      </w:r>
    </w:p>
    <w:p w14:paraId="10BE9395" w14:textId="77777777" w:rsidR="00202A83" w:rsidRDefault="00F15EB2">
      <w:pPr>
        <w:rPr>
          <w:lang w:eastAsia="en-GB"/>
        </w:rPr>
      </w:pPr>
      <w:r>
        <w:rPr>
          <w:lang w:eastAsia="en-GB"/>
        </w:rPr>
        <w:t xml:space="preserve"> </w:t>
      </w:r>
      <w:r>
        <w:rPr>
          <w:lang w:eastAsia="en-GB"/>
        </w:rPr>
        <w:tab/>
      </w:r>
      <w:r>
        <w:rPr>
          <w:lang w:eastAsia="en-GB"/>
        </w:rPr>
        <w:tab/>
        <w:t>file</w:t>
      </w:r>
      <w:r>
        <w:rPr>
          <w:lang w:eastAsia="en-GB"/>
        </w:rPr>
        <w:tab/>
      </w:r>
      <w:r>
        <w:rPr>
          <w:lang w:eastAsia="en-GB"/>
        </w:rPr>
        <w:tab/>
      </w:r>
      <w:r>
        <w:rPr>
          <w:lang w:eastAsia="en-GB"/>
        </w:rPr>
        <w:tab/>
        <w:t>[</w:t>
      </w:r>
      <w:proofErr w:type="gramStart"/>
      <w:r>
        <w:rPr>
          <w:lang w:eastAsia="en-GB"/>
        </w:rPr>
        <w:t xml:space="preserve">file]   </w:t>
      </w:r>
      <w:proofErr w:type="gramEnd"/>
      <w:r>
        <w:rPr>
          <w:lang w:eastAsia="en-GB"/>
        </w:rPr>
        <w:t xml:space="preserve">                  </w:t>
      </w:r>
      <w:r>
        <w:rPr>
          <w:lang w:eastAsia="en-GB"/>
        </w:rPr>
        <w:tab/>
        <w:t>‘to fan’</w:t>
      </w:r>
    </w:p>
    <w:p w14:paraId="7A307B6A" w14:textId="77777777" w:rsidR="00202A83" w:rsidRDefault="00F15EB2">
      <w:pPr>
        <w:spacing w:before="200" w:line="240" w:lineRule="exact"/>
        <w:jc w:val="both"/>
        <w:rPr>
          <w:lang w:eastAsia="en-GB"/>
        </w:rPr>
      </w:pPr>
      <w:r>
        <w:rPr>
          <w:lang w:eastAsia="en-GB"/>
        </w:rPr>
        <w:t>/z/</w:t>
      </w:r>
      <w:r>
        <w:rPr>
          <w:b/>
          <w:lang w:eastAsia="en-GB"/>
        </w:rPr>
        <w:t xml:space="preserve"> </w:t>
      </w:r>
      <w:r>
        <w:rPr>
          <w:lang w:eastAsia="en-GB"/>
        </w:rPr>
        <w:t xml:space="preserve">is a voiced alveolar fricative also </w:t>
      </w:r>
      <w:proofErr w:type="gramStart"/>
      <w:r>
        <w:rPr>
          <w:lang w:eastAsia="en-GB"/>
        </w:rPr>
        <w:t>precedes</w:t>
      </w:r>
      <w:proofErr w:type="gramEnd"/>
      <w:r>
        <w:rPr>
          <w:lang w:eastAsia="en-GB"/>
        </w:rPr>
        <w:t xml:space="preserve"> all types of vowels in word initial and medial positions. It does not occur in word final position. For example; </w:t>
      </w:r>
    </w:p>
    <w:p w14:paraId="30FB8BDE" w14:textId="77777777" w:rsidR="00202A83" w:rsidRPr="008E6205" w:rsidRDefault="00F15EB2">
      <w:pPr>
        <w:ind w:firstLine="720"/>
        <w:rPr>
          <w:b/>
          <w:lang w:val="de-DE" w:eastAsia="en-GB"/>
        </w:rPr>
      </w:pPr>
      <w:r w:rsidRPr="008E6205">
        <w:rPr>
          <w:lang w:val="de-DE" w:eastAsia="en-GB"/>
        </w:rPr>
        <w:t xml:space="preserve">(18) </w:t>
      </w:r>
      <w:r w:rsidRPr="008E6205">
        <w:rPr>
          <w:lang w:val="de-DE" w:eastAsia="en-GB"/>
        </w:rPr>
        <w:tab/>
      </w:r>
      <w:r w:rsidRPr="008E6205">
        <w:rPr>
          <w:lang w:val="de-DE" w:eastAsia="en-GB"/>
        </w:rPr>
        <w:tab/>
      </w:r>
      <w:r w:rsidRPr="008E6205">
        <w:rPr>
          <w:lang w:val="de-DE" w:eastAsia="en-GB"/>
        </w:rPr>
        <w:tab/>
      </w:r>
      <w:r w:rsidRPr="008E6205">
        <w:rPr>
          <w:lang w:val="de-DE" w:eastAsia="en-GB"/>
        </w:rPr>
        <w:tab/>
      </w:r>
      <w:r w:rsidRPr="008E6205">
        <w:rPr>
          <w:b/>
          <w:lang w:val="de-DE" w:eastAsia="en-GB"/>
        </w:rPr>
        <w:t xml:space="preserve">Word Initial </w:t>
      </w:r>
    </w:p>
    <w:p w14:paraId="3D318EF4" w14:textId="77777777" w:rsidR="00202A83" w:rsidRPr="008E6205" w:rsidRDefault="00F15EB2">
      <w:pPr>
        <w:ind w:left="720" w:firstLine="720"/>
        <w:rPr>
          <w:lang w:val="de-DE"/>
        </w:rPr>
      </w:pPr>
      <w:r w:rsidRPr="008E6205">
        <w:rPr>
          <w:lang w:val="de-DE"/>
        </w:rPr>
        <w:t>Zim</w:t>
      </w:r>
      <w:r w:rsidRPr="008E6205">
        <w:rPr>
          <w:lang w:val="de-DE" w:eastAsia="en-GB"/>
        </w:rPr>
        <w:t xml:space="preserve"> </w:t>
      </w:r>
      <w:r w:rsidRPr="008E6205">
        <w:rPr>
          <w:lang w:val="de-DE" w:eastAsia="en-GB"/>
        </w:rPr>
        <w:tab/>
      </w:r>
      <w:r w:rsidRPr="008E6205">
        <w:rPr>
          <w:lang w:val="de-DE" w:eastAsia="en-GB"/>
        </w:rPr>
        <w:tab/>
      </w:r>
      <w:r w:rsidRPr="008E6205">
        <w:rPr>
          <w:lang w:val="de-DE" w:eastAsia="en-GB"/>
        </w:rPr>
        <w:tab/>
        <w:t>[zim/ʤim]</w:t>
      </w:r>
      <w:r w:rsidRPr="008E6205">
        <w:rPr>
          <w:lang w:val="de-DE"/>
        </w:rPr>
        <w:t xml:space="preserve"> </w:t>
      </w:r>
      <w:r w:rsidRPr="008E6205">
        <w:rPr>
          <w:lang w:val="de-DE"/>
        </w:rPr>
        <w:tab/>
      </w:r>
      <w:r w:rsidRPr="008E6205">
        <w:rPr>
          <w:lang w:val="de-DE"/>
        </w:rPr>
        <w:tab/>
        <w:t>‘fishes’</w:t>
      </w:r>
    </w:p>
    <w:p w14:paraId="3145EF2C" w14:textId="77777777" w:rsidR="00202A83" w:rsidRPr="008E6205" w:rsidRDefault="00F15EB2">
      <w:pPr>
        <w:rPr>
          <w:lang w:val="de-DE"/>
        </w:rPr>
      </w:pPr>
      <w:r w:rsidRPr="008E6205">
        <w:rPr>
          <w:lang w:val="de-DE"/>
        </w:rPr>
        <w:t xml:space="preserve"> </w:t>
      </w:r>
      <w:r w:rsidRPr="008E6205">
        <w:rPr>
          <w:lang w:val="de-DE"/>
        </w:rPr>
        <w:tab/>
      </w:r>
      <w:r w:rsidRPr="008E6205">
        <w:rPr>
          <w:lang w:val="de-DE"/>
        </w:rPr>
        <w:tab/>
        <w:t xml:space="preserve">ziile </w:t>
      </w:r>
      <w:r w:rsidRPr="008E6205">
        <w:rPr>
          <w:lang w:val="de-DE"/>
        </w:rPr>
        <w:tab/>
      </w:r>
      <w:r w:rsidRPr="008E6205">
        <w:rPr>
          <w:lang w:val="de-DE"/>
        </w:rPr>
        <w:tab/>
      </w:r>
      <w:r w:rsidRPr="008E6205">
        <w:rPr>
          <w:lang w:val="de-DE"/>
        </w:rPr>
        <w:tab/>
        <w:t>[ziile/</w:t>
      </w:r>
      <w:r w:rsidRPr="008E6205">
        <w:rPr>
          <w:lang w:val="de-DE" w:eastAsia="en-GB"/>
        </w:rPr>
        <w:t>ʤiile]</w:t>
      </w:r>
      <w:r w:rsidRPr="008E6205">
        <w:rPr>
          <w:lang w:val="de-DE"/>
        </w:rPr>
        <w:t xml:space="preserve"> </w:t>
      </w:r>
      <w:r w:rsidRPr="008E6205">
        <w:rPr>
          <w:lang w:val="de-DE"/>
        </w:rPr>
        <w:tab/>
      </w:r>
      <w:r w:rsidRPr="008E6205">
        <w:rPr>
          <w:lang w:val="de-DE"/>
        </w:rPr>
        <w:tab/>
        <w:t>‘vein’</w:t>
      </w:r>
    </w:p>
    <w:p w14:paraId="62F53E3A" w14:textId="77777777" w:rsidR="00202A83" w:rsidRPr="008E6205" w:rsidRDefault="00F15EB2">
      <w:pPr>
        <w:rPr>
          <w:lang w:val="de-DE"/>
        </w:rPr>
      </w:pPr>
      <w:r w:rsidRPr="008E6205">
        <w:rPr>
          <w:lang w:val="de-DE"/>
        </w:rPr>
        <w:tab/>
      </w:r>
      <w:r w:rsidRPr="008E6205">
        <w:rPr>
          <w:lang w:val="de-DE"/>
        </w:rPr>
        <w:tab/>
        <w:t>zu’a</w:t>
      </w:r>
      <w:r w:rsidRPr="008E6205">
        <w:rPr>
          <w:lang w:val="de-DE"/>
        </w:rPr>
        <w:tab/>
      </w:r>
      <w:r w:rsidRPr="008E6205">
        <w:rPr>
          <w:lang w:val="de-DE"/>
        </w:rPr>
        <w:tab/>
      </w:r>
      <w:r w:rsidRPr="008E6205">
        <w:rPr>
          <w:lang w:val="de-DE"/>
        </w:rPr>
        <w:tab/>
        <w:t>[zuɁa/</w:t>
      </w:r>
      <w:r w:rsidRPr="008E6205">
        <w:rPr>
          <w:lang w:val="de-DE" w:eastAsia="en-GB"/>
        </w:rPr>
        <w:t>ʤuɁa]</w:t>
      </w:r>
      <w:r w:rsidRPr="008E6205">
        <w:rPr>
          <w:lang w:val="de-DE"/>
        </w:rPr>
        <w:t xml:space="preserve"> </w:t>
      </w:r>
      <w:r w:rsidRPr="008E6205">
        <w:rPr>
          <w:lang w:val="de-DE"/>
        </w:rPr>
        <w:tab/>
      </w:r>
      <w:r w:rsidRPr="008E6205">
        <w:rPr>
          <w:lang w:val="de-DE"/>
        </w:rPr>
        <w:tab/>
        <w:t>‘fly’</w:t>
      </w:r>
    </w:p>
    <w:p w14:paraId="75612FB4" w14:textId="77777777" w:rsidR="00202A83" w:rsidRPr="008E6205" w:rsidRDefault="00F15EB2">
      <w:pPr>
        <w:ind w:left="720" w:firstLine="720"/>
        <w:rPr>
          <w:lang w:val="de-DE"/>
        </w:rPr>
      </w:pPr>
      <w:r w:rsidRPr="008E6205">
        <w:rPr>
          <w:lang w:val="de-DE"/>
        </w:rPr>
        <w:t>zuke</w:t>
      </w:r>
      <w:r w:rsidRPr="008E6205">
        <w:rPr>
          <w:lang w:val="de-DE" w:eastAsia="en-GB"/>
        </w:rPr>
        <w:t xml:space="preserve"> </w:t>
      </w:r>
      <w:r w:rsidRPr="008E6205">
        <w:rPr>
          <w:lang w:val="de-DE" w:eastAsia="en-GB"/>
        </w:rPr>
        <w:tab/>
      </w:r>
      <w:r w:rsidRPr="008E6205">
        <w:rPr>
          <w:lang w:val="de-DE" w:eastAsia="en-GB"/>
        </w:rPr>
        <w:tab/>
      </w:r>
      <w:r w:rsidRPr="008E6205">
        <w:rPr>
          <w:lang w:val="de-DE" w:eastAsia="en-GB"/>
        </w:rPr>
        <w:tab/>
        <w:t>[zuke/ʤuke]</w:t>
      </w:r>
      <w:r w:rsidRPr="008E6205">
        <w:rPr>
          <w:lang w:val="de-DE"/>
        </w:rPr>
        <w:t xml:space="preserve"> </w:t>
      </w:r>
      <w:r w:rsidRPr="008E6205">
        <w:rPr>
          <w:lang w:val="de-DE"/>
        </w:rPr>
        <w:tab/>
      </w:r>
      <w:r w:rsidRPr="008E6205">
        <w:rPr>
          <w:lang w:val="de-DE"/>
        </w:rPr>
        <w:tab/>
        <w:t>‘hasten’</w:t>
      </w:r>
    </w:p>
    <w:p w14:paraId="2C6FF72A" w14:textId="77777777" w:rsidR="00202A83" w:rsidRPr="008E6205" w:rsidRDefault="00F15EB2">
      <w:pPr>
        <w:ind w:left="2880" w:firstLine="720"/>
        <w:rPr>
          <w:b/>
          <w:lang w:val="de-DE" w:eastAsia="en-GB"/>
        </w:rPr>
      </w:pPr>
      <w:r w:rsidRPr="008E6205">
        <w:rPr>
          <w:b/>
          <w:lang w:val="de-DE" w:eastAsia="en-GB"/>
        </w:rPr>
        <w:t>Word Medial</w:t>
      </w:r>
    </w:p>
    <w:p w14:paraId="5E69D9F4" w14:textId="77777777" w:rsidR="00202A83" w:rsidRPr="008E6205" w:rsidRDefault="00F15EB2">
      <w:pPr>
        <w:rPr>
          <w:lang w:val="de-DE" w:eastAsia="en-GB"/>
        </w:rPr>
      </w:pPr>
      <w:r w:rsidRPr="008E6205">
        <w:rPr>
          <w:lang w:val="de-DE" w:eastAsia="en-GB"/>
        </w:rPr>
        <w:t xml:space="preserve"> </w:t>
      </w:r>
      <w:r w:rsidRPr="008E6205">
        <w:rPr>
          <w:lang w:val="de-DE" w:eastAsia="en-GB"/>
        </w:rPr>
        <w:tab/>
      </w:r>
      <w:r w:rsidRPr="008E6205">
        <w:rPr>
          <w:lang w:val="de-DE" w:eastAsia="en-GB"/>
        </w:rPr>
        <w:tab/>
        <w:t>kanzi’iŋa</w:t>
      </w:r>
      <w:r w:rsidRPr="008E6205">
        <w:rPr>
          <w:lang w:val="de-DE" w:eastAsia="en-GB"/>
        </w:rPr>
        <w:tab/>
      </w:r>
      <w:r w:rsidRPr="008E6205">
        <w:rPr>
          <w:lang w:val="de-DE" w:eastAsia="en-GB"/>
        </w:rPr>
        <w:tab/>
        <w:t xml:space="preserve">[kanzɪɁɪŋa]  </w:t>
      </w:r>
      <w:r w:rsidRPr="008E6205">
        <w:rPr>
          <w:lang w:val="de-DE" w:eastAsia="en-GB"/>
        </w:rPr>
        <w:tab/>
      </w:r>
      <w:r w:rsidRPr="008E6205">
        <w:rPr>
          <w:lang w:val="de-DE" w:eastAsia="en-GB"/>
        </w:rPr>
        <w:tab/>
        <w:t>‘shell type’</w:t>
      </w:r>
    </w:p>
    <w:p w14:paraId="1DDB3B5C" w14:textId="77777777" w:rsidR="00202A83" w:rsidRPr="008E6205" w:rsidRDefault="00F15EB2">
      <w:pPr>
        <w:rPr>
          <w:lang w:val="de-DE" w:eastAsia="en-GB"/>
        </w:rPr>
      </w:pPr>
      <w:r w:rsidRPr="008E6205">
        <w:rPr>
          <w:lang w:val="de-DE" w:eastAsia="en-GB"/>
        </w:rPr>
        <w:tab/>
      </w:r>
      <w:r w:rsidRPr="008E6205">
        <w:rPr>
          <w:lang w:val="de-DE" w:eastAsia="en-GB"/>
        </w:rPr>
        <w:tab/>
        <w:t>zinzira</w:t>
      </w:r>
      <w:r w:rsidRPr="008E6205">
        <w:rPr>
          <w:lang w:val="de-DE" w:eastAsia="en-GB"/>
        </w:rPr>
        <w:tab/>
      </w:r>
      <w:r w:rsidRPr="008E6205">
        <w:rPr>
          <w:lang w:val="de-DE" w:eastAsia="en-GB"/>
        </w:rPr>
        <w:tab/>
      </w:r>
      <w:r w:rsidRPr="008E6205">
        <w:rPr>
          <w:lang w:val="de-DE" w:eastAsia="en-GB"/>
        </w:rPr>
        <w:tab/>
        <w:t>[zinzira]</w:t>
      </w:r>
      <w:r w:rsidRPr="008E6205">
        <w:rPr>
          <w:lang w:val="de-DE" w:eastAsia="en-GB"/>
        </w:rPr>
        <w:tab/>
      </w:r>
      <w:r w:rsidRPr="008E6205">
        <w:rPr>
          <w:lang w:val="de-DE" w:eastAsia="en-GB"/>
        </w:rPr>
        <w:tab/>
        <w:t>‘pod type’</w:t>
      </w:r>
    </w:p>
    <w:p w14:paraId="7E810A77" w14:textId="77777777" w:rsidR="00202A83" w:rsidRDefault="00F15EB2">
      <w:pPr>
        <w:rPr>
          <w:lang w:eastAsia="en-GB"/>
        </w:rPr>
      </w:pPr>
      <w:r w:rsidRPr="008E6205">
        <w:rPr>
          <w:lang w:val="de-DE" w:eastAsia="en-GB"/>
        </w:rPr>
        <w:tab/>
      </w:r>
      <w:r w:rsidRPr="008E6205">
        <w:rPr>
          <w:lang w:val="de-DE" w:eastAsia="en-GB"/>
        </w:rPr>
        <w:tab/>
      </w:r>
      <w:r>
        <w:rPr>
          <w:lang w:eastAsia="en-GB"/>
        </w:rPr>
        <w:t>zinzirega</w:t>
      </w:r>
      <w:r>
        <w:rPr>
          <w:lang w:eastAsia="en-GB"/>
        </w:rPr>
        <w:tab/>
      </w:r>
      <w:r>
        <w:rPr>
          <w:lang w:eastAsia="en-GB"/>
        </w:rPr>
        <w:tab/>
        <w:t>[zinzir</w:t>
      </w:r>
      <w:r>
        <w:rPr>
          <w:rFonts w:eastAsia="TimesNewRoman,Italic"/>
          <w:lang w:eastAsia="en-GB"/>
        </w:rPr>
        <w:t>əg</w:t>
      </w:r>
      <w:r>
        <w:rPr>
          <w:lang w:eastAsia="en-GB"/>
        </w:rPr>
        <w:t>a]</w:t>
      </w:r>
      <w:r>
        <w:rPr>
          <w:lang w:eastAsia="en-GB"/>
        </w:rPr>
        <w:tab/>
      </w:r>
      <w:r>
        <w:rPr>
          <w:lang w:eastAsia="en-GB"/>
        </w:rPr>
        <w:tab/>
        <w:t>‘tree type’</w:t>
      </w:r>
    </w:p>
    <w:p w14:paraId="377B7376" w14:textId="77777777" w:rsidR="00202A83" w:rsidRDefault="00202A83">
      <w:pPr>
        <w:spacing w:line="240" w:lineRule="exact"/>
        <w:ind w:left="360"/>
        <w:jc w:val="both"/>
      </w:pPr>
    </w:p>
    <w:p w14:paraId="16095601" w14:textId="77777777" w:rsidR="00202A83" w:rsidRDefault="00202A83">
      <w:pPr>
        <w:spacing w:line="240" w:lineRule="exact"/>
        <w:ind w:left="360"/>
        <w:jc w:val="both"/>
      </w:pPr>
    </w:p>
    <w:p w14:paraId="7F35198F" w14:textId="77777777" w:rsidR="00202A83" w:rsidRDefault="00F15EB2">
      <w:pPr>
        <w:spacing w:line="240" w:lineRule="exact"/>
        <w:ind w:left="360"/>
        <w:jc w:val="both"/>
      </w:pPr>
      <w:r>
        <w:t>And yet again, in the above data, the voiced fricative [z] is palatalised when preceding [</w:t>
      </w:r>
      <w:r>
        <w:sym w:font="Symbol" w:char="F061"/>
      </w:r>
      <w:r>
        <w:t>Back] vowel.</w:t>
      </w:r>
    </w:p>
    <w:p w14:paraId="332281CE" w14:textId="77777777" w:rsidR="00202A83" w:rsidRDefault="00202A83">
      <w:pPr>
        <w:rPr>
          <w:lang w:eastAsia="en-GB"/>
        </w:rPr>
      </w:pPr>
    </w:p>
    <w:p w14:paraId="4DDA833E" w14:textId="77777777" w:rsidR="00202A83" w:rsidRDefault="00F15EB2">
      <w:pPr>
        <w:spacing w:before="200" w:line="240" w:lineRule="exact"/>
        <w:jc w:val="both"/>
        <w:rPr>
          <w:lang w:eastAsia="en-GB"/>
        </w:rPr>
      </w:pPr>
      <w:r>
        <w:rPr>
          <w:lang w:eastAsia="en-GB"/>
        </w:rPr>
        <w:t>/s/ is a</w:t>
      </w:r>
      <w:r>
        <w:rPr>
          <w:b/>
          <w:lang w:eastAsia="en-GB"/>
        </w:rPr>
        <w:t xml:space="preserve"> </w:t>
      </w:r>
      <w:r>
        <w:rPr>
          <w:lang w:eastAsia="en-GB"/>
        </w:rPr>
        <w:t xml:space="preserve">voiceless alveolar fricative. Its occurrence is before all vowels. Some examples include; </w:t>
      </w:r>
    </w:p>
    <w:p w14:paraId="52E9BF55" w14:textId="77777777" w:rsidR="00202A83" w:rsidRDefault="00F15EB2">
      <w:pPr>
        <w:rPr>
          <w:lang w:eastAsia="en-GB"/>
        </w:rPr>
      </w:pPr>
      <w:r>
        <w:rPr>
          <w:lang w:eastAsia="en-GB"/>
        </w:rPr>
        <w:t xml:space="preserve"> </w:t>
      </w:r>
      <w:r>
        <w:rPr>
          <w:lang w:eastAsia="en-GB"/>
        </w:rPr>
        <w:tab/>
        <w:t>(19)</w:t>
      </w:r>
      <w:r>
        <w:rPr>
          <w:lang w:eastAsia="en-GB"/>
        </w:rPr>
        <w:tab/>
        <w:t>si</w:t>
      </w:r>
      <w:r>
        <w:rPr>
          <w:lang w:eastAsia="en-GB"/>
        </w:rPr>
        <w:tab/>
      </w:r>
      <w:r>
        <w:rPr>
          <w:lang w:eastAsia="en-GB"/>
        </w:rPr>
        <w:tab/>
      </w:r>
      <w:r>
        <w:rPr>
          <w:lang w:eastAsia="en-GB"/>
        </w:rPr>
        <w:tab/>
        <w:t>[si/</w:t>
      </w:r>
      <w:proofErr w:type="gramStart"/>
      <w:r>
        <w:rPr>
          <w:lang w:eastAsia="en-GB"/>
        </w:rPr>
        <w:t xml:space="preserve">ʧi]   </w:t>
      </w:r>
      <w:proofErr w:type="gramEnd"/>
      <w:r>
        <w:rPr>
          <w:lang w:eastAsia="en-GB"/>
        </w:rPr>
        <w:t xml:space="preserve">          </w:t>
      </w:r>
      <w:r>
        <w:rPr>
          <w:lang w:eastAsia="en-GB"/>
        </w:rPr>
        <w:tab/>
      </w:r>
      <w:r>
        <w:rPr>
          <w:lang w:eastAsia="en-GB"/>
        </w:rPr>
        <w:tab/>
        <w:t xml:space="preserve">‘millet’ </w:t>
      </w:r>
    </w:p>
    <w:p w14:paraId="6C5E099A" w14:textId="77777777" w:rsidR="00202A83" w:rsidRDefault="00F15EB2">
      <w:pPr>
        <w:rPr>
          <w:lang w:eastAsia="en-GB"/>
        </w:rPr>
      </w:pPr>
      <w:r>
        <w:rPr>
          <w:lang w:eastAsia="en-GB"/>
        </w:rPr>
        <w:tab/>
      </w:r>
      <w:r>
        <w:rPr>
          <w:lang w:eastAsia="en-GB"/>
        </w:rPr>
        <w:tab/>
        <w:t xml:space="preserve">sirε           </w:t>
      </w:r>
      <w:r>
        <w:rPr>
          <w:lang w:eastAsia="en-GB"/>
        </w:rPr>
        <w:tab/>
      </w:r>
      <w:r>
        <w:rPr>
          <w:lang w:eastAsia="en-GB"/>
        </w:rPr>
        <w:tab/>
        <w:t>[sɪrε/ʧɪrε]</w:t>
      </w:r>
      <w:r>
        <w:rPr>
          <w:lang w:eastAsia="en-GB"/>
        </w:rPr>
        <w:tab/>
      </w:r>
      <w:r>
        <w:rPr>
          <w:lang w:eastAsia="en-GB"/>
        </w:rPr>
        <w:tab/>
        <w:t>‘friend’</w:t>
      </w:r>
    </w:p>
    <w:p w14:paraId="6EA33E19" w14:textId="77777777" w:rsidR="00202A83" w:rsidRDefault="00F15EB2">
      <w:pPr>
        <w:rPr>
          <w:lang w:eastAsia="en-GB"/>
        </w:rPr>
      </w:pPr>
      <w:r>
        <w:rPr>
          <w:lang w:eastAsia="en-GB"/>
        </w:rPr>
        <w:tab/>
      </w:r>
      <w:r>
        <w:rPr>
          <w:lang w:eastAsia="en-GB"/>
        </w:rPr>
        <w:tab/>
        <w:t>sεrε</w:t>
      </w:r>
      <w:r>
        <w:rPr>
          <w:lang w:eastAsia="en-GB"/>
        </w:rPr>
        <w:tab/>
      </w:r>
      <w:r>
        <w:rPr>
          <w:lang w:eastAsia="en-GB"/>
        </w:rPr>
        <w:tab/>
      </w:r>
      <w:r>
        <w:rPr>
          <w:lang w:eastAsia="en-GB"/>
        </w:rPr>
        <w:tab/>
        <w:t>[sεrε/ʧεrε]</w:t>
      </w:r>
      <w:r>
        <w:rPr>
          <w:lang w:eastAsia="en-GB"/>
        </w:rPr>
        <w:tab/>
      </w:r>
      <w:r>
        <w:rPr>
          <w:lang w:eastAsia="en-GB"/>
        </w:rPr>
        <w:tab/>
        <w:t>‘clay basin’</w:t>
      </w:r>
    </w:p>
    <w:p w14:paraId="07922751" w14:textId="77777777" w:rsidR="00202A83" w:rsidRDefault="00F15EB2">
      <w:pPr>
        <w:ind w:left="3600"/>
        <w:rPr>
          <w:b/>
          <w:lang w:eastAsia="en-GB"/>
        </w:rPr>
      </w:pPr>
      <w:r>
        <w:rPr>
          <w:b/>
          <w:lang w:eastAsia="en-GB"/>
        </w:rPr>
        <w:t>Word Medial</w:t>
      </w:r>
    </w:p>
    <w:p w14:paraId="0CFB0700" w14:textId="77777777" w:rsidR="00202A83" w:rsidRDefault="00F15EB2">
      <w:pPr>
        <w:rPr>
          <w:lang w:eastAsia="en-GB"/>
        </w:rPr>
      </w:pPr>
      <w:r>
        <w:rPr>
          <w:lang w:eastAsia="en-GB"/>
        </w:rPr>
        <w:t xml:space="preserve"> </w:t>
      </w:r>
      <w:r>
        <w:rPr>
          <w:lang w:eastAsia="en-GB"/>
        </w:rPr>
        <w:tab/>
      </w:r>
      <w:r>
        <w:rPr>
          <w:lang w:eastAsia="en-GB"/>
        </w:rPr>
        <w:tab/>
        <w:t>tigesego</w:t>
      </w:r>
      <w:r>
        <w:rPr>
          <w:lang w:eastAsia="en-GB"/>
        </w:rPr>
        <w:tab/>
      </w:r>
      <w:r>
        <w:rPr>
          <w:lang w:eastAsia="en-GB"/>
        </w:rPr>
        <w:tab/>
        <w:t>[tigəsəgo]</w:t>
      </w:r>
      <w:r>
        <w:rPr>
          <w:lang w:eastAsia="en-GB"/>
        </w:rPr>
        <w:tab/>
      </w:r>
      <w:r>
        <w:rPr>
          <w:lang w:eastAsia="en-GB"/>
        </w:rPr>
        <w:tab/>
        <w:t>‘union’</w:t>
      </w:r>
    </w:p>
    <w:p w14:paraId="154843CC" w14:textId="77777777" w:rsidR="00202A83" w:rsidRDefault="00F15EB2">
      <w:pPr>
        <w:ind w:left="720" w:firstLine="720"/>
        <w:rPr>
          <w:lang w:eastAsia="en-GB"/>
        </w:rPr>
      </w:pPr>
      <w:r>
        <w:rPr>
          <w:lang w:eastAsia="en-GB"/>
        </w:rPr>
        <w:t>pesego</w:t>
      </w:r>
      <w:r>
        <w:rPr>
          <w:lang w:eastAsia="en-GB"/>
        </w:rPr>
        <w:tab/>
      </w:r>
      <w:r>
        <w:rPr>
          <w:lang w:eastAsia="en-GB"/>
        </w:rPr>
        <w:tab/>
      </w:r>
      <w:r>
        <w:rPr>
          <w:lang w:eastAsia="en-GB"/>
        </w:rPr>
        <w:tab/>
        <w:t>[pesego]</w:t>
      </w:r>
      <w:r>
        <w:rPr>
          <w:lang w:eastAsia="en-GB"/>
        </w:rPr>
        <w:tab/>
      </w:r>
      <w:r>
        <w:rPr>
          <w:lang w:eastAsia="en-GB"/>
        </w:rPr>
        <w:tab/>
        <w:t>‘sheep’</w:t>
      </w:r>
    </w:p>
    <w:p w14:paraId="105DB6D0" w14:textId="77777777" w:rsidR="00202A83" w:rsidRDefault="00F15EB2">
      <w:pPr>
        <w:ind w:left="720" w:firstLine="720"/>
        <w:rPr>
          <w:lang w:eastAsia="en-GB"/>
        </w:rPr>
      </w:pPr>
      <w:r>
        <w:rPr>
          <w:lang w:eastAsia="en-GB"/>
        </w:rPr>
        <w:t>kumesegɔ</w:t>
      </w:r>
      <w:r>
        <w:rPr>
          <w:lang w:eastAsia="en-GB"/>
        </w:rPr>
        <w:tab/>
      </w:r>
      <w:r>
        <w:rPr>
          <w:lang w:eastAsia="en-GB"/>
        </w:rPr>
        <w:tab/>
        <w:t>[kʊməsəgɔ]</w:t>
      </w:r>
      <w:r>
        <w:rPr>
          <w:lang w:eastAsia="en-GB"/>
        </w:rPr>
        <w:tab/>
      </w:r>
      <w:r>
        <w:rPr>
          <w:lang w:eastAsia="en-GB"/>
        </w:rPr>
        <w:tab/>
        <w:t>‘train’</w:t>
      </w:r>
    </w:p>
    <w:p w14:paraId="763B0AE6" w14:textId="77777777" w:rsidR="00202A83" w:rsidRDefault="00F15EB2">
      <w:pPr>
        <w:ind w:left="2880" w:firstLine="720"/>
        <w:rPr>
          <w:b/>
          <w:lang w:eastAsia="en-GB"/>
        </w:rPr>
      </w:pPr>
      <w:r>
        <w:rPr>
          <w:b/>
          <w:lang w:eastAsia="en-GB"/>
        </w:rPr>
        <w:t>Word Initial</w:t>
      </w:r>
    </w:p>
    <w:p w14:paraId="521E0261" w14:textId="77777777" w:rsidR="00202A83" w:rsidRDefault="00F15EB2">
      <w:pPr>
        <w:rPr>
          <w:lang w:eastAsia="en-GB"/>
        </w:rPr>
      </w:pPr>
      <w:r>
        <w:rPr>
          <w:lang w:eastAsia="en-GB"/>
        </w:rPr>
        <w:tab/>
      </w:r>
      <w:r>
        <w:rPr>
          <w:lang w:eastAsia="en-GB"/>
        </w:rPr>
        <w:tab/>
        <w:t>sise</w:t>
      </w:r>
      <w:r>
        <w:rPr>
          <w:lang w:eastAsia="en-GB"/>
        </w:rPr>
        <w:tab/>
      </w:r>
      <w:r>
        <w:rPr>
          <w:lang w:eastAsia="en-GB"/>
        </w:rPr>
        <w:tab/>
      </w:r>
      <w:r>
        <w:rPr>
          <w:lang w:eastAsia="en-GB"/>
        </w:rPr>
        <w:tab/>
        <w:t>[sise/</w:t>
      </w:r>
      <w:proofErr w:type="gramStart"/>
      <w:r>
        <w:rPr>
          <w:lang w:eastAsia="en-GB"/>
        </w:rPr>
        <w:t xml:space="preserve">ʧise]   </w:t>
      </w:r>
      <w:proofErr w:type="gramEnd"/>
      <w:r>
        <w:rPr>
          <w:lang w:eastAsia="en-GB"/>
        </w:rPr>
        <w:t xml:space="preserve">              </w:t>
      </w:r>
      <w:r>
        <w:rPr>
          <w:lang w:eastAsia="en-GB"/>
        </w:rPr>
        <w:tab/>
        <w:t>‘forbid’</w:t>
      </w:r>
    </w:p>
    <w:p w14:paraId="644E2192" w14:textId="77777777" w:rsidR="00202A83" w:rsidRDefault="00F15EB2">
      <w:pPr>
        <w:rPr>
          <w:lang w:eastAsia="en-GB"/>
        </w:rPr>
      </w:pPr>
      <w:r>
        <w:rPr>
          <w:lang w:eastAsia="en-GB"/>
        </w:rPr>
        <w:tab/>
      </w:r>
      <w:r>
        <w:rPr>
          <w:lang w:eastAsia="en-GB"/>
        </w:rPr>
        <w:tab/>
        <w:t>sisɛ</w:t>
      </w:r>
      <w:r>
        <w:rPr>
          <w:lang w:eastAsia="en-GB"/>
        </w:rPr>
        <w:tab/>
      </w:r>
      <w:r>
        <w:rPr>
          <w:lang w:eastAsia="en-GB"/>
        </w:rPr>
        <w:tab/>
      </w:r>
      <w:r>
        <w:rPr>
          <w:lang w:eastAsia="en-GB"/>
        </w:rPr>
        <w:tab/>
        <w:t xml:space="preserve">[sĩsɛ] </w:t>
      </w:r>
      <w:r>
        <w:rPr>
          <w:lang w:eastAsia="en-GB"/>
        </w:rPr>
        <w:tab/>
      </w:r>
      <w:r>
        <w:rPr>
          <w:lang w:eastAsia="en-GB"/>
        </w:rPr>
        <w:tab/>
      </w:r>
      <w:r>
        <w:rPr>
          <w:lang w:eastAsia="en-GB"/>
        </w:rPr>
        <w:tab/>
        <w:t>‘cut marks on body’</w:t>
      </w:r>
    </w:p>
    <w:p w14:paraId="246AD22E" w14:textId="77777777" w:rsidR="00202A83" w:rsidRDefault="00F15EB2">
      <w:pPr>
        <w:rPr>
          <w:lang w:eastAsia="en-GB"/>
        </w:rPr>
      </w:pPr>
      <w:r>
        <w:rPr>
          <w:lang w:eastAsia="en-GB"/>
        </w:rPr>
        <w:tab/>
      </w:r>
      <w:r>
        <w:rPr>
          <w:lang w:eastAsia="en-GB"/>
        </w:rPr>
        <w:tab/>
        <w:t>sisum</w:t>
      </w:r>
      <w:r>
        <w:rPr>
          <w:lang w:eastAsia="en-GB"/>
        </w:rPr>
        <w:tab/>
      </w:r>
      <w:r>
        <w:rPr>
          <w:lang w:eastAsia="en-GB"/>
        </w:rPr>
        <w:tab/>
      </w:r>
      <w:r>
        <w:rPr>
          <w:lang w:eastAsia="en-GB"/>
        </w:rPr>
        <w:tab/>
        <w:t>[sĩsum]</w:t>
      </w:r>
      <w:r>
        <w:rPr>
          <w:lang w:eastAsia="en-GB"/>
        </w:rPr>
        <w:tab/>
      </w:r>
      <w:r>
        <w:rPr>
          <w:lang w:eastAsia="en-GB"/>
        </w:rPr>
        <w:tab/>
        <w:t>‘sneeze’</w:t>
      </w:r>
    </w:p>
    <w:p w14:paraId="310DF705" w14:textId="77777777" w:rsidR="00202A83" w:rsidRDefault="00F15EB2">
      <w:pPr>
        <w:jc w:val="both"/>
        <w:rPr>
          <w:lang w:eastAsia="en-GB"/>
        </w:rPr>
      </w:pPr>
      <w:r>
        <w:t>Observing the data above, the voiceless alveolar fricative [s] in the data is palatalised when preceding [</w:t>
      </w:r>
      <w:r>
        <w:sym w:font="Symbol" w:char="F061"/>
      </w:r>
      <w:r>
        <w:t>Back] vowel.</w:t>
      </w:r>
    </w:p>
    <w:p w14:paraId="7FCA3927" w14:textId="77777777" w:rsidR="00202A83" w:rsidRDefault="00F15EB2">
      <w:pPr>
        <w:spacing w:before="200" w:line="240" w:lineRule="exact"/>
        <w:jc w:val="both"/>
        <w:rPr>
          <w:lang w:eastAsia="en-GB"/>
        </w:rPr>
      </w:pPr>
      <w:r>
        <w:rPr>
          <w:lang w:eastAsia="en-GB"/>
        </w:rPr>
        <w:t>The sound /h/</w:t>
      </w:r>
      <w:r>
        <w:rPr>
          <w:b/>
          <w:lang w:eastAsia="en-GB"/>
        </w:rPr>
        <w:t xml:space="preserve"> </w:t>
      </w:r>
      <w:r>
        <w:rPr>
          <w:lang w:eastAsia="en-GB"/>
        </w:rPr>
        <w:t>is a</w:t>
      </w:r>
      <w:r>
        <w:rPr>
          <w:b/>
          <w:lang w:eastAsia="en-GB"/>
        </w:rPr>
        <w:t xml:space="preserve"> </w:t>
      </w:r>
      <w:r>
        <w:rPr>
          <w:lang w:eastAsia="en-GB"/>
        </w:rPr>
        <w:t xml:space="preserve">voiceless glottal fricative that has limited distribution in word initial position. In word medial positions, it becomes either the voiceless alveolar fricative /s/ or the voiceless labio-dental fricative /f/ </w:t>
      </w:r>
      <w:commentRangeStart w:id="51"/>
      <w:r>
        <w:rPr>
          <w:lang w:eastAsia="en-GB"/>
        </w:rPr>
        <w:t>when conditioned</w:t>
      </w:r>
      <w:commentRangeEnd w:id="51"/>
      <w:r w:rsidR="00ED661D">
        <w:rPr>
          <w:rStyle w:val="CommentReference"/>
          <w:szCs w:val="20"/>
        </w:rPr>
        <w:commentReference w:id="51"/>
      </w:r>
      <w:r>
        <w:rPr>
          <w:lang w:eastAsia="en-GB"/>
        </w:rPr>
        <w:t>. The /h/ becomes [f] or [s] if the vowel that it precedes is a back vowel or front vowel respectively thereby complimenting each other.</w:t>
      </w:r>
    </w:p>
    <w:p w14:paraId="0BFF922B" w14:textId="77777777" w:rsidR="00202A83" w:rsidRDefault="00F15EB2">
      <w:pPr>
        <w:rPr>
          <w:lang w:eastAsia="en-GB"/>
        </w:rPr>
      </w:pPr>
      <w:r>
        <w:rPr>
          <w:lang w:eastAsia="en-GB"/>
        </w:rPr>
        <w:t xml:space="preserve"> </w:t>
      </w:r>
      <w:r>
        <w:rPr>
          <w:lang w:eastAsia="en-GB"/>
        </w:rPr>
        <w:tab/>
        <w:t>(20)</w:t>
      </w:r>
      <w:r>
        <w:rPr>
          <w:lang w:eastAsia="en-GB"/>
        </w:rPr>
        <w:tab/>
      </w:r>
      <w:r>
        <w:rPr>
          <w:lang w:eastAsia="en-GB"/>
        </w:rPr>
        <w:tab/>
      </w:r>
      <w:r>
        <w:rPr>
          <w:lang w:eastAsia="en-GB"/>
        </w:rPr>
        <w:tab/>
      </w:r>
      <w:r>
        <w:rPr>
          <w:b/>
          <w:lang w:eastAsia="en-GB"/>
        </w:rPr>
        <w:t>[h]</w:t>
      </w:r>
      <w:r>
        <w:rPr>
          <w:b/>
          <w:lang w:eastAsia="en-GB"/>
        </w:rPr>
        <w:tab/>
        <w:t>=</w:t>
      </w:r>
      <w:r>
        <w:rPr>
          <w:b/>
          <w:lang w:eastAsia="en-GB"/>
        </w:rPr>
        <w:tab/>
        <w:t>[h]</w:t>
      </w:r>
    </w:p>
    <w:p w14:paraId="66973EFB" w14:textId="77777777" w:rsidR="00202A83" w:rsidRDefault="00F15EB2">
      <w:pPr>
        <w:rPr>
          <w:lang w:eastAsia="en-GB"/>
        </w:rPr>
      </w:pPr>
      <w:r>
        <w:rPr>
          <w:lang w:eastAsia="en-GB"/>
        </w:rPr>
        <w:t xml:space="preserve"> </w:t>
      </w:r>
      <w:r>
        <w:rPr>
          <w:lang w:eastAsia="en-GB"/>
        </w:rPr>
        <w:tab/>
      </w:r>
      <w:r>
        <w:rPr>
          <w:lang w:eastAsia="en-GB"/>
        </w:rPr>
        <w:tab/>
        <w:t>hɔ</w:t>
      </w:r>
      <w:r>
        <w:rPr>
          <w:lang w:eastAsia="en-GB"/>
        </w:rPr>
        <w:tab/>
      </w:r>
      <w:r>
        <w:rPr>
          <w:lang w:eastAsia="en-GB"/>
        </w:rPr>
        <w:tab/>
      </w:r>
      <w:r>
        <w:rPr>
          <w:lang w:eastAsia="en-GB"/>
        </w:rPr>
        <w:tab/>
        <w:t>[hɔɁ]</w:t>
      </w:r>
      <w:r>
        <w:rPr>
          <w:lang w:eastAsia="en-GB"/>
        </w:rPr>
        <w:tab/>
      </w:r>
      <w:r>
        <w:rPr>
          <w:lang w:eastAsia="en-GB"/>
        </w:rPr>
        <w:tab/>
      </w:r>
      <w:r>
        <w:rPr>
          <w:lang w:eastAsia="en-GB"/>
        </w:rPr>
        <w:tab/>
        <w:t>‘collect’</w:t>
      </w:r>
    </w:p>
    <w:p w14:paraId="53580856" w14:textId="77777777" w:rsidR="00202A83" w:rsidRDefault="00F15EB2">
      <w:pPr>
        <w:rPr>
          <w:lang w:eastAsia="en-GB"/>
        </w:rPr>
      </w:pPr>
      <w:r>
        <w:rPr>
          <w:lang w:eastAsia="en-GB"/>
        </w:rPr>
        <w:t xml:space="preserve"> </w:t>
      </w:r>
      <w:r>
        <w:rPr>
          <w:lang w:eastAsia="en-GB"/>
        </w:rPr>
        <w:tab/>
      </w:r>
      <w:r>
        <w:rPr>
          <w:lang w:eastAsia="en-GB"/>
        </w:rPr>
        <w:tab/>
        <w:t>hai</w:t>
      </w:r>
      <w:r>
        <w:rPr>
          <w:lang w:eastAsia="en-GB"/>
        </w:rPr>
        <w:tab/>
      </w:r>
      <w:r>
        <w:rPr>
          <w:lang w:eastAsia="en-GB"/>
        </w:rPr>
        <w:tab/>
      </w:r>
      <w:r>
        <w:rPr>
          <w:lang w:eastAsia="en-GB"/>
        </w:rPr>
        <w:tab/>
        <w:t>[</w:t>
      </w:r>
      <w:proofErr w:type="gramStart"/>
      <w:r>
        <w:rPr>
          <w:lang w:eastAsia="en-GB"/>
        </w:rPr>
        <w:t>hai]</w:t>
      </w:r>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rFonts w:eastAsia="TimesNewRoman,Italic"/>
          <w:lang w:eastAsia="en-GB"/>
        </w:rPr>
        <w:tab/>
      </w:r>
      <w:r>
        <w:rPr>
          <w:lang w:eastAsia="en-GB"/>
        </w:rPr>
        <w:t>‘shout to draw attention’</w:t>
      </w:r>
    </w:p>
    <w:p w14:paraId="7344AD52" w14:textId="77777777" w:rsidR="00202A83" w:rsidRDefault="00F15EB2">
      <w:pPr>
        <w:rPr>
          <w:lang w:eastAsia="en-GB"/>
        </w:rPr>
      </w:pPr>
      <w:r>
        <w:rPr>
          <w:lang w:eastAsia="en-GB"/>
        </w:rPr>
        <w:t xml:space="preserve"> </w:t>
      </w:r>
      <w:r>
        <w:rPr>
          <w:lang w:eastAsia="en-GB"/>
        </w:rPr>
        <w:tab/>
      </w:r>
      <w:r>
        <w:rPr>
          <w:lang w:eastAsia="en-GB"/>
        </w:rPr>
        <w:tab/>
        <w:t>hai</w:t>
      </w:r>
      <w:r>
        <w:rPr>
          <w:lang w:eastAsia="en-GB"/>
        </w:rPr>
        <w:tab/>
      </w:r>
      <w:r>
        <w:rPr>
          <w:lang w:eastAsia="en-GB"/>
        </w:rPr>
        <w:tab/>
      </w:r>
      <w:r>
        <w:rPr>
          <w:lang w:eastAsia="en-GB"/>
        </w:rPr>
        <w:tab/>
        <w:t>[</w:t>
      </w:r>
      <w:proofErr w:type="gramStart"/>
      <w:r>
        <w:rPr>
          <w:lang w:eastAsia="en-GB"/>
        </w:rPr>
        <w:t xml:space="preserve">haɪ]   </w:t>
      </w:r>
      <w:proofErr w:type="gramEnd"/>
      <w:r>
        <w:rPr>
          <w:lang w:eastAsia="en-GB"/>
        </w:rPr>
        <w:t xml:space="preserve">        </w:t>
      </w:r>
      <w:r>
        <w:rPr>
          <w:lang w:eastAsia="en-GB"/>
        </w:rPr>
        <w:tab/>
      </w:r>
      <w:r>
        <w:rPr>
          <w:lang w:eastAsia="en-GB"/>
        </w:rPr>
        <w:tab/>
        <w:t>‘uncomfortable’</w:t>
      </w:r>
    </w:p>
    <w:p w14:paraId="2CBA1A14" w14:textId="77777777" w:rsidR="00202A83" w:rsidRDefault="00F15EB2">
      <w:pPr>
        <w:rPr>
          <w:lang w:eastAsia="en-GB"/>
        </w:rPr>
      </w:pPr>
      <w:r>
        <w:rPr>
          <w:lang w:eastAsia="en-GB"/>
        </w:rPr>
        <w:lastRenderedPageBreak/>
        <w:tab/>
      </w:r>
      <w:r>
        <w:rPr>
          <w:lang w:eastAsia="en-GB"/>
        </w:rPr>
        <w:tab/>
        <w:t>haya</w:t>
      </w:r>
      <w:r>
        <w:rPr>
          <w:lang w:eastAsia="en-GB"/>
        </w:rPr>
        <w:tab/>
      </w:r>
      <w:r>
        <w:rPr>
          <w:lang w:eastAsia="en-GB"/>
        </w:rPr>
        <w:tab/>
      </w:r>
      <w:r>
        <w:rPr>
          <w:lang w:eastAsia="en-GB"/>
        </w:rPr>
        <w:tab/>
        <w:t>[</w:t>
      </w:r>
      <w:proofErr w:type="gramStart"/>
      <w:r>
        <w:rPr>
          <w:lang w:eastAsia="en-GB"/>
        </w:rPr>
        <w:t xml:space="preserve">haja]   </w:t>
      </w:r>
      <w:proofErr w:type="gramEnd"/>
      <w:r>
        <w:rPr>
          <w:lang w:eastAsia="en-GB"/>
        </w:rPr>
        <w:t xml:space="preserve">      </w:t>
      </w:r>
      <w:r>
        <w:rPr>
          <w:lang w:eastAsia="en-GB"/>
        </w:rPr>
        <w:tab/>
      </w:r>
      <w:r>
        <w:rPr>
          <w:lang w:eastAsia="en-GB"/>
        </w:rPr>
        <w:tab/>
        <w:t>‘careless’</w:t>
      </w:r>
    </w:p>
    <w:p w14:paraId="7A872B55" w14:textId="77777777" w:rsidR="00202A83" w:rsidRDefault="00F15EB2">
      <w:pPr>
        <w:ind w:left="2160" w:firstLine="720"/>
        <w:rPr>
          <w:b/>
          <w:lang w:eastAsia="en-GB"/>
        </w:rPr>
      </w:pPr>
      <w:r>
        <w:rPr>
          <w:b/>
          <w:lang w:eastAsia="en-GB"/>
        </w:rPr>
        <w:t xml:space="preserve">[f] becomes [h] </w:t>
      </w:r>
    </w:p>
    <w:p w14:paraId="2E965351" w14:textId="77777777" w:rsidR="00202A83" w:rsidRDefault="00F15EB2">
      <w:pPr>
        <w:ind w:left="720" w:firstLine="720"/>
        <w:rPr>
          <w:b/>
          <w:lang w:eastAsia="en-GB"/>
        </w:rPr>
      </w:pPr>
      <w:r>
        <w:rPr>
          <w:lang w:eastAsia="en-GB"/>
        </w:rPr>
        <w:t xml:space="preserve">fum </w:t>
      </w:r>
      <w:r>
        <w:rPr>
          <w:lang w:eastAsia="en-GB"/>
        </w:rPr>
        <w:tab/>
      </w:r>
      <w:r>
        <w:rPr>
          <w:lang w:eastAsia="en-GB"/>
        </w:rPr>
        <w:tab/>
      </w:r>
      <w:r>
        <w:rPr>
          <w:lang w:eastAsia="en-GB"/>
        </w:rPr>
        <w:tab/>
        <w:t>[hʊm]</w:t>
      </w:r>
      <w:r>
        <w:rPr>
          <w:lang w:eastAsia="en-GB"/>
        </w:rPr>
        <w:tab/>
      </w:r>
      <w:r>
        <w:rPr>
          <w:lang w:eastAsia="en-GB"/>
        </w:rPr>
        <w:tab/>
      </w:r>
      <w:r>
        <w:rPr>
          <w:lang w:eastAsia="en-GB"/>
        </w:rPr>
        <w:tab/>
        <w:t>‘you’</w:t>
      </w:r>
    </w:p>
    <w:p w14:paraId="58071295" w14:textId="77777777" w:rsidR="00202A83" w:rsidRDefault="00F15EB2">
      <w:pPr>
        <w:rPr>
          <w:lang w:eastAsia="en-GB"/>
        </w:rPr>
      </w:pPr>
      <w:r>
        <w:rPr>
          <w:lang w:eastAsia="en-GB"/>
        </w:rPr>
        <w:tab/>
      </w:r>
      <w:r>
        <w:rPr>
          <w:lang w:eastAsia="en-GB"/>
        </w:rPr>
        <w:tab/>
        <w:t xml:space="preserve">lagefɔ </w:t>
      </w:r>
      <w:r>
        <w:rPr>
          <w:lang w:eastAsia="en-GB"/>
        </w:rPr>
        <w:tab/>
      </w:r>
      <w:r>
        <w:rPr>
          <w:lang w:eastAsia="en-GB"/>
        </w:rPr>
        <w:tab/>
      </w:r>
      <w:r>
        <w:rPr>
          <w:lang w:eastAsia="en-GB"/>
        </w:rPr>
        <w:tab/>
        <w:t>[</w:t>
      </w:r>
      <w:proofErr w:type="gramStart"/>
      <w:r>
        <w:rPr>
          <w:lang w:eastAsia="en-GB"/>
        </w:rPr>
        <w:t>lag</w:t>
      </w:r>
      <w:r>
        <w:rPr>
          <w:rFonts w:eastAsia="TimesNewRoman,Italic"/>
          <w:lang w:eastAsia="en-GB"/>
        </w:rPr>
        <w:t>ə</w:t>
      </w:r>
      <w:r>
        <w:rPr>
          <w:lang w:eastAsia="en-GB"/>
        </w:rPr>
        <w:t xml:space="preserve">hɔ]   </w:t>
      </w:r>
      <w:proofErr w:type="gramEnd"/>
      <w:r>
        <w:rPr>
          <w:lang w:eastAsia="en-GB"/>
        </w:rPr>
        <w:t xml:space="preserve">     </w:t>
      </w:r>
      <w:r>
        <w:rPr>
          <w:lang w:eastAsia="en-GB"/>
        </w:rPr>
        <w:tab/>
      </w:r>
      <w:r>
        <w:rPr>
          <w:lang w:eastAsia="en-GB"/>
        </w:rPr>
        <w:tab/>
        <w:t>‘money’</w:t>
      </w:r>
    </w:p>
    <w:p w14:paraId="2260B4E6" w14:textId="77777777" w:rsidR="00202A83" w:rsidRDefault="00F15EB2">
      <w:pPr>
        <w:rPr>
          <w:lang w:eastAsia="en-GB"/>
        </w:rPr>
      </w:pPr>
      <w:r>
        <w:rPr>
          <w:lang w:eastAsia="en-GB"/>
        </w:rPr>
        <w:t xml:space="preserve"> </w:t>
      </w:r>
      <w:r>
        <w:rPr>
          <w:lang w:eastAsia="en-GB"/>
        </w:rPr>
        <w:tab/>
      </w:r>
      <w:r>
        <w:rPr>
          <w:lang w:eastAsia="en-GB"/>
        </w:rPr>
        <w:tab/>
        <w:t xml:space="preserve">keefo </w:t>
      </w:r>
      <w:r>
        <w:rPr>
          <w:lang w:eastAsia="en-GB"/>
        </w:rPr>
        <w:tab/>
      </w:r>
      <w:r>
        <w:rPr>
          <w:lang w:eastAsia="en-GB"/>
        </w:rPr>
        <w:tab/>
      </w:r>
      <w:r>
        <w:rPr>
          <w:lang w:eastAsia="en-GB"/>
        </w:rPr>
        <w:tab/>
        <w:t>[</w:t>
      </w:r>
      <w:proofErr w:type="gramStart"/>
      <w:r>
        <w:rPr>
          <w:lang w:eastAsia="en-GB"/>
        </w:rPr>
        <w:t>ke:ho</w:t>
      </w:r>
      <w:proofErr w:type="gramEnd"/>
      <w:r>
        <w:rPr>
          <w:lang w:eastAsia="en-GB"/>
        </w:rPr>
        <w:t xml:space="preserve">]       </w:t>
      </w:r>
      <w:r>
        <w:rPr>
          <w:lang w:eastAsia="en-GB"/>
        </w:rPr>
        <w:tab/>
      </w:r>
      <w:r>
        <w:rPr>
          <w:lang w:eastAsia="en-GB"/>
        </w:rPr>
        <w:tab/>
        <w:t>‘millet’</w:t>
      </w:r>
    </w:p>
    <w:p w14:paraId="73089C11" w14:textId="77777777" w:rsidR="00202A83" w:rsidRDefault="00F15EB2">
      <w:pPr>
        <w:rPr>
          <w:b/>
          <w:lang w:eastAsia="en-GB"/>
        </w:rPr>
      </w:pPr>
      <w:r>
        <w:rPr>
          <w:b/>
          <w:lang w:eastAsia="en-GB"/>
        </w:rPr>
        <w:tab/>
      </w:r>
      <w:r>
        <w:rPr>
          <w:b/>
          <w:lang w:eastAsia="en-GB"/>
        </w:rPr>
        <w:tab/>
      </w:r>
      <w:r>
        <w:rPr>
          <w:b/>
          <w:lang w:eastAsia="en-GB"/>
        </w:rPr>
        <w:tab/>
      </w:r>
      <w:r>
        <w:rPr>
          <w:b/>
          <w:lang w:eastAsia="en-GB"/>
        </w:rPr>
        <w:tab/>
        <w:t>[s] becomes [h]</w:t>
      </w:r>
    </w:p>
    <w:p w14:paraId="2C582114" w14:textId="77777777" w:rsidR="00202A83" w:rsidRDefault="00F15EB2">
      <w:pPr>
        <w:rPr>
          <w:lang w:eastAsia="en-GB"/>
        </w:rPr>
      </w:pPr>
      <w:r>
        <w:rPr>
          <w:lang w:eastAsia="en-GB"/>
        </w:rPr>
        <w:tab/>
      </w:r>
      <w:r>
        <w:rPr>
          <w:lang w:eastAsia="en-GB"/>
        </w:rPr>
        <w:tab/>
        <w:t xml:space="preserve">pɔsega </w:t>
      </w:r>
      <w:r>
        <w:rPr>
          <w:lang w:eastAsia="en-GB"/>
        </w:rPr>
        <w:tab/>
      </w:r>
      <w:r>
        <w:rPr>
          <w:lang w:eastAsia="en-GB"/>
        </w:rPr>
        <w:tab/>
      </w:r>
      <w:r>
        <w:rPr>
          <w:lang w:eastAsia="en-GB"/>
        </w:rPr>
        <w:tab/>
        <w:t>[</w:t>
      </w:r>
      <w:proofErr w:type="gramStart"/>
      <w:r>
        <w:rPr>
          <w:lang w:eastAsia="en-GB"/>
        </w:rPr>
        <w:t xml:space="preserve">pɔhɪga]   </w:t>
      </w:r>
      <w:proofErr w:type="gramEnd"/>
      <w:r>
        <w:rPr>
          <w:lang w:eastAsia="en-GB"/>
        </w:rPr>
        <w:t xml:space="preserve">         </w:t>
      </w:r>
      <w:r>
        <w:rPr>
          <w:lang w:eastAsia="en-GB"/>
        </w:rPr>
        <w:tab/>
        <w:t>‘to start’</w:t>
      </w:r>
    </w:p>
    <w:p w14:paraId="4BF9BB21" w14:textId="77777777" w:rsidR="00202A83" w:rsidRDefault="00F15EB2">
      <w:pPr>
        <w:rPr>
          <w:lang w:eastAsia="en-GB"/>
        </w:rPr>
      </w:pPr>
      <w:r>
        <w:rPr>
          <w:lang w:eastAsia="en-GB"/>
        </w:rPr>
        <w:t xml:space="preserve"> </w:t>
      </w:r>
      <w:r>
        <w:rPr>
          <w:lang w:eastAsia="en-GB"/>
        </w:rPr>
        <w:tab/>
      </w:r>
      <w:r>
        <w:rPr>
          <w:lang w:eastAsia="en-GB"/>
        </w:rPr>
        <w:tab/>
        <w:t xml:space="preserve">kɔsegε </w:t>
      </w:r>
      <w:r>
        <w:rPr>
          <w:lang w:eastAsia="en-GB"/>
        </w:rPr>
        <w:tab/>
      </w:r>
      <w:r>
        <w:rPr>
          <w:lang w:eastAsia="en-GB"/>
        </w:rPr>
        <w:tab/>
      </w:r>
      <w:r>
        <w:rPr>
          <w:lang w:eastAsia="en-GB"/>
        </w:rPr>
        <w:tab/>
        <w:t>[kuhɪg</w:t>
      </w:r>
      <w:proofErr w:type="gramStart"/>
      <w:r>
        <w:rPr>
          <w:lang w:eastAsia="en-GB"/>
        </w:rPr>
        <w:t xml:space="preserve">ε]   </w:t>
      </w:r>
      <w:proofErr w:type="gramEnd"/>
      <w:r>
        <w:rPr>
          <w:lang w:eastAsia="en-GB"/>
        </w:rPr>
        <w:t xml:space="preserve">        </w:t>
      </w:r>
      <w:r>
        <w:rPr>
          <w:lang w:eastAsia="en-GB"/>
        </w:rPr>
        <w:tab/>
        <w:t>‘cut rope’</w:t>
      </w:r>
    </w:p>
    <w:p w14:paraId="468CCA0A" w14:textId="77777777" w:rsidR="00202A83" w:rsidRDefault="00F15EB2">
      <w:pPr>
        <w:rPr>
          <w:lang w:eastAsia="en-GB"/>
        </w:rPr>
      </w:pPr>
      <w:r>
        <w:rPr>
          <w:lang w:eastAsia="en-GB"/>
        </w:rPr>
        <w:t xml:space="preserve"> </w:t>
      </w:r>
      <w:r>
        <w:rPr>
          <w:lang w:eastAsia="en-GB"/>
        </w:rPr>
        <w:tab/>
      </w:r>
      <w:r>
        <w:rPr>
          <w:lang w:eastAsia="en-GB"/>
        </w:rPr>
        <w:tab/>
        <w:t xml:space="preserve">gɔsegɔ </w:t>
      </w:r>
      <w:r>
        <w:rPr>
          <w:lang w:eastAsia="en-GB"/>
        </w:rPr>
        <w:tab/>
      </w:r>
      <w:r>
        <w:rPr>
          <w:lang w:eastAsia="en-GB"/>
        </w:rPr>
        <w:tab/>
      </w:r>
      <w:r>
        <w:rPr>
          <w:lang w:eastAsia="en-GB"/>
        </w:rPr>
        <w:tab/>
        <w:t>[</w:t>
      </w:r>
      <w:proofErr w:type="gramStart"/>
      <w:r>
        <w:rPr>
          <w:lang w:eastAsia="en-GB"/>
        </w:rPr>
        <w:t xml:space="preserve">gɔhɪgɔ]   </w:t>
      </w:r>
      <w:proofErr w:type="gramEnd"/>
      <w:r>
        <w:rPr>
          <w:lang w:eastAsia="en-GB"/>
        </w:rPr>
        <w:t xml:space="preserve">     </w:t>
      </w:r>
      <w:r>
        <w:rPr>
          <w:lang w:eastAsia="en-GB"/>
        </w:rPr>
        <w:tab/>
      </w:r>
      <w:r>
        <w:rPr>
          <w:lang w:eastAsia="en-GB"/>
        </w:rPr>
        <w:tab/>
        <w:t>‘roof top’</w:t>
      </w:r>
    </w:p>
    <w:p w14:paraId="222FAE70" w14:textId="77777777" w:rsidR="00202A83" w:rsidRDefault="00F15EB2">
      <w:pPr>
        <w:spacing w:before="200" w:line="240" w:lineRule="exact"/>
        <w:jc w:val="both"/>
        <w:rPr>
          <w:lang w:eastAsia="en-GB"/>
        </w:rPr>
      </w:pPr>
      <w:r>
        <w:rPr>
          <w:b/>
          <w:lang w:eastAsia="en-GB"/>
        </w:rPr>
        <w:t xml:space="preserve"> </w:t>
      </w:r>
      <w:r>
        <w:rPr>
          <w:lang w:eastAsia="en-GB"/>
        </w:rPr>
        <w:t>/</w:t>
      </w:r>
      <w:r>
        <w:rPr>
          <w:rFonts w:eastAsia="DoulosSIL"/>
          <w:lang w:eastAsia="en-GB"/>
        </w:rPr>
        <w:t>ɣ/</w:t>
      </w:r>
      <w:r>
        <w:rPr>
          <w:lang w:eastAsia="en-GB"/>
        </w:rPr>
        <w:t xml:space="preserve"> is a voiced velar fricative that does not occurs in the word initial but only occurs as a free variant of the voiced velar stop /g/in word medial as already discussed above. Below are examples. </w:t>
      </w:r>
    </w:p>
    <w:p w14:paraId="1A43B922" w14:textId="77777777" w:rsidR="00202A83" w:rsidRDefault="00F15EB2">
      <w:pPr>
        <w:rPr>
          <w:lang w:eastAsia="en-GB"/>
        </w:rPr>
      </w:pPr>
      <w:r>
        <w:rPr>
          <w:lang w:eastAsia="en-GB"/>
        </w:rPr>
        <w:tab/>
        <w:t>(21)</w:t>
      </w:r>
      <w:r>
        <w:rPr>
          <w:lang w:eastAsia="en-GB"/>
        </w:rPr>
        <w:tab/>
        <w:t>baga</w:t>
      </w:r>
      <w:r>
        <w:rPr>
          <w:lang w:eastAsia="en-GB"/>
        </w:rPr>
        <w:tab/>
      </w:r>
      <w:r>
        <w:rPr>
          <w:lang w:eastAsia="en-GB"/>
        </w:rPr>
        <w:tab/>
      </w:r>
      <w:r>
        <w:rPr>
          <w:lang w:eastAsia="en-GB"/>
        </w:rPr>
        <w:tab/>
        <w:t>[baɤa]</w:t>
      </w:r>
      <w:r>
        <w:rPr>
          <w:lang w:eastAsia="en-GB"/>
        </w:rPr>
        <w:tab/>
      </w:r>
      <w:r>
        <w:rPr>
          <w:lang w:eastAsia="en-GB"/>
        </w:rPr>
        <w:tab/>
      </w:r>
      <w:r>
        <w:rPr>
          <w:lang w:eastAsia="en-GB"/>
        </w:rPr>
        <w:tab/>
        <w:t>‘idols’</w:t>
      </w:r>
    </w:p>
    <w:p w14:paraId="33221AE7" w14:textId="77777777" w:rsidR="00202A83" w:rsidRDefault="00F15EB2">
      <w:pPr>
        <w:rPr>
          <w:lang w:eastAsia="en-GB"/>
        </w:rPr>
      </w:pPr>
      <w:r>
        <w:rPr>
          <w:lang w:eastAsia="en-GB"/>
        </w:rPr>
        <w:t xml:space="preserve"> </w:t>
      </w:r>
      <w:r>
        <w:rPr>
          <w:lang w:eastAsia="en-GB"/>
        </w:rPr>
        <w:tab/>
      </w:r>
      <w:r>
        <w:rPr>
          <w:lang w:eastAsia="en-GB"/>
        </w:rPr>
        <w:tab/>
        <w:t>p</w:t>
      </w:r>
      <w:r>
        <w:rPr>
          <w:rFonts w:eastAsia="DoulosSIL"/>
          <w:lang w:eastAsia="en-GB"/>
        </w:rPr>
        <w:t>ɔ</w:t>
      </w:r>
      <w:r>
        <w:rPr>
          <w:lang w:eastAsia="en-GB"/>
        </w:rPr>
        <w:t xml:space="preserve">ga               </w:t>
      </w:r>
      <w:r>
        <w:rPr>
          <w:lang w:eastAsia="en-GB"/>
        </w:rPr>
        <w:tab/>
      </w:r>
      <w:r>
        <w:rPr>
          <w:lang w:eastAsia="en-GB"/>
        </w:rPr>
        <w:tab/>
        <w:t>[</w:t>
      </w:r>
      <w:proofErr w:type="gramStart"/>
      <w:r>
        <w:rPr>
          <w:lang w:eastAsia="en-GB"/>
        </w:rPr>
        <w:t>p</w:t>
      </w:r>
      <w:r>
        <w:rPr>
          <w:rFonts w:eastAsia="DoulosSIL"/>
          <w:lang w:eastAsia="en-GB"/>
        </w:rPr>
        <w:t>ɔ</w:t>
      </w:r>
      <w:r>
        <w:rPr>
          <w:rFonts w:eastAsia="TimesNewRoman,Italic"/>
          <w:lang w:eastAsia="en-GB"/>
        </w:rPr>
        <w:t>ɣ</w:t>
      </w:r>
      <w:r>
        <w:rPr>
          <w:lang w:eastAsia="en-GB"/>
        </w:rPr>
        <w:t xml:space="preserve">a]   </w:t>
      </w:r>
      <w:proofErr w:type="gramEnd"/>
      <w:r>
        <w:rPr>
          <w:lang w:eastAsia="en-GB"/>
        </w:rPr>
        <w:t xml:space="preserve">     </w:t>
      </w:r>
      <w:r>
        <w:rPr>
          <w:lang w:eastAsia="en-GB"/>
        </w:rPr>
        <w:tab/>
      </w:r>
      <w:r>
        <w:rPr>
          <w:lang w:eastAsia="en-GB"/>
        </w:rPr>
        <w:tab/>
        <w:t>‘wife’,</w:t>
      </w:r>
    </w:p>
    <w:p w14:paraId="3E6EE9AF" w14:textId="77777777" w:rsidR="00202A83" w:rsidRDefault="00F15EB2">
      <w:pPr>
        <w:spacing w:after="240"/>
        <w:rPr>
          <w:lang w:eastAsia="en-GB"/>
        </w:rPr>
      </w:pPr>
      <w:r>
        <w:rPr>
          <w:lang w:eastAsia="en-GB"/>
        </w:rPr>
        <w:t xml:space="preserve"> </w:t>
      </w:r>
      <w:r>
        <w:rPr>
          <w:lang w:eastAsia="en-GB"/>
        </w:rPr>
        <w:tab/>
      </w:r>
      <w:r>
        <w:rPr>
          <w:lang w:eastAsia="en-GB"/>
        </w:rPr>
        <w:tab/>
        <w:t>l</w:t>
      </w:r>
      <w:r>
        <w:rPr>
          <w:rFonts w:eastAsia="DoulosSIL"/>
          <w:lang w:eastAsia="en-GB"/>
        </w:rPr>
        <w:t>ɔ</w:t>
      </w:r>
      <w:r>
        <w:rPr>
          <w:lang w:eastAsia="en-GB"/>
        </w:rPr>
        <w:t>ger</w:t>
      </w:r>
      <w:r>
        <w:rPr>
          <w:rFonts w:eastAsia="DoulosSIL"/>
          <w:lang w:eastAsia="en-GB"/>
        </w:rPr>
        <w:t xml:space="preserve">ɔ            </w:t>
      </w:r>
      <w:r>
        <w:rPr>
          <w:rFonts w:eastAsia="DoulosSIL"/>
          <w:lang w:eastAsia="en-GB"/>
        </w:rPr>
        <w:tab/>
      </w:r>
      <w:r>
        <w:rPr>
          <w:rFonts w:eastAsia="DoulosSIL"/>
          <w:lang w:eastAsia="en-GB"/>
        </w:rPr>
        <w:tab/>
      </w:r>
      <w:r>
        <w:rPr>
          <w:lang w:eastAsia="en-GB"/>
        </w:rPr>
        <w:t>[</w:t>
      </w:r>
      <w:proofErr w:type="gramStart"/>
      <w:r>
        <w:rPr>
          <w:lang w:eastAsia="en-GB"/>
        </w:rPr>
        <w:t>lɔ</w:t>
      </w:r>
      <w:r>
        <w:rPr>
          <w:rFonts w:eastAsia="TimesNewRoman,Italic"/>
          <w:lang w:eastAsia="en-GB"/>
        </w:rPr>
        <w:t>ɣə</w:t>
      </w:r>
      <w:r>
        <w:rPr>
          <w:lang w:eastAsia="en-GB"/>
        </w:rPr>
        <w:t>r</w:t>
      </w:r>
      <w:r>
        <w:rPr>
          <w:rFonts w:eastAsia="TimesNewRoman,Italic"/>
          <w:lang w:eastAsia="en-GB"/>
        </w:rPr>
        <w:t>ɔ</w:t>
      </w:r>
      <w:r>
        <w:rPr>
          <w:lang w:eastAsia="en-GB"/>
        </w:rPr>
        <w:t xml:space="preserve">]   </w:t>
      </w:r>
      <w:proofErr w:type="gramEnd"/>
      <w:r>
        <w:rPr>
          <w:lang w:eastAsia="en-GB"/>
        </w:rPr>
        <w:t xml:space="preserve">   </w:t>
      </w:r>
      <w:r>
        <w:rPr>
          <w:lang w:eastAsia="en-GB"/>
        </w:rPr>
        <w:tab/>
      </w:r>
      <w:r>
        <w:rPr>
          <w:lang w:eastAsia="en-GB"/>
        </w:rPr>
        <w:tab/>
        <w:t>‘luggage’</w:t>
      </w:r>
    </w:p>
    <w:p w14:paraId="4007A947" w14:textId="77777777" w:rsidR="00202A83" w:rsidRDefault="00F15EB2">
      <w:pPr>
        <w:numPr>
          <w:ilvl w:val="2"/>
          <w:numId w:val="1"/>
        </w:numPr>
        <w:spacing w:before="200" w:after="200"/>
        <w:ind w:left="540" w:hanging="540"/>
        <w:rPr>
          <w:lang w:eastAsia="en-GB"/>
        </w:rPr>
      </w:pPr>
      <w:r>
        <w:rPr>
          <w:b/>
          <w:lang w:eastAsia="en-GB"/>
        </w:rPr>
        <w:t>Distribution of Nankarε flap</w:t>
      </w:r>
      <w:r>
        <w:rPr>
          <w:lang w:eastAsia="en-GB"/>
        </w:rPr>
        <w:tab/>
        <w:t xml:space="preserve"> </w:t>
      </w:r>
    </w:p>
    <w:p w14:paraId="00F5E64F" w14:textId="77777777" w:rsidR="00202A83" w:rsidRDefault="00F15EB2">
      <w:pPr>
        <w:spacing w:before="200" w:line="240" w:lineRule="exact"/>
        <w:jc w:val="both"/>
        <w:rPr>
          <w:lang w:eastAsia="en-GB"/>
        </w:rPr>
      </w:pPr>
      <w:r>
        <w:rPr>
          <w:lang w:eastAsia="en-GB"/>
        </w:rPr>
        <w:t xml:space="preserve"> [r] This sound is an alveolar flap. It never forms an onset of a primary syllable except in the secondary syllable.</w:t>
      </w:r>
    </w:p>
    <w:p w14:paraId="74910C2F" w14:textId="77777777" w:rsidR="00202A83" w:rsidRDefault="00F15EB2">
      <w:pPr>
        <w:ind w:firstLine="720"/>
        <w:rPr>
          <w:b/>
          <w:lang w:eastAsia="en-GB"/>
        </w:rPr>
      </w:pPr>
      <w:r>
        <w:rPr>
          <w:lang w:eastAsia="en-GB"/>
        </w:rPr>
        <w:t xml:space="preserve">(22) </w:t>
      </w:r>
      <w:r>
        <w:rPr>
          <w:lang w:eastAsia="en-GB"/>
        </w:rPr>
        <w:tab/>
      </w:r>
      <w:r>
        <w:rPr>
          <w:lang w:eastAsia="en-GB"/>
        </w:rPr>
        <w:tab/>
      </w:r>
      <w:r>
        <w:rPr>
          <w:lang w:eastAsia="en-GB"/>
        </w:rPr>
        <w:tab/>
      </w:r>
      <w:r>
        <w:rPr>
          <w:lang w:eastAsia="en-GB"/>
        </w:rPr>
        <w:tab/>
      </w:r>
      <w:r>
        <w:rPr>
          <w:b/>
          <w:lang w:eastAsia="en-GB"/>
        </w:rPr>
        <w:t>Word Medial</w:t>
      </w:r>
      <w:r>
        <w:rPr>
          <w:b/>
          <w:lang w:eastAsia="en-GB"/>
        </w:rPr>
        <w:tab/>
      </w:r>
    </w:p>
    <w:p w14:paraId="7B8D5CB6" w14:textId="77777777" w:rsidR="00202A83" w:rsidRDefault="00F15EB2">
      <w:pPr>
        <w:rPr>
          <w:lang w:eastAsia="en-GB"/>
        </w:rPr>
      </w:pPr>
      <w:r>
        <w:rPr>
          <w:lang w:eastAsia="en-GB"/>
        </w:rPr>
        <w:tab/>
      </w:r>
      <w:r>
        <w:rPr>
          <w:lang w:eastAsia="en-GB"/>
        </w:rPr>
        <w:tab/>
        <w:t>sinsirego</w:t>
      </w:r>
      <w:r>
        <w:rPr>
          <w:lang w:eastAsia="en-GB"/>
        </w:rPr>
        <w:tab/>
      </w:r>
      <w:r>
        <w:rPr>
          <w:lang w:eastAsia="en-GB"/>
        </w:rPr>
        <w:tab/>
        <w:t>[</w:t>
      </w:r>
      <w:proofErr w:type="gramStart"/>
      <w:r>
        <w:rPr>
          <w:lang w:eastAsia="en-GB"/>
        </w:rPr>
        <w:t xml:space="preserve">sinsirəgo]   </w:t>
      </w:r>
      <w:proofErr w:type="gramEnd"/>
      <w:r>
        <w:rPr>
          <w:lang w:eastAsia="en-GB"/>
        </w:rPr>
        <w:t xml:space="preserve">            </w:t>
      </w:r>
      <w:r>
        <w:rPr>
          <w:lang w:eastAsia="en-GB"/>
        </w:rPr>
        <w:tab/>
        <w:t xml:space="preserve">‘fairy’ </w:t>
      </w:r>
    </w:p>
    <w:p w14:paraId="792A9E3C" w14:textId="77777777" w:rsidR="00202A83" w:rsidRDefault="00F15EB2">
      <w:pPr>
        <w:rPr>
          <w:lang w:eastAsia="en-GB"/>
        </w:rPr>
      </w:pPr>
      <w:r>
        <w:rPr>
          <w:lang w:eastAsia="en-GB"/>
        </w:rPr>
        <w:tab/>
      </w:r>
      <w:r>
        <w:rPr>
          <w:lang w:eastAsia="en-GB"/>
        </w:rPr>
        <w:tab/>
        <w:t>dɔregɔ</w:t>
      </w:r>
      <w:r>
        <w:rPr>
          <w:lang w:eastAsia="en-GB"/>
        </w:rPr>
        <w:tab/>
      </w:r>
      <w:r>
        <w:rPr>
          <w:lang w:eastAsia="en-GB"/>
        </w:rPr>
        <w:tab/>
      </w:r>
      <w:r>
        <w:rPr>
          <w:lang w:eastAsia="en-GB"/>
        </w:rPr>
        <w:tab/>
        <w:t>[dɔrəgɔ]</w:t>
      </w:r>
      <w:r>
        <w:rPr>
          <w:lang w:eastAsia="en-GB"/>
        </w:rPr>
        <w:tab/>
      </w:r>
      <w:r>
        <w:rPr>
          <w:lang w:eastAsia="en-GB"/>
        </w:rPr>
        <w:tab/>
        <w:t>‘ladder’</w:t>
      </w:r>
    </w:p>
    <w:p w14:paraId="73056831" w14:textId="77777777" w:rsidR="00202A83" w:rsidRDefault="00F15EB2">
      <w:pPr>
        <w:rPr>
          <w:lang w:eastAsia="en-GB"/>
        </w:rPr>
      </w:pPr>
      <w:r>
        <w:rPr>
          <w:lang w:eastAsia="en-GB"/>
        </w:rPr>
        <w:tab/>
      </w:r>
      <w:r>
        <w:rPr>
          <w:lang w:eastAsia="en-GB"/>
        </w:rPr>
        <w:tab/>
        <w:t>kurego</w:t>
      </w:r>
      <w:r>
        <w:rPr>
          <w:lang w:eastAsia="en-GB"/>
        </w:rPr>
        <w:tab/>
      </w:r>
      <w:r>
        <w:rPr>
          <w:lang w:eastAsia="en-GB"/>
        </w:rPr>
        <w:tab/>
      </w:r>
      <w:r>
        <w:rPr>
          <w:lang w:eastAsia="en-GB"/>
        </w:rPr>
        <w:tab/>
        <w:t>[kurəgo]</w:t>
      </w:r>
      <w:r>
        <w:rPr>
          <w:lang w:eastAsia="en-GB"/>
        </w:rPr>
        <w:tab/>
      </w:r>
      <w:r>
        <w:rPr>
          <w:lang w:eastAsia="en-GB"/>
        </w:rPr>
        <w:tab/>
        <w:t>‘metal’</w:t>
      </w:r>
    </w:p>
    <w:p w14:paraId="317B1E81" w14:textId="77777777" w:rsidR="00202A83" w:rsidRDefault="00F15EB2">
      <w:pPr>
        <w:rPr>
          <w:lang w:eastAsia="en-GB"/>
        </w:rPr>
      </w:pPr>
      <w:r>
        <w:rPr>
          <w:lang w:eastAsia="en-GB"/>
        </w:rPr>
        <w:tab/>
      </w:r>
      <w:r>
        <w:rPr>
          <w:lang w:eastAsia="en-GB"/>
        </w:rPr>
        <w:tab/>
        <w:t>beere</w:t>
      </w:r>
      <w:r>
        <w:rPr>
          <w:lang w:eastAsia="en-GB"/>
        </w:rPr>
        <w:tab/>
      </w:r>
      <w:r>
        <w:rPr>
          <w:lang w:eastAsia="en-GB"/>
        </w:rPr>
        <w:tab/>
      </w:r>
      <w:r>
        <w:rPr>
          <w:lang w:eastAsia="en-GB"/>
        </w:rPr>
        <w:tab/>
        <w:t xml:space="preserve">[beere] </w:t>
      </w:r>
      <w:r>
        <w:rPr>
          <w:lang w:eastAsia="en-GB"/>
        </w:rPr>
        <w:tab/>
      </w:r>
      <w:r>
        <w:rPr>
          <w:lang w:eastAsia="en-GB"/>
        </w:rPr>
        <w:tab/>
        <w:t>‘tomorrow’</w:t>
      </w:r>
    </w:p>
    <w:p w14:paraId="5B4E1AB2" w14:textId="77777777" w:rsidR="00202A83" w:rsidRDefault="00F15EB2">
      <w:pPr>
        <w:rPr>
          <w:lang w:eastAsia="en-GB"/>
        </w:rPr>
      </w:pPr>
      <w:r>
        <w:rPr>
          <w:lang w:eastAsia="en-GB"/>
        </w:rPr>
        <w:tab/>
      </w:r>
      <w:r>
        <w:rPr>
          <w:lang w:eastAsia="en-GB"/>
        </w:rPr>
        <w:tab/>
        <w:t>pɔgerɔ</w:t>
      </w:r>
      <w:r>
        <w:rPr>
          <w:lang w:eastAsia="en-GB"/>
        </w:rPr>
        <w:tab/>
      </w:r>
      <w:r>
        <w:rPr>
          <w:lang w:eastAsia="en-GB"/>
        </w:rPr>
        <w:tab/>
      </w:r>
      <w:r>
        <w:rPr>
          <w:lang w:eastAsia="en-GB"/>
        </w:rPr>
        <w:tab/>
        <w:t>[</w:t>
      </w:r>
      <w:proofErr w:type="gramStart"/>
      <w:r>
        <w:rPr>
          <w:lang w:eastAsia="en-GB"/>
        </w:rPr>
        <w:t xml:space="preserve">pɔɤərɔ]   </w:t>
      </w:r>
      <w:proofErr w:type="gramEnd"/>
      <w:r>
        <w:rPr>
          <w:lang w:eastAsia="en-GB"/>
        </w:rPr>
        <w:t xml:space="preserve">       </w:t>
      </w:r>
      <w:r>
        <w:rPr>
          <w:lang w:eastAsia="en-GB"/>
        </w:rPr>
        <w:tab/>
      </w:r>
      <w:r>
        <w:rPr>
          <w:lang w:eastAsia="en-GB"/>
        </w:rPr>
        <w:tab/>
        <w:t>‘shells’</w:t>
      </w:r>
    </w:p>
    <w:p w14:paraId="5E6304B7" w14:textId="77777777" w:rsidR="00202A83" w:rsidRDefault="00F15EB2">
      <w:pPr>
        <w:rPr>
          <w:lang w:eastAsia="en-GB"/>
        </w:rPr>
      </w:pPr>
      <w:r>
        <w:rPr>
          <w:lang w:eastAsia="en-GB"/>
        </w:rPr>
        <w:t xml:space="preserve"> </w:t>
      </w:r>
      <w:r>
        <w:rPr>
          <w:lang w:eastAsia="en-GB"/>
        </w:rPr>
        <w:tab/>
      </w:r>
      <w:r>
        <w:rPr>
          <w:lang w:eastAsia="en-GB"/>
        </w:rPr>
        <w:tab/>
        <w:t>ligeri</w:t>
      </w:r>
      <w:r>
        <w:rPr>
          <w:lang w:eastAsia="en-GB"/>
        </w:rPr>
        <w:tab/>
      </w:r>
      <w:r>
        <w:rPr>
          <w:lang w:eastAsia="en-GB"/>
        </w:rPr>
        <w:tab/>
      </w:r>
      <w:r>
        <w:rPr>
          <w:lang w:eastAsia="en-GB"/>
        </w:rPr>
        <w:tab/>
        <w:t xml:space="preserve">[ligəri] </w:t>
      </w:r>
      <w:r>
        <w:rPr>
          <w:lang w:eastAsia="en-GB"/>
        </w:rPr>
        <w:tab/>
      </w:r>
      <w:r>
        <w:rPr>
          <w:lang w:eastAsia="en-GB"/>
        </w:rPr>
        <w:tab/>
        <w:t xml:space="preserve">‘monies’  </w:t>
      </w:r>
    </w:p>
    <w:p w14:paraId="17B8C975" w14:textId="77777777" w:rsidR="00202A83" w:rsidRDefault="00F15EB2">
      <w:pPr>
        <w:numPr>
          <w:ilvl w:val="2"/>
          <w:numId w:val="1"/>
        </w:numPr>
        <w:spacing w:before="200" w:after="200"/>
        <w:ind w:left="540" w:hanging="540"/>
        <w:rPr>
          <w:lang w:eastAsia="en-GB"/>
        </w:rPr>
      </w:pPr>
      <w:r>
        <w:rPr>
          <w:b/>
          <w:lang w:eastAsia="en-GB"/>
        </w:rPr>
        <w:t>Distribution of Nankarε Approximants</w:t>
      </w:r>
    </w:p>
    <w:p w14:paraId="27155357" w14:textId="77777777" w:rsidR="00202A83" w:rsidRDefault="00F15EB2">
      <w:pPr>
        <w:spacing w:line="240" w:lineRule="exact"/>
        <w:jc w:val="both"/>
        <w:rPr>
          <w:lang w:eastAsia="en-GB"/>
        </w:rPr>
      </w:pPr>
      <w:r>
        <w:rPr>
          <w:b/>
          <w:lang w:eastAsia="en-GB"/>
        </w:rPr>
        <w:t>/</w:t>
      </w:r>
      <w:r>
        <w:rPr>
          <w:lang w:eastAsia="en-GB"/>
        </w:rPr>
        <w:t xml:space="preserve">l/ is an alveolar lateral approximant. It occurs in word initial and medial position and precedes all vowels. Below are examples. </w:t>
      </w:r>
      <w:r>
        <w:rPr>
          <w:b/>
          <w:lang w:eastAsia="en-GB"/>
        </w:rPr>
        <w:t xml:space="preserve"> </w:t>
      </w:r>
    </w:p>
    <w:p w14:paraId="782AEF2B" w14:textId="77777777" w:rsidR="00202A83" w:rsidRDefault="00F15EB2">
      <w:pPr>
        <w:rPr>
          <w:b/>
          <w:lang w:eastAsia="en-GB"/>
        </w:rPr>
      </w:pPr>
      <w:r>
        <w:rPr>
          <w:b/>
          <w:lang w:eastAsia="en-GB"/>
        </w:rPr>
        <w:t xml:space="preserve">Examples </w:t>
      </w:r>
      <w:r>
        <w:rPr>
          <w:lang w:eastAsia="en-GB"/>
        </w:rPr>
        <w:t>(23)</w:t>
      </w:r>
      <w:r>
        <w:rPr>
          <w:lang w:eastAsia="en-GB"/>
        </w:rPr>
        <w:tab/>
      </w:r>
      <w:r>
        <w:rPr>
          <w:lang w:eastAsia="en-GB"/>
        </w:rPr>
        <w:tab/>
      </w:r>
      <w:r>
        <w:rPr>
          <w:b/>
          <w:lang w:eastAsia="en-GB"/>
        </w:rPr>
        <w:t>Word Initial</w:t>
      </w:r>
    </w:p>
    <w:p w14:paraId="2226382A" w14:textId="77777777" w:rsidR="00202A83" w:rsidRDefault="00F15EB2">
      <w:pPr>
        <w:rPr>
          <w:lang w:eastAsia="en-GB"/>
        </w:rPr>
      </w:pPr>
      <w:r>
        <w:rPr>
          <w:lang w:eastAsia="en-GB"/>
        </w:rPr>
        <w:tab/>
      </w:r>
      <w:r>
        <w:rPr>
          <w:lang w:eastAsia="en-GB"/>
        </w:rPr>
        <w:tab/>
        <w:t>lε</w:t>
      </w:r>
      <w:r>
        <w:rPr>
          <w:lang w:eastAsia="en-GB"/>
        </w:rPr>
        <w:tab/>
      </w:r>
      <w:r>
        <w:rPr>
          <w:lang w:eastAsia="en-GB"/>
        </w:rPr>
        <w:tab/>
      </w:r>
      <w:r>
        <w:rPr>
          <w:lang w:eastAsia="en-GB"/>
        </w:rPr>
        <w:tab/>
        <w:t>[l</w:t>
      </w:r>
      <w:proofErr w:type="gramStart"/>
      <w:r>
        <w:rPr>
          <w:rFonts w:eastAsia="TimesNewRoman,Italic"/>
          <w:lang w:eastAsia="en-GB"/>
        </w:rPr>
        <w:t xml:space="preserve">ε]   </w:t>
      </w:r>
      <w:proofErr w:type="gramEnd"/>
      <w:r>
        <w:rPr>
          <w:rFonts w:eastAsia="TimesNewRoman,Italic"/>
          <w:lang w:eastAsia="en-GB"/>
        </w:rPr>
        <w:t xml:space="preserve">                              </w:t>
      </w:r>
      <w:r>
        <w:rPr>
          <w:rFonts w:eastAsia="TimesNewRoman,Italic"/>
          <w:lang w:eastAsia="en-GB"/>
        </w:rPr>
        <w:tab/>
      </w:r>
      <w:r>
        <w:rPr>
          <w:lang w:eastAsia="en-GB"/>
        </w:rPr>
        <w:t>‘feed baby’</w:t>
      </w:r>
    </w:p>
    <w:p w14:paraId="2F455A55" w14:textId="77777777" w:rsidR="00202A83" w:rsidRDefault="00F15EB2">
      <w:pPr>
        <w:rPr>
          <w:lang w:eastAsia="en-GB"/>
        </w:rPr>
      </w:pPr>
      <w:r>
        <w:rPr>
          <w:lang w:eastAsia="en-GB"/>
        </w:rPr>
        <w:t xml:space="preserve"> </w:t>
      </w:r>
      <w:r>
        <w:rPr>
          <w:lang w:eastAsia="en-GB"/>
        </w:rPr>
        <w:tab/>
      </w:r>
      <w:r>
        <w:rPr>
          <w:lang w:eastAsia="en-GB"/>
        </w:rPr>
        <w:tab/>
        <w:t>lia</w:t>
      </w:r>
      <w:r>
        <w:rPr>
          <w:lang w:eastAsia="en-GB"/>
        </w:rPr>
        <w:tab/>
      </w:r>
      <w:r>
        <w:rPr>
          <w:lang w:eastAsia="en-GB"/>
        </w:rPr>
        <w:tab/>
      </w:r>
      <w:r>
        <w:rPr>
          <w:lang w:eastAsia="en-GB"/>
        </w:rPr>
        <w:tab/>
        <w:t>[</w:t>
      </w:r>
      <w:proofErr w:type="gramStart"/>
      <w:r>
        <w:rPr>
          <w:lang w:eastAsia="en-GB"/>
        </w:rPr>
        <w:t>l</w:t>
      </w:r>
      <w:r>
        <w:rPr>
          <w:rFonts w:eastAsia="TimesNewRoman,Italic"/>
          <w:lang w:eastAsia="en-GB"/>
        </w:rPr>
        <w:t>ɪ</w:t>
      </w:r>
      <w:r>
        <w:rPr>
          <w:lang w:eastAsia="en-GB"/>
        </w:rPr>
        <w:t xml:space="preserve">a]   </w:t>
      </w:r>
      <w:proofErr w:type="gramEnd"/>
      <w:r>
        <w:rPr>
          <w:lang w:eastAsia="en-GB"/>
        </w:rPr>
        <w:t xml:space="preserve">                          </w:t>
      </w:r>
      <w:r>
        <w:rPr>
          <w:lang w:eastAsia="en-GB"/>
        </w:rPr>
        <w:tab/>
      </w:r>
      <w:r>
        <w:rPr>
          <w:lang w:eastAsia="en-GB"/>
        </w:rPr>
        <w:tab/>
        <w:t xml:space="preserve">‘axe’ </w:t>
      </w:r>
    </w:p>
    <w:p w14:paraId="12A735C4" w14:textId="77777777" w:rsidR="00202A83" w:rsidRDefault="00F15EB2">
      <w:pPr>
        <w:ind w:left="3600"/>
        <w:rPr>
          <w:b/>
          <w:lang w:eastAsia="en-GB"/>
        </w:rPr>
      </w:pPr>
      <w:r>
        <w:rPr>
          <w:b/>
          <w:lang w:eastAsia="en-GB"/>
        </w:rPr>
        <w:t xml:space="preserve">Word Medial </w:t>
      </w:r>
    </w:p>
    <w:p w14:paraId="33C64D3C" w14:textId="77777777" w:rsidR="00202A83" w:rsidRDefault="00F15EB2">
      <w:pPr>
        <w:rPr>
          <w:lang w:eastAsia="en-GB"/>
        </w:rPr>
      </w:pPr>
      <w:r>
        <w:rPr>
          <w:lang w:eastAsia="en-GB"/>
        </w:rPr>
        <w:tab/>
      </w:r>
      <w:r>
        <w:rPr>
          <w:lang w:eastAsia="en-GB"/>
        </w:rPr>
        <w:tab/>
        <w:t>lilege</w:t>
      </w:r>
      <w:r>
        <w:rPr>
          <w:lang w:eastAsia="en-GB"/>
        </w:rPr>
        <w:tab/>
      </w:r>
      <w:r>
        <w:rPr>
          <w:lang w:eastAsia="en-GB"/>
        </w:rPr>
        <w:tab/>
      </w:r>
      <w:r>
        <w:rPr>
          <w:lang w:eastAsia="en-GB"/>
        </w:rPr>
        <w:tab/>
        <w:t>[liləge]</w:t>
      </w:r>
      <w:r>
        <w:rPr>
          <w:lang w:eastAsia="en-GB"/>
        </w:rPr>
        <w:tab/>
      </w:r>
      <w:r>
        <w:rPr>
          <w:lang w:eastAsia="en-GB"/>
        </w:rPr>
        <w:tab/>
      </w:r>
      <w:r>
        <w:rPr>
          <w:lang w:eastAsia="en-GB"/>
        </w:rPr>
        <w:tab/>
      </w:r>
      <w:r>
        <w:rPr>
          <w:lang w:eastAsia="en-GB"/>
        </w:rPr>
        <w:tab/>
        <w:t>‘standout’</w:t>
      </w:r>
    </w:p>
    <w:p w14:paraId="598DD701" w14:textId="77777777" w:rsidR="00202A83" w:rsidRDefault="00F15EB2">
      <w:pPr>
        <w:rPr>
          <w:lang w:eastAsia="en-GB"/>
        </w:rPr>
      </w:pPr>
      <w:r>
        <w:rPr>
          <w:lang w:eastAsia="en-GB"/>
        </w:rPr>
        <w:tab/>
      </w:r>
      <w:r>
        <w:rPr>
          <w:lang w:eastAsia="en-GB"/>
        </w:rPr>
        <w:tab/>
        <w:t>lelege</w:t>
      </w:r>
      <w:r>
        <w:rPr>
          <w:lang w:eastAsia="en-GB"/>
        </w:rPr>
        <w:tab/>
      </w:r>
      <w:r>
        <w:rPr>
          <w:lang w:eastAsia="en-GB"/>
        </w:rPr>
        <w:tab/>
      </w:r>
      <w:r>
        <w:rPr>
          <w:lang w:eastAsia="en-GB"/>
        </w:rPr>
        <w:tab/>
        <w:t>[leləge]</w:t>
      </w:r>
      <w:r>
        <w:rPr>
          <w:lang w:eastAsia="en-GB"/>
        </w:rPr>
        <w:tab/>
      </w:r>
      <w:r>
        <w:rPr>
          <w:lang w:eastAsia="en-GB"/>
        </w:rPr>
        <w:tab/>
      </w:r>
      <w:r>
        <w:rPr>
          <w:lang w:eastAsia="en-GB"/>
        </w:rPr>
        <w:tab/>
        <w:t>‘to lick once’</w:t>
      </w:r>
    </w:p>
    <w:p w14:paraId="317E23E5" w14:textId="77777777" w:rsidR="00202A83" w:rsidRDefault="00F15EB2">
      <w:pPr>
        <w:rPr>
          <w:lang w:eastAsia="en-GB"/>
        </w:rPr>
      </w:pPr>
      <w:r>
        <w:rPr>
          <w:lang w:eastAsia="en-GB"/>
        </w:rPr>
        <w:tab/>
      </w:r>
      <w:r>
        <w:rPr>
          <w:lang w:eastAsia="en-GB"/>
        </w:rPr>
        <w:tab/>
        <w:t>pilege</w:t>
      </w:r>
      <w:r>
        <w:rPr>
          <w:lang w:eastAsia="en-GB"/>
        </w:rPr>
        <w:tab/>
      </w:r>
      <w:r>
        <w:rPr>
          <w:lang w:eastAsia="en-GB"/>
        </w:rPr>
        <w:tab/>
      </w:r>
      <w:r>
        <w:rPr>
          <w:lang w:eastAsia="en-GB"/>
        </w:rPr>
        <w:tab/>
        <w:t>[piləge]</w:t>
      </w:r>
      <w:r>
        <w:rPr>
          <w:lang w:eastAsia="en-GB"/>
        </w:rPr>
        <w:tab/>
      </w:r>
      <w:r>
        <w:rPr>
          <w:lang w:eastAsia="en-GB"/>
        </w:rPr>
        <w:tab/>
      </w:r>
      <w:r>
        <w:rPr>
          <w:lang w:eastAsia="en-GB"/>
        </w:rPr>
        <w:tab/>
        <w:t>‘uncover’</w:t>
      </w:r>
    </w:p>
    <w:p w14:paraId="4F33DC8F" w14:textId="77777777" w:rsidR="00202A83" w:rsidRDefault="00F15EB2">
      <w:pPr>
        <w:spacing w:before="200"/>
        <w:jc w:val="both"/>
        <w:rPr>
          <w:lang w:eastAsia="en-GB"/>
        </w:rPr>
      </w:pPr>
      <w:r>
        <w:rPr>
          <w:lang w:eastAsia="en-GB"/>
        </w:rPr>
        <w:t>/w/ is a labial velar approximant. It occurs before all oral vowels and some nasal vowels.</w:t>
      </w:r>
    </w:p>
    <w:p w14:paraId="13A14806" w14:textId="77777777" w:rsidR="00202A83" w:rsidRDefault="00F15EB2">
      <w:pPr>
        <w:rPr>
          <w:b/>
          <w:lang w:eastAsia="en-GB"/>
        </w:rPr>
      </w:pPr>
      <w:r>
        <w:rPr>
          <w:b/>
          <w:lang w:eastAsia="en-GB"/>
        </w:rPr>
        <w:t xml:space="preserve">Examples </w:t>
      </w:r>
      <w:r>
        <w:rPr>
          <w:lang w:eastAsia="en-GB"/>
        </w:rPr>
        <w:t>(24)</w:t>
      </w:r>
      <w:r>
        <w:rPr>
          <w:b/>
          <w:lang w:eastAsia="en-GB"/>
        </w:rPr>
        <w:t xml:space="preserve">                                 Word Initial</w:t>
      </w:r>
      <w:r>
        <w:rPr>
          <w:b/>
          <w:lang w:eastAsia="en-GB"/>
        </w:rPr>
        <w:tab/>
      </w:r>
    </w:p>
    <w:p w14:paraId="2D54BB23" w14:textId="77777777" w:rsidR="00202A83" w:rsidRDefault="00F15EB2">
      <w:pPr>
        <w:ind w:firstLine="720"/>
        <w:rPr>
          <w:lang w:eastAsia="en-GB"/>
        </w:rPr>
      </w:pPr>
      <w:r>
        <w:rPr>
          <w:lang w:eastAsia="en-GB"/>
        </w:rPr>
        <w:tab/>
        <w:t>wi</w:t>
      </w:r>
      <w:r>
        <w:rPr>
          <w:lang w:eastAsia="en-GB"/>
        </w:rPr>
        <w:tab/>
      </w:r>
      <w:r>
        <w:rPr>
          <w:lang w:eastAsia="en-GB"/>
        </w:rPr>
        <w:tab/>
      </w:r>
      <w:r>
        <w:rPr>
          <w:lang w:eastAsia="en-GB"/>
        </w:rPr>
        <w:tab/>
        <w:t xml:space="preserve">[wi] </w:t>
      </w:r>
      <w:r>
        <w:rPr>
          <w:lang w:eastAsia="en-GB"/>
        </w:rPr>
        <w:tab/>
      </w:r>
      <w:r>
        <w:rPr>
          <w:lang w:eastAsia="en-GB"/>
        </w:rPr>
        <w:tab/>
      </w:r>
      <w:r>
        <w:rPr>
          <w:lang w:eastAsia="en-GB"/>
        </w:rPr>
        <w:tab/>
      </w:r>
      <w:r>
        <w:rPr>
          <w:lang w:eastAsia="en-GB"/>
        </w:rPr>
        <w:tab/>
        <w:t xml:space="preserve">‘call’                                                     </w:t>
      </w:r>
    </w:p>
    <w:p w14:paraId="269C06F5" w14:textId="77777777" w:rsidR="00202A83" w:rsidRDefault="00F15EB2">
      <w:pPr>
        <w:rPr>
          <w:lang w:eastAsia="en-GB"/>
        </w:rPr>
      </w:pPr>
      <w:r>
        <w:rPr>
          <w:lang w:eastAsia="en-GB"/>
        </w:rPr>
        <w:t xml:space="preserve"> </w:t>
      </w:r>
      <w:r>
        <w:rPr>
          <w:lang w:eastAsia="en-GB"/>
        </w:rPr>
        <w:tab/>
      </w:r>
      <w:r>
        <w:rPr>
          <w:lang w:eastAsia="en-GB"/>
        </w:rPr>
        <w:tab/>
        <w:t xml:space="preserve">wεa’ </w:t>
      </w:r>
      <w:r>
        <w:rPr>
          <w:lang w:eastAsia="en-GB"/>
        </w:rPr>
        <w:tab/>
      </w:r>
      <w:r>
        <w:rPr>
          <w:lang w:eastAsia="en-GB"/>
        </w:rPr>
        <w:tab/>
      </w:r>
      <w:r>
        <w:rPr>
          <w:lang w:eastAsia="en-GB"/>
        </w:rPr>
        <w:tab/>
        <w:t xml:space="preserve">[wεaɁ] </w:t>
      </w:r>
      <w:r>
        <w:rPr>
          <w:lang w:eastAsia="en-GB"/>
        </w:rPr>
        <w:tab/>
      </w:r>
      <w:r>
        <w:rPr>
          <w:lang w:eastAsia="en-GB"/>
        </w:rPr>
        <w:tab/>
      </w:r>
      <w:r>
        <w:rPr>
          <w:lang w:eastAsia="en-GB"/>
        </w:rPr>
        <w:tab/>
        <w:t xml:space="preserve">‘go’                                                 </w:t>
      </w:r>
    </w:p>
    <w:p w14:paraId="4AC3A54B" w14:textId="77777777" w:rsidR="00202A83" w:rsidRDefault="00F15EB2">
      <w:pPr>
        <w:rPr>
          <w:lang w:eastAsia="en-GB"/>
        </w:rPr>
      </w:pPr>
      <w:r>
        <w:rPr>
          <w:lang w:eastAsia="en-GB"/>
        </w:rPr>
        <w:t xml:space="preserve"> </w:t>
      </w:r>
      <w:r>
        <w:rPr>
          <w:lang w:eastAsia="en-GB"/>
        </w:rPr>
        <w:tab/>
      </w:r>
      <w:r>
        <w:rPr>
          <w:lang w:eastAsia="en-GB"/>
        </w:rPr>
        <w:tab/>
        <w:t>wεka</w:t>
      </w:r>
      <w:r>
        <w:rPr>
          <w:lang w:eastAsia="en-GB"/>
        </w:rPr>
        <w:tab/>
      </w:r>
      <w:r>
        <w:rPr>
          <w:lang w:eastAsia="en-GB"/>
        </w:rPr>
        <w:tab/>
      </w:r>
      <w:r>
        <w:rPr>
          <w:lang w:eastAsia="en-GB"/>
        </w:rPr>
        <w:tab/>
        <w:t xml:space="preserve">[wεka] </w:t>
      </w:r>
      <w:r>
        <w:rPr>
          <w:lang w:eastAsia="en-GB"/>
        </w:rPr>
        <w:tab/>
      </w:r>
      <w:r>
        <w:rPr>
          <w:lang w:eastAsia="en-GB"/>
        </w:rPr>
        <w:tab/>
      </w:r>
      <w:r>
        <w:rPr>
          <w:lang w:eastAsia="en-GB"/>
        </w:rPr>
        <w:tab/>
        <w:t xml:space="preserve">‘half’  </w:t>
      </w:r>
    </w:p>
    <w:p w14:paraId="4EA9023D" w14:textId="77777777" w:rsidR="00202A83" w:rsidRDefault="00202A83">
      <w:pPr>
        <w:ind w:left="3600"/>
        <w:rPr>
          <w:b/>
          <w:lang w:eastAsia="en-GB"/>
        </w:rPr>
      </w:pPr>
    </w:p>
    <w:p w14:paraId="44C7CFC0" w14:textId="77777777" w:rsidR="00202A83" w:rsidRDefault="00F15EB2">
      <w:pPr>
        <w:ind w:left="3600"/>
        <w:rPr>
          <w:b/>
          <w:lang w:eastAsia="en-GB"/>
        </w:rPr>
      </w:pPr>
      <w:r>
        <w:rPr>
          <w:b/>
          <w:lang w:eastAsia="en-GB"/>
        </w:rPr>
        <w:t>Word Medial</w:t>
      </w:r>
    </w:p>
    <w:p w14:paraId="4079E0AD" w14:textId="77777777" w:rsidR="00202A83" w:rsidRDefault="00F15EB2">
      <w:pPr>
        <w:rPr>
          <w:lang w:eastAsia="en-GB"/>
        </w:rPr>
      </w:pPr>
      <w:r>
        <w:rPr>
          <w:lang w:eastAsia="en-GB"/>
        </w:rPr>
        <w:t xml:space="preserve"> </w:t>
      </w:r>
      <w:r>
        <w:rPr>
          <w:lang w:eastAsia="en-GB"/>
        </w:rPr>
        <w:tab/>
      </w:r>
      <w:r>
        <w:rPr>
          <w:lang w:eastAsia="en-GB"/>
        </w:rPr>
        <w:tab/>
        <w:t>sawɔ’ɔ</w:t>
      </w:r>
      <w:r>
        <w:rPr>
          <w:lang w:eastAsia="en-GB"/>
        </w:rPr>
        <w:tab/>
      </w:r>
      <w:r>
        <w:rPr>
          <w:lang w:eastAsia="en-GB"/>
        </w:rPr>
        <w:tab/>
      </w:r>
      <w:r>
        <w:rPr>
          <w:lang w:eastAsia="en-GB"/>
        </w:rPr>
        <w:tab/>
        <w:t>[sãwɔ’ɔ]</w:t>
      </w:r>
      <w:r>
        <w:rPr>
          <w:lang w:eastAsia="en-GB"/>
        </w:rPr>
        <w:tab/>
      </w:r>
      <w:r>
        <w:rPr>
          <w:lang w:eastAsia="en-GB"/>
        </w:rPr>
        <w:tab/>
      </w:r>
      <w:r>
        <w:rPr>
          <w:lang w:eastAsia="en-GB"/>
        </w:rPr>
        <w:tab/>
        <w:t xml:space="preserve">‘grsshoper’                                                  </w:t>
      </w:r>
    </w:p>
    <w:p w14:paraId="1EAD2437" w14:textId="77777777" w:rsidR="00202A83" w:rsidRDefault="00F15EB2">
      <w:pPr>
        <w:rPr>
          <w:lang w:eastAsia="en-GB"/>
        </w:rPr>
      </w:pPr>
      <w:r>
        <w:rPr>
          <w:lang w:eastAsia="en-GB"/>
        </w:rPr>
        <w:lastRenderedPageBreak/>
        <w:t xml:space="preserve"> </w:t>
      </w:r>
      <w:r>
        <w:rPr>
          <w:lang w:eastAsia="en-GB"/>
        </w:rPr>
        <w:tab/>
      </w:r>
      <w:r>
        <w:rPr>
          <w:lang w:eastAsia="en-GB"/>
        </w:rPr>
        <w:tab/>
        <w:t>wulenwukɔ</w:t>
      </w:r>
      <w:r>
        <w:rPr>
          <w:lang w:eastAsia="en-GB"/>
        </w:rPr>
        <w:tab/>
      </w:r>
      <w:r>
        <w:rPr>
          <w:lang w:eastAsia="en-GB"/>
        </w:rPr>
        <w:tab/>
        <w:t>[</w:t>
      </w:r>
      <w:proofErr w:type="gramStart"/>
      <w:r>
        <w:rPr>
          <w:lang w:eastAsia="en-GB"/>
        </w:rPr>
        <w:t xml:space="preserve">wʊlənwʊkɔ]  </w:t>
      </w:r>
      <w:r>
        <w:rPr>
          <w:lang w:eastAsia="en-GB"/>
        </w:rPr>
        <w:tab/>
      </w:r>
      <w:proofErr w:type="gramEnd"/>
      <w:r>
        <w:rPr>
          <w:lang w:eastAsia="en-GB"/>
        </w:rPr>
        <w:tab/>
      </w:r>
      <w:r>
        <w:rPr>
          <w:lang w:eastAsia="en-GB"/>
        </w:rPr>
        <w:tab/>
        <w:t xml:space="preserve">‘sternum’   </w:t>
      </w:r>
    </w:p>
    <w:p w14:paraId="735323E0" w14:textId="77777777" w:rsidR="00202A83" w:rsidRDefault="00F15EB2">
      <w:pPr>
        <w:spacing w:after="240"/>
        <w:rPr>
          <w:lang w:eastAsia="en-GB"/>
        </w:rPr>
      </w:pPr>
      <w:r>
        <w:rPr>
          <w:lang w:eastAsia="en-GB"/>
        </w:rPr>
        <w:t xml:space="preserve">                    </w:t>
      </w:r>
      <w:r>
        <w:rPr>
          <w:lang w:eastAsia="en-GB"/>
        </w:rPr>
        <w:tab/>
        <w:t>ŋwani</w:t>
      </w:r>
      <w:r>
        <w:rPr>
          <w:lang w:eastAsia="en-GB"/>
        </w:rPr>
        <w:tab/>
      </w:r>
      <w:r>
        <w:rPr>
          <w:lang w:eastAsia="en-GB"/>
        </w:rPr>
        <w:tab/>
      </w:r>
      <w:r>
        <w:rPr>
          <w:lang w:eastAsia="en-GB"/>
        </w:rPr>
        <w:tab/>
        <w:t>[ŋwãni]</w:t>
      </w:r>
    </w:p>
    <w:p w14:paraId="579436AB" w14:textId="77777777" w:rsidR="00202A83" w:rsidRDefault="00F15EB2">
      <w:pPr>
        <w:autoSpaceDE w:val="0"/>
        <w:autoSpaceDN w:val="0"/>
        <w:adjustRightInd w:val="0"/>
        <w:spacing w:after="240"/>
        <w:rPr>
          <w:rFonts w:eastAsia="TimesNewRoman,Bold"/>
          <w:b/>
        </w:rPr>
      </w:pPr>
      <w:r>
        <w:rPr>
          <w:rFonts w:eastAsia="TimesNewRoman,Bold"/>
          <w:b/>
        </w:rPr>
        <w:t>3.2 Phonetic and phonological analysis of Nankarε vowel sounds</w:t>
      </w:r>
    </w:p>
    <w:p w14:paraId="6C022658" w14:textId="0FB23DE8" w:rsidR="00202A83" w:rsidRDefault="00F15EB2">
      <w:pPr>
        <w:autoSpaceDE w:val="0"/>
        <w:autoSpaceDN w:val="0"/>
        <w:adjustRightInd w:val="0"/>
        <w:spacing w:after="240"/>
        <w:jc w:val="both"/>
        <w:rPr>
          <w:rFonts w:eastAsia="TimesNewRoman,Bold"/>
          <w:b/>
        </w:rPr>
      </w:pPr>
      <w:r>
        <w:rPr>
          <w:rFonts w:eastAsia="TimesNewRoman"/>
        </w:rPr>
        <w:t>Linguistically</w:t>
      </w:r>
      <w:r w:rsidR="00A15BA2">
        <w:rPr>
          <w:rFonts w:eastAsia="TimesNewRoman"/>
        </w:rPr>
        <w:t>,</w:t>
      </w:r>
      <w:r>
        <w:rPr>
          <w:rFonts w:eastAsia="TimesNewRoman"/>
        </w:rPr>
        <w:t xml:space="preserve"> v</w:t>
      </w:r>
      <w:commentRangeStart w:id="52"/>
      <w:r>
        <w:rPr>
          <w:rFonts w:eastAsia="TimesNewRoman"/>
        </w:rPr>
        <w:t xml:space="preserve">owels are described phonetically as this will facilitate easy and clear classification. </w:t>
      </w:r>
      <w:commentRangeEnd w:id="52"/>
      <w:r w:rsidR="00A15BA2">
        <w:rPr>
          <w:rStyle w:val="CommentReference"/>
          <w:szCs w:val="20"/>
        </w:rPr>
        <w:commentReference w:id="52"/>
      </w:r>
      <w:r>
        <w:rPr>
          <w:rFonts w:eastAsia="TimesNewRoman"/>
        </w:rPr>
        <w:t xml:space="preserve">A summary of Nankarɛ vowel formation is presented in </w:t>
      </w:r>
      <w:r>
        <w:rPr>
          <w:rFonts w:eastAsia="TimesNewRoman,Bold"/>
          <w:b/>
        </w:rPr>
        <w:t>Fig 2</w:t>
      </w:r>
    </w:p>
    <w:p w14:paraId="2985F136" w14:textId="57C5294D" w:rsidR="00202A83" w:rsidRDefault="008E6205">
      <w:r>
        <w:rPr>
          <w:noProof/>
        </w:rPr>
        <mc:AlternateContent>
          <mc:Choice Requires="wpg">
            <w:drawing>
              <wp:anchor distT="0" distB="0" distL="114300" distR="114300" simplePos="0" relativeHeight="251625984" behindDoc="0" locked="0" layoutInCell="1" allowOverlap="1" wp14:anchorId="784E6001" wp14:editId="4056AA04">
                <wp:simplePos x="0" y="0"/>
                <wp:positionH relativeFrom="column">
                  <wp:posOffset>812800</wp:posOffset>
                </wp:positionH>
                <wp:positionV relativeFrom="paragraph">
                  <wp:posOffset>147955</wp:posOffset>
                </wp:positionV>
                <wp:extent cx="3016885" cy="1588135"/>
                <wp:effectExtent l="22225" t="5080" r="8890" b="6985"/>
                <wp:wrapNone/>
                <wp:docPr id="716"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6885" cy="1588135"/>
                          <a:chOff x="2814" y="12141"/>
                          <a:chExt cx="4751" cy="2500"/>
                        </a:xfrm>
                      </wpg:grpSpPr>
                      <wps:wsp>
                        <wps:cNvPr id="717" name="Straight Arrow Connector 11"/>
                        <wps:cNvCnPr>
                          <a:cxnSpLocks noChangeShapeType="1"/>
                        </wps:cNvCnPr>
                        <wps:spPr bwMode="auto">
                          <a:xfrm>
                            <a:off x="2910" y="12360"/>
                            <a:ext cx="1308" cy="20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8" name="Straight Arrow Connector 8"/>
                        <wps:cNvCnPr>
                          <a:cxnSpLocks noChangeShapeType="1"/>
                        </wps:cNvCnPr>
                        <wps:spPr bwMode="auto">
                          <a:xfrm>
                            <a:off x="5298" y="12359"/>
                            <a:ext cx="0" cy="20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9" name="Straight Arrow Connector 1"/>
                        <wps:cNvCnPr>
                          <a:cxnSpLocks noChangeShapeType="1"/>
                        </wps:cNvCnPr>
                        <wps:spPr bwMode="auto">
                          <a:xfrm>
                            <a:off x="4218" y="14399"/>
                            <a:ext cx="1092" cy="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0" name="Straight Arrow Connector 7"/>
                        <wps:cNvCnPr>
                          <a:cxnSpLocks noChangeShapeType="1"/>
                        </wps:cNvCnPr>
                        <wps:spPr bwMode="auto">
                          <a:xfrm>
                            <a:off x="2910" y="12359"/>
                            <a:ext cx="2376"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1" name="Straight Arrow Connector 5"/>
                        <wps:cNvCnPr>
                          <a:cxnSpLocks noChangeShapeType="1"/>
                        </wps:cNvCnPr>
                        <wps:spPr bwMode="auto">
                          <a:xfrm>
                            <a:off x="3271" y="12948"/>
                            <a:ext cx="2027"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2" name="Straight Arrow Connector 4"/>
                        <wps:cNvCnPr>
                          <a:cxnSpLocks noChangeShapeType="1"/>
                        </wps:cNvCnPr>
                        <wps:spPr bwMode="auto">
                          <a:xfrm>
                            <a:off x="3702" y="13619"/>
                            <a:ext cx="1608" cy="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3" name="Straight Arrow Connector 10"/>
                        <wps:cNvCnPr>
                          <a:cxnSpLocks noChangeShapeType="1"/>
                        </wps:cNvCnPr>
                        <wps:spPr bwMode="auto">
                          <a:xfrm flipH="1">
                            <a:off x="4506" y="12359"/>
                            <a:ext cx="360" cy="161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4" name="Straight Arrow Connector 9"/>
                        <wps:cNvCnPr>
                          <a:cxnSpLocks noChangeShapeType="1"/>
                        </wps:cNvCnPr>
                        <wps:spPr bwMode="auto">
                          <a:xfrm>
                            <a:off x="3522" y="12359"/>
                            <a:ext cx="984" cy="161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5" name="Right Brace 13"/>
                        <wps:cNvSpPr>
                          <a:spLocks/>
                        </wps:cNvSpPr>
                        <wps:spPr bwMode="auto">
                          <a:xfrm>
                            <a:off x="5478" y="12299"/>
                            <a:ext cx="144" cy="552"/>
                          </a:xfrm>
                          <a:prstGeom prst="rightBrace">
                            <a:avLst>
                              <a:gd name="adj1" fmla="val 31944"/>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 name="Right Brace 6"/>
                        <wps:cNvSpPr>
                          <a:spLocks/>
                        </wps:cNvSpPr>
                        <wps:spPr bwMode="auto">
                          <a:xfrm>
                            <a:off x="5478" y="12875"/>
                            <a:ext cx="144" cy="708"/>
                          </a:xfrm>
                          <a:prstGeom prst="rightBrace">
                            <a:avLst>
                              <a:gd name="adj1" fmla="val 40972"/>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7" name="Right Brace 3"/>
                        <wps:cNvSpPr>
                          <a:spLocks/>
                        </wps:cNvSpPr>
                        <wps:spPr bwMode="auto">
                          <a:xfrm>
                            <a:off x="5478" y="13617"/>
                            <a:ext cx="144" cy="480"/>
                          </a:xfrm>
                          <a:prstGeom prst="rightBrace">
                            <a:avLst>
                              <a:gd name="adj1" fmla="val 27778"/>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8" name="Right Brace 12"/>
                        <wps:cNvSpPr>
                          <a:spLocks/>
                        </wps:cNvSpPr>
                        <wps:spPr bwMode="auto">
                          <a:xfrm rot="-481634">
                            <a:off x="7364" y="12578"/>
                            <a:ext cx="201" cy="1269"/>
                          </a:xfrm>
                          <a:prstGeom prst="rightBrace">
                            <a:avLst>
                              <a:gd name="adj1" fmla="val 52612"/>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9" name="Left Brace 17"/>
                        <wps:cNvSpPr>
                          <a:spLocks/>
                        </wps:cNvSpPr>
                        <wps:spPr bwMode="auto">
                          <a:xfrm rot="-1883157">
                            <a:off x="3231" y="12336"/>
                            <a:ext cx="242" cy="2297"/>
                          </a:xfrm>
                          <a:prstGeom prst="leftBrace">
                            <a:avLst>
                              <a:gd name="adj1" fmla="val 73429"/>
                              <a:gd name="adj2" fmla="val 54852"/>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0" name="Right Brace 2"/>
                        <wps:cNvSpPr>
                          <a:spLocks/>
                        </wps:cNvSpPr>
                        <wps:spPr bwMode="auto">
                          <a:xfrm rot="5400000">
                            <a:off x="4654" y="14011"/>
                            <a:ext cx="191" cy="1068"/>
                          </a:xfrm>
                          <a:prstGeom prst="rightBrace">
                            <a:avLst>
                              <a:gd name="adj1" fmla="val 46597"/>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 name="Right Brace 16"/>
                        <wps:cNvSpPr>
                          <a:spLocks/>
                        </wps:cNvSpPr>
                        <wps:spPr bwMode="auto">
                          <a:xfrm rot="-5400000">
                            <a:off x="3086" y="11869"/>
                            <a:ext cx="116" cy="660"/>
                          </a:xfrm>
                          <a:prstGeom prst="rightBrace">
                            <a:avLst>
                              <a:gd name="adj1" fmla="val 47414"/>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 name="Right Brace 14"/>
                        <wps:cNvSpPr>
                          <a:spLocks/>
                        </wps:cNvSpPr>
                        <wps:spPr bwMode="auto">
                          <a:xfrm rot="-5400000">
                            <a:off x="5096" y="11863"/>
                            <a:ext cx="104" cy="660"/>
                          </a:xfrm>
                          <a:prstGeom prst="rightBrace">
                            <a:avLst>
                              <a:gd name="adj1" fmla="val 52885"/>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 name="Right Brace 15"/>
                        <wps:cNvSpPr>
                          <a:spLocks/>
                        </wps:cNvSpPr>
                        <wps:spPr bwMode="auto">
                          <a:xfrm rot="-5400000">
                            <a:off x="4196" y="11863"/>
                            <a:ext cx="104" cy="660"/>
                          </a:xfrm>
                          <a:prstGeom prst="rightBrace">
                            <a:avLst>
                              <a:gd name="adj1" fmla="val 52885"/>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2D738C1" id="Group 99" o:spid="_x0000_s1026" style="position:absolute;margin-left:64pt;margin-top:11.65pt;width:237.55pt;height:125.05pt;z-index:251625984" coordorigin="2814,12141" coordsize="4751,2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bIfwUAAIssAAAOAAAAZHJzL2Uyb0RvYy54bWzsWttu4zYQfS/QfyD0vrFIUTcjzmKbvbRA&#10;2gbN9gMY3axWFlVKiZN+fYdDSZadZL3e2MbWUB4MORJpcnh45swRz98+LApyn6g6l+XMome2RZIy&#10;knFeZjPrz88f3wQWqRtRxqKQZTKzHpPaenvx4w/ny2qaMDmXRZwoAp2U9XRZzax501TTyaSO5slC&#10;1GeySkq4mUq1EA18VdkkVmIJvS+KCbNtb7KUKq6UjJK6hv++NzetC+w/TZOo+T1N66QhxcyCsTX4&#10;qfDzVn9OLs7FNFOimudROwzxDaNYiLyEH+27ei8aQe5U/qSrRR4pWcu0OYvkYiLTNI8SnAPMhtob&#10;s/mk5F2Fc8mmy6zqwwSh3YjTN3cb/Xb/SVU31bUyo4fLKxn9XUNcJssqmw7v6++ZeZjcLn+VMayn&#10;uGskTvwhVQvdBUyJPGB8H/v4Jg8NieCfjk29IHAtEsE96gYBdVyzAtEclkm3YwHlFtG3GeW0u/mh&#10;7YD7LjWtmWvj4k3E1PwyjrYdnV59gFO9ilj9uojdzEWV4ELUOiLXiuTxzPKpb5FSLCAMN40SeTZv&#10;yDul5JJcyrIE6ElFKM5BDwfaXZYmzNFD2YaZlPJyLsoswV/4/FhBX9gCpjNoor/UsEZbw85CCijH&#10;8Dlei+4u+tSxYTPq0DObrwdPTCtVN58SuSD6YmbV7Xz6iVBcZHF/VTcaGqsGes1L+TEvCtxKRUmW&#10;Myt0mV7lRQVRqssM29ayyGP9nG5Rq+z2slDkXuh9iX96raHftccA/2WM/c4TEX9orxuRF+Yani9K&#10;RKqJj1n4Wxk/XivdXQuDo+EB4rsFD4Ge5traiunh4OCyEIZk4OCGZjd1cACctFgwgOs20mppRyx8&#10;DUm/xA3hViwclxo4oy0WuBNuYIHaITNwGLHwmsz6AhYY7LUtvOAflReGaWKTF5jjewYLY444BBZA&#10;wGzBAmqio+UIh/kwJMwRIcf0JKZdjmA2A4mj08SIhUNgAUh3Cxb4UXnB8W0YksaC49HNHOF18nHM&#10;EYfAgrMVCyDtDy4eSVrk1c+6CBkUc9y1ISU8LyN1mWHqOQ/0hRbdo5Ds7YudyvKXxAPUw1tIAnfq&#10;8RKGy1qSYM6meAgDGC1W9yMaDmI56LraoOEP9Bt+UiJKCHUGzNCZOfXQyUEzwdzRQPkqM8Hlflc9&#10;sicVA28X2nXZl3e90uPEYa4sBM0tWdxORMR/gQBJFwUYb+AHEIeG0DkwyfozgLnVM+D+9P4PmhLI&#10;O52JoZt+l54EUdI4kOCYwsVcqn8tsgT3EWySf+6ESixS/FKCWRVSDhYNafALd31dQajhndvhHVFG&#10;0NXMaixiLi8bY3HeVRj9js5L+Q7sujRHC0fDwDglxzdKGKSTpyj2DgziwG/dxk7eQpANW/kgbb6Y&#10;unYGMbdDHzfGCOKTBXHv/g6p+MBMDLocrYJVjdaDmAdbirSdQcx8HzLAyMSnzMS9ZT0EMUXqahXl&#10;6/SESXlveEA9hw+LCt/xgH2xqHA7lHXEDO/CWhnJPBS3LxcVO4PaZZ6Z3sjMJ8vMvfd+laQNaTXy&#10;0GLdC6ZpEDjU9YegdpjTmWmOg3pmRdSMg4TFVy4sxLG8DOoChr2LZPYdzlq7Ziir1yUzD3qpPkrm&#10;/51kdiAJPZXM++Zpl5t3sUPzx3Nbnua2eZu9gjQNO562vb0raM8122Tk6VPlac2VTzFN91cHtuLj&#10;GVTDWYjW0qSBkRgDVMMIkKg9c4TiZZ7eWXxwn8P5llFRn7CidiDrPgPq4YucvaiPZ0Dt2uEK1FiI&#10;DkBtt17H/kHtMn2oawT1KYO6fzu1ViYO31QfCtScjqBGd3tvJ+O+fxcaD3PCiVecd3s6Vx+pHX5H&#10;13p1hvjiPwAAAP//AwBQSwMEFAAGAAgAAAAhAIhKn8zhAAAACgEAAA8AAABkcnMvZG93bnJldi54&#10;bWxMj81OwzAQhO9IvIO1SNyo8wOlSuNUVQWcKiRaJNSbG2+TqPE6it0kfXuWEz3O7Gj2m3w12VYM&#10;2PvGkYJ4FoFAKp1pqFLwvX9/WoDwQZPRrSNUcEUPq+L+LteZcSN94bALleAS8plWUIfQZVL6skar&#10;/cx1SHw7ud7qwLKvpOn1yOW2lUkUzaXVDfGHWne4qbE87y5Wwceox3Uavw3b82lzPexfPn+2MSr1&#10;+DCtlyACTuE/DH/4jA4FMx3dhYwXLetkwVuCgiRNQXBgHqUxiCMbr+kzyCKXtxOKXwAAAP//AwBQ&#10;SwECLQAUAAYACAAAACEAtoM4kv4AAADhAQAAEwAAAAAAAAAAAAAAAAAAAAAAW0NvbnRlbnRfVHlw&#10;ZXNdLnhtbFBLAQItABQABgAIAAAAIQA4/SH/1gAAAJQBAAALAAAAAAAAAAAAAAAAAC8BAABfcmVs&#10;cy8ucmVsc1BLAQItABQABgAIAAAAIQCnJ+bIfwUAAIssAAAOAAAAAAAAAAAAAAAAAC4CAABkcnMv&#10;ZTJvRG9jLnhtbFBLAQItABQABgAIAAAAIQCISp/M4QAAAAoBAAAPAAAAAAAAAAAAAAAAANkHAABk&#10;cnMvZG93bnJldi54bWxQSwUGAAAAAAQABADzAAAA5wgAAAAA&#10;">
                <v:shape id="Straight Arrow Connector 11" o:spid="_x0000_s1027" type="#_x0000_t32" style="position:absolute;left:2910;top:12360;width:1308;height:2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06SxgAAANwAAAAPAAAAZHJzL2Rvd25yZXYueG1sRI9PawIx&#10;FMTvQr9DeIVeRLNbaJXVKNuCUAse/Hd/bl43oZuX7Sbq9ts3BcHjMDO/YebL3jXiQl2wnhXk4wwE&#10;ceW15VrBYb8aTUGEiKyx8UwKfinAcvEwmGOh/ZW3dNnFWiQIhwIVmBjbQspQGXIYxr4lTt6X7xzG&#10;JLta6g6vCe4a+Zxlr9Kh5bRgsKV3Q9X37uwUbNb5W3kydv25/bGbl1XZnOvhUamnx76cgYjUx3v4&#10;1v7QCib5BP7PpCMgF38AAAD//wMAUEsBAi0AFAAGAAgAAAAhANvh9svuAAAAhQEAABMAAAAAAAAA&#10;AAAAAAAAAAAAAFtDb250ZW50X1R5cGVzXS54bWxQSwECLQAUAAYACAAAACEAWvQsW78AAAAVAQAA&#10;CwAAAAAAAAAAAAAAAAAfAQAAX3JlbHMvLnJlbHNQSwECLQAUAAYACAAAACEAZhNOksYAAADcAAAA&#10;DwAAAAAAAAAAAAAAAAAHAgAAZHJzL2Rvd25yZXYueG1sUEsFBgAAAAADAAMAtwAAAPoCAAAAAA==&#10;"/>
                <v:shape id="Straight Arrow Connector 8" o:spid="_x0000_s1028" type="#_x0000_t32" style="position:absolute;left:5298;top:12359;width:0;height:2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rgwwAAANwAAAAPAAAAZHJzL2Rvd25yZXYueG1sRE9ba8Iw&#10;FH4f+B/CEXwZM62wC51RqiCo4IPd9n7WnDVhzUltonb/3jwMfPz47vPl4FpxoT5YzwryaQaCuPba&#10;cqPg82Pz9AYiRGSNrWdS8EcBlovRwxwL7a98pEsVG5FCOBSowMTYFVKG2pDDMPUdceJ+fO8wJtg3&#10;Uvd4TeGulbMse5EOLacGgx2tDdW/1dkpOOzyVflt7G5/PNnD86Zsz83jl1KT8VC+g4g0xLv4373V&#10;Cl7ztDadSUdALm4AAAD//wMAUEsBAi0AFAAGAAgAAAAhANvh9svuAAAAhQEAABMAAAAAAAAAAAAA&#10;AAAAAAAAAFtDb250ZW50X1R5cGVzXS54bWxQSwECLQAUAAYACAAAACEAWvQsW78AAAAVAQAACwAA&#10;AAAAAAAAAAAAAAAfAQAAX3JlbHMvLnJlbHNQSwECLQAUAAYACAAAACEAF4za4MMAAADcAAAADwAA&#10;AAAAAAAAAAAAAAAHAgAAZHJzL2Rvd25yZXYueG1sUEsFBgAAAAADAAMAtwAAAPcCAAAAAA==&#10;"/>
                <v:shape id="Straight Arrow Connector 1" o:spid="_x0000_s1029" type="#_x0000_t32" style="position:absolute;left:4218;top:14399;width:109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H97xgAAANwAAAAPAAAAZHJzL2Rvd25yZXYueG1sRI9PawIx&#10;FMTvhX6H8Aq9FM2u0Fa3RtkKQi148N/9dfO6Cd28bDdRt9/eCEKPw8z8hpnOe9eIE3XBelaQDzMQ&#10;xJXXlmsF+91yMAYRIrLGxjMp+KMA89n93RQL7c+8odM21iJBOBSowMTYFlKGypDDMPQtcfK+fecw&#10;JtnVUnd4TnDXyFGWvUiHltOCwZYWhqqf7dEpWK/y9/LL2NXn5teun5dlc6yfDko9PvTlG4hIffwP&#10;39ofWsFrPoHrmXQE5OwCAAD//wMAUEsBAi0AFAAGAAgAAAAhANvh9svuAAAAhQEAABMAAAAAAAAA&#10;AAAAAAAAAAAAAFtDb250ZW50X1R5cGVzXS54bWxQSwECLQAUAAYACAAAACEAWvQsW78AAAAVAQAA&#10;CwAAAAAAAAAAAAAAAAAfAQAAX3JlbHMvLnJlbHNQSwECLQAUAAYACAAAACEAeMB/e8YAAADcAAAA&#10;DwAAAAAAAAAAAAAAAAAHAgAAZHJzL2Rvd25yZXYueG1sUEsFBgAAAAADAAMAtwAAAPoCAAAAAA==&#10;"/>
                <v:shape id="Straight Arrow Connector 7" o:spid="_x0000_s1030" type="#_x0000_t32" style="position:absolute;left:2910;top:12359;width:2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hxbwgAAANwAAAAPAAAAZHJzL2Rvd25yZXYueG1sRE/LagIx&#10;FN0L/YdwhW5EMwqtMhplWhBqwYWv/XVynQQnN9NJ1OnfN4uCy8N5L1adq8Wd2mA9KxiPMhDEpdeW&#10;KwXHw3o4AxEissbaMyn4pQCr5Utvgbn2D97RfR8rkUI45KjAxNjkUobSkMMw8g1x4i6+dRgTbCup&#10;W3ykcFfLSZa9S4eWU4PBhj4Nldf9zSnYbsYfxdnYzffux27f1kV9qwYnpV77XTEHEamLT/G/+0sr&#10;mE7S/HQmHQG5/AMAAP//AwBQSwECLQAUAAYACAAAACEA2+H2y+4AAACFAQAAEwAAAAAAAAAAAAAA&#10;AAAAAAAAW0NvbnRlbnRfVHlwZXNdLnhtbFBLAQItABQABgAIAAAAIQBa9CxbvwAAABUBAAALAAAA&#10;AAAAAAAAAAAAAB8BAABfcmVscy8ucmVsc1BLAQItABQABgAIAAAAIQAnlhxbwgAAANwAAAAPAAAA&#10;AAAAAAAAAAAAAAcCAABkcnMvZG93bnJldi54bWxQSwUGAAAAAAMAAwC3AAAA9gIAAAAA&#10;"/>
                <v:shape id="Straight Arrow Connector 5" o:spid="_x0000_s1031" type="#_x0000_t32" style="position:absolute;left:3271;top:12948;width:20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rnAxgAAANwAAAAPAAAAZHJzL2Rvd25yZXYueG1sRI9BawIx&#10;FITvhf6H8Aq9FM2u0FZWo2wLQhU8aPX+3Dw3wc3LdhN1++8boeBxmJlvmOm8d424UBesZwX5MANB&#10;XHltuVaw+14MxiBCRNbYeCYFvxRgPnt8mGKh/ZU3dNnGWiQIhwIVmBjbQspQGXIYhr4lTt7Rdw5j&#10;kl0tdYfXBHeNHGXZm3RoOS0YbOnTUHXanp2C9TL/KA/GLlebH7t+XZTNuX7ZK/X81JcTEJH6eA//&#10;t7+0gvdRDrcz6QjI2R8AAAD//wMAUEsBAi0AFAAGAAgAAAAhANvh9svuAAAAhQEAABMAAAAAAAAA&#10;AAAAAAAAAAAAAFtDb250ZW50X1R5cGVzXS54bWxQSwECLQAUAAYACAAAACEAWvQsW78AAAAVAQAA&#10;CwAAAAAAAAAAAAAAAAAfAQAAX3JlbHMvLnJlbHNQSwECLQAUAAYACAAAACEASNq5wMYAAADcAAAA&#10;DwAAAAAAAAAAAAAAAAAHAgAAZHJzL2Rvd25yZXYueG1sUEsFBgAAAAADAAMAtwAAAPoCAAAAAA==&#10;"/>
                <v:shape id="Straight Arrow Connector 4" o:spid="_x0000_s1032" type="#_x0000_t32" style="position:absolute;left:3702;top:13619;width:160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e3xgAAANwAAAAPAAAAZHJzL2Rvd25yZXYueG1sRI9BawIx&#10;FITvgv8hPKEX0awLrWVrlLUg1IIHtd5fN6+b0M3Luom6/fdNoeBxmJlvmMWqd424UhesZwWzaQaC&#10;uPLacq3g47iZPIMIEVlj45kU/FCA1XI4WGCh/Y33dD3EWiQIhwIVmBjbQspQGXIYpr4lTt6X7xzG&#10;JLta6g5vCe4amWfZk3RoOS0YbOnVUPV9uDgFu+1sXX4au33fn+3ucVM2l3p8Uuph1JcvICL18R7+&#10;b79pBfM8h78z6QjI5S8AAAD//wMAUEsBAi0AFAAGAAgAAAAhANvh9svuAAAAhQEAABMAAAAAAAAA&#10;AAAAAAAAAAAAAFtDb250ZW50X1R5cGVzXS54bWxQSwECLQAUAAYACAAAACEAWvQsW78AAAAVAQAA&#10;CwAAAAAAAAAAAAAAAAAfAQAAX3JlbHMvLnJlbHNQSwECLQAUAAYACAAAACEAuAgnt8YAAADcAAAA&#10;DwAAAAAAAAAAAAAAAAAHAgAAZHJzL2Rvd25yZXYueG1sUEsFBgAAAAADAAMAtwAAAPoCAAAAAA==&#10;"/>
                <v:shape id="Straight Arrow Connector 10" o:spid="_x0000_s1033" type="#_x0000_t32" style="position:absolute;left:4506;top:12359;width:360;height:16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QJHxQAAANwAAAAPAAAAZHJzL2Rvd25yZXYueG1sRI9BawIx&#10;FITvhf6H8ApeimZXocrWKFIQxENB3YPHR/LcXbp5WZN0Xf99Iwg9DjPzDbNcD7YVPfnQOFaQTzIQ&#10;xNqZhisF5Wk7XoAIEdlg65gU3CnAevX6ssTCuBsfqD/GSiQIhwIV1DF2hZRB12QxTFxHnLyL8xZj&#10;kr6SxuMtwW0rp1n2IS02nBZq7OirJv1z/LUKmn35Xfbv1+j1Yp+ffR5O51YrNXobNp8gIg3xP/xs&#10;74yC+XQGjzPpCMjVHwAAAP//AwBQSwECLQAUAAYACAAAACEA2+H2y+4AAACFAQAAEwAAAAAAAAAA&#10;AAAAAAAAAAAAW0NvbnRlbnRfVHlwZXNdLnhtbFBLAQItABQABgAIAAAAIQBa9CxbvwAAABUBAAAL&#10;AAAAAAAAAAAAAAAAAB8BAABfcmVscy8ucmVsc1BLAQItABQABgAIAAAAIQAnpQJHxQAAANwAAAAP&#10;AAAAAAAAAAAAAAAAAAcCAABkcnMvZG93bnJldi54bWxQSwUGAAAAAAMAAwC3AAAA+QIAAAAA&#10;"/>
                <v:shape id="Straight Arrow Connector 9" o:spid="_x0000_s1034" type="#_x0000_t32" style="position:absolute;left:3522;top:12359;width:984;height:16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RpYxgAAANwAAAAPAAAAZHJzL2Rvd25yZXYueG1sRI9PawIx&#10;FMTvhX6H8IReimYVq2U1yrYg1IIH/91fN89NcPOy3URdv31TKPQ4zMxvmPmyc7W4UhusZwXDQQaC&#10;uPTacqXgsF/1X0GEiKyx9kwK7hRguXh8mGOu/Y23dN3FSiQIhxwVmBibXMpQGnIYBr4hTt7Jtw5j&#10;km0ldYu3BHe1HGXZRDq0nBYMNvRuqDzvLk7BZj18K76MXX9uv+3mZVXUl+r5qNRTrytmICJ18T/8&#10;1/7QCqajMfyeSUdALn4AAAD//wMAUEsBAi0AFAAGAAgAAAAhANvh9svuAAAAhQEAABMAAAAAAAAA&#10;AAAAAAAAAAAAAFtDb250ZW50X1R5cGVzXS54bWxQSwECLQAUAAYACAAAACEAWvQsW78AAAAVAQAA&#10;CwAAAAAAAAAAAAAAAAAfAQAAX3JlbHMvLnJlbHNQSwECLQAUAAYACAAAACEAWK0aWMYAAADcAAAA&#10;DwAAAAAAAAAAAAAAAAAHAgAAZHJzL2Rvd25yZXYueG1sUEsFBgAAAAADAAMAtwAAAPoC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 o:spid="_x0000_s1035" type="#_x0000_t88" style="position:absolute;left:5478;top:12299;width:144;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w7QxwAAANwAAAAPAAAAZHJzL2Rvd25yZXYueG1sRI/dagIx&#10;FITvC32HcAq9q9laqmVrFG0Rij+UWqH07rg5bhY3J0sS3fXtjVDo5TAz3zCjSWdrcSIfKscKHnsZ&#10;COLC6YpLBdvv+cMLiBCRNdaOScGZAkzGtzcjzLVr+YtOm1iKBOGQowITY5NLGQpDFkPPNcTJ2ztv&#10;MSbpS6k9tglua9nPsoG0WHFaMNjQm6HisDlaBftf8+QWq/flzvqf9baeTT93banU/V03fQURqYv/&#10;4b/2h1Yw7D/D9Uw6AnJ8AQAA//8DAFBLAQItABQABgAIAAAAIQDb4fbL7gAAAIUBAAATAAAAAAAA&#10;AAAAAAAAAAAAAABbQ29udGVudF9UeXBlc10ueG1sUEsBAi0AFAAGAAgAAAAhAFr0LFu/AAAAFQEA&#10;AAsAAAAAAAAAAAAAAAAAHwEAAF9yZWxzLy5yZWxzUEsBAi0AFAAGAAgAAAAhAFinDtDHAAAA3AAA&#10;AA8AAAAAAAAAAAAAAAAABwIAAGRycy9kb3ducmV2LnhtbFBLBQYAAAAAAwADALcAAAD7AgAAAAA=&#10;"/>
                <v:shape id="Right Brace 6" o:spid="_x0000_s1036" type="#_x0000_t88" style="position:absolute;left:5478;top:12875;width:144;height: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CnxwAAANwAAAAPAAAAZHJzL2Rvd25yZXYueG1sRI/dagIx&#10;FITvC32HcAq9q9lasLIaRVsKpSriD0jvjpvjZnFzsiSpu769KRR6OczMN8x42tlaXMiHyrGC514G&#10;grhwuuJSwX738TQEESKyxtoxKbhSgOnk/m6MuXYtb+iyjaVIEA45KjAxNrmUoTBkMfRcQ5y8k/MW&#10;Y5K+lNpjm+C2lv0sG0iLFacFgw29GSrO2x+r4PRtXtzX8n1xtP6w2tfz2frYlko9PnSzEYhIXfwP&#10;/7U/tYLX/gB+z6QjICc3AAAA//8DAFBLAQItABQABgAIAAAAIQDb4fbL7gAAAIUBAAATAAAAAAAA&#10;AAAAAAAAAAAAAABbQ29udGVudF9UeXBlc10ueG1sUEsBAi0AFAAGAAgAAAAhAFr0LFu/AAAAFQEA&#10;AAsAAAAAAAAAAAAAAAAAHwEAAF9yZWxzLy5yZWxzUEsBAi0AFAAGAAgAAAAhAKh1kKfHAAAA3AAA&#10;AA8AAAAAAAAAAAAAAAAABwIAAGRycy9kb3ducmV2LnhtbFBLBQYAAAAAAwADALcAAAD7AgAAAAA=&#10;"/>
                <v:shape id="Right Brace 3" o:spid="_x0000_s1037" type="#_x0000_t88" style="position:absolute;left:5478;top:13617;width:14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TU8xgAAANwAAAAPAAAAZHJzL2Rvd25yZXYueG1sRI9BawIx&#10;FITvQv9DeAVvmq0Fla1RtKUgtSK1QuntuXluFjcvS5K623/fFASPw8x8w8wWna3FhXyoHCt4GGYg&#10;iAunKy4VHD5fB1MQISJrrB2Tgl8KsJjf9WaYa9fyB132sRQJwiFHBSbGJpcyFIYshqFriJN3ct5i&#10;TNKXUntsE9zWcpRlY2mx4rRgsKFnQ8V5/2MVnL7No3t7f9kcrf/aHurVcndsS6X6993yCUSkLt7C&#10;1/ZaK5iMJvB/Jh0BOf8DAAD//wMAUEsBAi0AFAAGAAgAAAAhANvh9svuAAAAhQEAABMAAAAAAAAA&#10;AAAAAAAAAAAAAFtDb250ZW50X1R5cGVzXS54bWxQSwECLQAUAAYACAAAACEAWvQsW78AAAAVAQAA&#10;CwAAAAAAAAAAAAAAAAAfAQAAX3JlbHMvLnJlbHNQSwECLQAUAAYACAAAACEAxzk1PMYAAADcAAAA&#10;DwAAAAAAAAAAAAAAAAAHAgAAZHJzL2Rvd25yZXYueG1sUEsFBgAAAAADAAMAtwAAAPoCAAAAAA==&#10;"/>
                <v:shape id="Right Brace 12" o:spid="_x0000_s1038" type="#_x0000_t88" style="position:absolute;left:7364;top:12578;width:201;height:1269;rotation:-52607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IfrwgAAANwAAAAPAAAAZHJzL2Rvd25yZXYueG1sRE9Na8JA&#10;EL0L/odlCr2ZTQ1oG7OKKIXcWm1or2N2moRmZ0N2TVJ/vXso9Ph439luMq0YqHeNZQVPUQyCuLS6&#10;4UpB8fG6eAbhPLLG1jIp+CUHu+18lmGq7cgnGs6+EiGEXYoKau+7VEpX1mTQRbYjDty37Q36APtK&#10;6h7HEG5auYzjlTTYcGiosaNDTeXP+WoU8OexGJJL8h77VfV1O7wl+YtLlHp8mPYbEJ4m/y/+c+da&#10;wXoZ1oYz4QjI7R0AAP//AwBQSwECLQAUAAYACAAAACEA2+H2y+4AAACFAQAAEwAAAAAAAAAAAAAA&#10;AAAAAAAAW0NvbnRlbnRfVHlwZXNdLnhtbFBLAQItABQABgAIAAAAIQBa9CxbvwAAABUBAAALAAAA&#10;AAAAAAAAAAAAAB8BAABfcmVscy8ucmVsc1BLAQItABQABgAIAAAAIQBORIfrwgAAANwAAAAPAAAA&#10;AAAAAAAAAAAAAAcCAABkcnMvZG93bnJldi54bWxQSwUGAAAAAAMAAwC3AAAA9gI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7" o:spid="_x0000_s1039" type="#_x0000_t87" style="position:absolute;left:3231;top:12336;width:242;height:2297;rotation:-20569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n4txAAAANwAAAAPAAAAZHJzL2Rvd25yZXYueG1sRI9Ba8JA&#10;FITvQv/D8grezCYitU1dpYiR9pg0h/b2yD6zodm3Ibtq/PfdQsHjMDPfMJvdZHtxodF3jhVkSQqC&#10;uHG641ZB/VksnkH4gKyxd0wKbuRht32YbTDX7solXarQighhn6MCE8KQS+kbQxZ94gbi6J3caDFE&#10;ObZSj3iNcNvLZZo+SYsdxwWDA+0NNT/V2So4fVSHrKiz77IuaNUcvw6l4Vqp+eP09goi0BTu4f/2&#10;u1awXr7A35l4BOT2FwAA//8DAFBLAQItABQABgAIAAAAIQDb4fbL7gAAAIUBAAATAAAAAAAAAAAA&#10;AAAAAAAAAABbQ29udGVudF9UeXBlc10ueG1sUEsBAi0AFAAGAAgAAAAhAFr0LFu/AAAAFQEAAAsA&#10;AAAAAAAAAAAAAAAAHwEAAF9yZWxzLy5yZWxzUEsBAi0AFAAGAAgAAAAhAJxSfi3EAAAA3AAAAA8A&#10;AAAAAAAAAAAAAAAABwIAAGRycy9kb3ducmV2LnhtbFBLBQYAAAAAAwADALcAAAD4AgAAAAA=&#10;" adj="1671,11848"/>
                <v:shape id="Right Brace 2" o:spid="_x0000_s1040" type="#_x0000_t88" style="position:absolute;left:4654;top:14011;width:191;height:106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lt3wAAAANwAAAAPAAAAZHJzL2Rvd25yZXYueG1sRE/LagIx&#10;FN0X/Idwhe5qRsUqo1FEEFwV6gNcXibXyeDkJiZRx359syh0eTjvxaqzrXhQiI1jBcNBAYK4crrh&#10;WsHxsP2YgYgJWWPrmBS8KMJq2XtbYKndk7/psU+1yCEcS1RgUvKllLEyZDEOnCfO3MUFiynDUEsd&#10;8JnDbStHRfEpLTacGwx62hiqrvu7VXDybjI76J15tV9N0MPz7Wfib0q997v1HESiLv2L/9w7rWA6&#10;zvPzmXwE5PIXAAD//wMAUEsBAi0AFAAGAAgAAAAhANvh9svuAAAAhQEAABMAAAAAAAAAAAAAAAAA&#10;AAAAAFtDb250ZW50X1R5cGVzXS54bWxQSwECLQAUAAYACAAAACEAWvQsW78AAAAVAQAACwAAAAAA&#10;AAAAAAAAAAAfAQAAX3JlbHMvLnJlbHNQSwECLQAUAAYACAAAACEACnJbd8AAAADcAAAADwAAAAAA&#10;AAAAAAAAAAAHAgAAZHJzL2Rvd25yZXYueG1sUEsFBgAAAAADAAMAtwAAAPQCAAAAAA==&#10;"/>
                <v:shape id="Right Brace 16" o:spid="_x0000_s1041" type="#_x0000_t88" style="position:absolute;left:3086;top:11869;width:116;height: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5UmxAAAANwAAAAPAAAAZHJzL2Rvd25yZXYueG1sRI9fa8Iw&#10;FMXfhX2HcAd7kZmqoKMzyjYojOKLaWGvl+auLWtuQpNp9+0XQfDxcP78OLvDZAdxpjH0jhUsFxkI&#10;4saZnlsFdVU8v4AIEdng4JgU/FGAw/5htsPcuAuf6KxjK9IIhxwVdDH6XMrQdGQxLJwnTt63Gy3G&#10;JMdWmhEvadwOcpVlG2mx50To0NNHR82P/rWJW9bvlddUfmm5Os691VMx10o9PU5vryAiTfEevrU/&#10;jYLtegnXM+kIyP0/AAAA//8DAFBLAQItABQABgAIAAAAIQDb4fbL7gAAAIUBAAATAAAAAAAAAAAA&#10;AAAAAAAAAABbQ29udGVudF9UeXBlc10ueG1sUEsBAi0AFAAGAAgAAAAhAFr0LFu/AAAAFQEAAAsA&#10;AAAAAAAAAAAAAAAAHwEAAF9yZWxzLy5yZWxzUEsBAi0AFAAGAAgAAAAhAENTlSbEAAAA3AAAAA8A&#10;AAAAAAAAAAAAAAAABwIAAGRycy9kb3ducmV2LnhtbFBLBQYAAAAAAwADALcAAAD4AgAAAAA=&#10;"/>
                <v:shape id="Right Brace 14" o:spid="_x0000_s1042" type="#_x0000_t88" style="position:absolute;left:5096;top:11863;width:104;height: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tRwgAAANwAAAAPAAAAZHJzL2Rvd25yZXYueG1sRI9fa8Iw&#10;FMXfB36HcAVfRFMrbFKNooIwZC+Lwl4vzbUtNjehiVq//SIM9ng4f36c1aa3rbhTFxrHCmbTDARx&#10;6UzDlYLz6TBZgAgR2WDrmBQ8KcBmPXhbYWHcg7/prmMl0giHAhXUMfpCylDWZDFMnSdO3sV1FmOS&#10;XSVNh480bluZZ9m7tNhwItToaV9TedU3m7jH8+7kNR1/tMy/xt7q/jDWSo2G/XYJIlIf/8N/7U+j&#10;4GOew+tMOgJy/QsAAP//AwBQSwECLQAUAAYACAAAACEA2+H2y+4AAACFAQAAEwAAAAAAAAAAAAAA&#10;AAAAAAAAW0NvbnRlbnRfVHlwZXNdLnhtbFBLAQItABQABgAIAAAAIQBa9CxbvwAAABUBAAALAAAA&#10;AAAAAAAAAAAAAB8BAABfcmVscy8ucmVsc1BLAQItABQABgAIAAAAIQCzgQtRwgAAANwAAAAPAAAA&#10;AAAAAAAAAAAAAAcCAABkcnMvZG93bnJldi54bWxQSwUGAAAAAAMAAwC3AAAA9gIAAAAA&#10;"/>
                <v:shape id="Right Brace 15" o:spid="_x0000_s1043" type="#_x0000_t88" style="position:absolute;left:4196;top:11863;width:104;height: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a7KwgAAANwAAAAPAAAAZHJzL2Rvd25yZXYueG1sRI/NisIw&#10;FIX3wrxDuANuZExHQaVjFBUEETdGwe2ludOWaW5Ck9H69kYQXB7Oz8eZLzvbiCu1oXas4HuYgSAu&#10;nKm5VHA+bb9mIEJENtg4JgV3CrBcfPTmmBt34yNddSxFGuGQo4IqRp9LGYqKLIah88TJ+3WtxZhk&#10;W0rT4i2N20aOsmwiLdacCBV62lRU/Ol/m7j78/rkNe0vWo4OA291tx1opfqf3eoHRKQuvsOv9s4o&#10;mI7H8DyTjoBcPAAAAP//AwBQSwECLQAUAAYACAAAACEA2+H2y+4AAACFAQAAEwAAAAAAAAAAAAAA&#10;AAAAAAAAW0NvbnRlbnRfVHlwZXNdLnhtbFBLAQItABQABgAIAAAAIQBa9CxbvwAAABUBAAALAAAA&#10;AAAAAAAAAAAAAB8BAABfcmVscy8ucmVsc1BLAQItABQABgAIAAAAIQDcza7KwgAAANwAAAAPAAAA&#10;AAAAAAAAAAAAAAcCAABkcnMvZG93bnJldi54bWxQSwUGAAAAAAMAAwC3AAAA9gIAAAAA&#10;"/>
              </v:group>
            </w:pict>
          </mc:Fallback>
        </mc:AlternateContent>
      </w:r>
      <w:r>
        <w:t xml:space="preserve">                      Front         Central     Back vowels</w:t>
      </w:r>
    </w:p>
    <w:p w14:paraId="1283662F" w14:textId="77777777" w:rsidR="00202A83" w:rsidRDefault="00F15EB2">
      <w:r>
        <w:t xml:space="preserve">                      i                                        </w:t>
      </w:r>
      <w:proofErr w:type="gramStart"/>
      <w:r>
        <w:t>u  High</w:t>
      </w:r>
      <w:proofErr w:type="gramEnd"/>
      <w:r>
        <w:t xml:space="preserve"> vowels </w:t>
      </w:r>
    </w:p>
    <w:p w14:paraId="55F3CA14" w14:textId="77777777" w:rsidR="00202A83" w:rsidRDefault="00F15EB2">
      <w:r>
        <w:t xml:space="preserve">                            ɪ                           ʊ       </w:t>
      </w:r>
    </w:p>
    <w:p w14:paraId="049C332B" w14:textId="77777777" w:rsidR="00202A83" w:rsidRDefault="00F15EB2">
      <w:r>
        <w:t xml:space="preserve">    Unrounded   e                                    o   Mid-High vowels   Rounded vowels</w:t>
      </w:r>
    </w:p>
    <w:p w14:paraId="77639A30" w14:textId="77777777" w:rsidR="00202A83" w:rsidRDefault="00F15EB2">
      <w:r>
        <w:t xml:space="preserve">              vowels         ε                       ɔ       Mid-Low vowels</w:t>
      </w:r>
    </w:p>
    <w:p w14:paraId="431F0BAA" w14:textId="77777777" w:rsidR="00202A83" w:rsidRDefault="00F15EB2">
      <w:r>
        <w:t xml:space="preserve">                                                ə </w:t>
      </w:r>
    </w:p>
    <w:p w14:paraId="190F45B6" w14:textId="77777777" w:rsidR="00202A83" w:rsidRDefault="00F15EB2">
      <w:r>
        <w:t xml:space="preserve">                    </w:t>
      </w:r>
    </w:p>
    <w:p w14:paraId="79F21F7F" w14:textId="77777777" w:rsidR="00202A83" w:rsidRDefault="00F15EB2">
      <w:r>
        <w:t xml:space="preserve">                        </w:t>
      </w:r>
    </w:p>
    <w:p w14:paraId="58AF36CF" w14:textId="77777777" w:rsidR="00202A83" w:rsidRDefault="00F15EB2">
      <w:r>
        <w:t xml:space="preserve">                                                  a         </w:t>
      </w:r>
    </w:p>
    <w:p w14:paraId="54D67DC9" w14:textId="77777777" w:rsidR="00202A83" w:rsidRDefault="00F15EB2">
      <w:pPr>
        <w:spacing w:before="240"/>
      </w:pPr>
      <w:r>
        <w:t xml:space="preserve">                                             Low vowel     </w:t>
      </w:r>
    </w:p>
    <w:p w14:paraId="43A47903" w14:textId="77777777" w:rsidR="00202A83" w:rsidRDefault="00F15EB2">
      <w:pPr>
        <w:autoSpaceDE w:val="0"/>
        <w:autoSpaceDN w:val="0"/>
        <w:adjustRightInd w:val="0"/>
        <w:spacing w:after="240"/>
        <w:rPr>
          <w:rFonts w:eastAsia="TimesNewRoman,Bold"/>
          <w:b/>
        </w:rPr>
      </w:pPr>
      <w:r>
        <w:rPr>
          <w:rFonts w:eastAsia="TimesNewRoman,Bold"/>
          <w:b/>
        </w:rPr>
        <w:t xml:space="preserve">                              Figure 2 </w:t>
      </w:r>
      <w:commentRangeStart w:id="53"/>
      <w:r>
        <w:rPr>
          <w:rFonts w:eastAsia="TimesNewRoman,Bold"/>
          <w:b/>
        </w:rPr>
        <w:t>Nankarε vowel Chart</w:t>
      </w:r>
      <w:commentRangeEnd w:id="53"/>
      <w:r w:rsidR="00A15BA2">
        <w:rPr>
          <w:rStyle w:val="CommentReference"/>
          <w:szCs w:val="20"/>
        </w:rPr>
        <w:commentReference w:id="53"/>
      </w:r>
    </w:p>
    <w:p w14:paraId="17C33EA3" w14:textId="77777777" w:rsidR="00202A83" w:rsidRDefault="00F15EB2">
      <w:pPr>
        <w:autoSpaceDE w:val="0"/>
        <w:autoSpaceDN w:val="0"/>
        <w:adjustRightInd w:val="0"/>
        <w:jc w:val="both"/>
        <w:rPr>
          <w:rFonts w:eastAsia="TimesNewRoman"/>
        </w:rPr>
      </w:pPr>
      <w:r>
        <w:rPr>
          <w:rFonts w:eastAsia="TimesNewRoman"/>
        </w:rPr>
        <w:t>The phonetic vowels of the Nankarε dialect are nine which is same in Gurenɛ, a sister dialect (Azagsiba, 1977; Dakubu 1996; Adongo 2008). All the vowels in the dialect can occur in sequence except /aɔ, ae, εɔ and εʊ/ which could not occur sequentially in the Nankarɛ word. A brief account of the vowel sequence is given below after the phonetic</w:t>
      </w:r>
    </w:p>
    <w:p w14:paraId="38469ED3" w14:textId="77777777" w:rsidR="00202A83" w:rsidRDefault="00F15EB2">
      <w:pPr>
        <w:autoSpaceDE w:val="0"/>
        <w:autoSpaceDN w:val="0"/>
        <w:adjustRightInd w:val="0"/>
        <w:rPr>
          <w:rFonts w:eastAsia="TimesNewRoman"/>
        </w:rPr>
      </w:pPr>
      <w:r>
        <w:rPr>
          <w:rFonts w:eastAsia="TimesNewRoman"/>
        </w:rPr>
        <w:t xml:space="preserve"> descriptions.</w:t>
      </w:r>
    </w:p>
    <w:p w14:paraId="0847D38E" w14:textId="77777777" w:rsidR="00202A83" w:rsidRDefault="00202A83">
      <w:pPr>
        <w:autoSpaceDE w:val="0"/>
        <w:autoSpaceDN w:val="0"/>
        <w:adjustRightInd w:val="0"/>
        <w:rPr>
          <w:rFonts w:eastAsia="TimesNewRoman"/>
        </w:rPr>
      </w:pPr>
    </w:p>
    <w:p w14:paraId="468BAC54" w14:textId="77777777" w:rsidR="00202A83" w:rsidRDefault="00F15EB2">
      <w:pPr>
        <w:autoSpaceDE w:val="0"/>
        <w:autoSpaceDN w:val="0"/>
        <w:adjustRightInd w:val="0"/>
        <w:spacing w:before="240" w:after="240"/>
        <w:rPr>
          <w:rFonts w:eastAsia="TimesNewRoman,Bold"/>
          <w:b/>
        </w:rPr>
      </w:pPr>
      <w:r>
        <w:rPr>
          <w:rFonts w:eastAsia="TimesNewRoman,Bold"/>
          <w:b/>
        </w:rPr>
        <w:t>3.2.1 Phonetic Description of Nankarε Vowels</w:t>
      </w:r>
    </w:p>
    <w:p w14:paraId="775EDFC3" w14:textId="77777777" w:rsidR="00202A83" w:rsidRDefault="00F15EB2">
      <w:pPr>
        <w:autoSpaceDE w:val="0"/>
        <w:autoSpaceDN w:val="0"/>
        <w:adjustRightInd w:val="0"/>
        <w:jc w:val="both"/>
        <w:rPr>
          <w:rFonts w:eastAsia="TimesNewRoman"/>
        </w:rPr>
      </w:pPr>
      <w:r>
        <w:rPr>
          <w:rFonts w:eastAsia="TimesNewRoman"/>
        </w:rPr>
        <w:t xml:space="preserve">Basically the vowels are divided into two; [+ATR] and [-ATR] (Dakubu, </w:t>
      </w:r>
      <w:commentRangeStart w:id="54"/>
      <w:proofErr w:type="gramStart"/>
      <w:r>
        <w:rPr>
          <w:rFonts w:eastAsia="TimesNewRoman"/>
        </w:rPr>
        <w:t>1996:p</w:t>
      </w:r>
      <w:proofErr w:type="gramEnd"/>
      <w:r>
        <w:rPr>
          <w:rFonts w:eastAsia="TimesNewRoman"/>
        </w:rPr>
        <w:t xml:space="preserve">23; </w:t>
      </w:r>
      <w:commentRangeEnd w:id="54"/>
      <w:r w:rsidR="00A15BA2">
        <w:rPr>
          <w:rStyle w:val="CommentReference"/>
          <w:szCs w:val="20"/>
        </w:rPr>
        <w:commentReference w:id="54"/>
      </w:r>
      <w:commentRangeStart w:id="55"/>
      <w:r>
        <w:rPr>
          <w:rFonts w:eastAsia="TimesNewRoman"/>
        </w:rPr>
        <w:t>Azagsiba, 1977: p37</w:t>
      </w:r>
      <w:commentRangeEnd w:id="55"/>
      <w:r w:rsidR="00A15BA2">
        <w:rPr>
          <w:rStyle w:val="CommentReference"/>
          <w:szCs w:val="20"/>
        </w:rPr>
        <w:commentReference w:id="55"/>
      </w:r>
      <w:r>
        <w:rPr>
          <w:rFonts w:eastAsia="TimesNewRoman"/>
        </w:rPr>
        <w:t>). But the individual vowels are best described in terms of the shape of the tongue and the lips configuration in their formation. Dolphyne (</w:t>
      </w:r>
      <w:commentRangeStart w:id="56"/>
      <w:proofErr w:type="gramStart"/>
      <w:r>
        <w:rPr>
          <w:rFonts w:eastAsia="TimesNewRoman"/>
        </w:rPr>
        <w:t>2006:p</w:t>
      </w:r>
      <w:proofErr w:type="gramEnd"/>
      <w:r>
        <w:rPr>
          <w:rFonts w:eastAsia="TimesNewRoman"/>
        </w:rPr>
        <w:t>5</w:t>
      </w:r>
      <w:commentRangeEnd w:id="56"/>
      <w:r w:rsidR="00B56C10">
        <w:rPr>
          <w:rStyle w:val="CommentReference"/>
          <w:szCs w:val="20"/>
        </w:rPr>
        <w:commentReference w:id="56"/>
      </w:r>
      <w:r>
        <w:rPr>
          <w:rFonts w:eastAsia="TimesNewRoman"/>
        </w:rPr>
        <w:t>) identified three types of vowels that are distinguished in this way; part of the tongue, height of the tongue and lip position. I opt to use the active player (part of the tongue) in this work.</w:t>
      </w:r>
    </w:p>
    <w:p w14:paraId="0DBB4676" w14:textId="0FFCCE13" w:rsidR="00202A83" w:rsidRDefault="00F15EB2">
      <w:pPr>
        <w:autoSpaceDE w:val="0"/>
        <w:autoSpaceDN w:val="0"/>
        <w:adjustRightInd w:val="0"/>
        <w:spacing w:before="240" w:after="240"/>
        <w:rPr>
          <w:rFonts w:eastAsia="TimesNewRoman"/>
        </w:rPr>
      </w:pPr>
      <w:r>
        <w:rPr>
          <w:rFonts w:eastAsia="TimesNewRoman,Bold"/>
          <w:b/>
        </w:rPr>
        <w:t xml:space="preserve">3.2.2 Part of the </w:t>
      </w:r>
      <w:commentRangeStart w:id="57"/>
      <w:r>
        <w:rPr>
          <w:rFonts w:eastAsia="TimesNewRoman,Bold"/>
          <w:b/>
        </w:rPr>
        <w:t>Tongue</w:t>
      </w:r>
    </w:p>
    <w:p w14:paraId="648AD1D7" w14:textId="77777777" w:rsidR="00202A83" w:rsidRDefault="00F15EB2">
      <w:pPr>
        <w:autoSpaceDE w:val="0"/>
        <w:autoSpaceDN w:val="0"/>
        <w:adjustRightInd w:val="0"/>
        <w:jc w:val="both"/>
        <w:rPr>
          <w:rFonts w:eastAsia="TimesNewRoman"/>
        </w:rPr>
      </w:pPr>
      <w:r>
        <w:rPr>
          <w:rFonts w:eastAsia="TimesNewRoman"/>
        </w:rPr>
        <w:t xml:space="preserve">This is the part of the tongue that is close to the mouth roof when the vowel in question is being made. These are classified </w:t>
      </w:r>
      <w:commentRangeStart w:id="58"/>
      <w:r>
        <w:rPr>
          <w:rFonts w:eastAsia="TimesNewRoman"/>
        </w:rPr>
        <w:t>into three sets. The first set is divided into two [+Front] and [+Back/Round] vowels.</w:t>
      </w:r>
      <w:commentRangeEnd w:id="58"/>
      <w:r w:rsidR="00172E07">
        <w:rPr>
          <w:rStyle w:val="CommentReference"/>
          <w:szCs w:val="20"/>
        </w:rPr>
        <w:commentReference w:id="58"/>
      </w:r>
    </w:p>
    <w:p w14:paraId="3CA10F0E" w14:textId="77777777" w:rsidR="00202A83" w:rsidRDefault="00F15EB2">
      <w:pPr>
        <w:autoSpaceDE w:val="0"/>
        <w:autoSpaceDN w:val="0"/>
        <w:adjustRightInd w:val="0"/>
        <w:jc w:val="both"/>
        <w:rPr>
          <w:rFonts w:eastAsia="TimesNewRoman"/>
        </w:rPr>
      </w:pPr>
      <w:r>
        <w:rPr>
          <w:rFonts w:eastAsia="TimesNewRoman"/>
        </w:rPr>
        <w:t>i. Front vowels: these are produced with the front part of the tongue raised close to the mouth roof such as;</w:t>
      </w:r>
    </w:p>
    <w:p w14:paraId="09CB5FC9" w14:textId="77777777" w:rsidR="00202A83" w:rsidRDefault="00F15EB2">
      <w:pPr>
        <w:autoSpaceDE w:val="0"/>
        <w:autoSpaceDN w:val="0"/>
        <w:adjustRightInd w:val="0"/>
        <w:ind w:left="2160"/>
        <w:rPr>
          <w:rFonts w:eastAsia="TimesNewRoman"/>
        </w:rPr>
      </w:pPr>
      <w:r>
        <w:rPr>
          <w:rFonts w:eastAsia="TimesNewRoman,Bold"/>
          <w:b/>
        </w:rPr>
        <w:t>Example (25a)</w:t>
      </w:r>
      <w:r>
        <w:rPr>
          <w:rFonts w:eastAsia="TimesNewRoman"/>
        </w:rPr>
        <w:t>. /i, ɪ, e, ε/</w:t>
      </w:r>
    </w:p>
    <w:p w14:paraId="5A26515F" w14:textId="054D0B11" w:rsidR="00202A83" w:rsidRDefault="00F15EB2" w:rsidP="00405365">
      <w:pPr>
        <w:autoSpaceDE w:val="0"/>
        <w:autoSpaceDN w:val="0"/>
        <w:adjustRightInd w:val="0"/>
        <w:ind w:left="2880" w:firstLine="720"/>
        <w:rPr>
          <w:rFonts w:eastAsia="TimesNewRoman"/>
        </w:rPr>
      </w:pPr>
      <w:r>
        <w:rPr>
          <w:rFonts w:eastAsia="TimesNewRoman"/>
        </w:rPr>
        <w:t xml:space="preserve">[bi] ‘there’ </w:t>
      </w:r>
      <w:r w:rsidR="00443B39">
        <w:rPr>
          <w:rFonts w:eastAsia="TimesNewRoman"/>
        </w:rPr>
        <w:tab/>
      </w:r>
      <w:r w:rsidR="004E5A0E">
        <w:rPr>
          <w:rFonts w:eastAsia="TimesNewRoman"/>
        </w:rPr>
        <w:t xml:space="preserve"> </w:t>
      </w:r>
      <w:r>
        <w:rPr>
          <w:rFonts w:eastAsia="TimesNewRoman"/>
        </w:rPr>
        <w:t>[bɪ] ‘grow’</w:t>
      </w:r>
    </w:p>
    <w:p w14:paraId="0B0CA1ED" w14:textId="10B065C6" w:rsidR="00202A83" w:rsidRDefault="00F15EB2" w:rsidP="00405365">
      <w:pPr>
        <w:autoSpaceDE w:val="0"/>
        <w:autoSpaceDN w:val="0"/>
        <w:adjustRightInd w:val="0"/>
        <w:ind w:left="2880" w:firstLine="720"/>
        <w:rPr>
          <w:rFonts w:eastAsia="TimesNewRoman"/>
        </w:rPr>
      </w:pPr>
      <w:r>
        <w:rPr>
          <w:rFonts w:eastAsia="TimesNewRoman"/>
        </w:rPr>
        <w:t>[de] ‘is’</w:t>
      </w:r>
      <w:r w:rsidR="00443B39">
        <w:rPr>
          <w:rFonts w:eastAsia="TimesNewRoman"/>
        </w:rPr>
        <w:tab/>
      </w:r>
      <w:r>
        <w:rPr>
          <w:rFonts w:eastAsia="TimesNewRoman"/>
        </w:rPr>
        <w:t xml:space="preserve"> [bε] ‘where’</w:t>
      </w:r>
    </w:p>
    <w:p w14:paraId="7EACB099" w14:textId="77777777" w:rsidR="00202A83" w:rsidRDefault="00F15EB2">
      <w:pPr>
        <w:autoSpaceDE w:val="0"/>
        <w:autoSpaceDN w:val="0"/>
        <w:adjustRightInd w:val="0"/>
        <w:jc w:val="both"/>
        <w:rPr>
          <w:rFonts w:eastAsia="TimesNewRoman"/>
        </w:rPr>
      </w:pPr>
      <w:r>
        <w:rPr>
          <w:rFonts w:eastAsia="TimesNewRoman"/>
        </w:rPr>
        <w:t>Back/Round vowels: these are also vowels that are produced with the back part of the tongue raised close to the roof of the mouth such as</w:t>
      </w:r>
      <w:commentRangeStart w:id="59"/>
      <w:r>
        <w:rPr>
          <w:rFonts w:eastAsia="TimesNewRoman"/>
        </w:rPr>
        <w:t>;</w:t>
      </w:r>
      <w:commentRangeEnd w:id="59"/>
      <w:r w:rsidR="004E5A0E">
        <w:rPr>
          <w:rStyle w:val="CommentReference"/>
          <w:szCs w:val="20"/>
        </w:rPr>
        <w:commentReference w:id="59"/>
      </w:r>
      <w:r>
        <w:rPr>
          <w:rFonts w:eastAsia="TimesNewRoman"/>
        </w:rPr>
        <w:t xml:space="preserve"> the configuration of the lips rounded</w:t>
      </w:r>
    </w:p>
    <w:p w14:paraId="41FFE3EE" w14:textId="77777777" w:rsidR="00202A83" w:rsidRDefault="00F15EB2">
      <w:pPr>
        <w:autoSpaceDE w:val="0"/>
        <w:autoSpaceDN w:val="0"/>
        <w:adjustRightInd w:val="0"/>
        <w:ind w:left="2160"/>
        <w:rPr>
          <w:rFonts w:eastAsia="TimesNewRoman"/>
        </w:rPr>
      </w:pPr>
      <w:commentRangeStart w:id="60"/>
      <w:r>
        <w:rPr>
          <w:rFonts w:eastAsia="TimesNewRoman,Bold"/>
          <w:b/>
        </w:rPr>
        <w:lastRenderedPageBreak/>
        <w:t>Example(25b</w:t>
      </w:r>
      <w:proofErr w:type="gramStart"/>
      <w:r>
        <w:rPr>
          <w:rFonts w:eastAsia="TimesNewRoman,Bold"/>
          <w:b/>
        </w:rPr>
        <w:t>)</w:t>
      </w:r>
      <w:r>
        <w:rPr>
          <w:rFonts w:eastAsia="TimesNewRoman"/>
        </w:rPr>
        <w:t>./</w:t>
      </w:r>
      <w:proofErr w:type="gramEnd"/>
      <w:r>
        <w:rPr>
          <w:rFonts w:eastAsia="TimesNewRoman"/>
        </w:rPr>
        <w:t>u, ʊ, o, ɔ/</w:t>
      </w:r>
    </w:p>
    <w:p w14:paraId="10D7EF2A" w14:textId="77777777" w:rsidR="00202A83" w:rsidRDefault="00F15EB2">
      <w:pPr>
        <w:autoSpaceDE w:val="0"/>
        <w:autoSpaceDN w:val="0"/>
        <w:adjustRightInd w:val="0"/>
        <w:ind w:left="2160"/>
        <w:rPr>
          <w:rFonts w:eastAsia="TimesNewRoman"/>
        </w:rPr>
      </w:pPr>
      <w:r>
        <w:rPr>
          <w:rFonts w:eastAsia="TimesNewRoman"/>
        </w:rPr>
        <w:t>[du] ‘near’ [tʊ] ‘carry’</w:t>
      </w:r>
    </w:p>
    <w:p w14:paraId="46FEDF98" w14:textId="77777777" w:rsidR="00202A83" w:rsidRDefault="00F15EB2">
      <w:pPr>
        <w:autoSpaceDE w:val="0"/>
        <w:autoSpaceDN w:val="0"/>
        <w:adjustRightInd w:val="0"/>
        <w:ind w:left="2160"/>
        <w:rPr>
          <w:rFonts w:eastAsia="TimesNewRoman"/>
        </w:rPr>
      </w:pPr>
      <w:r>
        <w:rPr>
          <w:rFonts w:eastAsia="TimesNewRoman"/>
        </w:rPr>
        <w:t>[too] ‘bitter’ [tɔ] ‘pound’</w:t>
      </w:r>
      <w:commentRangeEnd w:id="60"/>
      <w:r w:rsidR="004E5A0E">
        <w:rPr>
          <w:rStyle w:val="CommentReference"/>
          <w:szCs w:val="20"/>
        </w:rPr>
        <w:commentReference w:id="60"/>
      </w:r>
    </w:p>
    <w:p w14:paraId="3AD4B30B" w14:textId="77777777" w:rsidR="00202A83" w:rsidRDefault="00F15EB2">
      <w:pPr>
        <w:autoSpaceDE w:val="0"/>
        <w:autoSpaceDN w:val="0"/>
        <w:adjustRightInd w:val="0"/>
        <w:jc w:val="both"/>
        <w:rPr>
          <w:rFonts w:eastAsia="TimesNewRoman"/>
        </w:rPr>
      </w:pPr>
      <w:r>
        <w:rPr>
          <w:rFonts w:eastAsia="TimesNewRoman,Bold"/>
          <w:b/>
        </w:rPr>
        <w:t xml:space="preserve">ii. </w:t>
      </w:r>
      <w:commentRangeStart w:id="61"/>
      <w:r>
        <w:rPr>
          <w:rFonts w:eastAsia="TimesNewRoman"/>
        </w:rPr>
        <w:t>And yet there is a vowel that is produced using the central part of the tongue in Nankarɛ.</w:t>
      </w:r>
    </w:p>
    <w:p w14:paraId="0CE58B42" w14:textId="77777777" w:rsidR="00202A83" w:rsidRDefault="00F15EB2">
      <w:pPr>
        <w:autoSpaceDE w:val="0"/>
        <w:autoSpaceDN w:val="0"/>
        <w:adjustRightInd w:val="0"/>
      </w:pPr>
      <w:r>
        <w:rPr>
          <w:rFonts w:eastAsia="TimesNewRoman"/>
        </w:rPr>
        <w:t xml:space="preserve">It is [-Round] </w:t>
      </w:r>
      <w:commentRangeEnd w:id="61"/>
      <w:r w:rsidR="00172E07">
        <w:rPr>
          <w:rStyle w:val="CommentReference"/>
          <w:szCs w:val="20"/>
        </w:rPr>
        <w:commentReference w:id="61"/>
      </w:r>
      <w:r>
        <w:rPr>
          <w:rFonts w:eastAsia="TimesNewRoman"/>
        </w:rPr>
        <w:tab/>
      </w:r>
      <w:r>
        <w:rPr>
          <w:rFonts w:eastAsia="TimesNewRoman"/>
        </w:rPr>
        <w:tab/>
      </w:r>
      <w:commentRangeStart w:id="62"/>
      <w:r>
        <w:rPr>
          <w:rFonts w:eastAsia="TimesNewRoman,Bold"/>
          <w:b/>
        </w:rPr>
        <w:t>Example (25c)</w:t>
      </w:r>
      <w:r>
        <w:rPr>
          <w:rFonts w:eastAsia="TimesNewRoman"/>
        </w:rPr>
        <w:t>/a/ [</w:t>
      </w:r>
      <w:r>
        <w:rPr>
          <w:rFonts w:eastAsia="TimesNewRoman,Italic"/>
          <w:i/>
        </w:rPr>
        <w:t>d</w:t>
      </w:r>
      <w:r>
        <w:rPr>
          <w:rFonts w:eastAsia="TimesNewRoman"/>
        </w:rPr>
        <w:t>a] ‘don’t’</w:t>
      </w:r>
      <w:r>
        <w:t xml:space="preserve"> </w:t>
      </w:r>
      <w:commentRangeEnd w:id="62"/>
      <w:r w:rsidR="004E5A0E">
        <w:rPr>
          <w:rStyle w:val="CommentReference"/>
          <w:szCs w:val="20"/>
        </w:rPr>
        <w:commentReference w:id="62"/>
      </w:r>
    </w:p>
    <w:p w14:paraId="5D1C29C8" w14:textId="41A69C4E" w:rsidR="00202A83" w:rsidRDefault="00F15EB2">
      <w:pPr>
        <w:autoSpaceDE w:val="0"/>
        <w:autoSpaceDN w:val="0"/>
        <w:adjustRightInd w:val="0"/>
        <w:spacing w:before="240" w:after="240"/>
        <w:rPr>
          <w:rFonts w:eastAsia="TimesNewRoman,Bold"/>
          <w:b/>
        </w:rPr>
      </w:pPr>
      <w:r>
        <w:rPr>
          <w:rFonts w:eastAsia="TimesNewRoman,Bold"/>
          <w:b/>
        </w:rPr>
        <w:t>3.2.3 Height of the tongue</w:t>
      </w:r>
    </w:p>
    <w:p w14:paraId="1C7BD073" w14:textId="6DFD1188" w:rsidR="00202A83" w:rsidRDefault="00F15EB2">
      <w:pPr>
        <w:autoSpaceDE w:val="0"/>
        <w:autoSpaceDN w:val="0"/>
        <w:adjustRightInd w:val="0"/>
        <w:jc w:val="both"/>
        <w:rPr>
          <w:rFonts w:eastAsia="TimesNewRoman"/>
        </w:rPr>
      </w:pPr>
      <w:r>
        <w:rPr>
          <w:rFonts w:eastAsia="TimesNewRoman"/>
        </w:rPr>
        <w:t xml:space="preserve">The </w:t>
      </w:r>
      <w:commentRangeStart w:id="63"/>
      <w:r>
        <w:rPr>
          <w:rFonts w:eastAsia="TimesNewRoman"/>
        </w:rPr>
        <w:t xml:space="preserve">second Variable </w:t>
      </w:r>
      <w:commentRangeEnd w:id="63"/>
      <w:r w:rsidR="00B56C10">
        <w:rPr>
          <w:rStyle w:val="CommentReference"/>
          <w:szCs w:val="20"/>
        </w:rPr>
        <w:commentReference w:id="63"/>
      </w:r>
      <w:r>
        <w:rPr>
          <w:rFonts w:eastAsia="TimesNewRoman"/>
        </w:rPr>
        <w:t xml:space="preserve">is the relative height of the tongue in the mouth, in relation to the palate during the articulation of the vowel in question. These are close, half-close, open and </w:t>
      </w:r>
      <w:r w:rsidR="00CA3CFC">
        <w:rPr>
          <w:rFonts w:eastAsia="TimesNewRoman"/>
        </w:rPr>
        <w:t>half open</w:t>
      </w:r>
      <w:r>
        <w:rPr>
          <w:rFonts w:eastAsia="TimesNewRoman"/>
        </w:rPr>
        <w:t xml:space="preserve"> that are distinguished in this way.</w:t>
      </w:r>
    </w:p>
    <w:p w14:paraId="54F889BE" w14:textId="77777777" w:rsidR="00202A83" w:rsidRDefault="00F15EB2">
      <w:pPr>
        <w:autoSpaceDE w:val="0"/>
        <w:autoSpaceDN w:val="0"/>
        <w:adjustRightInd w:val="0"/>
        <w:jc w:val="both"/>
        <w:rPr>
          <w:rFonts w:eastAsia="TimesNewRoman"/>
        </w:rPr>
      </w:pPr>
      <w:r>
        <w:rPr>
          <w:rFonts w:eastAsia="TimesNewRoman"/>
        </w:rPr>
        <w:t>i. Close vowels: These are relatively close</w:t>
      </w:r>
      <w:commentRangeStart w:id="64"/>
      <w:r>
        <w:rPr>
          <w:rFonts w:eastAsia="TimesNewRoman"/>
        </w:rPr>
        <w:t>d</w:t>
      </w:r>
      <w:commentRangeEnd w:id="64"/>
      <w:r w:rsidR="00B56C10">
        <w:rPr>
          <w:rStyle w:val="CommentReference"/>
          <w:szCs w:val="20"/>
        </w:rPr>
        <w:commentReference w:id="64"/>
      </w:r>
      <w:r>
        <w:rPr>
          <w:rFonts w:eastAsia="TimesNewRoman"/>
        </w:rPr>
        <w:t xml:space="preserve"> to the palate during the articulation and are close vowels. They are four below;</w:t>
      </w:r>
    </w:p>
    <w:p w14:paraId="5DC9202E" w14:textId="77777777" w:rsidR="00202A83" w:rsidRDefault="00F15EB2">
      <w:pPr>
        <w:autoSpaceDE w:val="0"/>
        <w:autoSpaceDN w:val="0"/>
        <w:adjustRightInd w:val="0"/>
        <w:ind w:left="2160"/>
        <w:rPr>
          <w:rFonts w:eastAsia="TimesNewRoman"/>
        </w:rPr>
      </w:pPr>
      <w:r>
        <w:rPr>
          <w:rFonts w:eastAsia="TimesNewRoman,Bold"/>
          <w:b/>
        </w:rPr>
        <w:t xml:space="preserve">Example (26a) </w:t>
      </w:r>
      <w:r>
        <w:rPr>
          <w:rFonts w:eastAsia="TimesNewRoman"/>
        </w:rPr>
        <w:t>/i, ɪ, ʊ, u/</w:t>
      </w:r>
    </w:p>
    <w:p w14:paraId="07E45C9B" w14:textId="77777777" w:rsidR="00202A83" w:rsidRDefault="00F15EB2">
      <w:pPr>
        <w:autoSpaceDE w:val="0"/>
        <w:autoSpaceDN w:val="0"/>
        <w:adjustRightInd w:val="0"/>
        <w:ind w:left="2160"/>
        <w:rPr>
          <w:rFonts w:eastAsia="TimesNewRoman"/>
        </w:rPr>
      </w:pPr>
      <w:r>
        <w:rPr>
          <w:rFonts w:eastAsia="TimesNewRoman"/>
        </w:rPr>
        <w:t>[kulikuli] ‘groundnut cake’,</w:t>
      </w:r>
    </w:p>
    <w:p w14:paraId="5EC15C41" w14:textId="77777777" w:rsidR="00202A83" w:rsidRDefault="00F15EB2">
      <w:pPr>
        <w:autoSpaceDE w:val="0"/>
        <w:autoSpaceDN w:val="0"/>
        <w:adjustRightInd w:val="0"/>
        <w:ind w:left="2160"/>
        <w:rPr>
          <w:rFonts w:eastAsia="TimesNewRoman"/>
        </w:rPr>
      </w:pPr>
      <w:r>
        <w:rPr>
          <w:rFonts w:eastAsia="TimesNewRoman"/>
        </w:rPr>
        <w:t>[dɪ] ‘eat’</w:t>
      </w:r>
    </w:p>
    <w:p w14:paraId="3AFD216D" w14:textId="77777777" w:rsidR="00202A83" w:rsidRDefault="00F15EB2">
      <w:pPr>
        <w:autoSpaceDE w:val="0"/>
        <w:autoSpaceDN w:val="0"/>
        <w:adjustRightInd w:val="0"/>
        <w:ind w:left="2160"/>
        <w:rPr>
          <w:rFonts w:eastAsia="TimesNewRoman"/>
        </w:rPr>
      </w:pPr>
      <w:r>
        <w:rPr>
          <w:rFonts w:eastAsia="TimesNewRoman"/>
        </w:rPr>
        <w:t>[kʊ] ‘kill’.</w:t>
      </w:r>
    </w:p>
    <w:p w14:paraId="1BF81716" w14:textId="77777777" w:rsidR="00202A83" w:rsidRDefault="00F15EB2">
      <w:pPr>
        <w:autoSpaceDE w:val="0"/>
        <w:autoSpaceDN w:val="0"/>
        <w:adjustRightInd w:val="0"/>
        <w:jc w:val="both"/>
        <w:rPr>
          <w:rFonts w:eastAsia="TimesNewRoman"/>
        </w:rPr>
      </w:pPr>
      <w:r>
        <w:rPr>
          <w:rFonts w:eastAsia="TimesNewRoman"/>
        </w:rPr>
        <w:t>ii. Half-Close vowels: These are relatively half</w:t>
      </w:r>
      <w:commentRangeStart w:id="65"/>
      <w:r>
        <w:rPr>
          <w:rFonts w:eastAsia="TimesNewRoman"/>
        </w:rPr>
        <w:t xml:space="preserve">-closed </w:t>
      </w:r>
      <w:commentRangeEnd w:id="65"/>
      <w:r w:rsidR="009E1A49">
        <w:rPr>
          <w:rStyle w:val="CommentReference"/>
          <w:szCs w:val="20"/>
        </w:rPr>
        <w:commentReference w:id="65"/>
      </w:r>
      <w:r>
        <w:rPr>
          <w:rFonts w:eastAsia="TimesNewRoman"/>
        </w:rPr>
        <w:t>to the palate during the articulation and are half-close vowels. These are only two.</w:t>
      </w:r>
    </w:p>
    <w:p w14:paraId="179A5B38" w14:textId="77777777" w:rsidR="00202A83" w:rsidRDefault="00F15EB2">
      <w:pPr>
        <w:autoSpaceDE w:val="0"/>
        <w:autoSpaceDN w:val="0"/>
        <w:adjustRightInd w:val="0"/>
        <w:ind w:left="2160"/>
        <w:rPr>
          <w:rFonts w:eastAsia="TimesNewRoman"/>
        </w:rPr>
      </w:pPr>
      <w:r>
        <w:rPr>
          <w:rFonts w:eastAsia="TimesNewRoman,Bold"/>
          <w:b/>
        </w:rPr>
        <w:t>Example (26b)</w:t>
      </w:r>
      <w:r>
        <w:rPr>
          <w:rFonts w:eastAsia="TimesNewRoman"/>
        </w:rPr>
        <w:t>/e, o/</w:t>
      </w:r>
    </w:p>
    <w:p w14:paraId="17AA3DFA" w14:textId="77777777" w:rsidR="00202A83" w:rsidRDefault="00F15EB2">
      <w:pPr>
        <w:autoSpaceDE w:val="0"/>
        <w:autoSpaceDN w:val="0"/>
        <w:adjustRightInd w:val="0"/>
        <w:ind w:left="2160"/>
        <w:rPr>
          <w:rFonts w:eastAsia="TimesNewRoman"/>
        </w:rPr>
      </w:pPr>
      <w:r>
        <w:rPr>
          <w:rFonts w:eastAsia="TimesNewRoman"/>
        </w:rPr>
        <w:t>[obe] ‘chew’.</w:t>
      </w:r>
    </w:p>
    <w:p w14:paraId="79184FFF" w14:textId="77777777" w:rsidR="00202A83" w:rsidRDefault="00F15EB2">
      <w:pPr>
        <w:autoSpaceDE w:val="0"/>
        <w:autoSpaceDN w:val="0"/>
        <w:adjustRightInd w:val="0"/>
        <w:jc w:val="both"/>
        <w:rPr>
          <w:rFonts w:eastAsia="TimesNewRoman"/>
        </w:rPr>
      </w:pPr>
      <w:r>
        <w:rPr>
          <w:rFonts w:eastAsia="TimesNewRoman"/>
        </w:rPr>
        <w:t>iii. Half-opened vowels: They are relatively half-opened in relation to the palate during the articulation and are half-open vowels. These are also two.</w:t>
      </w:r>
    </w:p>
    <w:p w14:paraId="34C1E1F9" w14:textId="77777777" w:rsidR="00202A83" w:rsidRDefault="00F15EB2">
      <w:pPr>
        <w:autoSpaceDE w:val="0"/>
        <w:autoSpaceDN w:val="0"/>
        <w:adjustRightInd w:val="0"/>
        <w:ind w:left="2160"/>
        <w:rPr>
          <w:rFonts w:eastAsia="TimesNewRoman"/>
        </w:rPr>
      </w:pPr>
      <w:r>
        <w:rPr>
          <w:rFonts w:eastAsia="TimesNewRoman,Bold"/>
          <w:b/>
        </w:rPr>
        <w:t xml:space="preserve">Example (26c) </w:t>
      </w:r>
      <w:r>
        <w:rPr>
          <w:rFonts w:eastAsia="TimesNewRoman"/>
        </w:rPr>
        <w:t>/ε, ɔ/</w:t>
      </w:r>
    </w:p>
    <w:p w14:paraId="0D06DC83" w14:textId="77777777" w:rsidR="00202A83" w:rsidRDefault="00F15EB2">
      <w:pPr>
        <w:autoSpaceDE w:val="0"/>
        <w:autoSpaceDN w:val="0"/>
        <w:adjustRightInd w:val="0"/>
        <w:ind w:left="2160"/>
        <w:rPr>
          <w:rFonts w:eastAsia="TimesNewRoman"/>
        </w:rPr>
      </w:pPr>
      <w:r>
        <w:rPr>
          <w:rFonts w:eastAsia="TimesNewRoman"/>
        </w:rPr>
        <w:t>[dɔkε] ‘pick on top’.</w:t>
      </w:r>
    </w:p>
    <w:p w14:paraId="5B4632E7" w14:textId="77777777" w:rsidR="00202A83" w:rsidRDefault="00F15EB2">
      <w:pPr>
        <w:autoSpaceDE w:val="0"/>
        <w:autoSpaceDN w:val="0"/>
        <w:adjustRightInd w:val="0"/>
        <w:jc w:val="both"/>
        <w:rPr>
          <w:rFonts w:eastAsia="TimesNewRoman"/>
        </w:rPr>
      </w:pPr>
      <w:r>
        <w:rPr>
          <w:rFonts w:eastAsia="TimesNewRoman"/>
        </w:rPr>
        <w:t xml:space="preserve">iv Opened vowel: It is open in relation to the palate during the articulation and is the only open vowel. </w:t>
      </w:r>
      <w:r>
        <w:rPr>
          <w:rFonts w:eastAsia="TimesNewRoman"/>
        </w:rPr>
        <w:tab/>
      </w:r>
      <w:r>
        <w:rPr>
          <w:rFonts w:eastAsia="TimesNewRoman"/>
        </w:rPr>
        <w:tab/>
      </w:r>
      <w:r>
        <w:rPr>
          <w:rFonts w:eastAsia="TimesNewRoman,Bold"/>
          <w:b/>
        </w:rPr>
        <w:t xml:space="preserve">Example (26d) </w:t>
      </w:r>
      <w:r>
        <w:rPr>
          <w:rFonts w:eastAsia="TimesNewRoman"/>
        </w:rPr>
        <w:t>/a/</w:t>
      </w:r>
    </w:p>
    <w:p w14:paraId="2F1BB34B" w14:textId="77777777" w:rsidR="00202A83" w:rsidRDefault="00F15EB2">
      <w:pPr>
        <w:autoSpaceDE w:val="0"/>
        <w:autoSpaceDN w:val="0"/>
        <w:adjustRightInd w:val="0"/>
        <w:ind w:left="2880" w:firstLine="720"/>
        <w:rPr>
          <w:rFonts w:eastAsia="TimesNewRoman"/>
        </w:rPr>
      </w:pPr>
      <w:r>
        <w:rPr>
          <w:rFonts w:eastAsia="TimesNewRoman"/>
        </w:rPr>
        <w:t>[da] ‘don’t’.</w:t>
      </w:r>
    </w:p>
    <w:p w14:paraId="54BA02E3" w14:textId="77777777" w:rsidR="00202A83" w:rsidRDefault="00F15EB2">
      <w:pPr>
        <w:autoSpaceDE w:val="0"/>
        <w:autoSpaceDN w:val="0"/>
        <w:adjustRightInd w:val="0"/>
        <w:jc w:val="both"/>
        <w:rPr>
          <w:rFonts w:eastAsia="TimesNewRoman"/>
        </w:rPr>
      </w:pPr>
      <w:r>
        <w:rPr>
          <w:rFonts w:eastAsia="TimesNewRoman"/>
        </w:rPr>
        <w:t>In another way, relative to height, the vowels are sometimes classified into three categories.</w:t>
      </w:r>
    </w:p>
    <w:p w14:paraId="7F0D929B" w14:textId="77777777" w:rsidR="00202A83" w:rsidRDefault="00F15EB2">
      <w:pPr>
        <w:autoSpaceDE w:val="0"/>
        <w:autoSpaceDN w:val="0"/>
        <w:adjustRightInd w:val="0"/>
        <w:ind w:left="2160"/>
        <w:rPr>
          <w:rFonts w:eastAsia="TimesNewRoman"/>
        </w:rPr>
      </w:pPr>
      <w:r>
        <w:rPr>
          <w:rFonts w:eastAsia="TimesNewRoman,Bold"/>
          <w:b/>
        </w:rPr>
        <w:t xml:space="preserve">Example(27a) </w:t>
      </w:r>
      <w:r>
        <w:rPr>
          <w:rFonts w:eastAsia="TimesNewRoman"/>
        </w:rPr>
        <w:t>/i, u, ɪ, ʊ/ are high vowels</w:t>
      </w:r>
    </w:p>
    <w:p w14:paraId="46BE43D6" w14:textId="77777777" w:rsidR="00202A83" w:rsidRDefault="00F15EB2">
      <w:pPr>
        <w:autoSpaceDE w:val="0"/>
        <w:autoSpaceDN w:val="0"/>
        <w:adjustRightInd w:val="0"/>
        <w:ind w:left="2160"/>
        <w:rPr>
          <w:rFonts w:eastAsia="TimesNewRoman"/>
        </w:rPr>
      </w:pPr>
      <w:r>
        <w:rPr>
          <w:rFonts w:eastAsia="TimesNewRoman,Bold"/>
          <w:b/>
        </w:rPr>
        <w:t xml:space="preserve">b. </w:t>
      </w:r>
      <w:r>
        <w:rPr>
          <w:rFonts w:eastAsia="TimesNewRoman"/>
        </w:rPr>
        <w:t>/e, o, ε, ɔ/ are mid vowels</w:t>
      </w:r>
    </w:p>
    <w:p w14:paraId="0C3D4894" w14:textId="77777777" w:rsidR="00202A83" w:rsidRDefault="00F15EB2">
      <w:pPr>
        <w:autoSpaceDE w:val="0"/>
        <w:autoSpaceDN w:val="0"/>
        <w:adjustRightInd w:val="0"/>
        <w:ind w:left="2160"/>
        <w:rPr>
          <w:rFonts w:eastAsia="TimesNewRoman"/>
        </w:rPr>
      </w:pPr>
      <w:r>
        <w:rPr>
          <w:rFonts w:eastAsia="TimesNewRoman,Bold"/>
          <w:b/>
        </w:rPr>
        <w:t xml:space="preserve">c. </w:t>
      </w:r>
      <w:r>
        <w:rPr>
          <w:rFonts w:eastAsia="TimesNewRoman"/>
        </w:rPr>
        <w:t>/a/ is a low vowel</w:t>
      </w:r>
      <w:commentRangeEnd w:id="57"/>
      <w:r w:rsidR="009E1A49">
        <w:rPr>
          <w:rStyle w:val="CommentReference"/>
          <w:szCs w:val="20"/>
        </w:rPr>
        <w:commentReference w:id="57"/>
      </w:r>
    </w:p>
    <w:p w14:paraId="26161575" w14:textId="77777777" w:rsidR="00202A83" w:rsidRDefault="00F15EB2">
      <w:pPr>
        <w:autoSpaceDE w:val="0"/>
        <w:autoSpaceDN w:val="0"/>
        <w:adjustRightInd w:val="0"/>
        <w:spacing w:before="240" w:after="240"/>
        <w:rPr>
          <w:rFonts w:eastAsia="TimesNewRoman,Bold"/>
          <w:b/>
        </w:rPr>
      </w:pPr>
      <w:r>
        <w:rPr>
          <w:rFonts w:eastAsia="TimesNewRoman,Bold"/>
          <w:b/>
        </w:rPr>
        <w:t>3.3 Phonological Analysis of Nankarε Vowels</w:t>
      </w:r>
    </w:p>
    <w:p w14:paraId="3841EC1E" w14:textId="77777777" w:rsidR="00202A83" w:rsidRDefault="00F15EB2" w:rsidP="00F1250B">
      <w:pPr>
        <w:autoSpaceDE w:val="0"/>
        <w:autoSpaceDN w:val="0"/>
        <w:adjustRightInd w:val="0"/>
        <w:jc w:val="both"/>
        <w:rPr>
          <w:rFonts w:eastAsia="TimesNewRoman"/>
        </w:rPr>
      </w:pPr>
      <w:r>
        <w:rPr>
          <w:rFonts w:eastAsia="TimesNewRoman"/>
        </w:rPr>
        <w:t>Nankarε has nine cardinal phonemic vowels. The available literature in Nankarε including Awennε la Awenpɔka (1996) and Guelwongo (1997) agreed on the same number of vowels as; /i/ /ɪ/ /e/ /ε/ /a/ /ɔ/ /o/ /ʊ/ /u/ which have both short and long counterparts.</w:t>
      </w:r>
    </w:p>
    <w:p w14:paraId="540C00BB" w14:textId="77777777" w:rsidR="00202A83" w:rsidRDefault="00F15EB2" w:rsidP="00F1250B">
      <w:pPr>
        <w:autoSpaceDE w:val="0"/>
        <w:autoSpaceDN w:val="0"/>
        <w:adjustRightInd w:val="0"/>
        <w:jc w:val="both"/>
        <w:rPr>
          <w:rFonts w:eastAsia="TimesNewRoman"/>
        </w:rPr>
      </w:pPr>
      <w:r>
        <w:rPr>
          <w:rFonts w:eastAsia="TimesNewRoman"/>
        </w:rPr>
        <w:t>According to Guelwongo (1997), all vowels of Nankarε are repeated to give their long</w:t>
      </w:r>
    </w:p>
    <w:p w14:paraId="6B84EADC" w14:textId="77777777" w:rsidR="00202A83" w:rsidRDefault="00F15EB2" w:rsidP="00F1250B">
      <w:pPr>
        <w:autoSpaceDE w:val="0"/>
        <w:autoSpaceDN w:val="0"/>
        <w:adjustRightInd w:val="0"/>
        <w:jc w:val="both"/>
        <w:rPr>
          <w:rFonts w:eastAsia="TimesNewRoman"/>
        </w:rPr>
      </w:pPr>
      <w:r>
        <w:rPr>
          <w:rFonts w:eastAsia="TimesNewRoman"/>
        </w:rPr>
        <w:t>vowel counterparts. The long vowels occur in both analogous and identical environments as their short vowel</w:t>
      </w:r>
      <w:commentRangeStart w:id="66"/>
      <w:r>
        <w:rPr>
          <w:rFonts w:eastAsia="TimesNewRoman"/>
        </w:rPr>
        <w:t>s</w:t>
      </w:r>
      <w:commentRangeEnd w:id="66"/>
      <w:r w:rsidR="00617528">
        <w:rPr>
          <w:rStyle w:val="CommentReference"/>
          <w:szCs w:val="20"/>
        </w:rPr>
        <w:commentReference w:id="66"/>
      </w:r>
      <w:r>
        <w:rPr>
          <w:rFonts w:eastAsia="TimesNewRoman"/>
        </w:rPr>
        <w:t xml:space="preserve"> counterparts. This is exemplified in the following data.</w:t>
      </w:r>
    </w:p>
    <w:p w14:paraId="6532ED76" w14:textId="77777777" w:rsidR="00202A83" w:rsidRDefault="00F15EB2">
      <w:pPr>
        <w:autoSpaceDE w:val="0"/>
        <w:autoSpaceDN w:val="0"/>
        <w:adjustRightInd w:val="0"/>
        <w:spacing w:before="240"/>
        <w:ind w:left="180" w:firstLine="720"/>
        <w:rPr>
          <w:rFonts w:eastAsia="TimesNewRoman"/>
        </w:rPr>
      </w:pPr>
      <w:r>
        <w:rPr>
          <w:rFonts w:eastAsia="TimesNewRoman"/>
        </w:rPr>
        <w:t xml:space="preserve">Example (28) </w:t>
      </w:r>
      <w:r>
        <w:rPr>
          <w:rFonts w:eastAsia="TimesNewRoman,Bold"/>
          <w:b/>
        </w:rPr>
        <w:t xml:space="preserve">Long Vowel as a Phoneme in Nankarɛ </w:t>
      </w:r>
    </w:p>
    <w:p w14:paraId="6DCCA54D" w14:textId="77777777" w:rsidR="00202A83" w:rsidRDefault="00F15EB2">
      <w:pPr>
        <w:autoSpaceDE w:val="0"/>
        <w:autoSpaceDN w:val="0"/>
        <w:adjustRightInd w:val="0"/>
        <w:ind w:left="2160"/>
        <w:rPr>
          <w:rFonts w:eastAsia="TimesNewRoman,Bold"/>
          <w:b/>
        </w:rPr>
      </w:pPr>
      <w:r>
        <w:rPr>
          <w:rFonts w:eastAsia="TimesNewRoman,Bold"/>
          <w:b/>
        </w:rPr>
        <w:t xml:space="preserve">       Short </w:t>
      </w:r>
      <w:r>
        <w:rPr>
          <w:rFonts w:eastAsia="TimesNewRoman,Bold"/>
          <w:b/>
        </w:rPr>
        <w:tab/>
      </w:r>
      <w:r>
        <w:rPr>
          <w:rFonts w:eastAsia="TimesNewRoman,Bold"/>
          <w:b/>
        </w:rPr>
        <w:tab/>
        <w:t xml:space="preserve">        Long</w:t>
      </w:r>
    </w:p>
    <w:p w14:paraId="5EEE6837" w14:textId="77777777" w:rsidR="00202A83" w:rsidRDefault="00F15EB2">
      <w:pPr>
        <w:autoSpaceDE w:val="0"/>
        <w:autoSpaceDN w:val="0"/>
        <w:adjustRightInd w:val="0"/>
        <w:ind w:left="2160"/>
        <w:rPr>
          <w:rFonts w:eastAsia="TimesNewRoman"/>
        </w:rPr>
      </w:pPr>
      <w:r>
        <w:rPr>
          <w:rFonts w:eastAsia="TimesNewRoman"/>
        </w:rPr>
        <w:t>/i/ → ani [an</w:t>
      </w:r>
      <w:commentRangeStart w:id="67"/>
      <w:r>
        <w:rPr>
          <w:rFonts w:eastAsia="TimesNewRoman"/>
        </w:rPr>
        <w:t>ɪ</w:t>
      </w:r>
      <w:commentRangeEnd w:id="67"/>
      <w:r w:rsidR="00617528">
        <w:rPr>
          <w:rStyle w:val="CommentReference"/>
          <w:szCs w:val="20"/>
        </w:rPr>
        <w:commentReference w:id="67"/>
      </w:r>
      <w:r>
        <w:rPr>
          <w:rFonts w:eastAsia="TimesNewRoman"/>
        </w:rPr>
        <w:t>] ‘who’ /i:/ → anii [an</w:t>
      </w:r>
      <w:commentRangeStart w:id="68"/>
      <w:r>
        <w:rPr>
          <w:rFonts w:eastAsia="TimesNewRoman"/>
        </w:rPr>
        <w:t>i</w:t>
      </w:r>
      <w:commentRangeEnd w:id="68"/>
      <w:r w:rsidR="00617528">
        <w:rPr>
          <w:rStyle w:val="CommentReference"/>
          <w:szCs w:val="20"/>
        </w:rPr>
        <w:commentReference w:id="68"/>
      </w:r>
      <w:r>
        <w:rPr>
          <w:rFonts w:eastAsia="TimesNewRoman"/>
        </w:rPr>
        <w:t>:] ‘eight’</w:t>
      </w:r>
    </w:p>
    <w:p w14:paraId="7B20FFE3" w14:textId="77777777" w:rsidR="00202A83" w:rsidRPr="008E6205" w:rsidRDefault="00F15EB2">
      <w:pPr>
        <w:autoSpaceDE w:val="0"/>
        <w:autoSpaceDN w:val="0"/>
        <w:adjustRightInd w:val="0"/>
        <w:ind w:left="2160"/>
        <w:rPr>
          <w:rFonts w:eastAsia="TimesNewRoman"/>
          <w:lang w:val="de-DE"/>
        </w:rPr>
      </w:pPr>
      <w:r w:rsidRPr="008E6205">
        <w:rPr>
          <w:rFonts w:eastAsia="TimesNewRoman"/>
          <w:lang w:val="de-DE"/>
        </w:rPr>
        <w:t>/e/ → yele [jele] ‘tell’ /e:/ → yeele [je:le] ‘winow’</w:t>
      </w:r>
    </w:p>
    <w:p w14:paraId="3C05959C" w14:textId="77777777" w:rsidR="00202A83" w:rsidRDefault="00F15EB2">
      <w:pPr>
        <w:autoSpaceDE w:val="0"/>
        <w:autoSpaceDN w:val="0"/>
        <w:adjustRightInd w:val="0"/>
        <w:ind w:left="2160"/>
        <w:rPr>
          <w:rFonts w:eastAsia="TimesNewRoman"/>
        </w:rPr>
      </w:pPr>
      <w:r>
        <w:rPr>
          <w:rFonts w:eastAsia="TimesNewRoman"/>
        </w:rPr>
        <w:t>/ε/ → dεna [dɛna] ‘to be’ /ε:/ → dεɛna[dɛ:</w:t>
      </w:r>
      <w:proofErr w:type="gramStart"/>
      <w:r>
        <w:rPr>
          <w:rFonts w:eastAsia="TimesNewRoman"/>
        </w:rPr>
        <w:t>na]</w:t>
      </w:r>
      <w:commentRangeStart w:id="69"/>
      <w:r>
        <w:rPr>
          <w:rFonts w:eastAsia="TimesNewRoman"/>
        </w:rPr>
        <w:t>entertaininlaw</w:t>
      </w:r>
      <w:proofErr w:type="gramEnd"/>
      <w:r>
        <w:rPr>
          <w:rFonts w:eastAsia="TimesNewRoman"/>
        </w:rPr>
        <w:t>’</w:t>
      </w:r>
      <w:commentRangeEnd w:id="69"/>
      <w:r w:rsidR="00617528">
        <w:rPr>
          <w:rStyle w:val="CommentReference"/>
          <w:szCs w:val="20"/>
        </w:rPr>
        <w:commentReference w:id="69"/>
      </w:r>
    </w:p>
    <w:p w14:paraId="3D495C1C" w14:textId="77777777" w:rsidR="00202A83" w:rsidRDefault="00F15EB2">
      <w:pPr>
        <w:autoSpaceDE w:val="0"/>
        <w:autoSpaceDN w:val="0"/>
        <w:adjustRightInd w:val="0"/>
        <w:ind w:left="2160"/>
        <w:rPr>
          <w:rFonts w:eastAsia="TimesNewRoman"/>
        </w:rPr>
      </w:pPr>
      <w:r>
        <w:rPr>
          <w:rFonts w:eastAsia="TimesNewRoman"/>
        </w:rPr>
        <w:lastRenderedPageBreak/>
        <w:t>/u/ → ture [ture] ‘throw’ /u:/ → tuure [tu:re] ‘mistaking’</w:t>
      </w:r>
    </w:p>
    <w:p w14:paraId="425F813A" w14:textId="77777777" w:rsidR="00202A83" w:rsidRDefault="00F15EB2">
      <w:pPr>
        <w:autoSpaceDE w:val="0"/>
        <w:autoSpaceDN w:val="0"/>
        <w:adjustRightInd w:val="0"/>
        <w:ind w:left="2160"/>
        <w:rPr>
          <w:rFonts w:eastAsia="TimesNewRoman"/>
        </w:rPr>
      </w:pPr>
      <w:r>
        <w:rPr>
          <w:rFonts w:eastAsia="TimesNewRoman"/>
        </w:rPr>
        <w:t>/ɔ/ → gɔŋɔ [gɔŋɔ] ‘animal skin’ /ɔ:/→ gɔɔŋɔ [</w:t>
      </w:r>
      <w:proofErr w:type="gramStart"/>
      <w:r>
        <w:rPr>
          <w:rFonts w:eastAsia="TimesNewRoman"/>
        </w:rPr>
        <w:t>gɔ:ŋɔ</w:t>
      </w:r>
      <w:proofErr w:type="gramEnd"/>
      <w:r>
        <w:rPr>
          <w:rFonts w:eastAsia="TimesNewRoman"/>
        </w:rPr>
        <w:t>] ‘dumb’</w:t>
      </w:r>
    </w:p>
    <w:p w14:paraId="64ED6CDA" w14:textId="77777777" w:rsidR="00202A83" w:rsidRDefault="00202A83">
      <w:pPr>
        <w:autoSpaceDE w:val="0"/>
        <w:autoSpaceDN w:val="0"/>
        <w:adjustRightInd w:val="0"/>
        <w:ind w:left="2160"/>
        <w:rPr>
          <w:rFonts w:eastAsia="TimesNewRoman"/>
        </w:rPr>
      </w:pPr>
    </w:p>
    <w:p w14:paraId="0375DEC9" w14:textId="256FA4A1" w:rsidR="00202A83" w:rsidRDefault="00F15EB2">
      <w:pPr>
        <w:autoSpaceDE w:val="0"/>
        <w:autoSpaceDN w:val="0"/>
        <w:adjustRightInd w:val="0"/>
        <w:jc w:val="both"/>
      </w:pPr>
      <w:r>
        <w:rPr>
          <w:rFonts w:eastAsia="TimesNewRoman"/>
        </w:rPr>
        <w:t xml:space="preserve">One can say from the data that vowel length in itself in the dialect is phonemic as it </w:t>
      </w:r>
      <w:r w:rsidR="004E1D54">
        <w:rPr>
          <w:rFonts w:eastAsia="TimesNewRoman"/>
        </w:rPr>
        <w:t>contrasts</w:t>
      </w:r>
      <w:r>
        <w:rPr>
          <w:rFonts w:eastAsia="TimesNewRoman"/>
        </w:rPr>
        <w:t xml:space="preserve"> in words. For instance, there are many words on the </w:t>
      </w:r>
      <w:commentRangeStart w:id="70"/>
      <w:proofErr w:type="gramStart"/>
      <w:r>
        <w:rPr>
          <w:rFonts w:eastAsia="TimesNewRoman"/>
        </w:rPr>
        <w:t>right hand</w:t>
      </w:r>
      <w:proofErr w:type="gramEnd"/>
      <w:r>
        <w:rPr>
          <w:rFonts w:eastAsia="TimesNewRoman"/>
        </w:rPr>
        <w:t xml:space="preserve"> side </w:t>
      </w:r>
      <w:commentRangeEnd w:id="70"/>
      <w:r w:rsidR="004E1D54">
        <w:rPr>
          <w:rStyle w:val="CommentReference"/>
          <w:szCs w:val="20"/>
        </w:rPr>
        <w:commentReference w:id="70"/>
      </w:r>
      <w:r>
        <w:rPr>
          <w:rFonts w:eastAsia="TimesNewRoman"/>
        </w:rPr>
        <w:t>that differ in meaning by lengthening the vowel alone.</w:t>
      </w:r>
    </w:p>
    <w:p w14:paraId="5BF07499" w14:textId="77777777" w:rsidR="00202A83" w:rsidRDefault="00F15EB2">
      <w:pPr>
        <w:autoSpaceDE w:val="0"/>
        <w:autoSpaceDN w:val="0"/>
        <w:adjustRightInd w:val="0"/>
        <w:spacing w:before="240" w:after="240"/>
        <w:rPr>
          <w:rFonts w:eastAsia="TimesNewRoman,Bold"/>
          <w:b/>
        </w:rPr>
      </w:pPr>
      <w:r>
        <w:rPr>
          <w:rFonts w:eastAsia="TimesNewRoman"/>
        </w:rPr>
        <w:t xml:space="preserve">3.3.1 </w:t>
      </w:r>
      <w:r>
        <w:rPr>
          <w:rFonts w:eastAsia="TimesNewRoman,Bold"/>
          <w:b/>
        </w:rPr>
        <w:t>The Nankarɛ Nasal Vowels</w:t>
      </w:r>
    </w:p>
    <w:p w14:paraId="32B5F889" w14:textId="77777777" w:rsidR="00202A83" w:rsidRDefault="00F15EB2">
      <w:pPr>
        <w:autoSpaceDE w:val="0"/>
        <w:autoSpaceDN w:val="0"/>
        <w:adjustRightInd w:val="0"/>
        <w:jc w:val="both"/>
        <w:rPr>
          <w:rFonts w:eastAsia="TimesNewRoman"/>
        </w:rPr>
      </w:pPr>
      <w:r>
        <w:rPr>
          <w:rFonts w:eastAsia="TimesNewRoman"/>
        </w:rPr>
        <w:t xml:space="preserve">A vowel which is underlyingly specified for nasality and therefore occurs in phonological representation is a nasal vowel (Abakah, </w:t>
      </w:r>
      <w:proofErr w:type="gramStart"/>
      <w:r>
        <w:rPr>
          <w:rFonts w:eastAsia="TimesNewRoman"/>
        </w:rPr>
        <w:t>2003:p</w:t>
      </w:r>
      <w:proofErr w:type="gramEnd"/>
      <w:r>
        <w:rPr>
          <w:rFonts w:eastAsia="TimesNewRoman"/>
        </w:rPr>
        <w:t xml:space="preserve">60). This goes to say that nasalized vowel is unspecified for nasality and does not occur in lexical representation but </w:t>
      </w:r>
      <w:commentRangeStart w:id="71"/>
      <w:r>
        <w:rPr>
          <w:rFonts w:eastAsia="TimesNewRoman"/>
        </w:rPr>
        <w:t>copies nasality by spreading from a nasal autosegment</w:t>
      </w:r>
      <w:commentRangeEnd w:id="71"/>
      <w:r w:rsidR="004C66BF">
        <w:rPr>
          <w:rStyle w:val="CommentReference"/>
          <w:szCs w:val="20"/>
        </w:rPr>
        <w:commentReference w:id="71"/>
      </w:r>
      <w:r>
        <w:rPr>
          <w:rFonts w:eastAsia="TimesNewRoman"/>
        </w:rPr>
        <w:t xml:space="preserve">. In other words, a situation where an oral segment </w:t>
      </w:r>
      <w:commentRangeStart w:id="72"/>
      <w:r>
        <w:rPr>
          <w:rFonts w:eastAsia="TimesNewRoman"/>
        </w:rPr>
        <w:t>acquires nasal features based on the environment is nasalized and only exhibits phonetic without phonemic properties whereas nasal segments are inherently phonological and exhibits phonemic properties.</w:t>
      </w:r>
      <w:commentRangeEnd w:id="72"/>
      <w:r w:rsidR="00B5464E">
        <w:rPr>
          <w:rStyle w:val="CommentReference"/>
          <w:szCs w:val="20"/>
        </w:rPr>
        <w:commentReference w:id="72"/>
      </w:r>
    </w:p>
    <w:p w14:paraId="0A0C6947" w14:textId="77777777" w:rsidR="00202A83" w:rsidRDefault="00F15EB2">
      <w:pPr>
        <w:autoSpaceDE w:val="0"/>
        <w:autoSpaceDN w:val="0"/>
        <w:adjustRightInd w:val="0"/>
        <w:jc w:val="both"/>
        <w:rPr>
          <w:rFonts w:eastAsia="TimesNewRoman"/>
        </w:rPr>
      </w:pPr>
      <w:r>
        <w:rPr>
          <w:rFonts w:eastAsia="TimesNewRoman"/>
        </w:rPr>
        <w:t>All the Nankarε vowels are underlyingly specified for nasality except /e/ and /o/. This view is consistent with Awennε la Awenpɔka (1996) and Guelwongo (1997). Azagsiba (</w:t>
      </w:r>
      <w:proofErr w:type="gramStart"/>
      <w:r>
        <w:rPr>
          <w:rFonts w:eastAsia="TimesNewRoman"/>
        </w:rPr>
        <w:t>1977:p</w:t>
      </w:r>
      <w:proofErr w:type="gramEnd"/>
      <w:r>
        <w:rPr>
          <w:rFonts w:eastAsia="TimesNewRoman"/>
        </w:rPr>
        <w:t>34), Dakubu (1996:p31), Atintono (2011:p31) have the same view in the Gurenε vowel a sister dialect of Nankarɛ.</w:t>
      </w:r>
    </w:p>
    <w:p w14:paraId="192F838A" w14:textId="77777777" w:rsidR="00202A83" w:rsidRDefault="00202A83">
      <w:pPr>
        <w:autoSpaceDE w:val="0"/>
        <w:autoSpaceDN w:val="0"/>
        <w:adjustRightInd w:val="0"/>
        <w:jc w:val="both"/>
        <w:rPr>
          <w:rFonts w:eastAsia="TimesNewRoman"/>
        </w:rPr>
      </w:pPr>
    </w:p>
    <w:p w14:paraId="4ED60831" w14:textId="77777777" w:rsidR="00202A83" w:rsidRDefault="00202A83">
      <w:pPr>
        <w:autoSpaceDE w:val="0"/>
        <w:autoSpaceDN w:val="0"/>
        <w:adjustRightInd w:val="0"/>
        <w:jc w:val="both"/>
        <w:rPr>
          <w:rFonts w:eastAsia="TimesNewRoman"/>
        </w:rPr>
      </w:pPr>
    </w:p>
    <w:p w14:paraId="04052F73" w14:textId="77777777" w:rsidR="00202A83" w:rsidRDefault="00F15EB2">
      <w:pPr>
        <w:autoSpaceDE w:val="0"/>
        <w:autoSpaceDN w:val="0"/>
        <w:adjustRightInd w:val="0"/>
        <w:spacing w:before="240" w:after="240"/>
        <w:rPr>
          <w:rFonts w:eastAsia="TimesNewRoman,Bold"/>
          <w:b/>
        </w:rPr>
      </w:pPr>
      <w:r>
        <w:rPr>
          <w:rFonts w:eastAsia="TimesNewRoman,Bold"/>
          <w:b/>
        </w:rPr>
        <w:t>3.3.1.2 Short and Long Nasal Vowels</w:t>
      </w:r>
    </w:p>
    <w:p w14:paraId="55F9F49D" w14:textId="77777777" w:rsidR="00202A83" w:rsidRDefault="00F15EB2">
      <w:pPr>
        <w:autoSpaceDE w:val="0"/>
        <w:autoSpaceDN w:val="0"/>
        <w:adjustRightInd w:val="0"/>
        <w:jc w:val="both"/>
        <w:rPr>
          <w:rFonts w:eastAsia="TimesNewRoman"/>
        </w:rPr>
      </w:pPr>
      <w:r>
        <w:rPr>
          <w:rFonts w:eastAsia="TimesNewRoman"/>
        </w:rPr>
        <w:t>In Nankarε, both the short and long nasal vowels are contrastive since this feature of nasality is phonemic and distinguish between words.</w:t>
      </w:r>
    </w:p>
    <w:p w14:paraId="712A20D2" w14:textId="77777777" w:rsidR="00202A83" w:rsidRDefault="00F15EB2">
      <w:pPr>
        <w:autoSpaceDE w:val="0"/>
        <w:autoSpaceDN w:val="0"/>
        <w:adjustRightInd w:val="0"/>
        <w:spacing w:before="240" w:after="240"/>
        <w:rPr>
          <w:rFonts w:eastAsia="TimesNewRoman,Bold"/>
          <w:b/>
        </w:rPr>
      </w:pPr>
      <w:r>
        <w:rPr>
          <w:rFonts w:eastAsia="TimesNewRoman"/>
        </w:rPr>
        <w:t xml:space="preserve">Example (29). </w:t>
      </w:r>
      <w:r>
        <w:rPr>
          <w:rFonts w:eastAsia="TimesNewRoman,Bold"/>
          <w:b/>
        </w:rPr>
        <w:t>Nasal long vowel as a phoneme</w:t>
      </w:r>
    </w:p>
    <w:p w14:paraId="783A06CE" w14:textId="77777777" w:rsidR="00202A83" w:rsidRDefault="00F15EB2">
      <w:pPr>
        <w:autoSpaceDE w:val="0"/>
        <w:autoSpaceDN w:val="0"/>
        <w:adjustRightInd w:val="0"/>
        <w:ind w:left="2160"/>
        <w:rPr>
          <w:rFonts w:eastAsia="TimesNewRoman,Bold"/>
          <w:b/>
        </w:rPr>
      </w:pPr>
      <w:r>
        <w:rPr>
          <w:rFonts w:eastAsia="TimesNewRoman,Bold"/>
          <w:b/>
        </w:rPr>
        <w:t xml:space="preserve">Oral Vowel </w:t>
      </w:r>
      <w:r>
        <w:rPr>
          <w:rFonts w:eastAsia="TimesNewRoman,Bold"/>
          <w:b/>
        </w:rPr>
        <w:tab/>
      </w:r>
      <w:r>
        <w:rPr>
          <w:rFonts w:eastAsia="TimesNewRoman,Bold"/>
          <w:b/>
        </w:rPr>
        <w:tab/>
        <w:t>Nasal Vowel</w:t>
      </w:r>
    </w:p>
    <w:p w14:paraId="65240A0A" w14:textId="77777777" w:rsidR="00202A83" w:rsidRDefault="00F15EB2">
      <w:pPr>
        <w:autoSpaceDE w:val="0"/>
        <w:autoSpaceDN w:val="0"/>
        <w:adjustRightInd w:val="0"/>
        <w:ind w:left="2160"/>
        <w:rPr>
          <w:rFonts w:eastAsia="TimesNewRoman"/>
        </w:rPr>
      </w:pPr>
      <w:r>
        <w:rPr>
          <w:rFonts w:eastAsia="TimesNewRoman"/>
        </w:rPr>
        <w:t xml:space="preserve">/i:/ ti:re ‘information’ </w:t>
      </w:r>
      <w:r>
        <w:rPr>
          <w:rFonts w:eastAsia="TimesNewRoman"/>
        </w:rPr>
        <w:tab/>
      </w:r>
      <w:r>
        <w:rPr>
          <w:rFonts w:eastAsia="TimesNewRoman,Bold"/>
          <w:b/>
        </w:rPr>
        <w:t>/</w:t>
      </w:r>
      <w:r>
        <w:rPr>
          <w:rFonts w:eastAsia="TimesNewRoman"/>
        </w:rPr>
        <w:t>ĩ:/ tĩ:re ‘trying’</w:t>
      </w:r>
    </w:p>
    <w:p w14:paraId="32A20F8E" w14:textId="77777777" w:rsidR="00202A83" w:rsidRDefault="00F15EB2">
      <w:pPr>
        <w:autoSpaceDE w:val="0"/>
        <w:autoSpaceDN w:val="0"/>
        <w:adjustRightInd w:val="0"/>
        <w:ind w:left="2160"/>
        <w:rPr>
          <w:rFonts w:eastAsia="TimesNewRoman"/>
        </w:rPr>
      </w:pPr>
      <w:r>
        <w:rPr>
          <w:rFonts w:eastAsia="TimesNewRoman"/>
        </w:rPr>
        <w:t xml:space="preserve">/ɪ:/ </w:t>
      </w:r>
      <w:proofErr w:type="gramStart"/>
      <w:r>
        <w:rPr>
          <w:rFonts w:eastAsia="TimesNewRoman"/>
        </w:rPr>
        <w:t>tɪ:r</w:t>
      </w:r>
      <w:proofErr w:type="gramEnd"/>
      <w:r>
        <w:rPr>
          <w:rFonts w:eastAsia="TimesNewRoman"/>
        </w:rPr>
        <w:t xml:space="preserve">ε ‘chocking’ </w:t>
      </w:r>
      <w:r>
        <w:rPr>
          <w:rFonts w:eastAsia="TimesNewRoman"/>
        </w:rPr>
        <w:tab/>
        <w:t>/ ῖ:/ tĩ:rε ‘straightening’</w:t>
      </w:r>
    </w:p>
    <w:p w14:paraId="0E3B7FF9" w14:textId="77777777" w:rsidR="00202A83" w:rsidRDefault="00F15EB2">
      <w:pPr>
        <w:autoSpaceDE w:val="0"/>
        <w:autoSpaceDN w:val="0"/>
        <w:adjustRightInd w:val="0"/>
        <w:ind w:left="2160"/>
        <w:rPr>
          <w:rFonts w:eastAsia="TimesNewRoman"/>
        </w:rPr>
      </w:pPr>
      <w:r>
        <w:rPr>
          <w:rFonts w:eastAsia="TimesNewRoman"/>
        </w:rPr>
        <w:t xml:space="preserve">/a:/ </w:t>
      </w:r>
      <w:proofErr w:type="gramStart"/>
      <w:r>
        <w:rPr>
          <w:rFonts w:eastAsia="TimesNewRoman"/>
        </w:rPr>
        <w:t>ka:s</w:t>
      </w:r>
      <w:proofErr w:type="gramEnd"/>
      <w:r>
        <w:rPr>
          <w:rFonts w:eastAsia="TimesNewRoman"/>
        </w:rPr>
        <w:t xml:space="preserve">ε ‘cry’ </w:t>
      </w:r>
      <w:r>
        <w:rPr>
          <w:rFonts w:eastAsia="TimesNewRoman"/>
        </w:rPr>
        <w:tab/>
        <w:t>/ã:/ ka:sε ‘prepare’</w:t>
      </w:r>
    </w:p>
    <w:p w14:paraId="1BA92E94" w14:textId="77777777" w:rsidR="00202A83" w:rsidRDefault="00F15EB2">
      <w:pPr>
        <w:autoSpaceDE w:val="0"/>
        <w:autoSpaceDN w:val="0"/>
        <w:adjustRightInd w:val="0"/>
        <w:ind w:left="2160"/>
        <w:rPr>
          <w:rFonts w:eastAsia="TimesNewRoman"/>
        </w:rPr>
      </w:pPr>
      <w:r>
        <w:rPr>
          <w:rFonts w:eastAsia="TimesNewRoman"/>
        </w:rPr>
        <w:t xml:space="preserve">/ɔ:/ </w:t>
      </w:r>
      <w:proofErr w:type="gramStart"/>
      <w:r>
        <w:rPr>
          <w:rFonts w:eastAsia="TimesNewRoman"/>
        </w:rPr>
        <w:t>dɔ:rɔ</w:t>
      </w:r>
      <w:proofErr w:type="gramEnd"/>
      <w:r>
        <w:rPr>
          <w:rFonts w:eastAsia="TimesNewRoman"/>
        </w:rPr>
        <w:t xml:space="preserve"> ‘wood’ </w:t>
      </w:r>
      <w:r>
        <w:rPr>
          <w:rFonts w:eastAsia="TimesNewRoman"/>
        </w:rPr>
        <w:tab/>
        <w:t>/ɔ̃:/ dɔ̃:rɔ ‘dawadawa’</w:t>
      </w:r>
    </w:p>
    <w:p w14:paraId="446CA34E" w14:textId="77777777" w:rsidR="00202A83" w:rsidRDefault="00F15EB2">
      <w:pPr>
        <w:autoSpaceDE w:val="0"/>
        <w:autoSpaceDN w:val="0"/>
        <w:adjustRightInd w:val="0"/>
        <w:ind w:left="2160"/>
        <w:rPr>
          <w:rFonts w:eastAsia="TimesNewRoman"/>
        </w:rPr>
      </w:pPr>
      <w:r>
        <w:rPr>
          <w:rFonts w:eastAsia="TimesNewRoman"/>
        </w:rPr>
        <w:t xml:space="preserve">/u:/ ku:re ‘score’ </w:t>
      </w:r>
      <w:r>
        <w:rPr>
          <w:rFonts w:eastAsia="TimesNewRoman"/>
        </w:rPr>
        <w:tab/>
        <w:t>/ũ:/ kũ:re ‘hoe’</w:t>
      </w:r>
    </w:p>
    <w:p w14:paraId="16C1C260" w14:textId="77777777" w:rsidR="00202A83" w:rsidRDefault="00F15EB2">
      <w:pPr>
        <w:autoSpaceDE w:val="0"/>
        <w:autoSpaceDN w:val="0"/>
        <w:adjustRightInd w:val="0"/>
        <w:spacing w:before="240"/>
        <w:jc w:val="both"/>
        <w:rPr>
          <w:rFonts w:eastAsia="TimesNewRoman,Bold"/>
          <w:b/>
        </w:rPr>
      </w:pPr>
      <w:r>
        <w:rPr>
          <w:rFonts w:eastAsia="TimesNewRoman"/>
        </w:rPr>
        <w:t>It is clear that nasal vowels are separate phonemes in the dialect as they make difference in meaning.</w:t>
      </w:r>
    </w:p>
    <w:p w14:paraId="224AAAF4" w14:textId="77777777" w:rsidR="00202A83" w:rsidRDefault="00F15EB2">
      <w:pPr>
        <w:autoSpaceDE w:val="0"/>
        <w:autoSpaceDN w:val="0"/>
        <w:adjustRightInd w:val="0"/>
        <w:spacing w:before="240" w:after="240"/>
        <w:rPr>
          <w:rFonts w:eastAsia="TimesNewRoman,Bold"/>
          <w:b/>
        </w:rPr>
      </w:pPr>
      <w:r>
        <w:rPr>
          <w:rFonts w:eastAsia="TimesNewRoman,Bold"/>
          <w:b/>
        </w:rPr>
        <w:t>3.4 Phonetic description of Nankarε consonants and vowel Sounds</w:t>
      </w:r>
    </w:p>
    <w:p w14:paraId="258D1075" w14:textId="77777777" w:rsidR="00202A83" w:rsidRDefault="00F15EB2">
      <w:pPr>
        <w:autoSpaceDE w:val="0"/>
        <w:autoSpaceDN w:val="0"/>
        <w:adjustRightInd w:val="0"/>
        <w:jc w:val="both"/>
        <w:rPr>
          <w:rFonts w:eastAsia="TimesNewRoman"/>
        </w:rPr>
      </w:pPr>
      <w:r>
        <w:rPr>
          <w:rFonts w:eastAsia="TimesNewRoman"/>
        </w:rPr>
        <w:t>The description of the sounds in this section is based on the binary feature system according to Jacobson and Halle (1968) and others. In this framework, sounds are classified in terms of one of two features that has plus or minus (+) values.</w:t>
      </w:r>
    </w:p>
    <w:p w14:paraId="2FBD2CBA" w14:textId="77777777" w:rsidR="00202A83" w:rsidRDefault="00F15EB2">
      <w:pPr>
        <w:autoSpaceDE w:val="0"/>
        <w:autoSpaceDN w:val="0"/>
        <w:adjustRightInd w:val="0"/>
        <w:spacing w:before="240" w:after="240"/>
        <w:rPr>
          <w:rFonts w:eastAsia="TimesNewRoman,Bold"/>
          <w:b/>
        </w:rPr>
      </w:pPr>
      <w:r>
        <w:rPr>
          <w:rFonts w:eastAsia="TimesNewRoman,Bold"/>
          <w:b/>
        </w:rPr>
        <w:t>3.4.1 The Distinctive features</w:t>
      </w:r>
    </w:p>
    <w:p w14:paraId="07699558" w14:textId="77777777" w:rsidR="00202A83" w:rsidRDefault="00F15EB2">
      <w:pPr>
        <w:autoSpaceDE w:val="0"/>
        <w:autoSpaceDN w:val="0"/>
        <w:adjustRightInd w:val="0"/>
        <w:jc w:val="both"/>
        <w:rPr>
          <w:rFonts w:eastAsia="TimesNewRoman"/>
        </w:rPr>
      </w:pPr>
      <w:r>
        <w:rPr>
          <w:rFonts w:eastAsia="TimesNewRoman"/>
        </w:rPr>
        <w:lastRenderedPageBreak/>
        <w:t>Distinctive features are the minimal contrastive units that make up the sounds. This means that, features are the minimal internal structures of the human speech sounds. To differentiate sounds from one another one must established the various features with which sounds are made up of and group them into natural classes that in themselves lead to formulation of phonological rules. The sounds are described here by using the set of features under major class features, cavity features and manner features.</w:t>
      </w:r>
    </w:p>
    <w:p w14:paraId="7893062A" w14:textId="77777777" w:rsidR="00202A83" w:rsidRDefault="00F15EB2">
      <w:pPr>
        <w:autoSpaceDE w:val="0"/>
        <w:autoSpaceDN w:val="0"/>
        <w:adjustRightInd w:val="0"/>
        <w:spacing w:before="240" w:after="240"/>
        <w:rPr>
          <w:rFonts w:eastAsia="TimesNewRoman,Bold"/>
          <w:b/>
        </w:rPr>
      </w:pPr>
      <w:r>
        <w:rPr>
          <w:rFonts w:eastAsia="TimesNewRoman,Bold"/>
          <w:b/>
        </w:rPr>
        <w:t>3.4.2 Major Class features</w:t>
      </w:r>
    </w:p>
    <w:p w14:paraId="3B60781D" w14:textId="77777777" w:rsidR="00202A83" w:rsidRDefault="00F15EB2">
      <w:pPr>
        <w:autoSpaceDE w:val="0"/>
        <w:autoSpaceDN w:val="0"/>
        <w:adjustRightInd w:val="0"/>
        <w:jc w:val="both"/>
        <w:rPr>
          <w:rFonts w:eastAsia="TimesNewRoman"/>
        </w:rPr>
      </w:pPr>
      <w:r>
        <w:rPr>
          <w:rFonts w:eastAsia="TimesNewRoman"/>
        </w:rPr>
        <w:t>Sounds in this category are those that occur in or are conditioned by the same environments. These sound features are [+ syllabic], [+ sonorant] and [+ consonant</w:t>
      </w:r>
    </w:p>
    <w:p w14:paraId="7EECB7F0" w14:textId="77777777" w:rsidR="00202A83" w:rsidRDefault="00F15EB2">
      <w:pPr>
        <w:autoSpaceDE w:val="0"/>
        <w:autoSpaceDN w:val="0"/>
        <w:adjustRightInd w:val="0"/>
        <w:spacing w:before="240"/>
        <w:rPr>
          <w:rFonts w:eastAsia="TimesNewRoman,Bold"/>
          <w:b/>
        </w:rPr>
      </w:pPr>
      <w:r>
        <w:rPr>
          <w:rFonts w:eastAsia="TimesNewRoman,Bold"/>
          <w:b/>
        </w:rPr>
        <w:t>Syllabic /Non-Syllabic [+Syllabic]</w:t>
      </w:r>
    </w:p>
    <w:p w14:paraId="5A59765C" w14:textId="77777777" w:rsidR="00202A83" w:rsidRDefault="00F15EB2">
      <w:pPr>
        <w:autoSpaceDE w:val="0"/>
        <w:autoSpaceDN w:val="0"/>
        <w:adjustRightInd w:val="0"/>
        <w:jc w:val="both"/>
        <w:rPr>
          <w:rFonts w:eastAsia="TimesNewRoman"/>
        </w:rPr>
      </w:pPr>
      <w:r>
        <w:rPr>
          <w:rFonts w:eastAsia="TimesNewRoman"/>
        </w:rPr>
        <w:t>Syllabic /Non-syllabic; [+syllabic] are those sounds that constitute peak of syllable whereas those sounds that are in the margins of syllables are non-syllabic. Most vowels in Nankarε occur as syllabic peaks. Nasals and liquids are also syllabic in very restricted environment.</w:t>
      </w:r>
    </w:p>
    <w:p w14:paraId="351E9126" w14:textId="77777777" w:rsidR="00202A83" w:rsidRDefault="00F15EB2">
      <w:pPr>
        <w:autoSpaceDE w:val="0"/>
        <w:autoSpaceDN w:val="0"/>
        <w:adjustRightInd w:val="0"/>
        <w:spacing w:before="240"/>
        <w:rPr>
          <w:rFonts w:eastAsia="TimesNewRoman,Bold"/>
          <w:b/>
        </w:rPr>
      </w:pPr>
      <w:r>
        <w:rPr>
          <w:rFonts w:eastAsia="TimesNewRoman,Bold"/>
          <w:b/>
        </w:rPr>
        <w:t>Sonorant/Non-Sonorants [+Sonorant]</w:t>
      </w:r>
    </w:p>
    <w:p w14:paraId="70B31D98" w14:textId="77777777" w:rsidR="00202A83" w:rsidRDefault="00F15EB2">
      <w:pPr>
        <w:autoSpaceDE w:val="0"/>
        <w:autoSpaceDN w:val="0"/>
        <w:adjustRightInd w:val="0"/>
        <w:jc w:val="both"/>
        <w:rPr>
          <w:rFonts w:eastAsia="TimesNewRoman"/>
        </w:rPr>
      </w:pPr>
      <w:r>
        <w:rPr>
          <w:rFonts w:eastAsia="TimesNewRoman"/>
        </w:rPr>
        <w:t xml:space="preserve">Sonorants are sounds that are produced with relatively free air passage either through the mouth or through the nose (Chomsky &amp; Halle, </w:t>
      </w:r>
      <w:proofErr w:type="gramStart"/>
      <w:r>
        <w:rPr>
          <w:rFonts w:eastAsia="TimesNewRoman"/>
        </w:rPr>
        <w:t>1968:p</w:t>
      </w:r>
      <w:proofErr w:type="gramEnd"/>
      <w:r>
        <w:rPr>
          <w:rFonts w:eastAsia="TimesNewRoman"/>
        </w:rPr>
        <w:t xml:space="preserve">302; cited in Hyman, 1975:p44). These include; liquids [r, l], glides [j, w], nasals [m, n, ŋ, ɲ, </w:t>
      </w:r>
      <w:proofErr w:type="gramStart"/>
      <w:r>
        <w:rPr>
          <w:rFonts w:eastAsia="TimesNewRoman"/>
        </w:rPr>
        <w:t>ŋm ]</w:t>
      </w:r>
      <w:proofErr w:type="gramEnd"/>
      <w:r>
        <w:rPr>
          <w:rFonts w:eastAsia="TimesNewRoman"/>
        </w:rPr>
        <w:t xml:space="preserve"> and all the vowels in Nankarε.</w:t>
      </w:r>
    </w:p>
    <w:p w14:paraId="2283324D" w14:textId="77777777" w:rsidR="00202A83" w:rsidRDefault="00F15EB2">
      <w:pPr>
        <w:autoSpaceDE w:val="0"/>
        <w:autoSpaceDN w:val="0"/>
        <w:adjustRightInd w:val="0"/>
        <w:spacing w:before="240"/>
        <w:rPr>
          <w:rFonts w:eastAsia="TimesNewRoman"/>
        </w:rPr>
      </w:pPr>
      <w:r>
        <w:rPr>
          <w:rFonts w:eastAsia="TimesNewRoman,Bold"/>
          <w:b/>
        </w:rPr>
        <w:t xml:space="preserve">Obstruents </w:t>
      </w:r>
      <w:r>
        <w:rPr>
          <w:rFonts w:eastAsia="TimesNewRoman"/>
        </w:rPr>
        <w:t>[-sonorants].</w:t>
      </w:r>
    </w:p>
    <w:p w14:paraId="1E2D84F9" w14:textId="77777777" w:rsidR="00202A83" w:rsidRDefault="00F15EB2">
      <w:pPr>
        <w:autoSpaceDE w:val="0"/>
        <w:autoSpaceDN w:val="0"/>
        <w:adjustRightInd w:val="0"/>
        <w:jc w:val="both"/>
        <w:rPr>
          <w:rFonts w:eastAsia="TimesNewRoman"/>
        </w:rPr>
      </w:pPr>
      <w:r>
        <w:rPr>
          <w:rFonts w:eastAsia="TimesNewRoman"/>
        </w:rPr>
        <w:t xml:space="preserve">[-sonorants] are sounds produced with turbulent noise. All plosive in Nankarε [p, b, t, d, k, g, kp, </w:t>
      </w:r>
      <w:proofErr w:type="gramStart"/>
      <w:r>
        <w:rPr>
          <w:rFonts w:eastAsia="TimesNewRoman"/>
        </w:rPr>
        <w:t>gb]including</w:t>
      </w:r>
      <w:proofErr w:type="gramEnd"/>
      <w:r>
        <w:rPr>
          <w:rFonts w:eastAsia="TimesNewRoman"/>
        </w:rPr>
        <w:t xml:space="preserve"> the affricates and the fricatives[ʤ, ʧ,</w:t>
      </w:r>
      <w:r>
        <w:rPr>
          <w:lang w:eastAsia="en-GB"/>
        </w:rPr>
        <w:t xml:space="preserve"> </w:t>
      </w:r>
      <w:r>
        <w:rPr>
          <w:rFonts w:ascii="Segoe UI" w:hAnsi="Segoe UI" w:cs="Segoe UI"/>
          <w:lang w:eastAsia="en-GB"/>
        </w:rPr>
        <w:t>ɣ</w:t>
      </w:r>
      <w:r>
        <w:rPr>
          <w:rFonts w:eastAsia="TimesNewRoman"/>
        </w:rPr>
        <w:t>, h, v, f, z, s,] are [-sonorants]</w:t>
      </w:r>
    </w:p>
    <w:p w14:paraId="5353057E" w14:textId="77777777" w:rsidR="00202A83" w:rsidRDefault="00F15EB2">
      <w:pPr>
        <w:autoSpaceDE w:val="0"/>
        <w:autoSpaceDN w:val="0"/>
        <w:adjustRightInd w:val="0"/>
        <w:spacing w:before="240"/>
        <w:rPr>
          <w:rFonts w:eastAsia="TimesNewRoman,Bold"/>
          <w:b/>
        </w:rPr>
      </w:pPr>
      <w:r>
        <w:rPr>
          <w:rFonts w:eastAsia="TimesNewRoman,Bold"/>
          <w:b/>
        </w:rPr>
        <w:t>[+Consonantal]</w:t>
      </w:r>
    </w:p>
    <w:p w14:paraId="3306A617" w14:textId="77777777" w:rsidR="00202A83" w:rsidRDefault="00F15EB2">
      <w:pPr>
        <w:autoSpaceDE w:val="0"/>
        <w:autoSpaceDN w:val="0"/>
        <w:adjustRightInd w:val="0"/>
        <w:jc w:val="both"/>
        <w:rPr>
          <w:rFonts w:eastAsia="TimesNewRoman"/>
        </w:rPr>
      </w:pPr>
      <w:r>
        <w:rPr>
          <w:rFonts w:eastAsia="TimesNewRoman"/>
        </w:rPr>
        <w:t>Sounds that have constriction somewhere along the centreline in the vocal tract as to narrow it as required in the production of fricatives are [+ consonantal] Gussenhoven &amp; Haike (</w:t>
      </w:r>
      <w:proofErr w:type="gramStart"/>
      <w:r>
        <w:rPr>
          <w:rFonts w:eastAsia="TimesNewRoman"/>
        </w:rPr>
        <w:t>2005:p</w:t>
      </w:r>
      <w:proofErr w:type="gramEnd"/>
      <w:r>
        <w:rPr>
          <w:rFonts w:eastAsia="TimesNewRoman"/>
        </w:rPr>
        <w:t>60). [-consonantal] on the other hand are sounds produced without such an obstruction. These are vowels and glides.</w:t>
      </w:r>
    </w:p>
    <w:p w14:paraId="211E88BD" w14:textId="77777777" w:rsidR="00202A83" w:rsidRDefault="00F15EB2">
      <w:pPr>
        <w:autoSpaceDE w:val="0"/>
        <w:autoSpaceDN w:val="0"/>
        <w:adjustRightInd w:val="0"/>
        <w:spacing w:before="240" w:after="240"/>
        <w:rPr>
          <w:rFonts w:eastAsia="TimesNewRoman,Bold"/>
          <w:b/>
        </w:rPr>
      </w:pPr>
      <w:r>
        <w:rPr>
          <w:rFonts w:eastAsia="TimesNewRoman,Bold"/>
          <w:b/>
        </w:rPr>
        <w:t>3.4.3 Cavity Features</w:t>
      </w:r>
    </w:p>
    <w:p w14:paraId="2B707FF8" w14:textId="77777777" w:rsidR="00202A83" w:rsidRDefault="00F15EB2">
      <w:pPr>
        <w:autoSpaceDE w:val="0"/>
        <w:autoSpaceDN w:val="0"/>
        <w:adjustRightInd w:val="0"/>
        <w:jc w:val="both"/>
        <w:rPr>
          <w:rFonts w:eastAsia="TimesNewRoman"/>
        </w:rPr>
      </w:pPr>
      <w:r>
        <w:rPr>
          <w:rFonts w:eastAsia="TimesNewRoman"/>
        </w:rPr>
        <w:t>Cavity features specify the various points along the vocal tract where the modification of airstream is involved in sounds production processes. They are places of articulation features in consonants whereas in vowels they are tongue-body features. These include for instance; [coronal], [labial], [Round], [Back], [High], [Low], and</w:t>
      </w:r>
    </w:p>
    <w:p w14:paraId="15EA279C" w14:textId="77777777" w:rsidR="00202A83" w:rsidRDefault="00F15EB2">
      <w:pPr>
        <w:autoSpaceDE w:val="0"/>
        <w:autoSpaceDN w:val="0"/>
        <w:adjustRightInd w:val="0"/>
        <w:rPr>
          <w:rFonts w:eastAsia="TimesNewRoman"/>
        </w:rPr>
      </w:pPr>
      <w:r>
        <w:rPr>
          <w:rFonts w:eastAsia="TimesNewRoman"/>
        </w:rPr>
        <w:t>[Advanced Tongue Root] or [ATR].</w:t>
      </w:r>
    </w:p>
    <w:p w14:paraId="52FE4F55" w14:textId="77777777" w:rsidR="00202A83" w:rsidRDefault="00F15EB2">
      <w:pPr>
        <w:autoSpaceDE w:val="0"/>
        <w:autoSpaceDN w:val="0"/>
        <w:adjustRightInd w:val="0"/>
        <w:spacing w:before="240"/>
        <w:rPr>
          <w:rFonts w:eastAsia="TimesNewRoman,Bold"/>
          <w:b/>
        </w:rPr>
      </w:pPr>
      <w:r>
        <w:rPr>
          <w:rFonts w:eastAsia="TimesNewRoman,Bold"/>
          <w:b/>
        </w:rPr>
        <w:t>[+ Anterior]</w:t>
      </w:r>
    </w:p>
    <w:p w14:paraId="01364A8C" w14:textId="77777777" w:rsidR="00202A83" w:rsidRDefault="00F15EB2">
      <w:pPr>
        <w:autoSpaceDE w:val="0"/>
        <w:autoSpaceDN w:val="0"/>
        <w:adjustRightInd w:val="0"/>
        <w:jc w:val="both"/>
        <w:rPr>
          <w:rFonts w:eastAsia="TimesNewRoman"/>
        </w:rPr>
      </w:pPr>
      <w:r>
        <w:rPr>
          <w:rFonts w:eastAsia="TimesNewRoman"/>
        </w:rPr>
        <w:t xml:space="preserve">Anterior sounds are produced with an obstruction that is located in front of the alveo-palatal region of the mouth and non-anterior sounds are produced without such an obstruction (Chomsky &amp; Halle, 1968 cited in Hyman 1975: p48). Anterior sounds in the case of Nankarε are, [p, b, m, ŋ, ŋm, kp, gb, f, v] called Labials and [t, d, n, s, z, r, l] also being </w:t>
      </w:r>
      <w:r>
        <w:rPr>
          <w:rFonts w:eastAsia="TimesNewRoman"/>
        </w:rPr>
        <w:lastRenderedPageBreak/>
        <w:t>alveolar products. The [-Anterior] feature refers to those sounds produced with obstruction behind the alveo-palatal region. The remaining consonants in Nankarε are therefore [-Anterior].</w:t>
      </w:r>
    </w:p>
    <w:p w14:paraId="1AD68818" w14:textId="77777777" w:rsidR="00202A83" w:rsidRDefault="00F15EB2">
      <w:pPr>
        <w:autoSpaceDE w:val="0"/>
        <w:autoSpaceDN w:val="0"/>
        <w:adjustRightInd w:val="0"/>
        <w:spacing w:before="240"/>
        <w:rPr>
          <w:rFonts w:eastAsia="TimesNewRoman,Bold"/>
          <w:b/>
        </w:rPr>
      </w:pPr>
      <w:r>
        <w:rPr>
          <w:rFonts w:eastAsia="TimesNewRoman,Bold"/>
          <w:b/>
        </w:rPr>
        <w:t>[+Coronal]</w:t>
      </w:r>
    </w:p>
    <w:p w14:paraId="332FD324" w14:textId="77777777" w:rsidR="00202A83" w:rsidRDefault="00F15EB2">
      <w:pPr>
        <w:autoSpaceDE w:val="0"/>
        <w:autoSpaceDN w:val="0"/>
        <w:adjustRightInd w:val="0"/>
        <w:jc w:val="both"/>
        <w:rPr>
          <w:rFonts w:eastAsia="TimesNewRoman"/>
        </w:rPr>
      </w:pPr>
      <w:r>
        <w:rPr>
          <w:rFonts w:eastAsia="TimesNewRoman"/>
        </w:rPr>
        <w:t>Coronal sounds are produced with the blade of the tongue raised from its neutral</w:t>
      </w:r>
    </w:p>
    <w:p w14:paraId="4CC3E9ED" w14:textId="77777777" w:rsidR="00202A83" w:rsidRDefault="00F15EB2">
      <w:pPr>
        <w:autoSpaceDE w:val="0"/>
        <w:autoSpaceDN w:val="0"/>
        <w:adjustRightInd w:val="0"/>
        <w:jc w:val="both"/>
        <w:rPr>
          <w:rFonts w:eastAsia="TimesNewRoman"/>
        </w:rPr>
      </w:pPr>
      <w:r>
        <w:rPr>
          <w:rFonts w:eastAsia="TimesNewRoman"/>
        </w:rPr>
        <w:t>position whereas [-coronal] sounds are produced with the blade of the tongue in the neutral position (Chomsky &amp; Halle, 1968 cited in Hyman, 1975: p48 and Kanlik-pare, 1994:21). What this means is that, the tongue is a non-active articulator in non-coronal sounds production. [+coronal] consonants in Nankarε are as follows; [d, t, z, s, ʤ, ʧ, n, r, l]. Any other segment in Nankarε is [-coronal].</w:t>
      </w:r>
    </w:p>
    <w:p w14:paraId="12F20321" w14:textId="77777777" w:rsidR="00202A83" w:rsidRDefault="00F15EB2">
      <w:pPr>
        <w:autoSpaceDE w:val="0"/>
        <w:autoSpaceDN w:val="0"/>
        <w:adjustRightInd w:val="0"/>
        <w:spacing w:before="240"/>
        <w:rPr>
          <w:rFonts w:eastAsia="TimesNewRoman,Bold"/>
          <w:b/>
        </w:rPr>
      </w:pPr>
      <w:r>
        <w:rPr>
          <w:rFonts w:eastAsia="TimesNewRoman,Bold"/>
          <w:b/>
        </w:rPr>
        <w:t>[+ Labial]</w:t>
      </w:r>
      <w:proofErr w:type="gramStart"/>
      <w:r>
        <w:rPr>
          <w:rFonts w:eastAsia="TimesNewRoman,Bold"/>
          <w:b/>
        </w:rPr>
        <w:t>/[</w:t>
      </w:r>
      <w:proofErr w:type="gramEnd"/>
      <w:r>
        <w:rPr>
          <w:rFonts w:eastAsia="TimesNewRoman,Bold"/>
          <w:b/>
        </w:rPr>
        <w:t>+ Round]</w:t>
      </w:r>
    </w:p>
    <w:p w14:paraId="696EB27F" w14:textId="77777777" w:rsidR="00202A83" w:rsidRDefault="00F15EB2">
      <w:pPr>
        <w:autoSpaceDE w:val="0"/>
        <w:autoSpaceDN w:val="0"/>
        <w:adjustRightInd w:val="0"/>
        <w:jc w:val="both"/>
        <w:rPr>
          <w:rFonts w:eastAsia="TimesNewRoman"/>
        </w:rPr>
      </w:pPr>
      <w:r>
        <w:rPr>
          <w:rFonts w:eastAsia="TimesNewRoman"/>
        </w:rPr>
        <w:t xml:space="preserve">[Labial] and [Round] sounds have common characteristic with varying degree of lips configuration </w:t>
      </w:r>
      <w:proofErr w:type="gramStart"/>
      <w:r>
        <w:rPr>
          <w:rFonts w:eastAsia="TimesNewRoman"/>
        </w:rPr>
        <w:t>( Akanlig</w:t>
      </w:r>
      <w:proofErr w:type="gramEnd"/>
      <w:r>
        <w:rPr>
          <w:rFonts w:eastAsia="TimesNewRoman"/>
        </w:rPr>
        <w:t>-pare, 1994: p22). According to Abakah (</w:t>
      </w:r>
      <w:proofErr w:type="gramStart"/>
      <w:r>
        <w:rPr>
          <w:rFonts w:eastAsia="TimesNewRoman"/>
        </w:rPr>
        <w:t>2003:p</w:t>
      </w:r>
      <w:proofErr w:type="gramEnd"/>
      <w:r>
        <w:rPr>
          <w:rFonts w:eastAsia="TimesNewRoman"/>
        </w:rPr>
        <w:t>34) labials are ‘segments whose articulations involve a constriction formed by the lips as the active articulators. Labial and labiodental consonants as well as rounded vowels are classified as</w:t>
      </w:r>
    </w:p>
    <w:p w14:paraId="56C2A41A" w14:textId="77777777" w:rsidR="00202A83" w:rsidRDefault="00F15EB2">
      <w:pPr>
        <w:autoSpaceDE w:val="0"/>
        <w:autoSpaceDN w:val="0"/>
        <w:adjustRightInd w:val="0"/>
        <w:jc w:val="both"/>
        <w:rPr>
          <w:rFonts w:eastAsia="TimesNewRoman"/>
        </w:rPr>
      </w:pPr>
      <w:r>
        <w:rPr>
          <w:rFonts w:eastAsia="TimesNewRoman"/>
        </w:rPr>
        <w:t>[+labial]’. The rounded segments are produced with a protrusion of the lips (Abakah,</w:t>
      </w:r>
    </w:p>
    <w:p w14:paraId="041E5DDA" w14:textId="77777777" w:rsidR="00202A83" w:rsidRDefault="00F15EB2">
      <w:pPr>
        <w:autoSpaceDE w:val="0"/>
        <w:autoSpaceDN w:val="0"/>
        <w:adjustRightInd w:val="0"/>
        <w:jc w:val="both"/>
        <w:rPr>
          <w:rFonts w:eastAsia="TimesNewRoman"/>
        </w:rPr>
      </w:pPr>
      <w:proofErr w:type="gramStart"/>
      <w:r>
        <w:rPr>
          <w:rFonts w:eastAsia="TimesNewRoman"/>
        </w:rPr>
        <w:t>1993:p</w:t>
      </w:r>
      <w:proofErr w:type="gramEnd"/>
      <w:r>
        <w:rPr>
          <w:rFonts w:eastAsia="TimesNewRoman"/>
        </w:rPr>
        <w:t>45). Nankarε labial consonants include; [b, p, m, v, f, w, gb, kp, ŋm,] and [+round]/</w:t>
      </w:r>
    </w:p>
    <w:p w14:paraId="1C0336F5" w14:textId="77777777" w:rsidR="00202A83" w:rsidRDefault="00F15EB2">
      <w:pPr>
        <w:autoSpaceDE w:val="0"/>
        <w:autoSpaceDN w:val="0"/>
        <w:adjustRightInd w:val="0"/>
        <w:rPr>
          <w:rFonts w:eastAsia="TimesNewRoman"/>
        </w:rPr>
      </w:pPr>
      <w:r>
        <w:rPr>
          <w:rFonts w:eastAsia="TimesNewRoman"/>
        </w:rPr>
        <w:t>[+Back] are [ɔ, o, ʋ, ῦ, u, ũ].</w:t>
      </w:r>
    </w:p>
    <w:p w14:paraId="426028C6" w14:textId="77777777" w:rsidR="00202A83" w:rsidRDefault="00202A83">
      <w:pPr>
        <w:autoSpaceDE w:val="0"/>
        <w:autoSpaceDN w:val="0"/>
        <w:adjustRightInd w:val="0"/>
        <w:rPr>
          <w:rFonts w:eastAsia="TimesNewRoman"/>
        </w:rPr>
      </w:pPr>
    </w:p>
    <w:p w14:paraId="7E09109D" w14:textId="77777777" w:rsidR="00202A83" w:rsidRDefault="00202A83">
      <w:pPr>
        <w:autoSpaceDE w:val="0"/>
        <w:autoSpaceDN w:val="0"/>
        <w:adjustRightInd w:val="0"/>
        <w:rPr>
          <w:rFonts w:eastAsia="TimesNewRoman"/>
        </w:rPr>
      </w:pPr>
    </w:p>
    <w:p w14:paraId="3CCF4B53" w14:textId="77777777" w:rsidR="00202A83" w:rsidRDefault="00F15EB2">
      <w:pPr>
        <w:autoSpaceDE w:val="0"/>
        <w:autoSpaceDN w:val="0"/>
        <w:adjustRightInd w:val="0"/>
        <w:spacing w:before="240" w:after="240"/>
        <w:rPr>
          <w:rFonts w:eastAsia="TimesNewRoman,Bold"/>
          <w:b/>
        </w:rPr>
      </w:pPr>
      <w:r>
        <w:rPr>
          <w:rFonts w:eastAsia="TimesNewRoman,Bold"/>
          <w:b/>
        </w:rPr>
        <w:t>3.4.4 Height specification</w:t>
      </w:r>
    </w:p>
    <w:p w14:paraId="77898564" w14:textId="77777777" w:rsidR="00202A83" w:rsidRDefault="00F15EB2">
      <w:pPr>
        <w:autoSpaceDE w:val="0"/>
        <w:autoSpaceDN w:val="0"/>
        <w:adjustRightInd w:val="0"/>
        <w:rPr>
          <w:rFonts w:eastAsia="TimesNewRoman,Bold"/>
          <w:b/>
        </w:rPr>
      </w:pPr>
      <w:r>
        <w:rPr>
          <w:rFonts w:eastAsia="TimesNewRoman,Bold"/>
          <w:b/>
        </w:rPr>
        <w:t>[+High]</w:t>
      </w:r>
    </w:p>
    <w:p w14:paraId="71CF5026" w14:textId="77777777" w:rsidR="00202A83" w:rsidRDefault="00F15EB2">
      <w:pPr>
        <w:autoSpaceDE w:val="0"/>
        <w:autoSpaceDN w:val="0"/>
        <w:adjustRightInd w:val="0"/>
        <w:rPr>
          <w:rFonts w:eastAsia="TimesNewRoman"/>
        </w:rPr>
      </w:pPr>
      <w:r>
        <w:rPr>
          <w:rFonts w:eastAsia="TimesNewRoman"/>
        </w:rPr>
        <w:t>[+High] sounds are produced by raising the body of the tongue towards the roof of the mouth. These segments in Nankarε are; [i, ɪ, ʊ, u]. Consonant produced in alveo-palatal and velar region posse [+High] features. These in Nankarε are [ʤ, ʧ, g, k, gb, kp, j, ɲ, ŋ, ŋm, w]</w:t>
      </w:r>
    </w:p>
    <w:p w14:paraId="3942C7B4" w14:textId="77777777" w:rsidR="00202A83" w:rsidRDefault="00F15EB2">
      <w:pPr>
        <w:autoSpaceDE w:val="0"/>
        <w:autoSpaceDN w:val="0"/>
        <w:adjustRightInd w:val="0"/>
        <w:rPr>
          <w:rFonts w:eastAsia="TimesNewRoman,Bold"/>
          <w:b/>
        </w:rPr>
      </w:pPr>
      <w:r>
        <w:rPr>
          <w:rFonts w:eastAsia="TimesNewRoman,Bold"/>
          <w:b/>
        </w:rPr>
        <w:t>[+Low]</w:t>
      </w:r>
    </w:p>
    <w:p w14:paraId="51F40EA5" w14:textId="77777777" w:rsidR="00202A83" w:rsidRDefault="00F15EB2">
      <w:pPr>
        <w:autoSpaceDE w:val="0"/>
        <w:autoSpaceDN w:val="0"/>
        <w:adjustRightInd w:val="0"/>
        <w:rPr>
          <w:rFonts w:eastAsia="TimesNewRoman"/>
        </w:rPr>
      </w:pPr>
      <w:r>
        <w:rPr>
          <w:rFonts w:eastAsia="TimesNewRoman"/>
        </w:rPr>
        <w:t>[+Low] are vowels that are produced by lowering the tongue below the neutral position. [a] is produced at this level in Nankarε. [+Low] consonants are [h, Ɂ]</w:t>
      </w:r>
    </w:p>
    <w:p w14:paraId="1AE2AA02" w14:textId="77777777" w:rsidR="00202A83" w:rsidRDefault="00F15EB2">
      <w:pPr>
        <w:autoSpaceDE w:val="0"/>
        <w:autoSpaceDN w:val="0"/>
        <w:adjustRightInd w:val="0"/>
        <w:rPr>
          <w:rFonts w:eastAsia="TimesNewRoman,Bold"/>
          <w:b/>
        </w:rPr>
      </w:pPr>
      <w:r>
        <w:rPr>
          <w:rFonts w:eastAsia="TimesNewRoman,Bold"/>
          <w:b/>
        </w:rPr>
        <w:t>[+ATR]</w:t>
      </w:r>
    </w:p>
    <w:p w14:paraId="04A0CEF2" w14:textId="77777777" w:rsidR="00202A83" w:rsidRDefault="00F15EB2">
      <w:pPr>
        <w:autoSpaceDE w:val="0"/>
        <w:autoSpaceDN w:val="0"/>
        <w:adjustRightInd w:val="0"/>
        <w:jc w:val="both"/>
        <w:rPr>
          <w:rFonts w:eastAsia="TimesNewRoman"/>
        </w:rPr>
      </w:pPr>
      <w:r>
        <w:rPr>
          <w:rFonts w:eastAsia="TimesNewRoman"/>
        </w:rPr>
        <w:t>[+ATR] involves a forward position of the tongue body with concomitant enlargement of the pharynx. [-ATR] are produced with a retracted tongue root Dakubu (</w:t>
      </w:r>
      <w:proofErr w:type="gramStart"/>
      <w:r>
        <w:rPr>
          <w:rFonts w:eastAsia="TimesNewRoman"/>
        </w:rPr>
        <w:t>1996:p</w:t>
      </w:r>
      <w:proofErr w:type="gramEnd"/>
      <w:r>
        <w:rPr>
          <w:rFonts w:eastAsia="TimesNewRoman"/>
        </w:rPr>
        <w:t>23). This results in two sets of vowels in Nankarε;</w:t>
      </w:r>
    </w:p>
    <w:p w14:paraId="282FC094" w14:textId="77777777" w:rsidR="00202A83" w:rsidRDefault="00F15EB2">
      <w:pPr>
        <w:autoSpaceDE w:val="0"/>
        <w:autoSpaceDN w:val="0"/>
        <w:adjustRightInd w:val="0"/>
        <w:ind w:left="2160"/>
        <w:rPr>
          <w:rFonts w:eastAsia="TimesNewRoman"/>
        </w:rPr>
      </w:pPr>
      <w:r>
        <w:rPr>
          <w:rFonts w:eastAsia="TimesNewRoman"/>
        </w:rPr>
        <w:t>Example (30) set i. [+ATR] [i, e, o, u]</w:t>
      </w:r>
    </w:p>
    <w:p w14:paraId="4AFBBD1D" w14:textId="77777777" w:rsidR="00202A83" w:rsidRDefault="00F15EB2">
      <w:pPr>
        <w:autoSpaceDE w:val="0"/>
        <w:autoSpaceDN w:val="0"/>
        <w:adjustRightInd w:val="0"/>
        <w:ind w:left="2160"/>
        <w:rPr>
          <w:rFonts w:eastAsia="TimesNewRoman"/>
        </w:rPr>
      </w:pPr>
      <w:r>
        <w:rPr>
          <w:rFonts w:eastAsia="TimesNewRoman"/>
        </w:rPr>
        <w:t xml:space="preserve">                       set ii [-ATR] [ɪ, ε, ɔ, ʊ, a]</w:t>
      </w:r>
    </w:p>
    <w:p w14:paraId="3692E916" w14:textId="77777777" w:rsidR="00202A83" w:rsidRDefault="00F15EB2">
      <w:pPr>
        <w:autoSpaceDE w:val="0"/>
        <w:autoSpaceDN w:val="0"/>
        <w:adjustRightInd w:val="0"/>
        <w:jc w:val="both"/>
        <w:rPr>
          <w:rFonts w:eastAsia="TimesNewRoman,Bold"/>
          <w:b/>
        </w:rPr>
      </w:pPr>
      <w:r>
        <w:rPr>
          <w:rFonts w:eastAsia="TimesNewRoman"/>
        </w:rPr>
        <w:t>The feature [+ATR] distinguishes the following vowels in terms of [+High] features, [i, ɪ], [u, ʊ] and [e, ε], [o, ɔ]. For example [i, ɪ], [u, ʊ] differ in that the first of each pair is [+ATR] while the second is [-ATR] even though both pairs in the sets are produced with [+High] tongue configuration. In the same way [e, ε], [o, ɔ] are different because the first of each pair is [+ATR] while the second is [-ATR] even though both pairs in the sets are [-</w:t>
      </w:r>
      <w:proofErr w:type="gramStart"/>
      <w:r>
        <w:rPr>
          <w:rFonts w:eastAsia="TimesNewRoman"/>
        </w:rPr>
        <w:t>Low,-</w:t>
      </w:r>
      <w:proofErr w:type="gramEnd"/>
      <w:r>
        <w:rPr>
          <w:rFonts w:eastAsia="TimesNewRoman"/>
        </w:rPr>
        <w:t>High].</w:t>
      </w:r>
    </w:p>
    <w:p w14:paraId="3D04CBE1" w14:textId="77777777" w:rsidR="00202A83" w:rsidRDefault="00F15EB2">
      <w:pPr>
        <w:autoSpaceDE w:val="0"/>
        <w:autoSpaceDN w:val="0"/>
        <w:adjustRightInd w:val="0"/>
        <w:spacing w:before="240" w:after="240"/>
        <w:rPr>
          <w:rFonts w:eastAsia="TimesNewRoman,Bold"/>
          <w:b/>
        </w:rPr>
      </w:pPr>
      <w:r>
        <w:rPr>
          <w:rFonts w:eastAsia="TimesNewRoman,Bold"/>
          <w:b/>
        </w:rPr>
        <w:t>3.5. Manner Features</w:t>
      </w:r>
    </w:p>
    <w:p w14:paraId="7C0E5D3D" w14:textId="77777777" w:rsidR="00202A83" w:rsidRDefault="00F15EB2">
      <w:pPr>
        <w:autoSpaceDE w:val="0"/>
        <w:autoSpaceDN w:val="0"/>
        <w:adjustRightInd w:val="0"/>
        <w:jc w:val="both"/>
        <w:rPr>
          <w:rFonts w:eastAsia="TimesNewRoman"/>
        </w:rPr>
      </w:pPr>
      <w:r>
        <w:rPr>
          <w:rFonts w:eastAsia="TimesNewRoman"/>
        </w:rPr>
        <w:lastRenderedPageBreak/>
        <w:t>Manner features describe the carvity that resulted as active and passive articulators that interact to modify the airstream during the production of sounds. The relevant features to describe Nankarε sounds and discussed here are; [continuant], [lateral], [nasal], [strident],</w:t>
      </w:r>
    </w:p>
    <w:p w14:paraId="4E1BD995" w14:textId="77777777" w:rsidR="00202A83" w:rsidRDefault="00F15EB2">
      <w:pPr>
        <w:autoSpaceDE w:val="0"/>
        <w:autoSpaceDN w:val="0"/>
        <w:adjustRightInd w:val="0"/>
        <w:rPr>
          <w:rFonts w:eastAsia="TimesNewRoman"/>
        </w:rPr>
      </w:pPr>
      <w:r>
        <w:rPr>
          <w:rFonts w:eastAsia="TimesNewRoman"/>
        </w:rPr>
        <w:t>[long] and [delayed released].</w:t>
      </w:r>
    </w:p>
    <w:p w14:paraId="1D76FCAD" w14:textId="77777777" w:rsidR="00202A83" w:rsidRDefault="00202A83">
      <w:pPr>
        <w:autoSpaceDE w:val="0"/>
        <w:autoSpaceDN w:val="0"/>
        <w:adjustRightInd w:val="0"/>
        <w:rPr>
          <w:rFonts w:eastAsia="TimesNewRoman"/>
        </w:rPr>
      </w:pPr>
    </w:p>
    <w:p w14:paraId="78C840A0" w14:textId="77777777" w:rsidR="00202A83" w:rsidRDefault="00F15EB2">
      <w:pPr>
        <w:autoSpaceDE w:val="0"/>
        <w:autoSpaceDN w:val="0"/>
        <w:adjustRightInd w:val="0"/>
        <w:rPr>
          <w:rFonts w:eastAsia="TimesNewRoman,Bold"/>
          <w:b/>
        </w:rPr>
      </w:pPr>
      <w:r>
        <w:rPr>
          <w:rFonts w:eastAsia="TimesNewRoman,Bold"/>
          <w:b/>
        </w:rPr>
        <w:t>[+continuant]</w:t>
      </w:r>
    </w:p>
    <w:p w14:paraId="35643AC7" w14:textId="77777777" w:rsidR="00202A83" w:rsidRDefault="00F15EB2">
      <w:pPr>
        <w:autoSpaceDE w:val="0"/>
        <w:autoSpaceDN w:val="0"/>
        <w:adjustRightInd w:val="0"/>
        <w:jc w:val="both"/>
        <w:rPr>
          <w:rFonts w:eastAsia="TimesNewRoman"/>
        </w:rPr>
      </w:pPr>
      <w:r>
        <w:rPr>
          <w:rFonts w:eastAsia="TimesNewRoman"/>
        </w:rPr>
        <w:t xml:space="preserve">[+continuant] sounds are those that produced where the flow of airstream past various points of articulation in the vocal tract is not completely blocked. The [-continuant] are the sounds produced where the flow of airstream involved is completely blocked. [+continuant] are [v, f, z, s, l, r, j w] while [-continuant] are also [b, p, d, t, g, k, gb, kp, ʤ, ʧ, m, n, ŋ, </w:t>
      </w:r>
      <w:r>
        <w:rPr>
          <w:lang w:eastAsia="en-GB"/>
        </w:rPr>
        <w:t>ɲ,</w:t>
      </w:r>
      <w:r>
        <w:rPr>
          <w:rFonts w:eastAsia="TimesNewRoman"/>
        </w:rPr>
        <w:t xml:space="preserve"> ŋm]</w:t>
      </w:r>
    </w:p>
    <w:p w14:paraId="612FB97C" w14:textId="77777777" w:rsidR="00202A83" w:rsidRDefault="00F15EB2">
      <w:pPr>
        <w:autoSpaceDE w:val="0"/>
        <w:autoSpaceDN w:val="0"/>
        <w:adjustRightInd w:val="0"/>
        <w:rPr>
          <w:rFonts w:eastAsia="TimesNewRoman,Bold"/>
          <w:b/>
        </w:rPr>
      </w:pPr>
      <w:r>
        <w:rPr>
          <w:rFonts w:eastAsia="TimesNewRoman,Bold"/>
          <w:b/>
        </w:rPr>
        <w:t>[+Lateral]</w:t>
      </w:r>
    </w:p>
    <w:p w14:paraId="7EEBB80A" w14:textId="77777777" w:rsidR="00202A83" w:rsidRDefault="00F15EB2">
      <w:pPr>
        <w:autoSpaceDE w:val="0"/>
        <w:autoSpaceDN w:val="0"/>
        <w:adjustRightInd w:val="0"/>
        <w:jc w:val="both"/>
        <w:rPr>
          <w:rFonts w:eastAsia="TimesNewRoman"/>
        </w:rPr>
      </w:pPr>
      <w:r>
        <w:rPr>
          <w:rFonts w:eastAsia="TimesNewRoman"/>
        </w:rPr>
        <w:t>[+Lateral] sounds that have a central tongue contact in the oral cavity with one or both side of the tongue being held away from the roof of the mouth allowing the air to escape there, Gussenhoven et al. (</w:t>
      </w:r>
      <w:proofErr w:type="gramStart"/>
      <w:r>
        <w:rPr>
          <w:rFonts w:eastAsia="TimesNewRoman"/>
        </w:rPr>
        <w:t>2005:p</w:t>
      </w:r>
      <w:proofErr w:type="gramEnd"/>
      <w:r>
        <w:rPr>
          <w:rFonts w:eastAsia="TimesNewRoman"/>
        </w:rPr>
        <w:t>65). One of such found in Nankarε is [l].</w:t>
      </w:r>
    </w:p>
    <w:p w14:paraId="34004A59" w14:textId="77777777" w:rsidR="00202A83" w:rsidRDefault="00F15EB2">
      <w:pPr>
        <w:autoSpaceDE w:val="0"/>
        <w:autoSpaceDN w:val="0"/>
        <w:adjustRightInd w:val="0"/>
        <w:rPr>
          <w:rFonts w:eastAsia="TimesNewRoman,Bold"/>
          <w:b/>
        </w:rPr>
      </w:pPr>
      <w:r>
        <w:rPr>
          <w:rFonts w:eastAsia="TimesNewRoman,Bold"/>
          <w:b/>
        </w:rPr>
        <w:t>[+Nasal]</w:t>
      </w:r>
    </w:p>
    <w:p w14:paraId="0A3115C5" w14:textId="77777777" w:rsidR="00202A83" w:rsidRDefault="00F15EB2">
      <w:pPr>
        <w:autoSpaceDE w:val="0"/>
        <w:autoSpaceDN w:val="0"/>
        <w:adjustRightInd w:val="0"/>
        <w:jc w:val="both"/>
        <w:rPr>
          <w:rFonts w:eastAsia="TimesNewRoman"/>
        </w:rPr>
      </w:pPr>
      <w:r>
        <w:rPr>
          <w:rFonts w:eastAsia="TimesNewRoman"/>
        </w:rPr>
        <w:t xml:space="preserve">[+Nasal] are produced with the velum lowered to allow air escape through the nose and [-nasal] sounds are produced with the velum raised so that air from the lungs can escape through the mouth. Nankarε has the following such sounds; [m, n, ŋ, </w:t>
      </w:r>
      <w:r>
        <w:rPr>
          <w:lang w:eastAsia="en-GB"/>
        </w:rPr>
        <w:t xml:space="preserve">ɲ, </w:t>
      </w:r>
      <w:r>
        <w:rPr>
          <w:rFonts w:eastAsia="TimesNewRoman"/>
        </w:rPr>
        <w:t>ŋm].</w:t>
      </w:r>
    </w:p>
    <w:p w14:paraId="181CED74" w14:textId="77777777" w:rsidR="00202A83" w:rsidRDefault="00F15EB2">
      <w:pPr>
        <w:autoSpaceDE w:val="0"/>
        <w:autoSpaceDN w:val="0"/>
        <w:adjustRightInd w:val="0"/>
        <w:rPr>
          <w:rFonts w:eastAsia="TimesNewRoman,Bold"/>
          <w:b/>
        </w:rPr>
      </w:pPr>
      <w:r>
        <w:rPr>
          <w:rFonts w:eastAsia="TimesNewRoman,Bold"/>
          <w:b/>
        </w:rPr>
        <w:t>[+Strident]</w:t>
      </w:r>
    </w:p>
    <w:p w14:paraId="28CE282D" w14:textId="77777777" w:rsidR="00202A83" w:rsidRDefault="00F15EB2">
      <w:pPr>
        <w:autoSpaceDE w:val="0"/>
        <w:autoSpaceDN w:val="0"/>
        <w:adjustRightInd w:val="0"/>
        <w:jc w:val="both"/>
        <w:rPr>
          <w:rFonts w:eastAsia="TimesNewRoman"/>
        </w:rPr>
      </w:pPr>
      <w:r>
        <w:rPr>
          <w:rFonts w:eastAsia="TimesNewRoman"/>
        </w:rPr>
        <w:t>Gussenhoven et al (</w:t>
      </w:r>
      <w:proofErr w:type="gramStart"/>
      <w:r>
        <w:rPr>
          <w:rFonts w:eastAsia="TimesNewRoman"/>
        </w:rPr>
        <w:t>2005:p</w:t>
      </w:r>
      <w:proofErr w:type="gramEnd"/>
      <w:r>
        <w:rPr>
          <w:rFonts w:eastAsia="TimesNewRoman"/>
        </w:rPr>
        <w:t>64) remarks that, ‘a [+strident] is relevant for obstruents only, and refer to a type of friction. They cause greater noise than non-stridents’. In Nankarε, they differentiate the sibilants [z, s, ʤ, ʧ,] and labiodentals [v, f] from all other consonants.</w:t>
      </w:r>
    </w:p>
    <w:p w14:paraId="07E80032" w14:textId="77777777" w:rsidR="00202A83" w:rsidRDefault="00F15EB2">
      <w:pPr>
        <w:autoSpaceDE w:val="0"/>
        <w:autoSpaceDN w:val="0"/>
        <w:adjustRightInd w:val="0"/>
        <w:rPr>
          <w:rFonts w:eastAsia="TimesNewRoman,Bold"/>
          <w:b/>
        </w:rPr>
      </w:pPr>
      <w:r>
        <w:rPr>
          <w:rFonts w:eastAsia="TimesNewRoman,Bold"/>
          <w:b/>
        </w:rPr>
        <w:t>[+Long]</w:t>
      </w:r>
    </w:p>
    <w:p w14:paraId="6A5C3A54" w14:textId="77777777" w:rsidR="00202A83" w:rsidRDefault="00F15EB2">
      <w:pPr>
        <w:autoSpaceDE w:val="0"/>
        <w:autoSpaceDN w:val="0"/>
        <w:adjustRightInd w:val="0"/>
        <w:jc w:val="both"/>
        <w:rPr>
          <w:rFonts w:eastAsia="TimesNewRoman"/>
        </w:rPr>
      </w:pPr>
      <w:r>
        <w:rPr>
          <w:rFonts w:eastAsia="TimesNewRoman"/>
        </w:rPr>
        <w:t>[+Long] feature refers to sound duration. Citing Chomsky &amp; Halle (1968), Akanlig-pare</w:t>
      </w:r>
    </w:p>
    <w:p w14:paraId="6F36A33F" w14:textId="77777777" w:rsidR="00202A83" w:rsidRDefault="00F15EB2">
      <w:pPr>
        <w:autoSpaceDE w:val="0"/>
        <w:autoSpaceDN w:val="0"/>
        <w:adjustRightInd w:val="0"/>
        <w:jc w:val="both"/>
        <w:rPr>
          <w:rFonts w:eastAsia="TimesNewRoman"/>
        </w:rPr>
      </w:pPr>
      <w:r>
        <w:rPr>
          <w:rFonts w:eastAsia="TimesNewRoman"/>
        </w:rPr>
        <w:t>(</w:t>
      </w:r>
      <w:proofErr w:type="gramStart"/>
      <w:r>
        <w:rPr>
          <w:rFonts w:eastAsia="TimesNewRoman"/>
        </w:rPr>
        <w:t>1994:p</w:t>
      </w:r>
      <w:proofErr w:type="gramEnd"/>
      <w:r>
        <w:rPr>
          <w:rFonts w:eastAsia="TimesNewRoman"/>
        </w:rPr>
        <w:t>31) said, ‘[+Long] feature is regarded as an accidental attribute of the feature</w:t>
      </w:r>
    </w:p>
    <w:p w14:paraId="1E2195F5" w14:textId="77777777" w:rsidR="00202A83" w:rsidRDefault="00F15EB2">
      <w:pPr>
        <w:autoSpaceDE w:val="0"/>
        <w:autoSpaceDN w:val="0"/>
        <w:adjustRightInd w:val="0"/>
        <w:jc w:val="both"/>
        <w:rPr>
          <w:rFonts w:eastAsia="TimesNewRoman"/>
        </w:rPr>
      </w:pPr>
      <w:r>
        <w:rPr>
          <w:rFonts w:eastAsia="TimesNewRoman"/>
        </w:rPr>
        <w:t>[Tense]’. [+Tense] vowels are also long. There is no doubt that long vowels are contrastive in Nankarε and therefore cannot be accidental. Nankarε distinguishes between phonological long vowels /v:/ and phonological short vowels/v/. All the vowels in Nankarε have their long counterparts.</w:t>
      </w:r>
    </w:p>
    <w:p w14:paraId="0982AB67" w14:textId="77777777" w:rsidR="00202A83" w:rsidRDefault="00F15EB2">
      <w:pPr>
        <w:autoSpaceDE w:val="0"/>
        <w:autoSpaceDN w:val="0"/>
        <w:adjustRightInd w:val="0"/>
        <w:rPr>
          <w:rFonts w:eastAsia="TimesNewRoman,Bold"/>
          <w:b/>
        </w:rPr>
      </w:pPr>
      <w:r>
        <w:rPr>
          <w:rFonts w:eastAsia="TimesNewRoman,Bold"/>
          <w:b/>
        </w:rPr>
        <w:t>[+Delayed released]</w:t>
      </w:r>
    </w:p>
    <w:p w14:paraId="74F64842" w14:textId="77777777" w:rsidR="00202A83" w:rsidRDefault="00F15EB2">
      <w:pPr>
        <w:autoSpaceDE w:val="0"/>
        <w:autoSpaceDN w:val="0"/>
        <w:adjustRightInd w:val="0"/>
        <w:jc w:val="both"/>
        <w:rPr>
          <w:rFonts w:eastAsia="TimesNewRoman"/>
        </w:rPr>
      </w:pPr>
      <w:r>
        <w:rPr>
          <w:rFonts w:eastAsia="TimesNewRoman"/>
        </w:rPr>
        <w:t>[+Delayed released] this feature according to Akanlig-pare (1994) distinguishes stops from affricates. While stops are released instantaneously with much less or no turbulence, affricates are released gradually with turbulence generated in the vocal tract. The feature is describing [ʤ] and [ʧ] consonants in Nankarε.</w:t>
      </w:r>
    </w:p>
    <w:p w14:paraId="273F14DF" w14:textId="77777777" w:rsidR="00202A83" w:rsidRDefault="00F15EB2">
      <w:pPr>
        <w:autoSpaceDE w:val="0"/>
        <w:autoSpaceDN w:val="0"/>
        <w:adjustRightInd w:val="0"/>
        <w:spacing w:before="240" w:after="240"/>
        <w:rPr>
          <w:rFonts w:eastAsia="TimesNewRoman,Bold"/>
          <w:b/>
        </w:rPr>
      </w:pPr>
      <w:r>
        <w:rPr>
          <w:rFonts w:eastAsia="TimesNewRoman,Bold"/>
          <w:b/>
        </w:rPr>
        <w:t>3.6. Phonological Rules (P-rule)</w:t>
      </w:r>
    </w:p>
    <w:p w14:paraId="3A108375" w14:textId="77777777" w:rsidR="00202A83" w:rsidRDefault="00F15EB2">
      <w:pPr>
        <w:autoSpaceDE w:val="0"/>
        <w:autoSpaceDN w:val="0"/>
        <w:adjustRightInd w:val="0"/>
        <w:jc w:val="both"/>
        <w:rPr>
          <w:rFonts w:eastAsia="TimesNewRoman"/>
        </w:rPr>
      </w:pPr>
      <w:r>
        <w:rPr>
          <w:rFonts w:eastAsia="TimesNewRoman"/>
        </w:rPr>
        <w:t>Phonological rules (P-rules) are components of generative grammar that transforms underlyingly representation of an utterance to phonetic representation by ascribing predictable phonetic features. I would therefore use P-rules to describe alternation that a morpheme undergoes in certain unique environments.</w:t>
      </w:r>
    </w:p>
    <w:p w14:paraId="268FEE2E" w14:textId="77777777" w:rsidR="00202A83" w:rsidRDefault="00F15EB2">
      <w:pPr>
        <w:autoSpaceDE w:val="0"/>
        <w:autoSpaceDN w:val="0"/>
        <w:adjustRightInd w:val="0"/>
        <w:jc w:val="both"/>
        <w:rPr>
          <w:rFonts w:eastAsia="TimesNewRoman"/>
        </w:rPr>
      </w:pPr>
      <w:r>
        <w:rPr>
          <w:rFonts w:eastAsia="TimesNewRoman"/>
        </w:rPr>
        <w:t xml:space="preserve">In Nankarε for instance, one can describe a negative formation either morphologically or phonologically. Morphologically, the situations </w:t>
      </w:r>
      <w:proofErr w:type="gramStart"/>
      <w:r>
        <w:rPr>
          <w:rFonts w:eastAsia="TimesNewRoman"/>
        </w:rPr>
        <w:t>is</w:t>
      </w:r>
      <w:proofErr w:type="gramEnd"/>
      <w:r>
        <w:rPr>
          <w:rFonts w:eastAsia="TimesNewRoman"/>
        </w:rPr>
        <w:t xml:space="preserve"> presented with possible alternations as seen below: </w:t>
      </w:r>
    </w:p>
    <w:p w14:paraId="7AB129E8" w14:textId="77777777" w:rsidR="00202A83" w:rsidRDefault="00F15EB2">
      <w:pPr>
        <w:autoSpaceDE w:val="0"/>
        <w:autoSpaceDN w:val="0"/>
        <w:adjustRightInd w:val="0"/>
        <w:ind w:left="1440"/>
        <w:rPr>
          <w:rFonts w:eastAsia="TimesNewRoman"/>
          <w:b/>
        </w:rPr>
      </w:pPr>
      <w:r>
        <w:rPr>
          <w:rFonts w:eastAsia="TimesNewRoman"/>
          <w:b/>
        </w:rPr>
        <w:t>Example (31)</w:t>
      </w:r>
    </w:p>
    <w:p w14:paraId="79A1A941" w14:textId="77777777" w:rsidR="00202A83" w:rsidRDefault="00F15EB2">
      <w:pPr>
        <w:autoSpaceDE w:val="0"/>
        <w:autoSpaceDN w:val="0"/>
        <w:adjustRightInd w:val="0"/>
        <w:ind w:left="1440"/>
        <w:rPr>
          <w:rFonts w:eastAsia="TimesNewRoman"/>
        </w:rPr>
      </w:pPr>
      <w:r>
        <w:rPr>
          <w:rFonts w:eastAsia="TimesNewRoman"/>
        </w:rPr>
        <w:t>/m/ in the context before /b/ as in /kaN-bɔɁ/ [kambɔɁ] ‘don’t give’,</w:t>
      </w:r>
    </w:p>
    <w:p w14:paraId="49E72C1B" w14:textId="77777777" w:rsidR="00202A83" w:rsidRDefault="00F15EB2">
      <w:pPr>
        <w:autoSpaceDE w:val="0"/>
        <w:autoSpaceDN w:val="0"/>
        <w:adjustRightInd w:val="0"/>
        <w:ind w:left="1440"/>
        <w:rPr>
          <w:rFonts w:eastAsia="TimesNewRoman"/>
        </w:rPr>
      </w:pPr>
      <w:r>
        <w:rPr>
          <w:rFonts w:eastAsia="TimesNewRoman"/>
        </w:rPr>
        <w:lastRenderedPageBreak/>
        <w:t>/p/ as in /kaN-paε/ [kampaε] ‘don’t reach’,</w:t>
      </w:r>
    </w:p>
    <w:p w14:paraId="4493EDA3" w14:textId="77777777" w:rsidR="00202A83" w:rsidRDefault="00F15EB2">
      <w:pPr>
        <w:autoSpaceDE w:val="0"/>
        <w:autoSpaceDN w:val="0"/>
        <w:adjustRightInd w:val="0"/>
        <w:ind w:left="1440"/>
        <w:rPr>
          <w:rFonts w:eastAsia="TimesNewRoman"/>
        </w:rPr>
      </w:pPr>
      <w:r>
        <w:rPr>
          <w:rFonts w:eastAsia="TimesNewRoman"/>
        </w:rPr>
        <w:t>/m/ as in /kaN-mum/ [kammum] ‘don’t close’.</w:t>
      </w:r>
    </w:p>
    <w:p w14:paraId="7A105A48" w14:textId="77777777" w:rsidR="00202A83" w:rsidRDefault="00F15EB2">
      <w:pPr>
        <w:ind w:left="1440"/>
        <w:rPr>
          <w:rFonts w:eastAsia="TimesNewRoman"/>
        </w:rPr>
      </w:pPr>
      <w:r>
        <w:rPr>
          <w:rFonts w:eastAsia="TimesNewRoman"/>
        </w:rPr>
        <w:t>/n/ in the context before /d/ as in /kaN-di / [kandi] ‘don’t eat’,</w:t>
      </w:r>
    </w:p>
    <w:p w14:paraId="606474B7" w14:textId="77777777" w:rsidR="00202A83" w:rsidRPr="008E6205" w:rsidRDefault="00F15EB2">
      <w:pPr>
        <w:autoSpaceDE w:val="0"/>
        <w:autoSpaceDN w:val="0"/>
        <w:adjustRightInd w:val="0"/>
        <w:ind w:left="1440"/>
        <w:rPr>
          <w:rFonts w:eastAsia="TimesNewRoman"/>
          <w:lang w:val="de-DE"/>
        </w:rPr>
      </w:pPr>
      <w:r w:rsidRPr="008E6205">
        <w:rPr>
          <w:rFonts w:eastAsia="TimesNewRoman"/>
          <w:lang w:val="de-DE"/>
        </w:rPr>
        <w:t>/t/ as in /kaN-tu / [kantũ] ‘don’t dig’</w:t>
      </w:r>
    </w:p>
    <w:p w14:paraId="08DE745D" w14:textId="77777777" w:rsidR="00202A83" w:rsidRDefault="00F15EB2">
      <w:pPr>
        <w:autoSpaceDE w:val="0"/>
        <w:autoSpaceDN w:val="0"/>
        <w:adjustRightInd w:val="0"/>
        <w:ind w:left="1440"/>
        <w:rPr>
          <w:rFonts w:eastAsia="TimesNewRoman"/>
        </w:rPr>
      </w:pPr>
      <w:r>
        <w:rPr>
          <w:rFonts w:eastAsia="TimesNewRoman"/>
        </w:rPr>
        <w:t>/s/ as in /kaN-sε / [kansε] ‘don’t cut’</w:t>
      </w:r>
    </w:p>
    <w:p w14:paraId="5922CC21" w14:textId="77777777" w:rsidR="00202A83" w:rsidRDefault="00F15EB2">
      <w:pPr>
        <w:autoSpaceDE w:val="0"/>
        <w:autoSpaceDN w:val="0"/>
        <w:adjustRightInd w:val="0"/>
        <w:ind w:left="1440"/>
        <w:rPr>
          <w:rFonts w:eastAsia="TimesNewRoman"/>
        </w:rPr>
      </w:pPr>
      <w:r>
        <w:rPr>
          <w:rFonts w:eastAsia="TimesNewRoman"/>
        </w:rPr>
        <w:t>/ŋ/ in the context before /g/ as in /kaN-goɁe/ [kaŋgoɁe] ‘don’t pluck’</w:t>
      </w:r>
    </w:p>
    <w:p w14:paraId="26FDFE9B" w14:textId="77777777" w:rsidR="00202A83" w:rsidRDefault="00F15EB2">
      <w:pPr>
        <w:autoSpaceDE w:val="0"/>
        <w:autoSpaceDN w:val="0"/>
        <w:adjustRightInd w:val="0"/>
        <w:ind w:left="1440"/>
        <w:rPr>
          <w:rFonts w:eastAsia="TimesNewRoman"/>
        </w:rPr>
      </w:pPr>
      <w:r>
        <w:rPr>
          <w:rFonts w:eastAsia="TimesNewRoman"/>
        </w:rPr>
        <w:t>/k/ as in /kaN-kʊ / [kaŋkʊ] ‘don’t kill’</w:t>
      </w:r>
    </w:p>
    <w:p w14:paraId="791D5A5F" w14:textId="77777777" w:rsidR="00202A83" w:rsidRDefault="00F15EB2">
      <w:pPr>
        <w:autoSpaceDE w:val="0"/>
        <w:autoSpaceDN w:val="0"/>
        <w:adjustRightInd w:val="0"/>
        <w:jc w:val="both"/>
        <w:rPr>
          <w:rFonts w:eastAsia="TimesNewRoman"/>
        </w:rPr>
      </w:pPr>
      <w:r>
        <w:rPr>
          <w:rFonts w:eastAsia="TimesNewRoman"/>
        </w:rPr>
        <w:t>Phonologically however, phonetic or distinctive features can be formulated to capture the</w:t>
      </w:r>
    </w:p>
    <w:p w14:paraId="7620D516" w14:textId="766865EA" w:rsidR="00202A83" w:rsidRDefault="008E6205">
      <w:pPr>
        <w:autoSpaceDE w:val="0"/>
        <w:autoSpaceDN w:val="0"/>
        <w:adjustRightInd w:val="0"/>
        <w:rPr>
          <w:rFonts w:eastAsia="TimesNewRoman"/>
        </w:rPr>
      </w:pPr>
      <w:r>
        <w:rPr>
          <w:noProof/>
        </w:rPr>
        <mc:AlternateContent>
          <mc:Choice Requires="wpg">
            <w:drawing>
              <wp:anchor distT="0" distB="0" distL="114300" distR="114300" simplePos="0" relativeHeight="251686400" behindDoc="1" locked="0" layoutInCell="1" allowOverlap="1" wp14:anchorId="71C608A9" wp14:editId="68E36361">
                <wp:simplePos x="0" y="0"/>
                <wp:positionH relativeFrom="column">
                  <wp:posOffset>2212340</wp:posOffset>
                </wp:positionH>
                <wp:positionV relativeFrom="paragraph">
                  <wp:posOffset>173990</wp:posOffset>
                </wp:positionV>
                <wp:extent cx="2320290" cy="617220"/>
                <wp:effectExtent l="2540" t="2540" r="1270" b="0"/>
                <wp:wrapNone/>
                <wp:docPr id="711" name="Group 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0290" cy="617220"/>
                          <a:chOff x="3430" y="12023"/>
                          <a:chExt cx="3654" cy="972"/>
                        </a:xfrm>
                      </wpg:grpSpPr>
                      <pic:pic xmlns:pic="http://schemas.openxmlformats.org/drawingml/2006/picture">
                        <pic:nvPicPr>
                          <pic:cNvPr id="712" name="Picture 49"/>
                          <pic:cNvPicPr>
                            <a:picLocks noChangeAspect="1" noChangeArrowheads="1"/>
                          </pic:cNvPicPr>
                        </pic:nvPicPr>
                        <pic:blipFill>
                          <a:blip r:embed="rId10">
                            <a:extLst>
                              <a:ext uri="{28A0092B-C50C-407E-A947-70E740481C1C}">
                                <a14:useLocalDpi xmlns:a14="http://schemas.microsoft.com/office/drawing/2010/main" val="0"/>
                              </a:ext>
                            </a:extLst>
                          </a:blip>
                          <a:srcRect l="33723" t="47182" r="62338" b="29231"/>
                          <a:stretch>
                            <a:fillRect/>
                          </a:stretch>
                        </pic:blipFill>
                        <pic:spPr bwMode="auto">
                          <a:xfrm>
                            <a:off x="5484" y="12023"/>
                            <a:ext cx="132" cy="9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pic:pic xmlns:pic="http://schemas.openxmlformats.org/drawingml/2006/picture">
                        <pic:nvPicPr>
                          <pic:cNvPr id="713" name="Picture 46"/>
                          <pic:cNvPicPr>
                            <a:picLocks noChangeAspect="1" noChangeArrowheads="1"/>
                          </pic:cNvPicPr>
                        </pic:nvPicPr>
                        <pic:blipFill>
                          <a:blip r:embed="rId10">
                            <a:extLst>
                              <a:ext uri="{28A0092B-C50C-407E-A947-70E740481C1C}">
                                <a14:useLocalDpi xmlns:a14="http://schemas.microsoft.com/office/drawing/2010/main" val="0"/>
                              </a:ext>
                            </a:extLst>
                          </a:blip>
                          <a:srcRect l="68222" t="47076" r="28000" b="28906"/>
                          <a:stretch>
                            <a:fillRect/>
                          </a:stretch>
                        </pic:blipFill>
                        <pic:spPr bwMode="auto">
                          <a:xfrm>
                            <a:off x="6900" y="12041"/>
                            <a:ext cx="184" cy="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pic:pic xmlns:pic="http://schemas.openxmlformats.org/drawingml/2006/picture">
                        <pic:nvPicPr>
                          <pic:cNvPr id="714" name="Picture 45"/>
                          <pic:cNvPicPr>
                            <a:picLocks noChangeAspect="1" noChangeArrowheads="1"/>
                          </pic:cNvPicPr>
                        </pic:nvPicPr>
                        <pic:blipFill>
                          <a:blip r:embed="rId10">
                            <a:extLst>
                              <a:ext uri="{28A0092B-C50C-407E-A947-70E740481C1C}">
                                <a14:useLocalDpi xmlns:a14="http://schemas.microsoft.com/office/drawing/2010/main" val="0"/>
                              </a:ext>
                            </a:extLst>
                          </a:blip>
                          <a:srcRect l="68222" t="47076" r="28000" b="28906"/>
                          <a:stretch>
                            <a:fillRect/>
                          </a:stretch>
                        </pic:blipFill>
                        <pic:spPr bwMode="auto">
                          <a:xfrm>
                            <a:off x="4738" y="12047"/>
                            <a:ext cx="141" cy="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pic:pic xmlns:pic="http://schemas.openxmlformats.org/drawingml/2006/picture">
                        <pic:nvPicPr>
                          <pic:cNvPr id="715" name="Picture 44"/>
                          <pic:cNvPicPr>
                            <a:picLocks noChangeAspect="1" noChangeArrowheads="1"/>
                          </pic:cNvPicPr>
                        </pic:nvPicPr>
                        <pic:blipFill>
                          <a:blip r:embed="rId10">
                            <a:extLst>
                              <a:ext uri="{28A0092B-C50C-407E-A947-70E740481C1C}">
                                <a14:useLocalDpi xmlns:a14="http://schemas.microsoft.com/office/drawing/2010/main" val="0"/>
                              </a:ext>
                            </a:extLst>
                          </a:blip>
                          <a:srcRect l="33723" t="47182" r="62338" b="29231"/>
                          <a:stretch>
                            <a:fillRect/>
                          </a:stretch>
                        </pic:blipFill>
                        <pic:spPr bwMode="auto">
                          <a:xfrm>
                            <a:off x="3430" y="12047"/>
                            <a:ext cx="119" cy="8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A68DC84" id="Group 839" o:spid="_x0000_s1026" style="position:absolute;margin-left:174.2pt;margin-top:13.7pt;width:182.7pt;height:48.6pt;z-index:-251630080" coordorigin="3430,12023" coordsize="3654,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CFTkHgMAAPYNAAAOAAAAZHJzL2Uyb0RvYy54bWzsl9lu2zAQRd8L9B8E&#10;vSdarQ22g6JpggJdgi4fQFOUREQSCZK2kr/vDCW7tlPARdAFRf1ggSLF0Z07hzQ1v3roWmfDlOai&#10;X7jBpe86rKei5H29cL9+ubnIXEcb0pekFT1buI9Mu1fLly/mgyxYKBrRlkw5EKTXxSAXbmOMLDxP&#10;04Z1RF8KyXoYrITqiIFbVXulIgNE71ov9P3EG4QqpRKUaQ291+Ogu7Txq4pR87GqNDNOu3BBm7FX&#10;Za8rvHrLOSlqRWTD6SSDPENFR3gPL92FuiaGOGvFn4TqOFVCi8pcUtF5oqo4ZTYHyCbwj7K5VWIt&#10;bS51MdRyZxNYe+TTs8PSD5tbJT/LOzWqh+Y7Qe81+OINsi72x/G+Hh92VsN7UUI9ydoIm/hDpToM&#10;ASk5D9bfx52/7ME4FDrDKPTDHMpAYSwJ0jCcCkAbqBJOi+IIhmE0gCejsTq0eTPNj5JZPE7O0xAH&#10;PVKM77VaJ23LueS0gN/kF7Se+HWaK5hl1oq5U5Dup2J0RN2v5QWUVhLDV7zl5tFiChahqH5zxyla&#10;jTdg7Z1yeLlw0yB0nZ504CeM42udOMf8to+NkwgmZavj9OJ1Q/qavdISEAe7YP62SykxNIyUGrvR&#10;pMMo9vZAyKrl8oa3LZYP21PKsEqOKPuBayPB14KuO9abcUkq1kL2otcNl9p1VMG6FYM01dvSCiKF&#10;VvQT6MZFGUUpFBoXZpwGGfgAr03CKIJ9AxZomIfRdo5RzNAGRVYgFuePBOjtgM3sezKYtgawT7I6&#10;izPA6hC6LbJBBJIQ1xzQ2ycOiqG0uWWic7AB2YEguxLI5p2epG0fQdG9QI8hBCna/qADKMYeKx8F&#10;T03Q/y+iDMU8Qjn5T1BOsjAEWizKfppYlMPM92FHQ5Sz3LdOAP5bYn85ykmObxtRjqeFs0MZKUeU&#10;M9B2RhkOD6d2ZfDrCOXZGeU/hXKc4n/AhHKKvpNihzKwPe7KcXZGGc/Bp1CePUHZ/p0dHg3OB4zf&#10;c8DYP9XGxygH+bQr53/lgGFPzvBxYQ/T04cQfr3s30N7/3Nt+Q0AAP//AwBQSwMECgAAAAAAAAAh&#10;AC+POxoFAQAABQEAABQAAABkcnMvbWVkaWEvaW1hZ2UxLnBuZ4lQTkcNChoKAAAADUlIRFIAAAHB&#10;AAABRQEDAAAArlTEZQAAAAFzUkdCAK7OHOkAAAAJcEhZcwAAEnQAABJ1Acd9LjkAAAAGUExURQAA&#10;AP///6XZn90AAACYSURBVHja7di7DYNAEATQdSWUQmlQ6lEBKQkYCPkEB5IF8r0JR/sK2InvzbRB&#10;kiRJkiRJkiRJkuRv5RARzb4oRH7yZH3sOvKFMpEkSZIkSZLks3L5OjY4rvwrJcickCRJ/plMEdWm&#10;mI6T1LnsT7qRJEmSJEmSJEmSJMkCZNptsOtZ3p6QFZIkSZIkSZIkSZIkSZIkSfKlcgb7dO9Om6Aa&#10;+QAAAABJRU5ErkJgglBLAwQUAAYACAAAACEAYwXkiOAAAAAKAQAADwAAAGRycy9kb3ducmV2Lnht&#10;bEyPTWvCQBCG74X+h2WE3urmqyoxGxFpe5JCtVB6W5MxCWZnQ3ZN4r/v9FRPwzAP7zxvtplMKwbs&#10;XWNJQTgPQCAVtmyoUvB1fHtegXBeU6lbS6jghg42+eNDptPSjvSJw8FXgkPIpVpB7X2XSumKGo12&#10;c9sh8e1se6M9r30ly16PHG5aGQXBQhrdEH+odYe7GovL4WoUvI963Mbh67C/nHe3n+PLx/c+RKWe&#10;ZtN2DcLj5P9h+NNndcjZ6WSvVDrRKoiTVcKogmjJk4FlGHOXE5NRsgCZZ/K+Qv4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WghU5B4DAAD2DQAADgAAAAAAAAAA&#10;AAAAAAA6AgAAZHJzL2Uyb0RvYy54bWxQSwECLQAKAAAAAAAAACEAL487GgUBAAAFAQAAFAAAAAAA&#10;AAAAAAAAAACEBQAAZHJzL21lZGlhL2ltYWdlMS5wbmdQSwECLQAUAAYACAAAACEAYwXkiOAAAAAK&#10;AQAADwAAAAAAAAAAAAAAAAC7BgAAZHJzL2Rvd25yZXYueG1sUEsBAi0AFAAGAAgAAAAhAKomDr68&#10;AAAAIQEAABkAAAAAAAAAAAAAAAAAyAcAAGRycy9fcmVscy9lMm9Eb2MueG1sLnJlbHNQSwUGAAAA&#10;AAYABgB8AQAAu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7" type="#_x0000_t75" style="position:absolute;left:5484;top:12023;width:132;height: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TuwxwAAANwAAAAPAAAAZHJzL2Rvd25yZXYueG1sRI/NasMw&#10;EITvgb6D2EIvoZHtQxKcKKEYCr0U0jgUetta65/UWhlJTpy3rwKFHoeZ+YbZ7ifTiws531lWkC4S&#10;EMSV1R03Ck7l6/MahA/IGnvLpOBGHva7h9kWc22v/EGXY2hEhLDPUUEbwpBL6auWDPqFHYijV1tn&#10;METpGqkdXiPc9DJLkqU02HFcaHGgoqXq5zgaBeW6Ppzn47ebl+lX8X7TWX0YPpV6epxeNiACTeE/&#10;/Nd+0wpWaQb3M/EIyN0vAAAA//8DAFBLAQItABQABgAIAAAAIQDb4fbL7gAAAIUBAAATAAAAAAAA&#10;AAAAAAAAAAAAAABbQ29udGVudF9UeXBlc10ueG1sUEsBAi0AFAAGAAgAAAAhAFr0LFu/AAAAFQEA&#10;AAsAAAAAAAAAAAAAAAAAHwEAAF9yZWxzLy5yZWxzUEsBAi0AFAAGAAgAAAAhAPstO7DHAAAA3AAA&#10;AA8AAAAAAAAAAAAAAAAABwIAAGRycy9kb3ducmV2LnhtbFBLBQYAAAAAAwADALcAAAD7AgAAAAA=&#10;">
                  <v:imagedata r:id="rId11" o:title="" croptop="30921f" cropbottom="19157f" cropleft="22101f" cropright="40854f"/>
                </v:shape>
                <v:shape id="Picture 46" o:spid="_x0000_s1028" type="#_x0000_t75" style="position:absolute;left:6900;top:12041;width:184;height: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tA6wgAAANwAAAAPAAAAZHJzL2Rvd25yZXYueG1sRI/BasMw&#10;EETvgf6D2EJviZwW0uBGCSHUwde4+YDF2lpKrJVjqZH791Wh0OMwM2+YzW5yvbjTGKxnBctFAYK4&#10;9dpyp+D8Uc3XIEJE1th7JgXfFGC3fZhtsNQ+8YnuTexEhnAoUYGJcSilDK0hh2HhB+LsffrRYcxy&#10;7KQeMWW46+VzUaykQ8t5weBAB0PttflyCprjvj7a91TdUm/OlGq2l4qVenqc9m8gIk3xP/zXrrWC&#10;1+UL/J7JR0BufwAAAP//AwBQSwECLQAUAAYACAAAACEA2+H2y+4AAACFAQAAEwAAAAAAAAAAAAAA&#10;AAAAAAAAW0NvbnRlbnRfVHlwZXNdLnhtbFBLAQItABQABgAIAAAAIQBa9CxbvwAAABUBAAALAAAA&#10;AAAAAAAAAAAAAB8BAABfcmVscy8ucmVsc1BLAQItABQABgAIAAAAIQBy8tA6wgAAANwAAAAPAAAA&#10;AAAAAAAAAAAAAAcCAABkcnMvZG93bnJldi54bWxQSwUGAAAAAAMAAwC3AAAA9gIAAAAA&#10;">
                  <v:imagedata r:id="rId11" o:title="" croptop="30852f" cropbottom="18944f" cropleft="44710f" cropright="18350f"/>
                </v:shape>
                <v:shape id="Picture 45" o:spid="_x0000_s1029" type="#_x0000_t75" style="position:absolute;left:4738;top:12047;width:141;height: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0hOwgAAANwAAAAPAAAAZHJzL2Rvd25yZXYueG1sRI/BasMw&#10;EETvgf6D2EJviZxS0uBGCSHUwde4+YDF2lpKrJVjqZH791Wh0OMwM2+YzW5yvbjTGKxnBctFAYK4&#10;9dpyp+D8Uc3XIEJE1th7JgXfFGC3fZhtsNQ+8YnuTexEhnAoUYGJcSilDK0hh2HhB+LsffrRYcxy&#10;7KQeMWW46+VzUaykQ8t5weBAB0PttflyCprjvj7a91TdUm/OlGq2l4qVenqc9m8gIk3xP/zXrrWC&#10;1+UL/J7JR0BufwAAAP//AwBQSwECLQAUAAYACAAAACEA2+H2y+4AAACFAQAAEwAAAAAAAAAAAAAA&#10;AAAAAAAAW0NvbnRlbnRfVHlwZXNdLnhtbFBLAQItABQABgAIAAAAIQBa9CxbvwAAABUBAAALAAAA&#10;AAAAAAAAAAAAAB8BAABfcmVscy8ucmVsc1BLAQItABQABgAIAAAAIQD9G0hOwgAAANwAAAAPAAAA&#10;AAAAAAAAAAAAAAcCAABkcnMvZG93bnJldi54bWxQSwUGAAAAAAMAAwC3AAAA9gIAAAAA&#10;">
                  <v:imagedata r:id="rId11" o:title="" croptop="30852f" cropbottom="18944f" cropleft="44710f" cropright="18350f"/>
                </v:shape>
                <v:shape id="Picture 44" o:spid="_x0000_s1030" type="#_x0000_t75" style="position:absolute;left:3430;top:12047;width:119;height: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KPExgAAANwAAAAPAAAAZHJzL2Rvd25yZXYueG1sRI9PawIx&#10;FMTvhX6H8ApeRLMrtMrWKEUoeClYVwRvr5u3f3TzsiRR12/fCILHYWZ+w8yXvWnFhZxvLCtIxwkI&#10;4sLqhisFu/x7NAPhA7LG1jIpuJGH5eL1ZY6Ztlf+pcs2VCJC2GeooA6hy6T0RU0G/dh2xNErrTMY&#10;onSV1A6vEW5aOUmSD2mw4bhQY0ermorT9mwU5LNycxye/9wwTw+rn5uelJtur9Tgrf/6BBGoD8/w&#10;o73WCqbpO9zPxCMgF/8AAAD//wMAUEsBAi0AFAAGAAgAAAAhANvh9svuAAAAhQEAABMAAAAAAAAA&#10;AAAAAAAAAAAAAFtDb250ZW50X1R5cGVzXS54bWxQSwECLQAUAAYACAAAACEAWvQsW78AAAAVAQAA&#10;CwAAAAAAAAAAAAAAAAAfAQAAX3JlbHMvLnJlbHNQSwECLQAUAAYACAAAACEAdMSjxMYAAADcAAAA&#10;DwAAAAAAAAAAAAAAAAAHAgAAZHJzL2Rvd25yZXYueG1sUEsFBgAAAAADAAMAtwAAAPoCAAAAAA==&#10;">
                  <v:imagedata r:id="rId11" o:title="" croptop="30921f" cropbottom="19157f" cropleft="22101f" cropright="40854f"/>
                </v:shape>
              </v:group>
            </w:pict>
          </mc:Fallback>
        </mc:AlternateContent>
      </w:r>
      <w:r>
        <w:rPr>
          <w:rFonts w:eastAsia="TimesNewRoman"/>
        </w:rPr>
        <w:t>various alternations as in rule (P1)</w:t>
      </w:r>
    </w:p>
    <w:p w14:paraId="649BA074" w14:textId="77777777" w:rsidR="00202A83" w:rsidRDefault="00F15EB2">
      <w:pPr>
        <w:rPr>
          <w:lang w:eastAsia="en-GB"/>
        </w:rPr>
      </w:pPr>
      <w:r>
        <w:rPr>
          <w:lang w:eastAsia="en-GB"/>
        </w:rPr>
        <w:t xml:space="preserve">                            </w:t>
      </w:r>
      <w:r>
        <w:rPr>
          <w:lang w:eastAsia="en-GB"/>
        </w:rPr>
        <w:tab/>
      </w:r>
      <w:r>
        <w:rPr>
          <w:lang w:eastAsia="en-GB"/>
        </w:rPr>
        <w:tab/>
      </w:r>
      <w:r>
        <w:rPr>
          <w:lang w:eastAsia="en-GB"/>
        </w:rPr>
        <w:tab/>
      </w:r>
      <w:r>
        <w:rPr>
          <w:lang w:eastAsia="en-GB"/>
        </w:rPr>
        <w:sym w:font="Symbol" w:char="F061"/>
      </w:r>
      <w:r>
        <w:rPr>
          <w:lang w:eastAsia="en-GB"/>
        </w:rPr>
        <w:t xml:space="preserve">Labial                       </w:t>
      </w:r>
      <w:r>
        <w:rPr>
          <w:lang w:eastAsia="en-GB"/>
        </w:rPr>
        <w:sym w:font="Symbol" w:char="F061"/>
      </w:r>
      <w:r>
        <w:rPr>
          <w:lang w:eastAsia="en-GB"/>
        </w:rPr>
        <w:t>Labial</w:t>
      </w:r>
    </w:p>
    <w:p w14:paraId="41677EE5" w14:textId="77777777" w:rsidR="00202A83" w:rsidRDefault="00F15EB2">
      <w:pPr>
        <w:ind w:firstLine="720"/>
        <w:rPr>
          <w:lang w:eastAsia="en-GB"/>
        </w:rPr>
      </w:pPr>
      <w:r>
        <w:rPr>
          <w:lang w:eastAsia="en-GB"/>
        </w:rPr>
        <w:tab/>
        <w:t xml:space="preserve">                [+nasal] →</w:t>
      </w:r>
      <w:r>
        <w:rPr>
          <w:lang w:eastAsia="en-GB"/>
        </w:rPr>
        <w:tab/>
      </w:r>
      <w:r>
        <w:rPr>
          <w:lang w:eastAsia="en-GB"/>
        </w:rPr>
        <w:sym w:font="Symbol" w:char="F062"/>
      </w:r>
      <w:r>
        <w:rPr>
          <w:lang w:eastAsia="en-GB"/>
        </w:rPr>
        <w:t>Coronal       /</w:t>
      </w:r>
      <w:r>
        <w:rPr>
          <w:lang w:eastAsia="en-GB"/>
        </w:rPr>
        <w:tab/>
        <w:t xml:space="preserve">_ </w:t>
      </w:r>
      <w:r>
        <w:rPr>
          <w:lang w:eastAsia="en-GB"/>
        </w:rPr>
        <w:tab/>
      </w:r>
      <w:r>
        <w:rPr>
          <w:lang w:eastAsia="en-GB"/>
        </w:rPr>
        <w:sym w:font="Symbol" w:char="F062"/>
      </w:r>
      <w:r>
        <w:rPr>
          <w:lang w:eastAsia="en-GB"/>
        </w:rPr>
        <w:t>Coronal</w:t>
      </w:r>
    </w:p>
    <w:p w14:paraId="3A7C0197" w14:textId="77777777" w:rsidR="00202A83" w:rsidRDefault="00F15EB2">
      <w:pPr>
        <w:ind w:left="1440" w:firstLine="720"/>
        <w:rPr>
          <w:lang w:eastAsia="en-GB"/>
        </w:rPr>
      </w:pPr>
      <w:r>
        <w:rPr>
          <w:rFonts w:ascii="Calibri" w:cs="Calibri"/>
          <w:lang w:eastAsia="en-GB"/>
        </w:rPr>
        <w:t xml:space="preserve">                           </w:t>
      </w:r>
      <w:r>
        <w:rPr>
          <w:rFonts w:ascii="Calibri" w:cs="Calibri"/>
          <w:lang w:eastAsia="en-GB"/>
        </w:rPr>
        <w:t>Ȣ</w:t>
      </w:r>
      <w:r>
        <w:rPr>
          <w:rFonts w:ascii="Calibri" w:cs="Calibri"/>
          <w:lang w:eastAsia="en-GB"/>
        </w:rPr>
        <w:t xml:space="preserve"> </w:t>
      </w:r>
      <w:r>
        <w:rPr>
          <w:lang w:eastAsia="en-GB"/>
        </w:rPr>
        <w:t>Dorsal</w:t>
      </w:r>
      <w:r>
        <w:rPr>
          <w:lang w:eastAsia="en-GB"/>
        </w:rPr>
        <w:tab/>
      </w:r>
      <w:r>
        <w:rPr>
          <w:lang w:eastAsia="en-GB"/>
        </w:rPr>
        <w:tab/>
      </w:r>
      <w:r>
        <w:rPr>
          <w:rFonts w:ascii="Calibri" w:cs="Calibri"/>
          <w:lang w:eastAsia="en-GB"/>
        </w:rPr>
        <w:t>Ȣ</w:t>
      </w:r>
      <w:r>
        <w:rPr>
          <w:rFonts w:ascii="Calibri" w:cs="Calibri"/>
          <w:lang w:eastAsia="en-GB"/>
        </w:rPr>
        <w:t xml:space="preserve"> </w:t>
      </w:r>
      <w:r>
        <w:rPr>
          <w:lang w:eastAsia="en-GB"/>
        </w:rPr>
        <w:t xml:space="preserve">Dorsal                                                                            </w:t>
      </w:r>
    </w:p>
    <w:p w14:paraId="4255D4FF" w14:textId="77777777" w:rsidR="00202A83" w:rsidRDefault="00F15EB2">
      <w:pPr>
        <w:autoSpaceDE w:val="0"/>
        <w:autoSpaceDN w:val="0"/>
        <w:adjustRightInd w:val="0"/>
        <w:spacing w:before="240"/>
        <w:rPr>
          <w:rFonts w:eastAsia="TimesNewRoman"/>
        </w:rPr>
      </w:pPr>
      <w:r>
        <w:rPr>
          <w:rFonts w:eastAsia="TimesNewRoman"/>
        </w:rPr>
        <w:t>This statement means that a nasal consonant sound that precedes a consonant agrees in terms of place of articulation features of that consonant sound. When feature specification agrees with that of the surrounding segments a rule is obeyed to trigger the agreement leading to assimilatory process.</w:t>
      </w:r>
    </w:p>
    <w:p w14:paraId="71D91DFD" w14:textId="77777777" w:rsidR="00202A83" w:rsidRDefault="00F15EB2">
      <w:pPr>
        <w:autoSpaceDE w:val="0"/>
        <w:autoSpaceDN w:val="0"/>
        <w:adjustRightInd w:val="0"/>
        <w:jc w:val="both"/>
        <w:rPr>
          <w:rFonts w:eastAsia="TimesNewRoman,Bold"/>
          <w:b/>
        </w:rPr>
      </w:pPr>
      <w:r>
        <w:rPr>
          <w:rFonts w:eastAsia="TimesNewRoman"/>
        </w:rPr>
        <w:t>Phonological Rules may also involve in inserting entire segments completely different from the underlying representation. For example, a palatal glide /j/ is inserted between a VV sequence of CVV stem if especially V1 is specified as [+high, -Back] and V2 is [+low]. There is also a rule that deletes entire segments from the underlying representations. Nankarε in general, if a word final vowel is followed by another word that starts with a vowel in the same breath ground, one of the vowels is deleted.</w:t>
      </w:r>
    </w:p>
    <w:p w14:paraId="31606D92" w14:textId="77777777" w:rsidR="00202A83" w:rsidRDefault="00202A83">
      <w:pPr>
        <w:autoSpaceDE w:val="0"/>
        <w:autoSpaceDN w:val="0"/>
        <w:adjustRightInd w:val="0"/>
        <w:rPr>
          <w:rFonts w:eastAsia="TimesNewRoman,Bold"/>
          <w:b/>
        </w:rPr>
      </w:pPr>
    </w:p>
    <w:p w14:paraId="5B583ADA" w14:textId="77777777" w:rsidR="00202A83" w:rsidRDefault="00F15EB2">
      <w:pPr>
        <w:autoSpaceDE w:val="0"/>
        <w:autoSpaceDN w:val="0"/>
        <w:adjustRightInd w:val="0"/>
        <w:spacing w:after="240"/>
        <w:rPr>
          <w:b/>
          <w:sz w:val="26"/>
          <w:szCs w:val="26"/>
        </w:rPr>
      </w:pPr>
      <w:r>
        <w:rPr>
          <w:b/>
          <w:sz w:val="26"/>
          <w:szCs w:val="26"/>
        </w:rPr>
        <w:t>4.0 The Syllable Structure in Nankarɛ</w:t>
      </w:r>
    </w:p>
    <w:p w14:paraId="62D69B9A" w14:textId="77777777" w:rsidR="00202A83" w:rsidRDefault="00F15EB2">
      <w:pPr>
        <w:autoSpaceDE w:val="0"/>
        <w:autoSpaceDN w:val="0"/>
        <w:adjustRightInd w:val="0"/>
        <w:spacing w:after="240"/>
        <w:rPr>
          <w:b/>
          <w:szCs w:val="22"/>
        </w:rPr>
      </w:pPr>
      <w:r>
        <w:rPr>
          <w:b/>
          <w:szCs w:val="22"/>
        </w:rPr>
        <w:t>4.1</w:t>
      </w:r>
      <w:r>
        <w:rPr>
          <w:b/>
          <w:szCs w:val="22"/>
        </w:rPr>
        <w:tab/>
        <w:t>Introduction</w:t>
      </w:r>
    </w:p>
    <w:p w14:paraId="5E1C5E0D" w14:textId="77777777" w:rsidR="00202A83" w:rsidRDefault="00F15EB2">
      <w:pPr>
        <w:autoSpaceDE w:val="0"/>
        <w:autoSpaceDN w:val="0"/>
        <w:adjustRightInd w:val="0"/>
        <w:ind w:firstLine="720"/>
        <w:jc w:val="both"/>
        <w:rPr>
          <w:szCs w:val="22"/>
        </w:rPr>
      </w:pPr>
      <w:r>
        <w:rPr>
          <w:szCs w:val="22"/>
        </w:rPr>
        <w:t xml:space="preserve">The syllable structure processes relatively affect the distributions of consonant and vowel segments within the word. This process is therefore the means by which the links between the underlying syllables and their phonetic realisations are accounted for. This chapter explored some of the phonological processes that affect the syllable structure in Nankarɛ. </w:t>
      </w:r>
    </w:p>
    <w:p w14:paraId="01510346" w14:textId="77777777" w:rsidR="00202A83" w:rsidRDefault="00F15EB2">
      <w:pPr>
        <w:autoSpaceDE w:val="0"/>
        <w:autoSpaceDN w:val="0"/>
        <w:adjustRightInd w:val="0"/>
        <w:spacing w:before="240" w:after="240"/>
        <w:rPr>
          <w:b/>
          <w:szCs w:val="22"/>
        </w:rPr>
      </w:pPr>
      <w:r>
        <w:rPr>
          <w:b/>
          <w:szCs w:val="22"/>
        </w:rPr>
        <w:t>4.2</w:t>
      </w:r>
      <w:r>
        <w:rPr>
          <w:b/>
          <w:szCs w:val="22"/>
        </w:rPr>
        <w:tab/>
        <w:t xml:space="preserve">An Overview of the Syllable Structure   </w:t>
      </w:r>
    </w:p>
    <w:p w14:paraId="1BF75326" w14:textId="77777777" w:rsidR="00202A83" w:rsidRDefault="00F15EB2">
      <w:pPr>
        <w:autoSpaceDE w:val="0"/>
        <w:autoSpaceDN w:val="0"/>
        <w:adjustRightInd w:val="0"/>
        <w:ind w:firstLine="720"/>
        <w:jc w:val="both"/>
        <w:rPr>
          <w:szCs w:val="22"/>
        </w:rPr>
      </w:pPr>
      <w:r>
        <w:rPr>
          <w:szCs w:val="22"/>
          <w:lang w:eastAsia="en-GB"/>
        </w:rPr>
        <w:t>According to Hayman (</w:t>
      </w:r>
      <w:proofErr w:type="gramStart"/>
      <w:r>
        <w:rPr>
          <w:szCs w:val="22"/>
          <w:lang w:eastAsia="en-GB"/>
        </w:rPr>
        <w:t>1975:p</w:t>
      </w:r>
      <w:proofErr w:type="gramEnd"/>
      <w:r>
        <w:rPr>
          <w:szCs w:val="22"/>
          <w:lang w:eastAsia="en-GB"/>
        </w:rPr>
        <w:t>188), ‘by far, the most widely discussed phonological suprasegmental, is the syllable.</w:t>
      </w:r>
      <w:r>
        <w:rPr>
          <w:szCs w:val="22"/>
        </w:rPr>
        <w:t xml:space="preserve"> </w:t>
      </w:r>
      <w:r>
        <w:rPr>
          <w:color w:val="000000"/>
          <w:lang w:eastAsia="en-GB"/>
        </w:rPr>
        <w:t xml:space="preserve">Adam </w:t>
      </w:r>
      <w:r>
        <w:t>(</w:t>
      </w:r>
      <w:proofErr w:type="gramStart"/>
      <w:r>
        <w:rPr>
          <w:color w:val="000000"/>
          <w:lang w:eastAsia="en-GB"/>
        </w:rPr>
        <w:t>2005:p</w:t>
      </w:r>
      <w:proofErr w:type="gramEnd"/>
      <w:r>
        <w:rPr>
          <w:color w:val="000000"/>
          <w:lang w:eastAsia="en-GB"/>
        </w:rPr>
        <w:t>11</w:t>
      </w:r>
      <w:r>
        <w:t>),</w:t>
      </w:r>
      <w:r>
        <w:rPr>
          <w:b/>
        </w:rPr>
        <w:t xml:space="preserve"> </w:t>
      </w:r>
      <w:r>
        <w:rPr>
          <w:rFonts w:eastAsia="LucidaSansUnicode"/>
          <w:color w:val="333333"/>
          <w:szCs w:val="22"/>
        </w:rPr>
        <w:t>Blevins (1996:p</w:t>
      </w:r>
      <w:r>
        <w:rPr>
          <w:rFonts w:eastAsia="LucidaSansUnicode"/>
          <w:color w:val="333333"/>
        </w:rPr>
        <w:t>160), Hayes (2009:p250), Finch (2000:p67)</w:t>
      </w:r>
      <w:r>
        <w:rPr>
          <w:rFonts w:eastAsia="LucidaSansUnicode"/>
          <w:color w:val="333333"/>
          <w:lang w:eastAsia="en-GB"/>
        </w:rPr>
        <w:t xml:space="preserve"> and other works view the</w:t>
      </w:r>
      <w:r>
        <w:rPr>
          <w:color w:val="000000"/>
        </w:rPr>
        <w:t xml:space="preserve"> syllable as ‘a unit of representation organized around the peak’. This peak is typically the highest sonority element in the syllable</w:t>
      </w:r>
      <w:r>
        <w:rPr>
          <w:rFonts w:eastAsia="LucidaSansUnicode"/>
          <w:color w:val="333333"/>
          <w:szCs w:val="18"/>
          <w:lang w:eastAsia="en-GB"/>
        </w:rPr>
        <w:t>.</w:t>
      </w:r>
      <w:r>
        <w:rPr>
          <w:sz w:val="36"/>
          <w:szCs w:val="22"/>
        </w:rPr>
        <w:t xml:space="preserve"> </w:t>
      </w:r>
      <w:r>
        <w:rPr>
          <w:szCs w:val="22"/>
        </w:rPr>
        <w:t>Dakubu (</w:t>
      </w:r>
      <w:proofErr w:type="gramStart"/>
      <w:r>
        <w:rPr>
          <w:szCs w:val="22"/>
        </w:rPr>
        <w:t>1996:p</w:t>
      </w:r>
      <w:proofErr w:type="gramEnd"/>
      <w:r>
        <w:rPr>
          <w:szCs w:val="22"/>
        </w:rPr>
        <w:t xml:space="preserve">10) in support of this view says, ‘the syllable is the unit of structure…containing just the syllabic nucleus, which usually but not limited to vowels.’ </w:t>
      </w:r>
      <w:r>
        <w:rPr>
          <w:szCs w:val="22"/>
          <w:lang w:eastAsia="en-GB"/>
        </w:rPr>
        <w:t>Th</w:t>
      </w:r>
      <w:r>
        <w:rPr>
          <w:szCs w:val="22"/>
        </w:rPr>
        <w:t>is means</w:t>
      </w:r>
      <w:r>
        <w:rPr>
          <w:szCs w:val="22"/>
          <w:lang w:eastAsia="en-GB"/>
        </w:rPr>
        <w:t xml:space="preserve"> </w:t>
      </w:r>
      <w:r>
        <w:rPr>
          <w:szCs w:val="22"/>
        </w:rPr>
        <w:t xml:space="preserve">though, </w:t>
      </w:r>
      <w:r>
        <w:rPr>
          <w:szCs w:val="22"/>
          <w:lang w:eastAsia="en-GB"/>
        </w:rPr>
        <w:t xml:space="preserve">a vowel is intrinsically more sonorous than consonants, the most sonorous consonant constitutes the syllabic peak in syllables without a vowel. This property of sonority here is not an </w:t>
      </w:r>
      <w:proofErr w:type="gramStart"/>
      <w:r>
        <w:rPr>
          <w:szCs w:val="22"/>
          <w:lang w:eastAsia="en-GB"/>
        </w:rPr>
        <w:t>absolute phenomena</w:t>
      </w:r>
      <w:proofErr w:type="gramEnd"/>
      <w:r>
        <w:rPr>
          <w:szCs w:val="22"/>
          <w:lang w:eastAsia="en-GB"/>
        </w:rPr>
        <w:t xml:space="preserve"> but base on relative prominence in auditory terms. Considering this principle, segmental sonority hierarchy has </w:t>
      </w:r>
      <w:r>
        <w:rPr>
          <w:lang w:eastAsia="en-GB"/>
        </w:rPr>
        <w:t xml:space="preserve">vowels topping the list as the greatest sonorous segment with voiceless obstruents being the least </w:t>
      </w:r>
      <w:r>
        <w:rPr>
          <w:lang w:eastAsia="en-GB"/>
        </w:rPr>
        <w:lastRenderedPageBreak/>
        <w:t>sonorous segments</w:t>
      </w:r>
      <w:r>
        <w:rPr>
          <w:szCs w:val="22"/>
        </w:rPr>
        <w:t>. A Nankarɛ word /mma/ ‘my mother’ has /a/ as the sonority peak of the syllable. The /m/ that recedes /a/ could not form the peak because the vocalic segment /a/ is more sonorous than it.  The initial /m/ however forms a syllabic peak as in (example 35) below.</w:t>
      </w:r>
    </w:p>
    <w:p w14:paraId="7A3D8D8D" w14:textId="77777777" w:rsidR="00202A83" w:rsidRDefault="00F15EB2">
      <w:pPr>
        <w:autoSpaceDE w:val="0"/>
        <w:autoSpaceDN w:val="0"/>
        <w:adjustRightInd w:val="0"/>
        <w:spacing w:before="240" w:after="240"/>
        <w:rPr>
          <w:b/>
          <w:szCs w:val="22"/>
          <w:lang w:eastAsia="en-GB"/>
        </w:rPr>
      </w:pPr>
      <w:r>
        <w:rPr>
          <w:b/>
          <w:szCs w:val="22"/>
          <w:lang w:eastAsia="en-GB"/>
        </w:rPr>
        <w:t>4.2.1</w:t>
      </w:r>
      <w:r>
        <w:rPr>
          <w:b/>
          <w:szCs w:val="22"/>
          <w:lang w:eastAsia="en-GB"/>
        </w:rPr>
        <w:tab/>
        <w:t>The Syllabic Structure of Nankarɛ</w:t>
      </w:r>
    </w:p>
    <w:p w14:paraId="266C6122" w14:textId="77777777" w:rsidR="00202A83" w:rsidRDefault="00F15EB2">
      <w:pPr>
        <w:autoSpaceDE w:val="0"/>
        <w:autoSpaceDN w:val="0"/>
        <w:adjustRightInd w:val="0"/>
        <w:ind w:firstLine="720"/>
        <w:jc w:val="both"/>
        <w:rPr>
          <w:lang w:eastAsia="en-GB"/>
        </w:rPr>
      </w:pPr>
      <w:r>
        <w:rPr>
          <w:lang w:eastAsia="en-GB"/>
        </w:rPr>
        <w:t>Nankarɛ is among other dialects like Gurenɛ that mostly prefer open syllables to closed ones. Sharing a similar view, Atintono (</w:t>
      </w:r>
      <w:proofErr w:type="gramStart"/>
      <w:r>
        <w:rPr>
          <w:lang w:eastAsia="en-GB"/>
        </w:rPr>
        <w:t>2011:p</w:t>
      </w:r>
      <w:proofErr w:type="gramEnd"/>
      <w:r>
        <w:rPr>
          <w:lang w:eastAsia="en-GB"/>
        </w:rPr>
        <w:t xml:space="preserve">36) observed, ‘Gurenε basic syllable structure is generally open’. This type of syllable is very common in the Nankarɛ content words. There </w:t>
      </w:r>
      <w:proofErr w:type="gramStart"/>
      <w:r>
        <w:rPr>
          <w:lang w:eastAsia="en-GB"/>
        </w:rPr>
        <w:t>is</w:t>
      </w:r>
      <w:proofErr w:type="gramEnd"/>
      <w:r>
        <w:rPr>
          <w:lang w:eastAsia="en-GB"/>
        </w:rPr>
        <w:t xml:space="preserve"> however closed syllables in the dialect as would be seen later. What it means is that, it is possible to have CV, V and CVC syllable in the dialect.</w:t>
      </w:r>
    </w:p>
    <w:p w14:paraId="26D71DCF" w14:textId="77777777" w:rsidR="00202A83" w:rsidRDefault="00F15EB2">
      <w:pPr>
        <w:autoSpaceDE w:val="0"/>
        <w:autoSpaceDN w:val="0"/>
        <w:adjustRightInd w:val="0"/>
        <w:ind w:firstLine="720"/>
        <w:jc w:val="both"/>
        <w:rPr>
          <w:color w:val="000000"/>
        </w:rPr>
      </w:pPr>
      <w:r>
        <w:rPr>
          <w:color w:val="000000"/>
        </w:rPr>
        <w:t>Katamba (</w:t>
      </w:r>
      <w:proofErr w:type="gramStart"/>
      <w:r>
        <w:rPr>
          <w:color w:val="000000"/>
        </w:rPr>
        <w:t>1989:p</w:t>
      </w:r>
      <w:proofErr w:type="gramEnd"/>
      <w:r>
        <w:rPr>
          <w:color w:val="000000"/>
        </w:rPr>
        <w:t>160) citing</w:t>
      </w:r>
      <w:r>
        <w:t xml:space="preserve"> Clements and Keyser 1983:p29)</w:t>
      </w:r>
      <w:r>
        <w:rPr>
          <w:color w:val="000000"/>
        </w:rPr>
        <w:t xml:space="preserve"> speculates that </w:t>
      </w:r>
      <w:r>
        <w:t>Languages may have any one of the following canonical syllable types. Let’s consider</w:t>
      </w:r>
      <w:r>
        <w:rPr>
          <w:lang w:val="fr-BE"/>
        </w:rPr>
        <w:t xml:space="preserve"> syllable types</w:t>
      </w:r>
      <w:r>
        <w:t xml:space="preserve"> in a Hypothetical language adopted from</w:t>
      </w:r>
      <w:r>
        <w:rPr>
          <w:color w:val="000000"/>
        </w:rPr>
        <w:t xml:space="preserve"> Katamba (</w:t>
      </w:r>
      <w:proofErr w:type="gramStart"/>
      <w:r>
        <w:rPr>
          <w:color w:val="000000"/>
        </w:rPr>
        <w:t>1989:p</w:t>
      </w:r>
      <w:proofErr w:type="gramEnd"/>
      <w:r>
        <w:rPr>
          <w:color w:val="000000"/>
        </w:rPr>
        <w:t>160) below;</w:t>
      </w:r>
    </w:p>
    <w:p w14:paraId="259F5A7A" w14:textId="77777777" w:rsidR="00202A83" w:rsidRDefault="00F15EB2">
      <w:pPr>
        <w:autoSpaceDE w:val="0"/>
        <w:autoSpaceDN w:val="0"/>
        <w:adjustRightInd w:val="0"/>
        <w:spacing w:before="240"/>
        <w:ind w:firstLine="720"/>
        <w:rPr>
          <w:b/>
        </w:rPr>
      </w:pPr>
      <w:r>
        <w:rPr>
          <w:b/>
          <w:color w:val="000000"/>
        </w:rPr>
        <w:t xml:space="preserve"> </w:t>
      </w:r>
      <w:r>
        <w:rPr>
          <w:b/>
          <w:lang w:val="fr-BE"/>
        </w:rPr>
        <w:t xml:space="preserve">Example (32) </w:t>
      </w:r>
    </w:p>
    <w:p w14:paraId="6D5ED0B6" w14:textId="77777777" w:rsidR="00202A83" w:rsidRDefault="00F15EB2">
      <w:pPr>
        <w:autoSpaceDE w:val="0"/>
        <w:autoSpaceDN w:val="0"/>
        <w:adjustRightInd w:val="0"/>
        <w:ind w:firstLine="720"/>
        <w:rPr>
          <w:lang w:val="fr-BE"/>
        </w:rPr>
      </w:pPr>
      <w:r>
        <w:rPr>
          <w:lang w:val="fr-BE"/>
        </w:rPr>
        <w:t xml:space="preserve">Type </w:t>
      </w:r>
      <w:proofErr w:type="gramStart"/>
      <w:r>
        <w:rPr>
          <w:lang w:val="fr-BE"/>
        </w:rPr>
        <w:t>1:</w:t>
      </w:r>
      <w:proofErr w:type="gramEnd"/>
      <w:r>
        <w:rPr>
          <w:lang w:val="fr-BE"/>
        </w:rPr>
        <w:t xml:space="preserve"> CV </w:t>
      </w:r>
      <w:r>
        <w:rPr>
          <w:lang w:val="fr-BE"/>
        </w:rPr>
        <w:tab/>
      </w:r>
      <w:r>
        <w:rPr>
          <w:lang w:val="fr-BE"/>
        </w:rPr>
        <w:tab/>
      </w:r>
      <w:r>
        <w:rPr>
          <w:lang w:val="fr-BE"/>
        </w:rPr>
        <w:tab/>
        <w:t>e.g. ta</w:t>
      </w:r>
      <w:r>
        <w:rPr>
          <w:lang w:val="fr-BE"/>
        </w:rPr>
        <w:tab/>
        <w:t xml:space="preserve"> </w:t>
      </w:r>
    </w:p>
    <w:p w14:paraId="6979C083" w14:textId="77777777" w:rsidR="00202A83" w:rsidRDefault="00F15EB2">
      <w:pPr>
        <w:autoSpaceDE w:val="0"/>
        <w:autoSpaceDN w:val="0"/>
        <w:adjustRightInd w:val="0"/>
        <w:ind w:firstLine="720"/>
        <w:rPr>
          <w:lang w:val="fr-BE"/>
        </w:rPr>
      </w:pPr>
      <w:r>
        <w:rPr>
          <w:lang w:val="fr-BE"/>
        </w:rPr>
        <w:t xml:space="preserve">Type </w:t>
      </w:r>
      <w:proofErr w:type="gramStart"/>
      <w:r>
        <w:rPr>
          <w:lang w:val="fr-BE"/>
        </w:rPr>
        <w:t>2:</w:t>
      </w:r>
      <w:proofErr w:type="gramEnd"/>
      <w:r>
        <w:rPr>
          <w:lang w:val="fr-BE"/>
        </w:rPr>
        <w:t xml:space="preserve"> CV, V </w:t>
      </w:r>
      <w:r>
        <w:rPr>
          <w:lang w:val="fr-BE"/>
        </w:rPr>
        <w:tab/>
      </w:r>
      <w:r>
        <w:rPr>
          <w:lang w:val="fr-BE"/>
        </w:rPr>
        <w:tab/>
        <w:t xml:space="preserve">e.g. ta, a </w:t>
      </w:r>
      <w:r>
        <w:rPr>
          <w:lang w:val="fr-BE"/>
        </w:rPr>
        <w:tab/>
      </w:r>
    </w:p>
    <w:p w14:paraId="7EDB5F17" w14:textId="77777777" w:rsidR="00202A83" w:rsidRDefault="00F15EB2">
      <w:pPr>
        <w:autoSpaceDE w:val="0"/>
        <w:autoSpaceDN w:val="0"/>
        <w:adjustRightInd w:val="0"/>
        <w:ind w:firstLine="720"/>
        <w:rPr>
          <w:lang w:val="fr-BE"/>
        </w:rPr>
      </w:pPr>
      <w:r>
        <w:rPr>
          <w:lang w:val="fr-BE"/>
        </w:rPr>
        <w:t xml:space="preserve">Type </w:t>
      </w:r>
      <w:proofErr w:type="gramStart"/>
      <w:r>
        <w:rPr>
          <w:lang w:val="fr-BE"/>
        </w:rPr>
        <w:t>3:</w:t>
      </w:r>
      <w:proofErr w:type="gramEnd"/>
      <w:r>
        <w:rPr>
          <w:lang w:val="fr-BE"/>
        </w:rPr>
        <w:t xml:space="preserve"> CV, CVC </w:t>
      </w:r>
      <w:r>
        <w:rPr>
          <w:lang w:val="fr-BE"/>
        </w:rPr>
        <w:tab/>
      </w:r>
      <w:r>
        <w:rPr>
          <w:lang w:val="fr-BE"/>
        </w:rPr>
        <w:tab/>
        <w:t>e.g. ta, tat</w:t>
      </w:r>
    </w:p>
    <w:p w14:paraId="40DBFF13" w14:textId="77777777" w:rsidR="00202A83" w:rsidRDefault="00F15EB2">
      <w:pPr>
        <w:autoSpaceDE w:val="0"/>
        <w:autoSpaceDN w:val="0"/>
        <w:adjustRightInd w:val="0"/>
        <w:ind w:firstLine="720"/>
      </w:pPr>
      <w:r>
        <w:t xml:space="preserve">Type 4: CV, V, CVC, VC </w:t>
      </w:r>
      <w:r>
        <w:tab/>
        <w:t>e.g. ta, a, tat, at</w:t>
      </w:r>
    </w:p>
    <w:p w14:paraId="52D55059" w14:textId="77777777" w:rsidR="00202A83" w:rsidRDefault="00F15EB2">
      <w:pPr>
        <w:autoSpaceDE w:val="0"/>
        <w:autoSpaceDN w:val="0"/>
        <w:adjustRightInd w:val="0"/>
        <w:spacing w:before="240"/>
        <w:ind w:firstLine="720"/>
        <w:jc w:val="both"/>
        <w:rPr>
          <w:szCs w:val="22"/>
          <w:lang w:eastAsia="en-GB"/>
        </w:rPr>
      </w:pPr>
      <w:r>
        <w:rPr>
          <w:lang w:eastAsia="en-GB"/>
        </w:rPr>
        <w:t xml:space="preserve">The ‘C’ represents consonants in the onset and coda of the syllable. The onset is the opening segment of the syllable while the coda follows the preceding nucleus of the syllable. The ‘V’ on the other hand, stands for any segment that occurs in the nucleus position of the syllable. </w:t>
      </w:r>
      <w:r>
        <w:rPr>
          <w:szCs w:val="22"/>
          <w:lang w:eastAsia="en-GB"/>
        </w:rPr>
        <w:t xml:space="preserve">These are usually but not exclusively vowels. Syllables without a vowel could have syllabic nasal as its nucleus. </w:t>
      </w:r>
    </w:p>
    <w:p w14:paraId="5C783501" w14:textId="77777777" w:rsidR="00202A83" w:rsidRDefault="00F15EB2">
      <w:pPr>
        <w:autoSpaceDE w:val="0"/>
        <w:autoSpaceDN w:val="0"/>
        <w:adjustRightInd w:val="0"/>
        <w:spacing w:before="240" w:after="240"/>
        <w:rPr>
          <w:b/>
          <w:szCs w:val="22"/>
          <w:lang w:eastAsia="en-GB"/>
        </w:rPr>
      </w:pPr>
      <w:r>
        <w:rPr>
          <w:b/>
          <w:szCs w:val="22"/>
          <w:lang w:eastAsia="en-GB"/>
        </w:rPr>
        <w:t>4.2.2 The CV- Syllable Type</w:t>
      </w:r>
    </w:p>
    <w:p w14:paraId="0A965CEE" w14:textId="77777777" w:rsidR="00202A83" w:rsidRDefault="00F15EB2">
      <w:pPr>
        <w:autoSpaceDE w:val="0"/>
        <w:autoSpaceDN w:val="0"/>
        <w:adjustRightInd w:val="0"/>
        <w:spacing w:line="240" w:lineRule="exact"/>
        <w:ind w:firstLine="720"/>
        <w:jc w:val="both"/>
        <w:rPr>
          <w:lang w:eastAsia="en-GB"/>
        </w:rPr>
      </w:pPr>
      <w:r>
        <w:rPr>
          <w:lang w:eastAsia="en-GB"/>
        </w:rPr>
        <w:t xml:space="preserve">There is yet to be a known language that lacks this type of syllable (Katamba </w:t>
      </w:r>
      <w:proofErr w:type="gramStart"/>
      <w:r>
        <w:rPr>
          <w:lang w:eastAsia="en-GB"/>
        </w:rPr>
        <w:t>1998:p</w:t>
      </w:r>
      <w:proofErr w:type="gramEnd"/>
      <w:r>
        <w:rPr>
          <w:lang w:eastAsia="en-GB"/>
        </w:rPr>
        <w:t>160). It is described as the preferred type. In the opinion of Akanlig-pare (</w:t>
      </w:r>
      <w:proofErr w:type="gramStart"/>
      <w:r>
        <w:rPr>
          <w:lang w:eastAsia="en-GB"/>
        </w:rPr>
        <w:t>1994:p</w:t>
      </w:r>
      <w:proofErr w:type="gramEnd"/>
      <w:r>
        <w:rPr>
          <w:lang w:eastAsia="en-GB"/>
        </w:rPr>
        <w:t xml:space="preserve">55) the CV syllable type is the first syllable that is mostly acquired by children.  In this regard, Nankarɛ is among other dialects that mostly prefer open syllables to closed ones (Apeligiba, 2014: p79). According to Dakubu (1996: p26), this type of syllable is very common as in evidence below. </w:t>
      </w:r>
    </w:p>
    <w:p w14:paraId="4577C9B6" w14:textId="77777777" w:rsidR="00202A83" w:rsidRDefault="00202A83">
      <w:pPr>
        <w:autoSpaceDE w:val="0"/>
        <w:autoSpaceDN w:val="0"/>
        <w:adjustRightInd w:val="0"/>
        <w:spacing w:before="240"/>
        <w:rPr>
          <w:lang w:eastAsia="en-GB"/>
        </w:rPr>
      </w:pPr>
    </w:p>
    <w:p w14:paraId="1F822E40" w14:textId="77777777" w:rsidR="00202A83" w:rsidRDefault="00202A83">
      <w:pPr>
        <w:autoSpaceDE w:val="0"/>
        <w:autoSpaceDN w:val="0"/>
        <w:adjustRightInd w:val="0"/>
        <w:spacing w:before="240"/>
        <w:rPr>
          <w:lang w:eastAsia="en-GB"/>
        </w:rPr>
      </w:pPr>
    </w:p>
    <w:p w14:paraId="60350CA3" w14:textId="77777777" w:rsidR="00202A83" w:rsidRDefault="00202A83">
      <w:pPr>
        <w:autoSpaceDE w:val="0"/>
        <w:autoSpaceDN w:val="0"/>
        <w:adjustRightInd w:val="0"/>
        <w:spacing w:before="240"/>
        <w:rPr>
          <w:lang w:eastAsia="en-GB"/>
        </w:rPr>
      </w:pPr>
    </w:p>
    <w:p w14:paraId="6E32BCAD" w14:textId="77777777" w:rsidR="00202A83" w:rsidRDefault="00202A83">
      <w:pPr>
        <w:autoSpaceDE w:val="0"/>
        <w:autoSpaceDN w:val="0"/>
        <w:adjustRightInd w:val="0"/>
        <w:spacing w:before="240"/>
        <w:rPr>
          <w:lang w:eastAsia="en-GB"/>
        </w:rPr>
      </w:pPr>
    </w:p>
    <w:p w14:paraId="2B7D3588" w14:textId="77777777" w:rsidR="00202A83" w:rsidRDefault="00F15EB2">
      <w:pPr>
        <w:autoSpaceDE w:val="0"/>
        <w:autoSpaceDN w:val="0"/>
        <w:adjustRightInd w:val="0"/>
        <w:spacing w:before="240"/>
        <w:rPr>
          <w:lang w:eastAsia="en-GB"/>
        </w:rPr>
      </w:pPr>
      <w:r>
        <w:rPr>
          <w:lang w:eastAsia="en-GB"/>
        </w:rPr>
        <w:t xml:space="preserve">Example 33. </w:t>
      </w:r>
      <w:r>
        <w:rPr>
          <w:lang w:eastAsia="en-GB"/>
        </w:rPr>
        <w:tab/>
      </w:r>
      <w:r>
        <w:rPr>
          <w:lang w:eastAsia="en-GB"/>
        </w:rPr>
        <w:tab/>
        <w:t>bobe</w:t>
      </w:r>
      <w:r>
        <w:rPr>
          <w:lang w:eastAsia="en-GB"/>
        </w:rPr>
        <w:tab/>
      </w:r>
      <w:r>
        <w:rPr>
          <w:lang w:eastAsia="en-GB"/>
        </w:rPr>
        <w:tab/>
        <w:t xml:space="preserve">[bóbe] </w:t>
      </w:r>
      <w:r>
        <w:rPr>
          <w:lang w:eastAsia="en-GB"/>
        </w:rPr>
        <w:tab/>
        <w:t xml:space="preserve"> </w:t>
      </w:r>
      <w:r>
        <w:rPr>
          <w:lang w:eastAsia="en-GB"/>
        </w:rPr>
        <w:tab/>
        <w:t>‘tie’</w:t>
      </w:r>
    </w:p>
    <w:p w14:paraId="7D7B5F78" w14:textId="77777777" w:rsidR="00202A83" w:rsidRDefault="00F15EB2">
      <w:pPr>
        <w:ind w:left="720" w:firstLine="720"/>
        <w:rPr>
          <w:lang w:eastAsia="en-GB"/>
        </w:rPr>
      </w:pPr>
      <w:r>
        <w:rPr>
          <w:lang w:eastAsia="en-GB"/>
        </w:rPr>
        <w:t xml:space="preserve"> </w:t>
      </w:r>
      <w:r>
        <w:rPr>
          <w:lang w:eastAsia="en-GB"/>
        </w:rPr>
        <w:tab/>
        <w:t>boko</w:t>
      </w:r>
      <w:r>
        <w:rPr>
          <w:lang w:eastAsia="en-GB"/>
        </w:rPr>
        <w:tab/>
      </w:r>
      <w:r>
        <w:rPr>
          <w:lang w:eastAsia="en-GB"/>
        </w:rPr>
        <w:tab/>
        <w:t xml:space="preserve">[boko] </w:t>
      </w:r>
      <w:r>
        <w:rPr>
          <w:lang w:eastAsia="en-GB"/>
        </w:rPr>
        <w:tab/>
      </w:r>
      <w:r>
        <w:rPr>
          <w:lang w:eastAsia="en-GB"/>
        </w:rPr>
        <w:tab/>
        <w:t>‘pit’</w:t>
      </w:r>
    </w:p>
    <w:p w14:paraId="010A8039" w14:textId="445EA146" w:rsidR="00202A83" w:rsidRDefault="008E6205">
      <w:pPr>
        <w:spacing w:before="240" w:line="480" w:lineRule="auto"/>
        <w:rPr>
          <w:lang w:val="fr-BE" w:eastAsia="en-GB"/>
        </w:rPr>
      </w:pPr>
      <w:r>
        <w:rPr>
          <w:noProof/>
        </w:rPr>
        <mc:AlternateContent>
          <mc:Choice Requires="wpg">
            <w:drawing>
              <wp:anchor distT="0" distB="0" distL="114300" distR="114300" simplePos="0" relativeHeight="251632128" behindDoc="0" locked="0" layoutInCell="1" allowOverlap="1" wp14:anchorId="554736CD" wp14:editId="1CB41A38">
                <wp:simplePos x="0" y="0"/>
                <wp:positionH relativeFrom="column">
                  <wp:posOffset>3348355</wp:posOffset>
                </wp:positionH>
                <wp:positionV relativeFrom="paragraph">
                  <wp:posOffset>292735</wp:posOffset>
                </wp:positionV>
                <wp:extent cx="1271905" cy="895350"/>
                <wp:effectExtent l="5080" t="12700" r="8890" b="6350"/>
                <wp:wrapNone/>
                <wp:docPr id="700" name="Group 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905" cy="895350"/>
                          <a:chOff x="6803" y="1512"/>
                          <a:chExt cx="2003" cy="1410"/>
                        </a:xfrm>
                      </wpg:grpSpPr>
                      <wps:wsp>
                        <wps:cNvPr id="701" name="Arc 165"/>
                        <wps:cNvSpPr>
                          <a:spLocks/>
                        </wps:cNvSpPr>
                        <wps:spPr bwMode="auto">
                          <a:xfrm flipH="1">
                            <a:off x="6804" y="1512"/>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AutoShape 166"/>
                        <wps:cNvCnPr>
                          <a:cxnSpLocks noChangeShapeType="1"/>
                        </wps:cNvCnPr>
                        <wps:spPr bwMode="auto">
                          <a:xfrm>
                            <a:off x="7410" y="264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3" name="Arc 167"/>
                        <wps:cNvSpPr>
                          <a:spLocks/>
                        </wps:cNvSpPr>
                        <wps:spPr bwMode="auto">
                          <a:xfrm flipH="1">
                            <a:off x="8199" y="1521"/>
                            <a:ext cx="605" cy="1165"/>
                          </a:xfrm>
                          <a:custGeom>
                            <a:avLst/>
                            <a:gdLst>
                              <a:gd name="T0" fmla="*/ 0 w 20940"/>
                              <a:gd name="T1" fmla="*/ 0 h 21600"/>
                              <a:gd name="T2" fmla="*/ 605 w 20940"/>
                              <a:gd name="T3" fmla="*/ 879 h 21600"/>
                              <a:gd name="T4" fmla="*/ 0 w 20940"/>
                              <a:gd name="T5" fmla="*/ 116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AutoShape 168"/>
                        <wps:cNvCnPr>
                          <a:cxnSpLocks noChangeShapeType="1"/>
                        </wps:cNvCnPr>
                        <wps:spPr bwMode="auto">
                          <a:xfrm>
                            <a:off x="8805" y="265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5" name="AutoShape 169"/>
                        <wps:cNvCnPr>
                          <a:cxnSpLocks noChangeShapeType="1"/>
                        </wps:cNvCnPr>
                        <wps:spPr bwMode="auto">
                          <a:xfrm>
                            <a:off x="6803" y="265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6" name="AutoShape 170"/>
                        <wps:cNvCnPr>
                          <a:cxnSpLocks noChangeShapeType="1"/>
                        </wps:cNvCnPr>
                        <wps:spPr bwMode="auto">
                          <a:xfrm>
                            <a:off x="8199" y="267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7" name="AutoShape 171"/>
                        <wps:cNvCnPr>
                          <a:cxnSpLocks noChangeShapeType="1"/>
                        </wps:cNvCnPr>
                        <wps:spPr bwMode="auto">
                          <a:xfrm>
                            <a:off x="7423" y="153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8" name="AutoShape 172"/>
                        <wps:cNvCnPr>
                          <a:cxnSpLocks noChangeShapeType="1"/>
                        </wps:cNvCnPr>
                        <wps:spPr bwMode="auto">
                          <a:xfrm>
                            <a:off x="7411" y="205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9" name="AutoShape 173"/>
                        <wps:cNvCnPr>
                          <a:cxnSpLocks noChangeShapeType="1"/>
                        </wps:cNvCnPr>
                        <wps:spPr bwMode="auto">
                          <a:xfrm>
                            <a:off x="8804" y="207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0" name="AutoShape 174"/>
                        <wps:cNvCnPr>
                          <a:cxnSpLocks noChangeShapeType="1"/>
                        </wps:cNvCnPr>
                        <wps:spPr bwMode="auto">
                          <a:xfrm>
                            <a:off x="8804" y="153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6680D110" id="Group 693" o:spid="_x0000_s1026" style="position:absolute;margin-left:263.65pt;margin-top:23.05pt;width:100.15pt;height:70.5pt;z-index:251632128" coordorigin="6803,1512" coordsize="2003,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sPXPwUAAB4fAAAOAAAAZHJzL2Uyb0RvYy54bWzsWV1v2zYUfR+w/0DocUBjSbYl24hTdGmb&#10;DejWAvV+AK1vRBI1Uo6T/vqdS4qyYtfFkMJGsdkPNmVeXfGec79IXb9+rEr2kEhViHrpeFeuw5I6&#10;EnFRZ0vnr9X7VzOHqZbXMS9FnSydp0Q5r29+/ul62ywSX+SijBPJoKRWi22zdPK2bRajkYrypOLq&#10;SjRJjclUyIq3uJTZKJZ8C+1VOfJdNxhthYwbKaJEKfz71kw6N1p/miZR+zFNVdKyculgba3+lvp7&#10;Td+jm2u+yCRv8iLqlsFfsIqKFzUe2qt6y1vONrI4UFUVkRRKpO1VJKqRSNMiSrQNsMZz96y5k2LT&#10;aFuyxTZrepgA7R5OL1Yb/flwJ5vPzSdpVo/hBxHdK+Ay2jbZYjhP15kRZuvtHyIGn3zTCm34Yyor&#10;UgGT2KPG96nHN3lsWYQ/PT/05u7UYRHmZvPpeNoREOVgiW4LZu7YYZj1pp5vyInyd93t4BuTdK83&#10;8fSdI74wz9Vr7dZG3MOZ1A4v9X14fc55k2gaFOHxSbIiXjqh6zms5hVAeCMj5gVTWi89GjIWUDVE&#10;czBDYgqgfx1HlpZF8xvM1Mh2iAKayR40FtfAYup5/nNc+CLaqPYuEZob/vBBtcbjY4w043FnwwrR&#10;kVYlnP+XEXPZlvnufGLjoxeCyQOhnPle4B4I+QMhLO2YLnDZ65pNpuyINhjdix1dF3yqFyIQhsrg&#10;JJk1l+cWgeix7iDAiHFKV66GuxGKPJHwgKetPGIVKiBFeB0RhskkPP5XwobGlfYXq9n8diuSSFv7&#10;CUs6DAlrbWKi4S0ZQguiIdsuHUMXyzHSnLC0KJHzamRdpOTHVm4oRX+8t2ZW4iFZCa2hJXtfgVqY&#10;YN1nNx1t1kX0a/JlKDyfzcKdOBahVXgzClrSEoSehsLOYHHjuZ7xAn8+tygNNMN+suSbFqlWinuE&#10;G9WYH94gvijrIWTGnfp4gb123v4aEPd4sJNRKVRiPNHg1AGmvYCcZxDmtXgP7nWclzX5xnzqU9Kt&#10;GqQtVWfazZUoi5jkCHIls/VtKdkDpzKpPx1Hz8RQjupY680THr/rxi0vSjPWRunCYbKbSYdrET8h&#10;00lhii+aBQxyIb84bIvCiyX9veESXlr+XiNTz70J8g5r9cVkGiKjMTmcWQ9neB1B1dJpHcQwDW9b&#10;U903jSyyHE8ySbQWb1Cp0oLSH4qFWphVdRcoFmerGoiQrmpgQbq0oHYEBHdXO25rU4yRarpizGpx&#10;myNFJVp89dQgCExeenbLt4sK8dyVkpDKJ8WpH0y6OLWlBFmACqw/1dUXhNq63khTRxgNwFkrOeF7&#10;K+oa2UpIA7OtMOSd3Q303B/SI60nnJN81LxhyxAOaD9ByzDzkGuJZ2/qa3/hC8vzoGUwjcuA6mEu&#10;sYQOamjWdwNwor7qHi3NJ2sZwvmwytMCbSvzgpYheNZ/AIxLy3BpGfoW6Tw90K4lMK1Al6Ntiw2n&#10;tN2A/b20DMPG4D/bMiCfHbYMs0HtOH3LMJvRHlO3DKY12JWSS8tgDq9OdMoA2A/J11uoZ82f3pqe&#10;qF/sT2X84EI+nSydbbMQfIX8UO/Rz0Z+30T6gXnyJfIJe3hBfx57osjHEctB5Ie6jz8b+eHEt+ex&#10;4+6cz+4g0J3QTnE8vuwUv+cw/tjhMt6bHJKvoT4j+Z45FPTdqe42dpF/If+kNR+79kPy9UnN2chH&#10;w2fOqX031McUF/LPk/bpaO6Q/Mm5u31Dvjcd7x0Q/l8jX79hxEtY/TKoe2FMb3mH1/o0efda++Yf&#10;AAAA//8DAFBLAwQUAAYACAAAACEAYH+VueEAAAAKAQAADwAAAGRycy9kb3ducmV2LnhtbEyPwWrD&#10;MBBE74X+g9hAb40sp7GDYzmE0PYUCk0KpbeNtbFNLMlYiu38fdVTc1zmMfM230y6ZQP1rrFGgphH&#10;wMiUVjWmkvB1fHteAXMejcLWGpJwIweb4vEhx0zZ0XzScPAVCyXGZSih9r7LOHdlTRrd3HZkQna2&#10;vUYfzr7iqscxlOuWx1GUcI2NCQs1drSrqbwcrlrC+4jjdiFeh/3lvLv9HJcf33tBUj7Npu0amKfJ&#10;/8Pwpx/UoQhOJ3s1yrFWwjJOFwGV8JIIYAFI4zQBdgrkKhXAi5zfv1D8AgAA//8DAFBLAQItABQA&#10;BgAIAAAAIQC2gziS/gAAAOEBAAATAAAAAAAAAAAAAAAAAAAAAABbQ29udGVudF9UeXBlc10ueG1s&#10;UEsBAi0AFAAGAAgAAAAhADj9If/WAAAAlAEAAAsAAAAAAAAAAAAAAAAALwEAAF9yZWxzLy5yZWxz&#10;UEsBAi0AFAAGAAgAAAAhAJDOw9c/BQAAHh8AAA4AAAAAAAAAAAAAAAAALgIAAGRycy9lMm9Eb2Mu&#10;eG1sUEsBAi0AFAAGAAgAAAAhAGB/lbnhAAAACgEAAA8AAAAAAAAAAAAAAAAAmQcAAGRycy9kb3du&#10;cmV2LnhtbFBLBQYAAAAABAAEAPMAAACnCAAAAAA=&#10;">
                <v:shape id="Arc 165" o:spid="_x0000_s1027" style="position:absolute;left:6804;top:1512;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3HIwwAAANwAAAAPAAAAZHJzL2Rvd25yZXYueG1sRI9BawIx&#10;FITvBf9DeIK3mmih1dUoIhR6de1Bb8/N283q5mXdpLr+e1Mo9DjMzDfMct27RtyoC7VnDZOxAkFc&#10;eFNzpeF7//k6AxEissHGM2l4UID1avCyxMz4O+/olsdKJAiHDDXYGNtMylBYchjGviVOXuk7hzHJ&#10;rpKmw3uCu0ZOlXqXDmtOCxZb2loqLvmP06COZdxu3ji3VJ4O1XS+v/b1WevRsN8sQETq43/4r/1l&#10;NHyoCfyeSUdArp4AAAD//wMAUEsBAi0AFAAGAAgAAAAhANvh9svuAAAAhQEAABMAAAAAAAAAAAAA&#10;AAAAAAAAAFtDb250ZW50X1R5cGVzXS54bWxQSwECLQAUAAYACAAAACEAWvQsW78AAAAVAQAACwAA&#10;AAAAAAAAAAAAAAAfAQAAX3JlbHMvLnJlbHNQSwECLQAUAAYACAAAACEAKEtxyM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166" o:spid="_x0000_s1028" type="#_x0000_t32" style="position:absolute;left:7410;top:264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XvXxQAAANwAAAAPAAAAZHJzL2Rvd25yZXYueG1sRI9BawIx&#10;FITvgv8hPMGL1KyCtmyNshUELXjQtvfXzXMT3LxsN1G3/74pCB6HmfmGWaw6V4srtcF6VjAZZyCI&#10;S68tVwo+PzZPLyBCRNZYeyYFvxRgtez3Fphrf+MDXY+xEgnCIUcFJsYmlzKUhhyGsW+Ik3fyrcOY&#10;ZFtJ3eItwV0tp1k2lw4tpwWDDa0NlefjxSnY7yZvxbexu/fDj93PNkV9qUZfSg0HXfEKIlIXH+F7&#10;e6sVPGdT+D+TjoBc/gEAAP//AwBQSwECLQAUAAYACAAAACEA2+H2y+4AAACFAQAAEwAAAAAAAAAA&#10;AAAAAAAAAAAAW0NvbnRlbnRfVHlwZXNdLnhtbFBLAQItABQABgAIAAAAIQBa9CxbvwAAABUBAAAL&#10;AAAAAAAAAAAAAAAAAB8BAABfcmVscy8ucmVsc1BLAQItABQABgAIAAAAIQDzvXvXxQAAANwAAAAP&#10;AAAAAAAAAAAAAAAAAAcCAABkcnMvZG93bnJldi54bWxQSwUGAAAAAAMAAwC3AAAA+QIAAAAA&#10;"/>
                <v:shape id="Arc 167" o:spid="_x0000_s1029" style="position:absolute;left:8199;top:1521;width:605;height:1165;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UokwwAAANwAAAAPAAAAZHJzL2Rvd25yZXYueG1sRI9BawIx&#10;FITvhf6H8ArealIFa1ejiFDw6tqD3l43bzdrNy/bTdT13xtB8DjMzDfMfNm7RpypC7VnDR9DBYK4&#10;8KbmSsPP7vt9CiJEZIONZ9JwpQDLxevLHDPjL7ylcx4rkSAcMtRgY2wzKUNhyWEY+pY4eaXvHMYk&#10;u0qaDi8J7ho5UmoiHdacFiy2tLZU/OUnp0EdyrhejTm3VP7uq9HX7r+vj1oP3vrVDESkPj7Dj/bG&#10;aPhUY7ifSUdALm4AAAD//wMAUEsBAi0AFAAGAAgAAAAhANvh9svuAAAAhQEAABMAAAAAAAAAAAAA&#10;AAAAAAAAAFtDb250ZW50X1R5cGVzXS54bWxQSwECLQAUAAYACAAAACEAWvQsW78AAAAVAQAACwAA&#10;AAAAAAAAAAAAAAAfAQAAX3JlbHMvLnJlbHNQSwECLQAUAAYACAAAACEAt9VKJMMAAADcAAAADwAA&#10;AAAAAAAAAAAAAAAHAgAAZHJzL2Rvd25yZXYueG1sUEsFBgAAAAADAAMAtwAAAPcCAAAAAA==&#10;" path="m-1,nfc9887,,18512,6713,20939,16299em-1,nsc9887,,18512,6713,20939,16299l,21600,-1,xe" filled="f">
                  <v:path arrowok="t" o:extrusionok="f" o:connecttype="custom" o:connectlocs="0,0;17,47;0,63" o:connectangles="0,0,0"/>
                </v:shape>
                <v:shape id="AutoShape 168" o:spid="_x0000_s1030" type="#_x0000_t32" style="position:absolute;left:8805;top:265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EY4xgAAANwAAAAPAAAAZHJzL2Rvd25yZXYueG1sRI9BawIx&#10;FITvBf9DeIKXUrNKtWU1ylYQVPCgbe/PzesmdPOy3UTd/vumIHgcZuYbZr7sXC0u1AbrWcFomIEg&#10;Lr22XCn4eF8/vYIIEVlj7ZkU/FKA5aL3MMdc+ysf6HKMlUgQDjkqMDE2uZShNOQwDH1DnLwv3zqM&#10;SbaV1C1eE9zVcpxlU+nQclow2NDKUPl9PDsF++3orTgZu90dfux+si7qc/X4qdSg3xUzEJG6eA/f&#10;2hut4CV7hv8z6QjIxR8AAAD//wMAUEsBAi0AFAAGAAgAAAAhANvh9svuAAAAhQEAABMAAAAAAAAA&#10;AAAAAAAAAAAAAFtDb250ZW50X1R5cGVzXS54bWxQSwECLQAUAAYACAAAACEAWvQsW78AAAAVAQAA&#10;CwAAAAAAAAAAAAAAAAAfAQAAX3JlbHMvLnJlbHNQSwECLQAUAAYACAAAACEAExhGOMYAAADcAAAA&#10;DwAAAAAAAAAAAAAAAAAHAgAAZHJzL2Rvd25yZXYueG1sUEsFBgAAAAADAAMAtwAAAPoCAAAAAA==&#10;"/>
                <v:shape id="AutoShape 169" o:spid="_x0000_s1031" type="#_x0000_t32" style="position:absolute;left:6803;top:265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OOjxgAAANwAAAAPAAAAZHJzL2Rvd25yZXYueG1sRI9PawIx&#10;FMTvBb9DeEIvpWYtWGVrlLUgVMGDf3p/3Tw3wc3Luom6/faNUPA4zMxvmOm8c7W4UhusZwXDQQaC&#10;uPTacqXgsF++TkCEiKyx9kwKfinAfNZ7mmKu/Y23dN3FSiQIhxwVmBibXMpQGnIYBr4hTt7Rtw5j&#10;km0ldYu3BHe1fMuyd+nQclow2NCnofK0uzgFm9VwUfwYu1pvz3YzWhb1pXr5Vuq53xUfICJ18RH+&#10;b39pBeNsBPcz6QjI2R8AAAD//wMAUEsBAi0AFAAGAAgAAAAhANvh9svuAAAAhQEAABMAAAAAAAAA&#10;AAAAAAAAAAAAAFtDb250ZW50X1R5cGVzXS54bWxQSwECLQAUAAYACAAAACEAWvQsW78AAAAVAQAA&#10;CwAAAAAAAAAAAAAAAAAfAQAAX3JlbHMvLnJlbHNQSwECLQAUAAYACAAAACEAfFTjo8YAAADcAAAA&#10;DwAAAAAAAAAAAAAAAAAHAgAAZHJzL2Rvd25yZXYueG1sUEsFBgAAAAADAAMAtwAAAPoCAAAAAA==&#10;"/>
                <v:shape id="AutoShape 170" o:spid="_x0000_s1032" type="#_x0000_t32" style="position:absolute;left:8199;top:267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3UxgAAANwAAAAPAAAAZHJzL2Rvd25yZXYueG1sRI9BawIx&#10;FITvQv9DeIVepGYVqmVrlK0gVMGDa3t/3Tw3wc3LdhN1++9NoeBxmJlvmPmyd424UBesZwXjUQaC&#10;uPLacq3g87B+fgURIrLGxjMp+KUAy8XDYI659lfe06WMtUgQDjkqMDG2uZShMuQwjHxLnLyj7xzG&#10;JLta6g6vCe4aOcmyqXRoOS0YbGllqDqVZ6dgtxm/F9/Gbrb7H7t7WRfNuR5+KfX02BdvICL18R7+&#10;b39oBbNsCn9n0hGQixsAAAD//wMAUEsBAi0AFAAGAAgAAAAhANvh9svuAAAAhQEAABMAAAAAAAAA&#10;AAAAAAAAAAAAAFtDb250ZW50X1R5cGVzXS54bWxQSwECLQAUAAYACAAAACEAWvQsW78AAAAVAQAA&#10;CwAAAAAAAAAAAAAAAAAfAQAAX3JlbHMvLnJlbHNQSwECLQAUAAYACAAAACEAjIZ91MYAAADcAAAA&#10;DwAAAAAAAAAAAAAAAAAHAgAAZHJzL2Rvd25yZXYueG1sUEsFBgAAAAADAAMAtwAAAPoCAAAAAA==&#10;"/>
                <v:shape id="AutoShape 171" o:spid="_x0000_s1033" type="#_x0000_t32" style="position:absolute;left:7423;top:153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thPxQAAANwAAAAPAAAAZHJzL2Rvd25yZXYueG1sRI9BawIx&#10;FITvgv8hPMGL1KyCtWyNshUEFTxo2/vr5nUTunnZbqKu/94UhB6HmfmGWaw6V4sLtcF6VjAZZyCI&#10;S68tVwo+3jdPLyBCRNZYeyYFNwqwWvZ7C8y1v/KRLqdYiQThkKMCE2OTSxlKQw7D2DfEyfv2rcOY&#10;ZFtJ3eI1wV0tp1n2LB1aTgsGG1obKn9OZ6fgsJu8FV/G7vbHX3uYbYr6XI0+lRoOuuIVRKQu/ocf&#10;7a1WMM/m8HcmHQG5vAMAAP//AwBQSwECLQAUAAYACAAAACEA2+H2y+4AAACFAQAAEwAAAAAAAAAA&#10;AAAAAAAAAAAAW0NvbnRlbnRfVHlwZXNdLnhtbFBLAQItABQABgAIAAAAIQBa9CxbvwAAABUBAAAL&#10;AAAAAAAAAAAAAAAAAB8BAABfcmVscy8ucmVsc1BLAQItABQABgAIAAAAIQDjythPxQAAANwAAAAP&#10;AAAAAAAAAAAAAAAAAAcCAABkcnMvZG93bnJldi54bWxQSwUGAAAAAAMAAwC3AAAA+QIAAAAA&#10;"/>
                <v:shape id="AutoShape 172" o:spid="_x0000_s1034" type="#_x0000_t32" style="position:absolute;left:7411;top:205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Uw9wgAAANwAAAAPAAAAZHJzL2Rvd25yZXYueG1sRE9NawIx&#10;EL0L/Q9hCl5EswrWsjXKKgha8KDW+3Qz3YRuJusm6vrvm0PB4+N9z5edq8WN2mA9KxiPMhDEpdeW&#10;KwVfp83wHUSIyBprz6TgQQGWi5feHHPt73yg2zFWIoVwyFGBibHJpQylIYdh5BvixP341mFMsK2k&#10;bvGewl0tJ1n2Jh1aTg0GG1obKn+PV6dgvxuvim9jd5+Hi91PN0V9rQZnpfqvXfEBIlIXn+J/91Yr&#10;mGVpbTqTjoBc/AEAAP//AwBQSwECLQAUAAYACAAAACEA2+H2y+4AAACFAQAAEwAAAAAAAAAAAAAA&#10;AAAAAAAAW0NvbnRlbnRfVHlwZXNdLnhtbFBLAQItABQABgAIAAAAIQBa9CxbvwAAABUBAAALAAAA&#10;AAAAAAAAAAAAAB8BAABfcmVscy8ucmVsc1BLAQItABQABgAIAAAAIQCSVUw9wgAAANwAAAAPAAAA&#10;AAAAAAAAAAAAAAcCAABkcnMvZG93bnJldi54bWxQSwUGAAAAAAMAAwC3AAAA9gIAAAAA&#10;"/>
                <v:shape id="AutoShape 173" o:spid="_x0000_s1035" type="#_x0000_t32" style="position:absolute;left:8804;top:207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emmxgAAANwAAAAPAAAAZHJzL2Rvd25yZXYueG1sRI9BawIx&#10;FITvBf9DeIKXUrMK1XY1ylYQVPCgbe/PzesmdPOy3UTd/vumIHgcZuYbZr7sXC0u1AbrWcFomIEg&#10;Lr22XCn4eF8/vYAIEVlj7ZkU/FKA5aL3MMdc+ysf6HKMlUgQDjkqMDE2uZShNOQwDH1DnLwv3zqM&#10;SbaV1C1eE9zVcpxlE+nQclow2NDKUPl9PDsF++3orTgZu90dfuz+eV3U5+rxU6lBvytmICJ18R6+&#10;tTdawTR7hf8z6QjIxR8AAAD//wMAUEsBAi0AFAAGAAgAAAAhANvh9svuAAAAhQEAABMAAAAAAAAA&#10;AAAAAAAAAAAAAFtDb250ZW50X1R5cGVzXS54bWxQSwECLQAUAAYACAAAACEAWvQsW78AAAAVAQAA&#10;CwAAAAAAAAAAAAAAAAAfAQAAX3JlbHMvLnJlbHNQSwECLQAUAAYACAAAACEA/RnppsYAAADcAAAA&#10;DwAAAAAAAAAAAAAAAAAHAgAAZHJzL2Rvd25yZXYueG1sUEsFBgAAAAADAAMAtwAAAPoCAAAAAA==&#10;"/>
                <v:shape id="AutoShape 174" o:spid="_x0000_s1036" type="#_x0000_t32" style="position:absolute;left:8804;top:153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bmwwAAANwAAAAPAAAAZHJzL2Rvd25yZXYueG1sRE9ba8Iw&#10;FH4f+B/CEXwZM62wC51RqiCo4IPd9n7WnDVhzUltonb/3jwMfPz47vPl4FpxoT5YzwryaQaCuPba&#10;cqPg82Pz9AYiRGSNrWdS8EcBlovRwxwL7a98pEsVG5FCOBSowMTYFVKG2pDDMPUdceJ+fO8wJtg3&#10;Uvd4TeGulbMse5EOLacGgx2tDdW/1dkpOOzyVflt7G5/PNnD86Zsz83jl1KT8VC+g4g0xLv4373V&#10;Cl7zND+dSUdALm4AAAD//wMAUEsBAi0AFAAGAAgAAAAhANvh9svuAAAAhQEAABMAAAAAAAAAAAAA&#10;AAAAAAAAAFtDb250ZW50X1R5cGVzXS54bWxQSwECLQAUAAYACAAAACEAWvQsW78AAAAVAQAACwAA&#10;AAAAAAAAAAAAAAAfAQAAX3JlbHMvLnJlbHNQSwECLQAUAAYACAAAACEA6frW5sMAAADcAAAADwAA&#10;AAAAAAAAAAAAAAAHAgAAZHJzL2Rvd25yZXYueG1sUEsFBgAAAAADAAMAtwAAAPcCAAAAAA==&#10;"/>
              </v:group>
            </w:pict>
          </mc:Fallback>
        </mc:AlternateContent>
      </w:r>
      <w:r>
        <w:rPr>
          <w:noProof/>
        </w:rPr>
        <mc:AlternateContent>
          <mc:Choice Requires="wpg">
            <w:drawing>
              <wp:anchor distT="0" distB="0" distL="114300" distR="114300" simplePos="0" relativeHeight="251631104" behindDoc="0" locked="0" layoutInCell="1" allowOverlap="1" wp14:anchorId="280E369C" wp14:editId="3AF9A530">
                <wp:simplePos x="0" y="0"/>
                <wp:positionH relativeFrom="column">
                  <wp:posOffset>1012825</wp:posOffset>
                </wp:positionH>
                <wp:positionV relativeFrom="paragraph">
                  <wp:posOffset>298450</wp:posOffset>
                </wp:positionV>
                <wp:extent cx="1068705" cy="883920"/>
                <wp:effectExtent l="12700" t="8890" r="13970" b="12065"/>
                <wp:wrapNone/>
                <wp:docPr id="689"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8705" cy="883920"/>
                          <a:chOff x="3125" y="1521"/>
                          <a:chExt cx="1683" cy="1392"/>
                        </a:xfrm>
                      </wpg:grpSpPr>
                      <wps:wsp>
                        <wps:cNvPr id="690" name="Arc 154"/>
                        <wps:cNvSpPr>
                          <a:spLocks/>
                        </wps:cNvSpPr>
                        <wps:spPr bwMode="auto">
                          <a:xfrm flipH="1">
                            <a:off x="3144" y="1533"/>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1" name="AutoShape 155"/>
                        <wps:cNvCnPr>
                          <a:cxnSpLocks noChangeShapeType="1"/>
                        </wps:cNvCnPr>
                        <wps:spPr bwMode="auto">
                          <a:xfrm>
                            <a:off x="3750" y="264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2" name="Arc 156"/>
                        <wps:cNvSpPr>
                          <a:spLocks/>
                        </wps:cNvSpPr>
                        <wps:spPr bwMode="auto">
                          <a:xfrm flipH="1">
                            <a:off x="4203" y="1521"/>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AutoShape 157"/>
                        <wps:cNvCnPr>
                          <a:cxnSpLocks noChangeShapeType="1"/>
                        </wps:cNvCnPr>
                        <wps:spPr bwMode="auto">
                          <a:xfrm>
                            <a:off x="4800" y="263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4" name="AutoShape 158"/>
                        <wps:cNvCnPr>
                          <a:cxnSpLocks noChangeShapeType="1"/>
                        </wps:cNvCnPr>
                        <wps:spPr bwMode="auto">
                          <a:xfrm>
                            <a:off x="3125" y="2658"/>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5" name="AutoShape 159"/>
                        <wps:cNvCnPr>
                          <a:cxnSpLocks noChangeShapeType="1"/>
                        </wps:cNvCnPr>
                        <wps:spPr bwMode="auto">
                          <a:xfrm>
                            <a:off x="4212" y="266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6" name="AutoShape 160"/>
                        <wps:cNvCnPr>
                          <a:cxnSpLocks noChangeShapeType="1"/>
                        </wps:cNvCnPr>
                        <wps:spPr bwMode="auto">
                          <a:xfrm>
                            <a:off x="3751" y="1533"/>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7" name="AutoShape 161"/>
                        <wps:cNvCnPr>
                          <a:cxnSpLocks noChangeShapeType="1"/>
                        </wps:cNvCnPr>
                        <wps:spPr bwMode="auto">
                          <a:xfrm>
                            <a:off x="3749" y="207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8" name="AutoShape 162"/>
                        <wps:cNvCnPr>
                          <a:cxnSpLocks noChangeShapeType="1"/>
                        </wps:cNvCnPr>
                        <wps:spPr bwMode="auto">
                          <a:xfrm>
                            <a:off x="4808" y="207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9" name="AutoShape 163"/>
                        <wps:cNvCnPr>
                          <a:cxnSpLocks noChangeShapeType="1"/>
                        </wps:cNvCnPr>
                        <wps:spPr bwMode="auto">
                          <a:xfrm>
                            <a:off x="4808" y="153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1E84D46E" id="Group 704" o:spid="_x0000_s1026" style="position:absolute;margin-left:79.75pt;margin-top:23.5pt;width:84.15pt;height:69.6pt;z-index:251631104" coordorigin="3125,1521" coordsize="1683,1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GaUwUAAB4fAAAOAAAAZHJzL2Uyb0RvYy54bWzsWduO2zYQfS/QfyD0WCCxJVvyBesN0k2y&#10;DZA2AeJ+AK07VhJVUl578/U9HJK2vI7TNukaQes8ONRyOJo5ZzgzpK5ebOuK3adSlaJZeP7zocfS&#10;JhZJ2eQL7/flm2dTj6mONwmvRJMuvIdUeS+uf/zhatPO00AUokpSyaCkUfNNu/CKrmvng4GKi7Tm&#10;6rlo0waTmZA17/Ao80Ei+Qba62oQDIfRYCNk0koRp0rhr6/MpHdN+rMsjbv3WabSjlULD7Z19Cvp&#10;d6V/B9dXfJ5L3hZlbM3gX2FFzcsGL92pesU7ztayPFJVl7EUSmTd81jUA5FlZZySD/DGHz7y5laK&#10;dUu+5PNN3u5gArSPcPpqtfFv97ey/dh+kMZ6DN+J+E4Bl8Gmzef9ef2cG2G22vwqEvDJ150gx7eZ&#10;rLUKuMS2hO/DDt9027EYf/SH0XQyDD0WY246Hc0CS0BcgCW9bOQHmMasHwa+IScuXrvl0XRk1vpY&#10;qmcHfG7eS7Za2zT3CCa1x0t9G14fC96mRIPSeHyQrEwWXjRDPDW8BggvZcz8cKwt0q+GjANU9dHs&#10;zWgxBdA/jyPLqrL9BSAQshbRkT8eW2hGIwONwzVymPrBcHaAC5/Ha9XdpoK44ffvVGciPsGIGE+s&#10;D0t4k9UVgv+nARuyDYOqsdsfOyH/QKhggR8Nj4SCnhBMO6ULXO5eOPMDdkIbnN6JnbQLQbMT0iD0&#10;lSFIcucuLxwC8baxEGDEuE5XQ4K7FUpHosYDcbikKIQKSGm8TgjDZS1MvPylsKFxGVqmSLNZZC2S&#10;SFuPE5b0GBLWyhDf8k47og3SQ7ZZeIYuVmBEnLCsrJDzGmRdpORtJ9c6Rb+/c27W4j5dCtLQaX+f&#10;gVq4QGTCmP10vF6V8c/pp77wbDqd7MVhBKnwp6FvgIgmvg1RMwPjRjNa4EfBzIVoXzNeqT35okeq&#10;k+IO2w3MfP8O8XnV9CEz4bTbL/DXzbv/DVSPeHCTcSVUajKewckCRlGAcX+bN+INuKd9XjU6Nmah&#10;zqpx3SJtqSanMFeiKhMtpyFXMl/dVJLdc10m6Z8NzgMxlKMmIb1FypPXdtzxsjJjcooKh8luJh2u&#10;RPKATCeFKb5oFjAohPzksQ0KL0z6Y80lorR62yBTz5DnAFZHD+NwghrBZH9m1Z/hTQxVC6/zsIf1&#10;8KYz1X3dyjIv8CaTRBvxEpUqK3X6Q7FQc2OVfUCxOFvVwD6zVQMGUWlB7aBcYGvHTWOKMfKCLcas&#10;ETcFUlRK4suHFpvA5KWDJV8uKppnV0omoQ3HaByZjOJKCazTxTkID+srdqc0dYTpATjrJNf43oim&#10;QbYS0sDsKoyOTrtAv/e7jEgXCeckH+mx3zIQ+JbDJ2gZxsEQRRZ07rspx/O+ZUC5tHvdtXD9XOII&#10;7dXQfNcNIIh2VfdkaX6qlmE6DvtVXhvoWpl/3jIAhL4yhO+lZbi0DLsWqd+puG7n3++B9i2BaQVs&#10;jnYtNlVX01K4ruDSMvQbg/9sy4AkftwyTHTWPqj/dDp5opZhPMU5T5eSIBrRQZfPXSm5tAzm8uqJ&#10;bhlQzI7Jn56V/N2tTBCF9OYL+XrjneGKCce2Y/Lp/Hy+nR/YQ30QRfZK7rLzz0J+9BnyI2rWz0b+&#10;aBIivdMJ4vGlI8qBPimOzE0PmhN3fHAHv8tJ8e/c8Z+6XMb92tHON/vvjOSPzaVdMJxQt7FP+478&#10;0eWa4Fu+xJwiHx/NjsknqM9GPho+WKEbvgv5lO3PdkGIPXdMPl2nn598P8S9Pd34upr/f9359IUR&#10;H2Hpo6P9YKy/8vaf6TZ5/1n7+k8AAAD//wMAUEsDBBQABgAIAAAAIQCBmnWe4AAAAAoBAAAPAAAA&#10;ZHJzL2Rvd25yZXYueG1sTI9BS8NAFITvgv9heYI3u0lq2hqzKaWopyLYCuJtm31NQrNvQ3abpP/e&#10;50mPwwwz3+TrybZiwN43jhTEswgEUulMQ5WCz8PrwwqED5qMbh2hgit6WBe3N7nOjBvpA4d9qASX&#10;kM+0gjqELpPSlzVa7WeuQ2Lv5HqrA8u+kqbXI5fbViZRtJBWN8QLte5wW2N53l+sgrdRj5t5/DLs&#10;zqft9fuQvn/tYlTq/m7aPIMIOIW/MPziMzoUzHR0FzJetKzTp5SjCh6X/IkD82TJX47srBYJyCKX&#10;/y8UPwAAAP//AwBQSwECLQAUAAYACAAAACEAtoM4kv4AAADhAQAAEwAAAAAAAAAAAAAAAAAAAAAA&#10;W0NvbnRlbnRfVHlwZXNdLnhtbFBLAQItABQABgAIAAAAIQA4/SH/1gAAAJQBAAALAAAAAAAAAAAA&#10;AAAAAC8BAABfcmVscy8ucmVsc1BLAQItABQABgAIAAAAIQAYnOGaUwUAAB4fAAAOAAAAAAAAAAAA&#10;AAAAAC4CAABkcnMvZTJvRG9jLnhtbFBLAQItABQABgAIAAAAIQCBmnWe4AAAAAoBAAAPAAAAAAAA&#10;AAAAAAAAAK0HAABkcnMvZG93bnJldi54bWxQSwUGAAAAAAQABADzAAAAuggAAAAA&#10;">
                <v:shape id="Arc 154" o:spid="_x0000_s1027" style="position:absolute;left:3144;top:1533;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E5JwAAAANwAAAAPAAAAZHJzL2Rvd25yZXYueG1sRE9Ni8Iw&#10;EL0v+B/CCN40XQXRrrEUQfBq3cN6G5tp091mUpuo9d+bg7DHx/veZINtxZ163zhW8DlLQBCXTjdc&#10;K/g+7acrED4ga2wdk4Ineci2o48Npto9+Ej3ItQihrBPUYEJoUul9KUhi37mOuLIVa63GCLsa6l7&#10;fMRw28p5kiylxYZjg8GOdobKv+JmFSTnKuzyBReGqstPPV+frkPzq9RkPORfIAIN4V/8dh+0guU6&#10;zo9n4hGQ2xcAAAD//wMAUEsBAi0AFAAGAAgAAAAhANvh9svuAAAAhQEAABMAAAAAAAAAAAAAAAAA&#10;AAAAAFtDb250ZW50X1R5cGVzXS54bWxQSwECLQAUAAYACAAAACEAWvQsW78AAAAVAQAACwAAAAAA&#10;AAAAAAAAAAAfAQAAX3JlbHMvLnJlbHNQSwECLQAUAAYACAAAACEA2exOScAAAADcAAAADwAAAAAA&#10;AAAAAAAAAAAHAgAAZHJzL2Rvd25yZXYueG1sUEsFBgAAAAADAAMAtwAAAPQCAAAAAA==&#10;" path="m-1,nfc9887,,18512,6713,20939,16299em-1,nsc9887,,18512,6713,20939,16299l,21600,-1,xe" filled="f">
                  <v:path arrowok="t" o:extrusionok="f" o:connecttype="custom" o:connectlocs="0,0;17,51;0,68" o:connectangles="0,0,0"/>
                </v:shape>
                <v:shape id="AutoShape 155" o:spid="_x0000_s1028" type="#_x0000_t32" style="position:absolute;left:3750;top:264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H+6xgAAANwAAAAPAAAAZHJzL2Rvd25yZXYueG1sRI9BawIx&#10;FITvQv9DeIVeRLNbUOzWKGtBqAUPar2/bl43oZuXdRN1/fdNoeBxmJlvmPmyd424UBesZwX5OANB&#10;XHltuVbweViPZiBCRNbYeCYFNwqwXDwM5lhof+UdXfaxFgnCoUAFJsa2kDJUhhyGsW+Jk/ftO4cx&#10;ya6WusNrgrtGPmfZVDq0nBYMtvRmqPrZn52C7SZflV/Gbj52J7udrMvmXA+PSj099uUriEh9vIf/&#10;2+9awfQlh78z6QjIxS8AAAD//wMAUEsBAi0AFAAGAAgAAAAhANvh9svuAAAAhQEAABMAAAAAAAAA&#10;AAAAAAAAAAAAAFtDb250ZW50X1R5cGVzXS54bWxQSwECLQAUAAYACAAAACEAWvQsW78AAAAVAQAA&#10;CwAAAAAAAAAAAAAAAAAfAQAAX3JlbHMvLnJlbHNQSwECLQAUAAYACAAAACEAnYR/usYAAADcAAAA&#10;DwAAAAAAAAAAAAAAAAAHAgAAZHJzL2Rvd25yZXYueG1sUEsFBgAAAAADAAMAtwAAAPoCAAAAAA==&#10;"/>
                <v:shape id="Arc 156" o:spid="_x0000_s1029" style="position:absolute;left:4203;top:1521;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nWlxAAAANwAAAAPAAAAZHJzL2Rvd25yZXYueG1sRI/BasMw&#10;EETvgf6D2EJvsVwXQuxGCSEQ6LV2D8lta60tt9bKtZTY/fsqEOhxmJk3zGY3215cafSdYwXPSQqC&#10;uHa641bBR3VcrkH4gKyxd0wKfsnDbvuw2GCh3cTvdC1DKyKEfYEKTAhDIaWvDVn0iRuIo9e40WKI&#10;cmylHnGKcNvLLE1X0mLHccHgQAdD9Xd5sQrScxMO+xcuDTWfpzbLq5+5+1Lq6XHev4IINIf/8L39&#10;phWs8gxuZ+IRkNs/AAAA//8DAFBLAQItABQABgAIAAAAIQDb4fbL7gAAAIUBAAATAAAAAAAAAAAA&#10;AAAAAAAAAABbQ29udGVudF9UeXBlc10ueG1sUEsBAi0AFAAGAAgAAAAhAFr0LFu/AAAAFQEAAAsA&#10;AAAAAAAAAAAAAAAAHwEAAF9yZWxzLy5yZWxzUEsBAi0AFAAGAAgAAAAhAEZydaX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157" o:spid="_x0000_s1030" type="#_x0000_t32" style="position:absolute;left:4800;top:263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kRWxgAAANwAAAAPAAAAZHJzL2Rvd25yZXYueG1sRI9BawIx&#10;FITvgv8hPKEXqVlblHY1yloQquBB296fm9dN6OZl3UTd/vumIHgcZuYbZr7sXC0u1AbrWcF4lIEg&#10;Lr22XCn4/Fg/voAIEVlj7ZkU/FKA5aLfm2Ou/ZX3dDnESiQIhxwVmBibXMpQGnIYRr4hTt63bx3G&#10;JNtK6havCe5q+ZRlU+nQclow2NCbofLncHYKdpvxqjgau9nuT3Y3WRf1uRp+KfUw6IoZiEhdvIdv&#10;7XetYPr6DP9n0hGQiz8AAAD//wMAUEsBAi0AFAAGAAgAAAAhANvh9svuAAAAhQEAABMAAAAAAAAA&#10;AAAAAAAAAAAAAFtDb250ZW50X1R5cGVzXS54bWxQSwECLQAUAAYACAAAACEAWvQsW78AAAAVAQAA&#10;CwAAAAAAAAAAAAAAAAAfAQAAX3JlbHMvLnJlbHNQSwECLQAUAAYACAAAACEAAhpEVsYAAADcAAAA&#10;DwAAAAAAAAAAAAAAAAAHAgAAZHJzL2Rvd25yZXYueG1sUEsFBgAAAAADAAMAtwAAAPoCAAAAAA==&#10;"/>
                <v:shape id="AutoShape 158" o:spid="_x0000_s1031" type="#_x0000_t32" style="position:absolute;left:3125;top:2658;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9wixgAAANwAAAAPAAAAZHJzL2Rvd25yZXYueG1sRI9BawIx&#10;FITvgv8hPKEXqVlLlXY1yloQquBB296fm9dN6OZl3UTd/vumIHgcZuYbZr7sXC0u1AbrWcF4lIEg&#10;Lr22XCn4/Fg/voAIEVlj7ZkU/FKA5aLfm2Ou/ZX3dDnESiQIhxwVmBibXMpQGnIYRr4hTt63bx3G&#10;JNtK6havCe5q+ZRlU+nQclow2NCbofLncHYKdpvxqjgau9nuT3Y3WRf1uRp+KfUw6IoZiEhdvIdv&#10;7XetYPr6DP9n0hGQiz8AAAD//wMAUEsBAi0AFAAGAAgAAAAhANvh9svuAAAAhQEAABMAAAAAAAAA&#10;AAAAAAAAAAAAAFtDb250ZW50X1R5cGVzXS54bWxQSwECLQAUAAYACAAAACEAWvQsW78AAAAVAQAA&#10;CwAAAAAAAAAAAAAAAAAfAQAAX3JlbHMvLnJlbHNQSwECLQAUAAYACAAAACEAjfPcIsYAAADcAAAA&#10;DwAAAAAAAAAAAAAAAAAHAgAAZHJzL2Rvd25yZXYueG1sUEsFBgAAAAADAAMAtwAAAPoCAAAAAA==&#10;"/>
                <v:shape id="AutoShape 159" o:spid="_x0000_s1032" type="#_x0000_t32" style="position:absolute;left:4212;top:266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m5xQAAANwAAAAPAAAAZHJzL2Rvd25yZXYueG1sRI9PawIx&#10;FMTvBb9DeIVeimYtKHVrlFUQquDBf/fn5nUTunlZN1G3394UCj0OM/MbZjrvXC1u1AbrWcFwkIEg&#10;Lr22XCk4Hlb9dxAhImusPZOCHwown/Wepphrf+cd3faxEgnCIUcFJsYmlzKUhhyGgW+Ik/flW4cx&#10;ybaSusV7grtavmXZWDq0nBYMNrQ0VH7vr07Bdj1cFGdj15vdxW5Hq6K+Vq8npV6eu+IDRKQu/of/&#10;2p9awXgygt8z6QjI2QMAAP//AwBQSwECLQAUAAYACAAAACEA2+H2y+4AAACFAQAAEwAAAAAAAAAA&#10;AAAAAAAAAAAAW0NvbnRlbnRfVHlwZXNdLnhtbFBLAQItABQABgAIAAAAIQBa9CxbvwAAABUBAAAL&#10;AAAAAAAAAAAAAAAAAB8BAABfcmVscy8ucmVsc1BLAQItABQABgAIAAAAIQDiv3m5xQAAANwAAAAP&#10;AAAAAAAAAAAAAAAAAAcCAABkcnMvZG93bnJldi54bWxQSwUGAAAAAAMAAwC3AAAA+QIAAAAA&#10;"/>
                <v:shape id="AutoShape 160" o:spid="_x0000_s1033" type="#_x0000_t32" style="position:absolute;left:3751;top:1533;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efOxgAAANwAAAAPAAAAZHJzL2Rvd25yZXYueG1sRI9PawIx&#10;FMTvhX6H8Aq9FM1acNHVKNuCUAse/Hd/bl43oZuX7Sbq+u2bQsHjMDO/YebL3jXiQl2wnhWMhhkI&#10;4spry7WCw341mIAIEVlj45kU3CjAcvH4MMdC+ytv6bKLtUgQDgUqMDG2hZShMuQwDH1LnLwv3zmM&#10;SXa11B1eE9w18jXLcunQclow2NK7oep7d3YKNuvRW3kydv25/bGb8apszvXLUannp76cgYjUx3v4&#10;v/2hFeTTHP7OpCMgF78AAAD//wMAUEsBAi0AFAAGAAgAAAAhANvh9svuAAAAhQEAABMAAAAAAAAA&#10;AAAAAAAAAAAAAFtDb250ZW50X1R5cGVzXS54bWxQSwECLQAUAAYACAAAACEAWvQsW78AAAAVAQAA&#10;CwAAAAAAAAAAAAAAAAAfAQAAX3JlbHMvLnJlbHNQSwECLQAUAAYACAAAACEAEm3nzsYAAADcAAAA&#10;DwAAAAAAAAAAAAAAAAAHAgAAZHJzL2Rvd25yZXYueG1sUEsFBgAAAAADAAMAtwAAAPoCAAAAAA==&#10;"/>
                <v:shape id="AutoShape 161" o:spid="_x0000_s1034" type="#_x0000_t32" style="position:absolute;left:3749;top:207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UJVxgAAANwAAAAPAAAAZHJzL2Rvd25yZXYueG1sRI9BawIx&#10;FITvBf9DeIKXUrMK1XZrlFUQquBBbe+vm9dNcPOybqJu/70pFHocZuYbZrboXC2u1AbrWcFomIEg&#10;Lr22XCn4OK6fXkCEiKyx9kwKfijAYt57mGGu/Y33dD3ESiQIhxwVmBibXMpQGnIYhr4hTt63bx3G&#10;JNtK6hZvCe5qOc6yiXRoOS0YbGhlqDwdLk7BbjNaFl/Gbrb7s909r4v6Uj1+KjXod8UbiEhd/A//&#10;td+1gsnrFH7PpCMg53cAAAD//wMAUEsBAi0AFAAGAAgAAAAhANvh9svuAAAAhQEAABMAAAAAAAAA&#10;AAAAAAAAAAAAAFtDb250ZW50X1R5cGVzXS54bWxQSwECLQAUAAYACAAAACEAWvQsW78AAAAVAQAA&#10;CwAAAAAAAAAAAAAAAAAfAQAAX3JlbHMvLnJlbHNQSwECLQAUAAYACAAAACEAfSFCVcYAAADcAAAA&#10;DwAAAAAAAAAAAAAAAAAHAgAAZHJzL2Rvd25yZXYueG1sUEsFBgAAAAADAAMAtwAAAPoCAAAAAA==&#10;"/>
                <v:shape id="AutoShape 162" o:spid="_x0000_s1035" type="#_x0000_t32" style="position:absolute;left:4808;top:207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tYnwgAAANwAAAAPAAAAZHJzL2Rvd25yZXYueG1sRE/LagIx&#10;FN0L/YdwhW5EMxYqdTTKVBBqwYWv/XVynQQnN+Mk6vTvm0Why8N5z5edq8WD2mA9KxiPMhDEpdeW&#10;KwXHw3r4ASJEZI21Z1LwQwGWi5feHHPtn7yjxz5WIoVwyFGBibHJpQylIYdh5BvixF186zAm2FZS&#10;t/hM4a6Wb1k2kQ4tpwaDDa0Mldf93SnYbsafxdnYzffuZrfv66K+V4OTUq/9rpiBiNTFf/Gf+0sr&#10;mEzT2nQmHQG5+AUAAP//AwBQSwECLQAUAAYACAAAACEA2+H2y+4AAACFAQAAEwAAAAAAAAAAAAAA&#10;AAAAAAAAW0NvbnRlbnRfVHlwZXNdLnhtbFBLAQItABQABgAIAAAAIQBa9CxbvwAAABUBAAALAAAA&#10;AAAAAAAAAAAAAB8BAABfcmVscy8ucmVsc1BLAQItABQABgAIAAAAIQAMvtYnwgAAANwAAAAPAAAA&#10;AAAAAAAAAAAAAAcCAABkcnMvZG93bnJldi54bWxQSwUGAAAAAAMAAwC3AAAA9gIAAAAA&#10;"/>
                <v:shape id="AutoShape 163" o:spid="_x0000_s1036" type="#_x0000_t32" style="position:absolute;left:4808;top:153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nO8xgAAANwAAAAPAAAAZHJzL2Rvd25yZXYueG1sRI9BawIx&#10;FITvhf6H8Aq9FM1aqOhqlG1BqIIHV70/N6+b0M3LdhN1++9NoeBxmJlvmPmyd424UBesZwWjYQaC&#10;uPLacq3gsF8NJiBCRNbYeCYFvxRguXh8mGOu/ZV3dCljLRKEQ44KTIxtLmWoDDkMQ98SJ+/Ldw5j&#10;kl0tdYfXBHeNfM2ysXRoOS0YbOnDUPVdnp2C7Xr0XpyMXW92P3b7tiqac/1yVOr5qS9mICL18R7+&#10;b39qBePpFP7OpCMgFzcAAAD//wMAUEsBAi0AFAAGAAgAAAAhANvh9svuAAAAhQEAABMAAAAAAAAA&#10;AAAAAAAAAAAAAFtDb250ZW50X1R5cGVzXS54bWxQSwECLQAUAAYACAAAACEAWvQsW78AAAAVAQAA&#10;CwAAAAAAAAAAAAAAAAAfAQAAX3JlbHMvLnJlbHNQSwECLQAUAAYACAAAACEAY/JzvMYAAADcAAAA&#10;DwAAAAAAAAAAAAAAAAAHAgAAZHJzL2Rvd25yZXYueG1sUEsFBgAAAAADAAMAtwAAAPoCAAAAAA==&#10;"/>
              </v:group>
            </w:pict>
          </mc:Fallback>
        </mc:AlternateContent>
      </w:r>
      <w:proofErr w:type="gramStart"/>
      <w:r>
        <w:rPr>
          <w:lang w:val="fr-BE" w:eastAsia="en-GB"/>
        </w:rPr>
        <w:t>syllable</w:t>
      </w:r>
      <w:proofErr w:type="gramEnd"/>
      <w:r>
        <w:rPr>
          <w:lang w:val="fr-BE" w:eastAsia="en-GB"/>
        </w:rPr>
        <w:t>-tier</w:t>
      </w:r>
      <w:r>
        <w:rPr>
          <w:lang w:val="fr-BE" w:eastAsia="en-GB"/>
        </w:rPr>
        <w:tab/>
        <w:t>(a)</w:t>
      </w:r>
      <w:r>
        <w:rPr>
          <w:lang w:val="fr-BE" w:eastAsia="en-GB"/>
        </w:rPr>
        <w:tab/>
      </w:r>
      <w:r>
        <w:rPr>
          <w:lang w:eastAsia="en-GB"/>
        </w:rPr>
        <w:t>σ</w:t>
      </w:r>
      <w:r>
        <w:rPr>
          <w:lang w:val="fr-BE" w:eastAsia="en-GB"/>
        </w:rPr>
        <w:tab/>
        <w:t xml:space="preserve">     </w:t>
      </w:r>
      <w:r>
        <w:rPr>
          <w:lang w:eastAsia="en-GB"/>
        </w:rPr>
        <w:t>σ</w:t>
      </w:r>
      <w:r>
        <w:rPr>
          <w:lang w:val="fr-BE" w:eastAsia="en-GB"/>
        </w:rPr>
        <w:tab/>
      </w:r>
      <w:r>
        <w:rPr>
          <w:lang w:val="fr-BE" w:eastAsia="en-GB"/>
        </w:rPr>
        <w:tab/>
      </w:r>
      <w:r>
        <w:rPr>
          <w:lang w:val="fr-BE" w:eastAsia="en-GB"/>
        </w:rPr>
        <w:tab/>
        <w:t xml:space="preserve">(b)       </w:t>
      </w:r>
      <w:r>
        <w:rPr>
          <w:lang w:eastAsia="en-GB"/>
        </w:rPr>
        <w:t>σ</w:t>
      </w:r>
      <w:r>
        <w:rPr>
          <w:lang w:val="fr-BE" w:eastAsia="en-GB"/>
        </w:rPr>
        <w:tab/>
      </w:r>
      <w:r>
        <w:rPr>
          <w:lang w:val="fr-BE" w:eastAsia="en-GB"/>
        </w:rPr>
        <w:tab/>
      </w:r>
      <w:r>
        <w:rPr>
          <w:lang w:eastAsia="en-GB"/>
        </w:rPr>
        <w:t>σ</w:t>
      </w:r>
      <w:r>
        <w:rPr>
          <w:lang w:val="fr-BE" w:eastAsia="en-GB"/>
        </w:rPr>
        <w:tab/>
      </w:r>
    </w:p>
    <w:p w14:paraId="0AE5C77A" w14:textId="77777777" w:rsidR="00202A83" w:rsidRDefault="00F15EB2">
      <w:pPr>
        <w:spacing w:line="480" w:lineRule="auto"/>
        <w:rPr>
          <w:szCs w:val="22"/>
          <w:lang w:val="fr-BE" w:eastAsia="en-GB"/>
        </w:rPr>
      </w:pPr>
      <w:r>
        <w:rPr>
          <w:lang w:val="fr-BE" w:eastAsia="en-GB"/>
        </w:rPr>
        <w:lastRenderedPageBreak/>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2C2252B6" w14:textId="77777777" w:rsidR="00202A83" w:rsidRDefault="00F15EB2">
      <w:pPr>
        <w:spacing w:line="480" w:lineRule="auto"/>
        <w:rPr>
          <w:lang w:val="fr-BE" w:eastAsia="en-GB"/>
        </w:rPr>
      </w:pPr>
      <w:r>
        <w:rPr>
          <w:szCs w:val="22"/>
          <w:lang w:val="fr-BE" w:eastAsia="en-GB"/>
        </w:rPr>
        <w:t xml:space="preserve">CV-tier       </w:t>
      </w:r>
      <w:r>
        <w:rPr>
          <w:lang w:val="fr-BE" w:eastAsia="en-GB"/>
        </w:rPr>
        <w:t xml:space="preserve">      C</w:t>
      </w:r>
      <w:r>
        <w:rPr>
          <w:szCs w:val="22"/>
          <w:lang w:val="fr-BE" w:eastAsia="en-GB"/>
        </w:rPr>
        <w:t xml:space="preserve">       V     C        V                              C       V           C       V    </w:t>
      </w:r>
    </w:p>
    <w:p w14:paraId="3BCBE8B8" w14:textId="77777777" w:rsidR="00202A83" w:rsidRDefault="00F15EB2">
      <w:pPr>
        <w:rPr>
          <w:lang w:val="fr-BE" w:eastAsia="en-GB"/>
        </w:rPr>
      </w:pPr>
      <w:r>
        <w:rPr>
          <w:lang w:val="fr-BE" w:eastAsia="en-GB"/>
        </w:rPr>
        <w:t>Segment-tier     b         o     k        o                                b        o           b        e</w:t>
      </w:r>
    </w:p>
    <w:p w14:paraId="18ABBFD0" w14:textId="77777777" w:rsidR="00202A83" w:rsidRDefault="00F15EB2">
      <w:pPr>
        <w:rPr>
          <w:lang w:val="fr-BE" w:eastAsia="en-GB"/>
        </w:rPr>
      </w:pPr>
      <w:r>
        <w:rPr>
          <w:lang w:val="fr-BE" w:eastAsia="en-GB"/>
        </w:rPr>
        <w:t xml:space="preserve">                               [</w:t>
      </w:r>
      <w:proofErr w:type="gramStart"/>
      <w:r>
        <w:rPr>
          <w:lang w:val="fr-BE" w:eastAsia="en-GB"/>
        </w:rPr>
        <w:t>bó.kó</w:t>
      </w:r>
      <w:proofErr w:type="gramEnd"/>
      <w:r>
        <w:rPr>
          <w:lang w:val="fr-BE" w:eastAsia="en-GB"/>
        </w:rPr>
        <w:t>] ‘pit’                                            [bó.be]‘tie’</w:t>
      </w:r>
    </w:p>
    <w:p w14:paraId="0FEA4C02" w14:textId="77777777" w:rsidR="00202A83" w:rsidRDefault="00F15EB2">
      <w:pPr>
        <w:autoSpaceDE w:val="0"/>
        <w:autoSpaceDN w:val="0"/>
        <w:adjustRightInd w:val="0"/>
        <w:spacing w:before="240" w:line="240" w:lineRule="exact"/>
        <w:jc w:val="both"/>
        <w:rPr>
          <w:lang w:eastAsia="en-GB"/>
        </w:rPr>
      </w:pPr>
      <w:r>
        <w:rPr>
          <w:lang w:val="fr-BE" w:eastAsia="en-GB"/>
        </w:rPr>
        <w:t xml:space="preserve"> </w:t>
      </w:r>
      <w:r>
        <w:rPr>
          <w:lang w:val="fr-BE" w:eastAsia="en-GB"/>
        </w:rPr>
        <w:tab/>
      </w:r>
      <w:r>
        <w:rPr>
          <w:lang w:eastAsia="en-GB"/>
        </w:rPr>
        <w:t xml:space="preserve">The phonological representation above consists of a number of independent levels that are linked to each other. This is a multi-tiered structure with the Onset Rhyme nodes (O R). ‘O’ ‘R’ </w:t>
      </w:r>
      <w:proofErr w:type="gramStart"/>
      <w:r>
        <w:rPr>
          <w:lang w:eastAsia="en-GB"/>
        </w:rPr>
        <w:t>are</w:t>
      </w:r>
      <w:proofErr w:type="gramEnd"/>
      <w:r>
        <w:rPr>
          <w:lang w:eastAsia="en-GB"/>
        </w:rPr>
        <w:t xml:space="preserve"> dominated by the syllable node ‘σ’ in the syllable tree. The CV-tier C and V elements also dominate the consonant and vowel segments (segment-tier). The mora node ‘</w:t>
      </w:r>
      <w:r>
        <w:rPr>
          <w:szCs w:val="22"/>
          <w:lang w:eastAsia="en-GB"/>
        </w:rPr>
        <w:t>μ’</w:t>
      </w:r>
      <w:r>
        <w:rPr>
          <w:lang w:eastAsia="en-GB"/>
        </w:rPr>
        <w:t xml:space="preserve"> is also dominating the syllable nucleus.   </w:t>
      </w:r>
    </w:p>
    <w:p w14:paraId="2A729A1B" w14:textId="77777777" w:rsidR="00202A83" w:rsidRDefault="00F15EB2">
      <w:pPr>
        <w:autoSpaceDE w:val="0"/>
        <w:autoSpaceDN w:val="0"/>
        <w:adjustRightInd w:val="0"/>
        <w:spacing w:before="240" w:after="240"/>
        <w:rPr>
          <w:b/>
          <w:szCs w:val="22"/>
          <w:lang w:eastAsia="en-GB"/>
        </w:rPr>
      </w:pPr>
      <w:r>
        <w:rPr>
          <w:b/>
          <w:szCs w:val="22"/>
          <w:lang w:eastAsia="en-GB"/>
        </w:rPr>
        <w:t>4.2.3 The CVC- Syllable Type</w:t>
      </w:r>
    </w:p>
    <w:p w14:paraId="098ECC30" w14:textId="77777777" w:rsidR="00202A83" w:rsidRDefault="00F15EB2">
      <w:pPr>
        <w:autoSpaceDE w:val="0"/>
        <w:autoSpaceDN w:val="0"/>
        <w:adjustRightInd w:val="0"/>
        <w:ind w:firstLine="720"/>
        <w:jc w:val="both"/>
        <w:rPr>
          <w:szCs w:val="22"/>
          <w:lang w:eastAsia="en-GB"/>
        </w:rPr>
      </w:pPr>
      <w:r>
        <w:rPr>
          <w:szCs w:val="22"/>
          <w:lang w:eastAsia="en-GB"/>
        </w:rPr>
        <w:t>This is a syllable type with limited consonants occurring at post nucleus position in the dialect. The consonants that do occur in the coda position of the syllable are the following; b, g, Ɂ, l, n, ŋ, r, s. A syllable does not have coda unless it has an onset (at least a glottal stop). This type of syllable occurs in the nucleus of the syllabic foot as seen below.</w:t>
      </w:r>
    </w:p>
    <w:p w14:paraId="463C00C3" w14:textId="77777777" w:rsidR="00202A83" w:rsidRDefault="00202A83">
      <w:pPr>
        <w:autoSpaceDE w:val="0"/>
        <w:autoSpaceDN w:val="0"/>
        <w:adjustRightInd w:val="0"/>
        <w:ind w:left="720" w:firstLine="720"/>
        <w:jc w:val="both"/>
        <w:rPr>
          <w:szCs w:val="22"/>
          <w:lang w:val="fr-BE" w:eastAsia="en-GB"/>
        </w:rPr>
      </w:pPr>
    </w:p>
    <w:p w14:paraId="06F622F1" w14:textId="77777777" w:rsidR="00202A83" w:rsidRDefault="00202A83">
      <w:pPr>
        <w:autoSpaceDE w:val="0"/>
        <w:autoSpaceDN w:val="0"/>
        <w:adjustRightInd w:val="0"/>
        <w:jc w:val="both"/>
        <w:rPr>
          <w:szCs w:val="22"/>
          <w:lang w:val="fr-BE" w:eastAsia="en-GB"/>
        </w:rPr>
      </w:pPr>
    </w:p>
    <w:p w14:paraId="2BA732D2" w14:textId="77777777" w:rsidR="00202A83" w:rsidRDefault="00202A83">
      <w:pPr>
        <w:autoSpaceDE w:val="0"/>
        <w:autoSpaceDN w:val="0"/>
        <w:adjustRightInd w:val="0"/>
        <w:ind w:left="720" w:firstLine="720"/>
        <w:jc w:val="both"/>
        <w:rPr>
          <w:szCs w:val="22"/>
          <w:lang w:val="fr-BE" w:eastAsia="en-GB"/>
        </w:rPr>
      </w:pPr>
    </w:p>
    <w:p w14:paraId="48556FC4" w14:textId="77777777" w:rsidR="00202A83" w:rsidRDefault="00F15EB2">
      <w:pPr>
        <w:autoSpaceDE w:val="0"/>
        <w:autoSpaceDN w:val="0"/>
        <w:adjustRightInd w:val="0"/>
        <w:ind w:left="720" w:firstLine="720"/>
        <w:jc w:val="both"/>
      </w:pPr>
      <w:r>
        <w:rPr>
          <w:szCs w:val="22"/>
          <w:lang w:val="fr-BE" w:eastAsia="en-GB"/>
        </w:rPr>
        <w:t xml:space="preserve">Example 34   </w:t>
      </w:r>
      <w:r>
        <w:rPr>
          <w:szCs w:val="22"/>
          <w:lang w:val="fr-BE" w:eastAsia="en-GB"/>
        </w:rPr>
        <w:tab/>
        <w:t xml:space="preserve">a) </w:t>
      </w:r>
      <w:r>
        <w:rPr>
          <w:szCs w:val="22"/>
          <w:lang w:val="fr-BE" w:eastAsia="en-GB"/>
        </w:rPr>
        <w:tab/>
        <w:t xml:space="preserve">#tuberɛ# </w:t>
      </w:r>
      <w:r>
        <w:rPr>
          <w:szCs w:val="22"/>
          <w:lang w:val="fr-BE" w:eastAsia="en-GB"/>
        </w:rPr>
        <w:tab/>
        <w:t>[tub</w:t>
      </w:r>
      <w:r>
        <w:t>ərɛ] ‘ear’</w:t>
      </w:r>
    </w:p>
    <w:p w14:paraId="10AD8501" w14:textId="77777777" w:rsidR="00202A83" w:rsidRDefault="00F15EB2">
      <w:pPr>
        <w:autoSpaceDE w:val="0"/>
        <w:autoSpaceDN w:val="0"/>
        <w:adjustRightInd w:val="0"/>
        <w:spacing w:after="240"/>
        <w:ind w:left="720" w:firstLine="720"/>
        <w:jc w:val="both"/>
        <w:rPr>
          <w:szCs w:val="22"/>
          <w:lang w:val="fr-BE" w:eastAsia="en-GB"/>
        </w:rPr>
      </w:pPr>
      <w:r>
        <w:t xml:space="preserve">                        b)</w:t>
      </w:r>
      <w:r>
        <w:tab/>
        <w:t>#kulega</w:t>
      </w:r>
      <w:proofErr w:type="gramStart"/>
      <w:r>
        <w:t xml:space="preserve">#  </w:t>
      </w:r>
      <w:r>
        <w:tab/>
      </w:r>
      <w:proofErr w:type="gramEnd"/>
      <w:r>
        <w:t>[kuləga] ‘a well’</w:t>
      </w:r>
    </w:p>
    <w:p w14:paraId="6BD41FD2" w14:textId="0813EF84" w:rsidR="00202A83" w:rsidRDefault="008E6205">
      <w:pPr>
        <w:spacing w:line="480" w:lineRule="auto"/>
        <w:rPr>
          <w:lang w:val="fr-BE" w:eastAsia="en-GB"/>
        </w:rPr>
      </w:pPr>
      <w:r>
        <w:rPr>
          <w:noProof/>
        </w:rPr>
        <mc:AlternateContent>
          <mc:Choice Requires="wpg">
            <w:drawing>
              <wp:anchor distT="0" distB="0" distL="114300" distR="114300" simplePos="0" relativeHeight="251633152" behindDoc="0" locked="0" layoutInCell="1" allowOverlap="1" wp14:anchorId="4451B3DF" wp14:editId="0E9BBFA6">
                <wp:simplePos x="0" y="0"/>
                <wp:positionH relativeFrom="column">
                  <wp:posOffset>1017270</wp:posOffset>
                </wp:positionH>
                <wp:positionV relativeFrom="paragraph">
                  <wp:posOffset>126365</wp:posOffset>
                </wp:positionV>
                <wp:extent cx="3432810" cy="887730"/>
                <wp:effectExtent l="7620" t="13335" r="7620" b="13335"/>
                <wp:wrapNone/>
                <wp:docPr id="664" name="Group 6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2810" cy="887730"/>
                          <a:chOff x="3132" y="8664"/>
                          <a:chExt cx="5406" cy="1398"/>
                        </a:xfrm>
                      </wpg:grpSpPr>
                      <wps:wsp>
                        <wps:cNvPr id="665" name="AutoShape 176"/>
                        <wps:cNvCnPr>
                          <a:cxnSpLocks noChangeShapeType="1"/>
                        </wps:cNvCnPr>
                        <wps:spPr bwMode="auto">
                          <a:xfrm>
                            <a:off x="3799" y="9204"/>
                            <a:ext cx="413" cy="38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6" name="Arc 177"/>
                        <wps:cNvSpPr>
                          <a:spLocks/>
                        </wps:cNvSpPr>
                        <wps:spPr bwMode="auto">
                          <a:xfrm flipH="1">
                            <a:off x="3151" y="8676"/>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 name="AutoShape 178"/>
                        <wps:cNvCnPr>
                          <a:cxnSpLocks noChangeShapeType="1"/>
                        </wps:cNvCnPr>
                        <wps:spPr bwMode="auto">
                          <a:xfrm>
                            <a:off x="3757" y="978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8" name="Arc 179"/>
                        <wps:cNvSpPr>
                          <a:spLocks/>
                        </wps:cNvSpPr>
                        <wps:spPr bwMode="auto">
                          <a:xfrm flipH="1">
                            <a:off x="4804" y="8664"/>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 name="AutoShape 180"/>
                        <wps:cNvCnPr>
                          <a:cxnSpLocks noChangeShapeType="1"/>
                        </wps:cNvCnPr>
                        <wps:spPr bwMode="auto">
                          <a:xfrm>
                            <a:off x="4807" y="977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0" name="AutoShape 181"/>
                        <wps:cNvCnPr>
                          <a:cxnSpLocks noChangeShapeType="1"/>
                        </wps:cNvCnPr>
                        <wps:spPr bwMode="auto">
                          <a:xfrm>
                            <a:off x="3132" y="980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1" name="AutoShape 182"/>
                        <wps:cNvCnPr>
                          <a:cxnSpLocks noChangeShapeType="1"/>
                        </wps:cNvCnPr>
                        <wps:spPr bwMode="auto">
                          <a:xfrm>
                            <a:off x="5407" y="980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2" name="AutoShape 183"/>
                        <wps:cNvCnPr>
                          <a:cxnSpLocks noChangeShapeType="1"/>
                        </wps:cNvCnPr>
                        <wps:spPr bwMode="auto">
                          <a:xfrm>
                            <a:off x="3758" y="867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3" name="AutoShape 184"/>
                        <wps:cNvCnPr>
                          <a:cxnSpLocks noChangeShapeType="1"/>
                        </wps:cNvCnPr>
                        <wps:spPr bwMode="auto">
                          <a:xfrm>
                            <a:off x="3756" y="922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4" name="AutoShape 185"/>
                        <wps:cNvCnPr>
                          <a:cxnSpLocks noChangeShapeType="1"/>
                        </wps:cNvCnPr>
                        <wps:spPr bwMode="auto">
                          <a:xfrm>
                            <a:off x="5400" y="922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5" name="AutoShape 186"/>
                        <wps:cNvCnPr>
                          <a:cxnSpLocks noChangeShapeType="1"/>
                        </wps:cNvCnPr>
                        <wps:spPr bwMode="auto">
                          <a:xfrm>
                            <a:off x="5409" y="868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6" name="AutoShape 187"/>
                        <wps:cNvCnPr>
                          <a:cxnSpLocks noChangeShapeType="1"/>
                        </wps:cNvCnPr>
                        <wps:spPr bwMode="auto">
                          <a:xfrm>
                            <a:off x="4222" y="980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7" name="AutoShape 188"/>
                        <wps:cNvCnPr>
                          <a:cxnSpLocks noChangeShapeType="1"/>
                        </wps:cNvCnPr>
                        <wps:spPr bwMode="auto">
                          <a:xfrm>
                            <a:off x="6901" y="9210"/>
                            <a:ext cx="413" cy="38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8" name="Arc 189"/>
                        <wps:cNvSpPr>
                          <a:spLocks/>
                        </wps:cNvSpPr>
                        <wps:spPr bwMode="auto">
                          <a:xfrm flipH="1">
                            <a:off x="6280" y="8682"/>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 name="AutoShape 190"/>
                        <wps:cNvCnPr>
                          <a:cxnSpLocks noChangeShapeType="1"/>
                        </wps:cNvCnPr>
                        <wps:spPr bwMode="auto">
                          <a:xfrm>
                            <a:off x="6886" y="979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0" name="Arc 191"/>
                        <wps:cNvSpPr>
                          <a:spLocks/>
                        </wps:cNvSpPr>
                        <wps:spPr bwMode="auto">
                          <a:xfrm flipH="1">
                            <a:off x="7933" y="8670"/>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AutoShape 192"/>
                        <wps:cNvCnPr>
                          <a:cxnSpLocks noChangeShapeType="1"/>
                        </wps:cNvCnPr>
                        <wps:spPr bwMode="auto">
                          <a:xfrm>
                            <a:off x="7936" y="978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2" name="AutoShape 193"/>
                        <wps:cNvCnPr>
                          <a:cxnSpLocks noChangeShapeType="1"/>
                        </wps:cNvCnPr>
                        <wps:spPr bwMode="auto">
                          <a:xfrm>
                            <a:off x="6261" y="980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3" name="AutoShape 194"/>
                        <wps:cNvCnPr>
                          <a:cxnSpLocks noChangeShapeType="1"/>
                        </wps:cNvCnPr>
                        <wps:spPr bwMode="auto">
                          <a:xfrm>
                            <a:off x="8536" y="981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4" name="AutoShape 195"/>
                        <wps:cNvCnPr>
                          <a:cxnSpLocks noChangeShapeType="1"/>
                        </wps:cNvCnPr>
                        <wps:spPr bwMode="auto">
                          <a:xfrm>
                            <a:off x="6887" y="8682"/>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5" name="AutoShape 196"/>
                        <wps:cNvCnPr>
                          <a:cxnSpLocks noChangeShapeType="1"/>
                        </wps:cNvCnPr>
                        <wps:spPr bwMode="auto">
                          <a:xfrm>
                            <a:off x="6885" y="922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6" name="AutoShape 197"/>
                        <wps:cNvCnPr>
                          <a:cxnSpLocks noChangeShapeType="1"/>
                        </wps:cNvCnPr>
                        <wps:spPr bwMode="auto">
                          <a:xfrm>
                            <a:off x="8529" y="922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7" name="AutoShape 198"/>
                        <wps:cNvCnPr>
                          <a:cxnSpLocks noChangeShapeType="1"/>
                        </wps:cNvCnPr>
                        <wps:spPr bwMode="auto">
                          <a:xfrm>
                            <a:off x="8538" y="868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8" name="AutoShape 199"/>
                        <wps:cNvCnPr>
                          <a:cxnSpLocks noChangeShapeType="1"/>
                        </wps:cNvCnPr>
                        <wps:spPr bwMode="auto">
                          <a:xfrm>
                            <a:off x="7351" y="981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AD2ABEA" id="Group 668" o:spid="_x0000_s1026" style="position:absolute;margin-left:80.1pt;margin-top:9.95pt;width:270.3pt;height:69.9pt;z-index:251633152" coordorigin="3132,8664" coordsize="5406,1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6mU4gYAAGpDAAAOAAAAZHJzL2Uyb0RvYy54bWzsXNuO2zYQfS/QfyD0WCCxJdm6GPEG7ebS&#10;AmkTINsP4MqyJUQWVUpe7+bre4akbK0vaZPUTAowDxvJpGhyDmfmcGbkZ8/v1xW7y2Vbinru+U/H&#10;HsvrTCzKejX3/rx59STxWNvxesErUedz7yFvvedXP/7wbNvM8kAUolrkkmGQup1tm7lXdF0zG43a&#10;rMjXvH0qmrxG41LINe9wK1ejheRbjL6uRsF4HI22Qi4aKbK8bfHpC93oXanxl8s8694ul23esWru&#10;YW6d+ivV31v6O7p6xmcryZuizMw0+BfMYs3LGl+6G+oF7zjbyPJoqHWZSdGKZfc0E+uRWC7LLFdr&#10;wGr88cFqXkuxadRaVrPtqtmJCaI9kNMXD5v9cfdaNu+bd1LPHpdvRPahhVxG22Y1G7bT/Up3Zrfb&#10;38UCePJNJ9TC75dyTUNgSexeyfdhJ9/8vmMZPgwnYZD4gCFDW5LEcWgAyAqgRI+Ffhh4jFqjaKLB&#10;yYqX5vHpZBzpZ/0wTah1xGf6e9VczdwIe2ymdi+v9uvk9b7gTa5gaEke7yQrF3MviqYeq/kaQvgZ&#10;QlCdmB9HNC+aAHpe11qs2X1txMpqcV3wepWr7jcPDZ721UoePUI3LTD5RzGHcZoqeaXB2MirF/bE&#10;D7WwwkR/Qy8rPmtk273OxZrRxdxrO8nLVdFdi7qGwgjpK0T53Zu200LuHyCAa/GqrCp8zmdVzbZz&#10;L50GkES2biCUtl6pZ1tRlQvqR91aubq9riS746SE6p8B71E3bPZ6ocYtcr54aa47Xlb6GmBXtdqW&#10;WjhazLdi8fBO0jQN6tbgx1408MsMwMcD4Ht9aofKpLaEbvk0vmxZlc2vtDEGChX6U99oht5jfNYj&#10;HY1J/lAaPxinRrK9OmYbDTWN1AMKK7UAtPTRamHWcAOtXK4r2L6fRmzMtgxDTXrzuOuEGQw6FSzw&#10;o/FRJyjwrhOmdm4s7M5dt9QP2JnRJoNuZ+eF9e/GIiEMB8O22S2XF3pL8xlU0ogAVwwaScaKJNKI&#10;lgwRyQMSvelVB72o9UxnbbNuQiP8T3fGimjk6bAzJomHzIwklPDQX0mPwV/d0jOYI+9oIf0lKaGG&#10;ixW4UpiwJZRv7tVwuvDI953ckId++6Ff5lrc5TdCjdDRep/ozaXAxGT2zdnmtsx+yT8OO6ew3WoR&#10;BvtGDeEnU18LIophe/RMVQsmF2oz5UcBDBZpKxY8GBm3tKhPrghmSnyAvQQy3/+CyFYNRaa3005f&#10;sN6+vf9fC/EAh74xq0Sba7FpORmBqV2gZLlX8+/SQDMpNPcCV8RFIeRHj23Bu+Az/tpwiV1a/VbD&#10;Uaf+BHaHdepmMo0D3Mhhy+2whdcZhpp7nQcdpsvrTpO7TSPJpfVGtBbko5el8mdkfbXb+AZeA4pz&#10;TBoUmaFpWSINU62+aZwoZdy7ElgBciTBNDBK2vuRngE4yvBviPs5xojD0JAyKOEb2C9AGSYJOOFj&#10;Mn1MGeAuD6D+f1CGZDIdevkhlfl8ygAhDAeDQXWUwVGGHUUaMhUQFcVp/nsOtKcE+hscZXCUAUfq&#10;KAJ1PqIMibLa1igDXElPGfRB11EGkv3lg0wxrMAx+OpUag38XVAuTcbqmx34lsAHHT8GX1Fza+Aj&#10;6Go0n9ikOtT3JNIdFnTW4jLh5RixlGPwVVzFGvhhPMWRBQfCJDoMOsIu0UkRtuHg+OBOip+T4jlz&#10;UowRHT0GX+mfTfAR4gbGaaDPiHuz34OPZI0OSrkwgUlYflYi7hz4OMAeg6/ixdbAh9nX5w8HvuZ5&#10;ttJKMXIZx+DbzSoCfB2uT6JEabjTfFI8C2x/n1Pcp5SRa4GRtab5kyDQWRywfUf4gLk1zT+VGkjs&#10;pgaiFCc87fNRp/GI7bt6gr5K6UJ8/3FyQGdmjNZfIDkQBQghaWp/aONdPYGrJ3D1BLvo/8nEvO0C&#10;CZccoFI6Moc6c+/qCXQRYnwqOZDaTQ5ESWICBXGqTqn744ILEV4yREge3JwVqQQxHaYFLkAZ4jRE&#10;WEpHAw/I4Z4yuHqCEfNdPQFFj1wJotIWpSooKXGU4dvWiDvKoCkDXgfovcY+yJTazSrClfSUITGl&#10;wi6raCPCiLP+CfDtZhWjIDJBJqoqeRRkcnzxonzxVFYxtZtVTKa95tObYA58a+Hl5FRWUZ/XrOUW&#10;cFLUxSTnE0uunuCr3u08k1JOTmUVU7tZRYCPWeh6AvXN+zABDguqmMTVE1wE/FNZxdRuVjGZBjql&#10;jHoCB77FrCIZ3KN6Av32tDWzD5/fl5HpfKbTfJL95esJIO0T4A9fO7r8K+pxaF5cTh3hU5irlw7V&#10;Dzqo12DNj0/QL0YM71Wv/U9kXP0NAAD//wMAUEsDBBQABgAIAAAAIQCVZV5K4AAAAAoBAAAPAAAA&#10;ZHJzL2Rvd25yZXYueG1sTI9BT8MwDIXvSPyHyEjcWNKhbbQ0naYJOE1IbEiIW9Z4bbXGqZqs7f49&#10;5gQ3P/vp+Xv5enKtGLAPjScNyUyBQCq9bajS8Hl4fXgCEaIha1pPqOGKAdbF7U1uMutH+sBhHyvB&#10;IRQyo6GOscukDGWNzoSZ75D4dvK9M5FlX0nbm5HDXSvnSi2lMw3xh9p0uK2xPO8vTsPbaMbNY/Iy&#10;7M6n7fX7sHj/2iWo9f3dtHkGEXGKf2b4xWd0KJjp6C9kg2hZL9WcrTykKQg2rJTiLkdeLNIVyCKX&#10;/ysUPwAAAP//AwBQSwECLQAUAAYACAAAACEAtoM4kv4AAADhAQAAEwAAAAAAAAAAAAAAAAAAAAAA&#10;W0NvbnRlbnRfVHlwZXNdLnhtbFBLAQItABQABgAIAAAAIQA4/SH/1gAAAJQBAAALAAAAAAAAAAAA&#10;AAAAAC8BAABfcmVscy8ucmVsc1BLAQItABQABgAIAAAAIQBIc6mU4gYAAGpDAAAOAAAAAAAAAAAA&#10;AAAAAC4CAABkcnMvZTJvRG9jLnhtbFBLAQItABQABgAIAAAAIQCVZV5K4AAAAAoBAAAPAAAAAAAA&#10;AAAAAAAAADwJAABkcnMvZG93bnJldi54bWxQSwUGAAAAAAQABADzAAAASQoAAAAA&#10;">
                <v:shape id="AutoShape 176" o:spid="_x0000_s1027" type="#_x0000_t32" style="position:absolute;left:3799;top:9204;width:413;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gmexQAAANwAAAAPAAAAZHJzL2Rvd25yZXYueG1sRI9BawIx&#10;FITvBf9DeIKXolkLLmVrlFUQasGDtr0/N6+b4OZl3URd/31TKHgcZuYbZr7sXSOu1AXrWcF0koEg&#10;rry2XCv4+tyMX0GEiKyx8UwK7hRguRg8zbHQ/sZ7uh5iLRKEQ4EKTIxtIWWoDDkME98SJ+/Hdw5j&#10;kl0tdYe3BHeNfMmyXDq0nBYMtrQ2VJ0OF6dgt52uyqOx24/92e5mm7K51M/fSo2GffkGIlIfH+H/&#10;9rtWkOcz+DuTjoBc/AIAAP//AwBQSwECLQAUAAYACAAAACEA2+H2y+4AAACFAQAAEwAAAAAAAAAA&#10;AAAAAAAAAAAAW0NvbnRlbnRfVHlwZXNdLnhtbFBLAQItABQABgAIAAAAIQBa9CxbvwAAABUBAAAL&#10;AAAAAAAAAAAAAAAAAB8BAABfcmVscy8ucmVsc1BLAQItABQABgAIAAAAIQDXagmexQAAANwAAAAP&#10;AAAAAAAAAAAAAAAAAAcCAABkcnMvZG93bnJldi54bWxQSwUGAAAAAAMAAwC3AAAA+QIAAAAA&#10;"/>
                <v:shape id="Arc 177" o:spid="_x0000_s1028" style="position:absolute;left:3151;top:8676;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AOBxAAAANwAAAAPAAAAZHJzL2Rvd25yZXYueG1sRI/BasMw&#10;EETvhfyD2EBvjZwUTOtENiFQyDV2D+1tY60tJ9bKsdTY/fuqUOhxmJk3zK6YbS/uNPrOsYL1KgFB&#10;XDvdcavgvXp7egHhA7LG3jEp+CYPRb542GGm3cQnupehFRHCPkMFJoQhk9LXhiz6lRuIo9e40WKI&#10;cmylHnGKcNvLTZKk0mLHccHgQAdD9bX8sgqSzyYc9s9cGmrOH+3mtbrN3UWpx+W834IINIf/8F/7&#10;qBWkaQq/Z+IRkPkPAAAA//8DAFBLAQItABQABgAIAAAAIQDb4fbL7gAAAIUBAAATAAAAAAAAAAAA&#10;AAAAAAAAAABbQ29udGVudF9UeXBlc10ueG1sUEsBAi0AFAAGAAgAAAAhAFr0LFu/AAAAFQEAAAsA&#10;AAAAAAAAAAAAAAAAHwEAAF9yZWxzLy5yZWxzUEsBAi0AFAAGAAgAAAAhAAycA4H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178" o:spid="_x0000_s1029" type="#_x0000_t32" style="position:absolute;left:3757;top:978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DJyxgAAANwAAAAPAAAAZHJzL2Rvd25yZXYueG1sRI9PawIx&#10;FMTvhX6H8Aq9FM1acJXVKNuCUAse/Hd/bl43oZuX7Sbq+u2bQsHjMDO/YebL3jXiQl2wnhWMhhkI&#10;4spry7WCw341mIIIEVlj45kU3CjAcvH4MMdC+ytv6bKLtUgQDgUqMDG2hZShMuQwDH1LnLwv3zmM&#10;SXa11B1eE9w18jXLcunQclow2NK7oep7d3YKNuvRW3kydv25/bGb8apszvXLUannp76cgYjUx3v4&#10;v/2hFeT5BP7OpCMgF78AAAD//wMAUEsBAi0AFAAGAAgAAAAhANvh9svuAAAAhQEAABMAAAAAAAAA&#10;AAAAAAAAAAAAAFtDb250ZW50X1R5cGVzXS54bWxQSwECLQAUAAYACAAAACEAWvQsW78AAAAVAQAA&#10;CwAAAAAAAAAAAAAAAAAfAQAAX3JlbHMvLnJlbHNQSwECLQAUAAYACAAAACEASPQycsYAAADcAAAA&#10;DwAAAAAAAAAAAAAAAAAHAgAAZHJzL2Rvd25yZXYueG1sUEsFBgAAAAADAAMAtwAAAPoCAAAAAA==&#10;"/>
                <v:shape id="Arc 179" o:spid="_x0000_s1030" style="position:absolute;left:4804;top:8664;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zJovwAAANwAAAAPAAAAZHJzL2Rvd25yZXYueG1sRE9Ni8Iw&#10;EL0v+B/CCN7WVIWyVqOIIHi17mG9jc20qTaT2kSt/94chD0+3vdy3dtGPKjztWMFk3ECgrhwuuZK&#10;we9x9/0DwgdkjY1jUvAiD+vV4GuJmXZPPtAjD5WIIewzVGBCaDMpfWHIoh+7ljhypesshgi7SuoO&#10;nzHcNnKaJKm0WHNsMNjS1lBxze9WQXIqw3Yz49xQef6rpvPjra8vSo2G/WYBIlAf/sUf914rSNO4&#10;Np6JR0Cu3gAAAP//AwBQSwECLQAUAAYACAAAACEA2+H2y+4AAACFAQAAEwAAAAAAAAAAAAAAAAAA&#10;AAAAW0NvbnRlbnRfVHlwZXNdLnhtbFBLAQItABQABgAIAAAAIQBa9CxbvwAAABUBAAALAAAAAAAA&#10;AAAAAAAAAB8BAABfcmVscy8ucmVsc1BLAQItABQABgAIAAAAIQASTzJovwAAANwAAAAPAAAAAAAA&#10;AAAAAAAAAAcCAABkcnMvZG93bnJldi54bWxQSwUGAAAAAAMAAwC3AAAA8wIAAAAA&#10;" path="m-1,nfc9887,,18512,6713,20939,16299em-1,nsc9887,,18512,6713,20939,16299l,21600,-1,xe" filled="f">
                  <v:path arrowok="t" o:extrusionok="f" o:connecttype="custom" o:connectlocs="0,0;17,44;0,58" o:connectangles="0,0,0"/>
                </v:shape>
                <v:shape id="AutoShape 180" o:spid="_x0000_s1031" type="#_x0000_t32" style="position:absolute;left:4807;top:977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wObxgAAANwAAAAPAAAAZHJzL2Rvd25yZXYueG1sRI9PawIx&#10;FMTvhX6H8Aq9FM1acNHVKNuCUAse/Hd/bl43oZuX7Sbq+u2bQsHjMDO/YebL3jXiQl2wnhWMhhkI&#10;4spry7WCw341mIAIEVlj45kU3CjAcvH4MMdC+ytv6bKLtUgQDgUqMDG2hZShMuQwDH1LnLwv3zmM&#10;SXa11B1eE9w18jXLcunQclow2NK7oep7d3YKNuvRW3kydv25/bGb8apszvXLUannp76cgYjUx3v4&#10;v/2hFeT5FP7OpCMgF78AAAD//wMAUEsBAi0AFAAGAAgAAAAhANvh9svuAAAAhQEAABMAAAAAAAAA&#10;AAAAAAAAAAAAAFtDb250ZW50X1R5cGVzXS54bWxQSwECLQAUAAYACAAAACEAWvQsW78AAAAVAQAA&#10;CwAAAAAAAAAAAAAAAAAfAQAAX3JlbHMvLnJlbHNQSwECLQAUAAYACAAAACEAVicDm8YAAADcAAAA&#10;DwAAAAAAAAAAAAAAAAAHAgAAZHJzL2Rvd25yZXYueG1sUEsFBgAAAAADAAMAtwAAAPoCAAAAAA==&#10;"/>
                <v:shape id="AutoShape 181" o:spid="_x0000_s1032" type="#_x0000_t32" style="position:absolute;left:3132;top:980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DzbwgAAANwAAAAPAAAAZHJzL2Rvd25yZXYueG1sRE/LagIx&#10;FN0L/YdwhW5EMxZqZTTKVBBqwYWv/XVynQQnN+Mk6vTvm0Why8N5z5edq8WD2mA9KxiPMhDEpdeW&#10;KwXHw3o4BREissbaMyn4oQDLxUtvjrn2T97RYx8rkUI45KjAxNjkUobSkMMw8g1x4i6+dRgTbCup&#10;W3ymcFfLtyybSIeWU4PBhlaGyuv+7hRsN+PP4mzs5nt3s9v3dVHfq8FJqdd+V8xAROriv/jP/aUV&#10;TD7S/HQmHQG5+AUAAP//AwBQSwECLQAUAAYACAAAACEA2+H2y+4AAACFAQAAEwAAAAAAAAAAAAAA&#10;AAAAAAAAW0NvbnRlbnRfVHlwZXNdLnhtbFBLAQItABQABgAIAAAAIQBa9CxbvwAAABUBAAALAAAA&#10;AAAAAAAAAAAAAB8BAABfcmVscy8ucmVsc1BLAQItABQABgAIAAAAIQBCxDzbwgAAANwAAAAPAAAA&#10;AAAAAAAAAAAAAAcCAABkcnMvZG93bnJldi54bWxQSwUGAAAAAAMAAwC3AAAA9gIAAAAA&#10;"/>
                <v:shape id="AutoShape 182" o:spid="_x0000_s1033" type="#_x0000_t32" style="position:absolute;left:5407;top:980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JlAxgAAANwAAAAPAAAAZHJzL2Rvd25yZXYueG1sRI9BawIx&#10;FITvQv9DeIVeRLNbUMvWKGtBqAUPar2/bl43oZuXdRN1/fdNoeBxmJlvmPmyd424UBesZwX5OANB&#10;XHltuVbweViPXkCEiKyx8UwKbhRguXgYzLHQ/so7uuxjLRKEQ4EKTIxtIWWoDDkMY98SJ+/bdw5j&#10;kl0tdYfXBHeNfM6yqXRoOS0YbOnNUPWzPzsF202+Kr+M3XzsTnY7WZfNuR4elXp67MtXEJH6eA//&#10;t9+1guksh78z6QjIxS8AAAD//wMAUEsBAi0AFAAGAAgAAAAhANvh9svuAAAAhQEAABMAAAAAAAAA&#10;AAAAAAAAAAAAAFtDb250ZW50X1R5cGVzXS54bWxQSwECLQAUAAYACAAAACEAWvQsW78AAAAVAQAA&#10;CwAAAAAAAAAAAAAAAAAfAQAAX3JlbHMvLnJlbHNQSwECLQAUAAYACAAAACEALYiZQMYAAADcAAAA&#10;DwAAAAAAAAAAAAAAAAAHAgAAZHJzL2Rvd25yZXYueG1sUEsFBgAAAAADAAMAtwAAAPoCAAAAAA==&#10;"/>
                <v:shape id="AutoShape 183" o:spid="_x0000_s1034" type="#_x0000_t32" style="position:absolute;left:3758;top:867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gc3xgAAANwAAAAPAAAAZHJzL2Rvd25yZXYueG1sRI9PawIx&#10;FMTvQr9DeAUvUrMK2rI1ylYQtODBP72/bl43oZuXdRN1/faNIPQ4zMxvmNmic7W4UBusZwWjYQaC&#10;uPTacqXgeFi9vIEIEVlj7ZkU3CjAYv7Um2Gu/ZV3dNnHSiQIhxwVmBibXMpQGnIYhr4hTt6Pbx3G&#10;JNtK6havCe5qOc6yqXRoOS0YbGhpqPzdn52C7Wb0UXwbu/ncnex2sirqczX4Uqr/3BXvICJ18T/8&#10;aK+1gunrGO5n0hGQ8z8AAAD//wMAUEsBAi0AFAAGAAgAAAAhANvh9svuAAAAhQEAABMAAAAAAAAA&#10;AAAAAAAAAAAAAFtDb250ZW50X1R5cGVzXS54bWxQSwECLQAUAAYACAAAACEAWvQsW78AAAAVAQAA&#10;CwAAAAAAAAAAAAAAAAAfAQAAX3JlbHMvLnJlbHNQSwECLQAUAAYACAAAACEA3VoHN8YAAADcAAAA&#10;DwAAAAAAAAAAAAAAAAAHAgAAZHJzL2Rvd25yZXYueG1sUEsFBgAAAAADAAMAtwAAAPoCAAAAAA==&#10;"/>
                <v:shape id="AutoShape 184" o:spid="_x0000_s1035" type="#_x0000_t32" style="position:absolute;left:3756;top:922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qKsxgAAANwAAAAPAAAAZHJzL2Rvd25yZXYueG1sRI9BawIx&#10;FITvgv8hPKEXqVlbtGU1yloQquBB296fm9dN6OZl3UTd/vumIHgcZuYbZr7sXC0u1AbrWcF4lIEg&#10;Lr22XCn4/Fg/voIIEVlj7ZkU/FKA5aLfm2Ou/ZX3dDnESiQIhxwVmBibXMpQGnIYRr4hTt63bx3G&#10;JNtK6havCe5q+ZRlU+nQclow2NCbofLncHYKdpvxqjgau9nuT3Y3WRf1uRp+KfUw6IoZiEhdvIdv&#10;7XetYPryDP9n0hGQiz8AAAD//wMAUEsBAi0AFAAGAAgAAAAhANvh9svuAAAAhQEAABMAAAAAAAAA&#10;AAAAAAAAAAAAAFtDb250ZW50X1R5cGVzXS54bWxQSwECLQAUAAYACAAAACEAWvQsW78AAAAVAQAA&#10;CwAAAAAAAAAAAAAAAAAfAQAAX3JlbHMvLnJlbHNQSwECLQAUAAYACAAAACEAshairMYAAADcAAAA&#10;DwAAAAAAAAAAAAAAAAAHAgAAZHJzL2Rvd25yZXYueG1sUEsFBgAAAAADAAMAtwAAAPoCAAAAAA==&#10;"/>
                <v:shape id="AutoShape 185" o:spid="_x0000_s1036" type="#_x0000_t32" style="position:absolute;left:5400;top:922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rYxgAAANwAAAAPAAAAZHJzL2Rvd25yZXYueG1sRI9BawIx&#10;FITvgv8hPKEXqVlLtWU1yloQquBB296fm9dN6OZl3UTd/vumIHgcZuYbZr7sXC0u1AbrWcF4lIEg&#10;Lr22XCn4/Fg/voIIEVlj7ZkU/FKA5aLfm2Ou/ZX3dDnESiQIhxwVmBibXMpQGnIYRr4hTt63bx3G&#10;JNtK6havCe5q+ZRlU+nQclow2NCbofLncHYKdpvxqjgau9nuT3Y3WRf1uRp+KfUw6IoZiEhdvIdv&#10;7XetYPryDP9n0hGQiz8AAAD//wMAUEsBAi0AFAAGAAgAAAAhANvh9svuAAAAhQEAABMAAAAAAAAA&#10;AAAAAAAAAAAAAFtDb250ZW50X1R5cGVzXS54bWxQSwECLQAUAAYACAAAACEAWvQsW78AAAAVAQAA&#10;CwAAAAAAAAAAAAAAAAAfAQAAX3JlbHMvLnJlbHNQSwECLQAUAAYACAAAACEAPf862MYAAADcAAAA&#10;DwAAAAAAAAAAAAAAAAAHAgAAZHJzL2Rvd25yZXYueG1sUEsFBgAAAAADAAMAtwAAAPoCAAAAAA==&#10;"/>
                <v:shape id="AutoShape 186" o:spid="_x0000_s1037" type="#_x0000_t32" style="position:absolute;left:5409;top:868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59DxQAAANwAAAAPAAAAZHJzL2Rvd25yZXYueG1sRI9PawIx&#10;FMTvBb9DeIVeimYtaGVrlFUQquDBf/fn5nUTunlZN1G3394UCj0OM/MbZjrvXC1u1AbrWcFwkIEg&#10;Lr22XCk4Hlb9CYgQkTXWnknBDwWYz3pPU8y1v/OObvtYiQThkKMCE2OTSxlKQw7DwDfEyfvyrcOY&#10;ZFtJ3eI9wV0t37JsLB1aTgsGG1oaKr/3V6dgux4uirOx683uYrejVVFfq9eTUi/PXfEBIlIX/8N/&#10;7U+tYPw+gt8z6QjI2QMAAP//AwBQSwECLQAUAAYACAAAACEA2+H2y+4AAACFAQAAEwAAAAAAAAAA&#10;AAAAAAAAAAAAW0NvbnRlbnRfVHlwZXNdLnhtbFBLAQItABQABgAIAAAAIQBa9CxbvwAAABUBAAAL&#10;AAAAAAAAAAAAAAAAAB8BAABfcmVscy8ucmVsc1BLAQItABQABgAIAAAAIQBSs59DxQAAANwAAAAP&#10;AAAAAAAAAAAAAAAAAAcCAABkcnMvZG93bnJldi54bWxQSwUGAAAAAAMAAwC3AAAA+QIAAAAA&#10;"/>
                <v:shape id="AutoShape 187" o:spid="_x0000_s1038" type="#_x0000_t32" style="position:absolute;left:4222;top:980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QE0xgAAANwAAAAPAAAAZHJzL2Rvd25yZXYueG1sRI9PawIx&#10;FMTvhX6H8Aq9FM1acJXVKNuCUAse/Hd/bl43oZuX7Sbq+u2bQsHjMDO/YebL3jXiQl2wnhWMhhkI&#10;4spry7WCw341mIIIEVlj45kU3CjAcvH4MMdC+ytv6bKLtUgQDgUqMDG2hZShMuQwDH1LnLwv3zmM&#10;SXa11B1eE9w18jXLcunQclow2NK7oep7d3YKNuvRW3kydv25/bGb8apszvXLUannp76cgYjUx3v4&#10;v/2hFeSTHP7OpCMgF78AAAD//wMAUEsBAi0AFAAGAAgAAAAhANvh9svuAAAAhQEAABMAAAAAAAAA&#10;AAAAAAAAAAAAAFtDb250ZW50X1R5cGVzXS54bWxQSwECLQAUAAYACAAAACEAWvQsW78AAAAVAQAA&#10;CwAAAAAAAAAAAAAAAAAfAQAAX3JlbHMvLnJlbHNQSwECLQAUAAYACAAAACEAomEBNMYAAADcAAAA&#10;DwAAAAAAAAAAAAAAAAAHAgAAZHJzL2Rvd25yZXYueG1sUEsFBgAAAAADAAMAtwAAAPoCAAAAAA==&#10;"/>
                <v:shape id="AutoShape 188" o:spid="_x0000_s1039" type="#_x0000_t32" style="position:absolute;left:6901;top:9210;width:413;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aSvxQAAANwAAAAPAAAAZHJzL2Rvd25yZXYueG1sRI9PawIx&#10;FMTvhX6H8Aq9FM1aqMrWKFtBqIIH/92fm9dN6OZl3URdv70RCj0OM/MbZjLrXC0u1AbrWcGgn4Eg&#10;Lr22XCnY7xa9MYgQkTXWnknBjQLMps9PE8y1v/KGLttYiQThkKMCE2OTSxlKQw5D3zfEyfvxrcOY&#10;ZFtJ3eI1wV0t37NsKB1aTgsGG5obKn+3Z6dgvRx8FUdjl6vNya4/FkV9rt4OSr2+dMUniEhd/A//&#10;tb+1guFoBI8z6QjI6R0AAP//AwBQSwECLQAUAAYACAAAACEA2+H2y+4AAACFAQAAEwAAAAAAAAAA&#10;AAAAAAAAAAAAW0NvbnRlbnRfVHlwZXNdLnhtbFBLAQItABQABgAIAAAAIQBa9CxbvwAAABUBAAAL&#10;AAAAAAAAAAAAAAAAAB8BAABfcmVscy8ucmVsc1BLAQItABQABgAIAAAAIQDNLaSvxQAAANwAAAAP&#10;AAAAAAAAAAAAAAAAAAcCAABkcnMvZG93bnJldi54bWxQSwUGAAAAAAMAAwC3AAAA+QIAAAAA&#10;"/>
                <v:shape id="Arc 189" o:spid="_x0000_s1040" style="position:absolute;left:6280;top:8682;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qS1vwAAANwAAAAPAAAAZHJzL2Rvd25yZXYueG1sRE9Ni8Iw&#10;EL0v+B/CCN7WVAV1u0YRQfBq9aC3sZk23W0mtYla/705CB4f73ux6mwt7tT6yrGC0TABQZw7XXGp&#10;4HjYfs9B+ICssXZMCp7kYbXsfS0w1e7Be7pnoRQxhH2KCkwITSqlzw1Z9EPXEEeucK3FEGFbSt3i&#10;I4bbWo6TZCotVhwbDDa0MZT/ZzerIDkXYbOecGaouJzK8c/h2lV/Sg363foXRKAufMRv904rmM7i&#10;2ngmHgG5fAEAAP//AwBQSwECLQAUAAYACAAAACEA2+H2y+4AAACFAQAAEwAAAAAAAAAAAAAAAAAA&#10;AAAAW0NvbnRlbnRfVHlwZXNdLnhtbFBLAQItABQABgAIAAAAIQBa9CxbvwAAABUBAAALAAAAAAAA&#10;AAAAAAAAAB8BAABfcmVscy8ucmVsc1BLAQItABQABgAIAAAAIQCXlqS1vwAAANwAAAAPAAAAAAAA&#10;AAAAAAAAAAcCAABkcnMvZG93bnJldi54bWxQSwUGAAAAAAMAAwC3AAAA8wIAAAAA&#10;" path="m-1,nfc9887,,18512,6713,20939,16299em-1,nsc9887,,18512,6713,20939,16299l,21600,-1,xe" filled="f">
                  <v:path arrowok="t" o:extrusionok="f" o:connecttype="custom" o:connectlocs="0,0;17,51;0,68" o:connectangles="0,0,0"/>
                </v:shape>
                <v:shape id="AutoShape 190" o:spid="_x0000_s1041" type="#_x0000_t32" style="position:absolute;left:6886;top:979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VGxgAAANwAAAAPAAAAZHJzL2Rvd25yZXYueG1sRI9BawIx&#10;FITvBf9DeIKXUrMK1XZrlFUQquBBbe+vm9dNcPOybqJu/70pFHocZuYbZrboXC2u1AbrWcFomIEg&#10;Lr22XCn4OK6fXkCEiKyx9kwKfijAYt57mGGu/Y33dD3ESiQIhxwVmBibXMpQGnIYhr4hTt63bx3G&#10;JNtK6hZvCe5qOc6yiXRoOS0YbGhlqDwdLk7BbjNaFl/Gbrb7s909r4v6Uj1+KjXod8UbiEhd/A//&#10;td+1gsn0FX7PpCMg53cAAAD//wMAUEsBAi0AFAAGAAgAAAAhANvh9svuAAAAhQEAABMAAAAAAAAA&#10;AAAAAAAAAAAAAFtDb250ZW50X1R5cGVzXS54bWxQSwECLQAUAAYACAAAACEAWvQsW78AAAAVAQAA&#10;CwAAAAAAAAAAAAAAAAAfAQAAX3JlbHMvLnJlbHNQSwECLQAUAAYACAAAACEA0/6VRsYAAADcAAAA&#10;DwAAAAAAAAAAAAAAAAAHAgAAZHJzL2Rvd25yZXYueG1sUEsFBgAAAAADAAMAtwAAAPoCAAAAAA==&#10;"/>
                <v:shape id="Arc 191" o:spid="_x0000_s1042" style="position:absolute;left:7933;top:8670;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diUwAAAANwAAAAPAAAAZHJzL2Rvd25yZXYueG1sRE9Ni8Iw&#10;EL0v+B/CCN7WVAVxq2kRYcGr1YN7G5tpU20mtclq/ffmsLDHx/ve5INtxYN63zhWMJsmIIhLpxuu&#10;FZyO358rED4ga2wdk4IXeciz0ccGU+2efKBHEWoRQ9inqMCE0KVS+tKQRT91HXHkKtdbDBH2tdQ9&#10;PmO4beU8SZbSYsOxwWBHO0Plrfi1CpKfKuy2Cy4MVZdzPf863ofmqtRkPGzXIAIN4V/8595rBctV&#10;nB/PxCMgszcAAAD//wMAUEsBAi0AFAAGAAgAAAAhANvh9svuAAAAhQEAABMAAAAAAAAAAAAAAAAA&#10;AAAAAFtDb250ZW50X1R5cGVzXS54bWxQSwECLQAUAAYACAAAACEAWvQsW78AAAAVAQAACwAAAAAA&#10;AAAAAAAAAAAfAQAAX3JlbHMvLnJlbHNQSwECLQAUAAYACAAAACEAXDXYlMAAAADcAAAADwAAAAAA&#10;AAAAAAAAAAAHAgAAZHJzL2Rvd25yZXYueG1sUEsFBgAAAAADAAMAtwAAAPQCAAAAAA==&#10;" path="m-1,nfc9887,,18512,6713,20939,16299em-1,nsc9887,,18512,6713,20939,16299l,21600,-1,xe" filled="f">
                  <v:path arrowok="t" o:extrusionok="f" o:connecttype="custom" o:connectlocs="0,0;17,44;0,58" o:connectangles="0,0,0"/>
                </v:shape>
                <v:shape id="AutoShape 192" o:spid="_x0000_s1043" type="#_x0000_t32" style="position:absolute;left:7936;top:978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elnxQAAANwAAAAPAAAAZHJzL2Rvd25yZXYueG1sRI9BawIx&#10;FITvBf9DeEIvRbNbqMhqlLUg1IIHbb0/N89NcPOybqJu/31TKHgcZuYbZr7sXSNu1AXrWUE+zkAQ&#10;V15brhV8f61HUxAhImtsPJOCHwqwXAye5lhof+cd3faxFgnCoUAFJsa2kDJUhhyGsW+Jk3fyncOY&#10;ZFdL3eE9wV0jX7NsIh1aTgsGW3o3VJ33V6dgu8lX5dHYzefuYrdv67K51i8HpZ6HfTkDEamPj/B/&#10;+0MrmExz+DuTjoBc/AIAAP//AwBQSwECLQAUAAYACAAAACEA2+H2y+4AAACFAQAAEwAAAAAAAAAA&#10;AAAAAAAAAAAAW0NvbnRlbnRfVHlwZXNdLnhtbFBLAQItABQABgAIAAAAIQBa9CxbvwAAABUBAAAL&#10;AAAAAAAAAAAAAAAAAB8BAABfcmVscy8ucmVsc1BLAQItABQABgAIAAAAIQAYXelnxQAAANwAAAAP&#10;AAAAAAAAAAAAAAAAAAcCAABkcnMvZG93bnJldi54bWxQSwUGAAAAAAMAAwC3AAAA+QIAAAAA&#10;"/>
                <v:shape id="AutoShape 193" o:spid="_x0000_s1044" type="#_x0000_t32" style="position:absolute;left:6261;top:980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3cQxQAAANwAAAAPAAAAZHJzL2Rvd25yZXYueG1sRI9BawIx&#10;FITvgv8hvEIvUrMKimyNsgpCFTyo7f1187oJ3bysm6jrvzeFgsdhZr5h5svO1eJKbbCeFYyGGQji&#10;0mvLlYLP0+ZtBiJEZI21Z1JwpwDLRb83x1z7Gx/oeoyVSBAOOSowMTa5lKE05DAMfUOcvB/fOoxJ&#10;tpXULd4S3NVynGVT6dByWjDY0NpQ+Xu8OAX77WhVfBu73R3Odj/ZFPWlGnwp9frSFe8gInXxGf5v&#10;f2gF09kY/s6kIyAXDwAAAP//AwBQSwECLQAUAAYACAAAACEA2+H2y+4AAACFAQAAEwAAAAAAAAAA&#10;AAAAAAAAAAAAW0NvbnRlbnRfVHlwZXNdLnhtbFBLAQItABQABgAIAAAAIQBa9CxbvwAAABUBAAAL&#10;AAAAAAAAAAAAAAAAAB8BAABfcmVscy8ucmVsc1BLAQItABQABgAIAAAAIQDoj3cQxQAAANwAAAAP&#10;AAAAAAAAAAAAAAAAAAcCAABkcnMvZG93bnJldi54bWxQSwUGAAAAAAMAAwC3AAAA+QIAAAAA&#10;"/>
                <v:shape id="AutoShape 194" o:spid="_x0000_s1045" type="#_x0000_t32" style="position:absolute;left:8536;top:981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9KLxgAAANwAAAAPAAAAZHJzL2Rvd25yZXYueG1sRI9BawIx&#10;FITvBf9DeEIvpWa1KLI1ylYQquDBbXt/3bxuQjcv203U7b83guBxmJlvmMWqd404UResZwXjUQaC&#10;uPLacq3g82PzPAcRIrLGxjMp+KcAq+XgYYG59mc+0KmMtUgQDjkqMDG2uZShMuQwjHxLnLwf3zmM&#10;SXa11B2eE9w1cpJlM+nQclow2NLaUPVbHp2C/Xb8Vnwbu90d/ux+uimaY/30pdTjsC9eQUTq4z18&#10;a79rBbP5C1zPpCMglxcAAAD//wMAUEsBAi0AFAAGAAgAAAAhANvh9svuAAAAhQEAABMAAAAAAAAA&#10;AAAAAAAAAAAAAFtDb250ZW50X1R5cGVzXS54bWxQSwECLQAUAAYACAAAACEAWvQsW78AAAAVAQAA&#10;CwAAAAAAAAAAAAAAAAAfAQAAX3JlbHMvLnJlbHNQSwECLQAUAAYACAAAACEAh8PSi8YAAADcAAAA&#10;DwAAAAAAAAAAAAAAAAAHAgAAZHJzL2Rvd25yZXYueG1sUEsFBgAAAAADAAMAtwAAAPoCAAAAAA==&#10;"/>
                <v:shape id="AutoShape 195" o:spid="_x0000_s1046" type="#_x0000_t32" style="position:absolute;left:6887;top:8682;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kr/xgAAANwAAAAPAAAAZHJzL2Rvd25yZXYueG1sRI9BawIx&#10;FITvBf9DeEIvpWaVKrI1ylYQquDBbXt/3bxuQjcv203U7b83guBxmJlvmMWqd404UResZwXjUQaC&#10;uPLacq3g82PzPAcRIrLGxjMp+KcAq+XgYYG59mc+0KmMtUgQDjkqMDG2uZShMuQwjHxLnLwf3zmM&#10;SXa11B2eE9w1cpJlM+nQclow2NLaUPVbHp2C/Xb8Vnwbu90d/ux+uimaY/30pdTjsC9eQUTq4z18&#10;a79rBbP5C1zPpCMglxcAAAD//wMAUEsBAi0AFAAGAAgAAAAhANvh9svuAAAAhQEAABMAAAAAAAAA&#10;AAAAAAAAAAAAAFtDb250ZW50X1R5cGVzXS54bWxQSwECLQAUAAYACAAAACEAWvQsW78AAAAVAQAA&#10;CwAAAAAAAAAAAAAAAAAfAQAAX3JlbHMvLnJlbHNQSwECLQAUAAYACAAAACEACCpK/8YAAADcAAAA&#10;DwAAAAAAAAAAAAAAAAAHAgAAZHJzL2Rvd25yZXYueG1sUEsFBgAAAAADAAMAtwAAAPoCAAAAAA==&#10;"/>
                <v:shape id="AutoShape 196" o:spid="_x0000_s1047" type="#_x0000_t32" style="position:absolute;left:6885;top:922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u9kxQAAANwAAAAPAAAAZHJzL2Rvd25yZXYueG1sRI9BawIx&#10;FITvgv8hPKEXqVkFRbZGWQVBCx60en/dvG6Cm5d1E3X775tCocdhZr5hFqvO1eJBbbCeFYxHGQji&#10;0mvLlYLzx/Z1DiJEZI21Z1LwTQFWy35vgbn2Tz7S4xQrkSAcclRgYmxyKUNpyGEY+YY4eV++dRiT&#10;bCupW3wmuKvlJMtm0qHltGCwoY2h8nq6OwWH/XhdfBq7fz/e7GG6Lep7Nbwo9TLoijcQkbr4H/5r&#10;77SC2XwKv2fSEZDLHwAAAP//AwBQSwECLQAUAAYACAAAACEA2+H2y+4AAACFAQAAEwAAAAAAAAAA&#10;AAAAAAAAAAAAW0NvbnRlbnRfVHlwZXNdLnhtbFBLAQItABQABgAIAAAAIQBa9CxbvwAAABUBAAAL&#10;AAAAAAAAAAAAAAAAAB8BAABfcmVscy8ucmVsc1BLAQItABQABgAIAAAAIQBnZu9kxQAAANwAAAAP&#10;AAAAAAAAAAAAAAAAAAcCAABkcnMvZG93bnJldi54bWxQSwUGAAAAAAMAAwC3AAAA+QIAAAAA&#10;"/>
                <v:shape id="AutoShape 197" o:spid="_x0000_s1048" type="#_x0000_t32" style="position:absolute;left:8529;top:922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HETxQAAANwAAAAPAAAAZHJzL2Rvd25yZXYueG1sRI9BawIx&#10;FITvhf6H8Aq9FM1a6CKrUbYFoQoetPX+3Dw3wc3LdhN1/feNIHgcZuYbZjrvXSPO1AXrWcFomIEg&#10;rry2XCv4/VkMxiBCRNbYeCYFVwownz0/TbHQ/sIbOm9jLRKEQ4EKTIxtIWWoDDkMQ98SJ+/gO4cx&#10;ya6WusNLgrtGvmdZLh1aTgsGW/oyVB23J6dgvRx9lntjl6vNn11/LMrmVL/tlHp96csJiEh9fITv&#10;7W+tIB/ncDuTjoCc/QMAAP//AwBQSwECLQAUAAYACAAAACEA2+H2y+4AAACFAQAAEwAAAAAAAAAA&#10;AAAAAAAAAAAAW0NvbnRlbnRfVHlwZXNdLnhtbFBLAQItABQABgAIAAAAIQBa9CxbvwAAABUBAAAL&#10;AAAAAAAAAAAAAAAAAB8BAABfcmVscy8ucmVsc1BLAQItABQABgAIAAAAIQCXtHETxQAAANwAAAAP&#10;AAAAAAAAAAAAAAAAAAcCAABkcnMvZG93bnJldi54bWxQSwUGAAAAAAMAAwC3AAAA+QIAAAAA&#10;"/>
                <v:shape id="AutoShape 198" o:spid="_x0000_s1049" type="#_x0000_t32" style="position:absolute;left:8538;top:868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SIxgAAANwAAAAPAAAAZHJzL2Rvd25yZXYueG1sRI9BawIx&#10;FITvhf6H8Aq9FM1aqMpqlG1BqIIHV70/N6+b0M3LdhN1++9NoeBxmJlvmPmyd424UBesZwWjYQaC&#10;uPLacq3gsF8NpiBCRNbYeCYFvxRguXh8mGOu/ZV3dCljLRKEQ44KTIxtLmWoDDkMQ98SJ+/Ldw5j&#10;kl0tdYfXBHeNfM2ysXRoOS0YbOnDUPVdnp2C7Xr0XpyMXW92P3b7tiqac/1yVOr5qS9mICL18R7+&#10;b39qBePpBP7OpCMgFzcAAAD//wMAUEsBAi0AFAAGAAgAAAAhANvh9svuAAAAhQEAABMAAAAAAAAA&#10;AAAAAAAAAAAAAFtDb250ZW50X1R5cGVzXS54bWxQSwECLQAUAAYACAAAACEAWvQsW78AAAAVAQAA&#10;CwAAAAAAAAAAAAAAAAAfAQAAX3JlbHMvLnJlbHNQSwECLQAUAAYACAAAACEA+PjUiMYAAADcAAAA&#10;DwAAAAAAAAAAAAAAAAAHAgAAZHJzL2Rvd25yZXYueG1sUEsFBgAAAAADAAMAtwAAAPoCAAAAAA==&#10;"/>
                <v:shape id="AutoShape 199" o:spid="_x0000_s1050" type="#_x0000_t32" style="position:absolute;left:7351;top:981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0D6wgAAANwAAAAPAAAAZHJzL2Rvd25yZXYueG1sRE9NawIx&#10;EL0L/ocwghfRrEJFVqOsBaEWPGjrfdyMm+Bmsm6ibv99cyj0+Hjfq03navGkNljPCqaTDARx6bXl&#10;SsH31268ABEissbaMyn4oQCbdb+3wlz7Fx/peYqVSCEcclRgYmxyKUNpyGGY+IY4cVffOowJtpXU&#10;Lb5SuKvlLMvm0qHl1GCwoXdD5e30cAoO++m2uBi7/zze7eFtV9SPanRWajjoiiWISF38F/+5P7SC&#10;+SKtTWfSEZDrXwAAAP//AwBQSwECLQAUAAYACAAAACEA2+H2y+4AAACFAQAAEwAAAAAAAAAAAAAA&#10;AAAAAAAAW0NvbnRlbnRfVHlwZXNdLnhtbFBLAQItABQABgAIAAAAIQBa9CxbvwAAABUBAAALAAAA&#10;AAAAAAAAAAAAAB8BAABfcmVscy8ucmVsc1BLAQItABQABgAIAAAAIQCJZ0D6wgAAANwAAAAPAAAA&#10;AAAAAAAAAAAAAAcCAABkcnMvZG93bnJldi54bWxQSwUGAAAAAAMAAwC3AAAA9gIAAAAA&#10;"/>
              </v:group>
            </w:pict>
          </mc:Fallback>
        </mc:AlternateContent>
      </w:r>
      <w:proofErr w:type="gramStart"/>
      <w:r>
        <w:rPr>
          <w:lang w:val="fr-BE" w:eastAsia="en-GB"/>
        </w:rPr>
        <w:t>syllable</w:t>
      </w:r>
      <w:proofErr w:type="gramEnd"/>
      <w:r>
        <w:rPr>
          <w:lang w:val="fr-BE" w:eastAsia="en-GB"/>
        </w:rPr>
        <w:t>-tier</w:t>
      </w:r>
      <w:r>
        <w:rPr>
          <w:lang w:val="fr-BE" w:eastAsia="en-GB"/>
        </w:rPr>
        <w:tab/>
        <w:t>(a)</w:t>
      </w:r>
      <w:r>
        <w:rPr>
          <w:lang w:val="fr-BE" w:eastAsia="en-GB"/>
        </w:rPr>
        <w:tab/>
      </w:r>
      <w:r>
        <w:rPr>
          <w:lang w:eastAsia="en-GB"/>
        </w:rPr>
        <w:t>σ</w:t>
      </w:r>
      <w:r>
        <w:rPr>
          <w:lang w:val="fr-BE" w:eastAsia="en-GB"/>
        </w:rPr>
        <w:tab/>
      </w:r>
      <w:r>
        <w:rPr>
          <w:lang w:val="fr-BE" w:eastAsia="en-GB"/>
        </w:rPr>
        <w:tab/>
        <w:t xml:space="preserve">   </w:t>
      </w:r>
      <w:r>
        <w:rPr>
          <w:lang w:eastAsia="en-GB"/>
        </w:rPr>
        <w:t>σ</w:t>
      </w:r>
      <w:r>
        <w:rPr>
          <w:lang w:val="fr-BE" w:eastAsia="en-GB"/>
        </w:rPr>
        <w:tab/>
        <w:t xml:space="preserve">   (b)</w:t>
      </w:r>
      <w:r>
        <w:rPr>
          <w:lang w:val="fr-BE" w:eastAsia="en-GB"/>
        </w:rPr>
        <w:tab/>
        <w:t xml:space="preserve">    </w:t>
      </w:r>
      <w:r>
        <w:rPr>
          <w:lang w:eastAsia="en-GB"/>
        </w:rPr>
        <w:t>σ</w:t>
      </w:r>
      <w:r>
        <w:rPr>
          <w:lang w:val="fr-BE" w:eastAsia="en-GB"/>
        </w:rPr>
        <w:tab/>
        <w:t xml:space="preserve">                  </w:t>
      </w:r>
      <w:r>
        <w:rPr>
          <w:lang w:eastAsia="en-GB"/>
        </w:rPr>
        <w:t>σ</w:t>
      </w:r>
      <w:r>
        <w:rPr>
          <w:lang w:val="fr-BE" w:eastAsia="en-GB"/>
        </w:rPr>
        <w:tab/>
      </w:r>
    </w:p>
    <w:p w14:paraId="43D5BECA" w14:textId="77777777" w:rsidR="00202A83" w:rsidRDefault="00F15EB2">
      <w:pPr>
        <w:spacing w:line="480" w:lineRule="auto"/>
        <w:rPr>
          <w:szCs w:val="22"/>
          <w:lang w:val="fr-BE" w:eastAsia="en-GB"/>
        </w:rPr>
      </w:pPr>
      <w:r>
        <w:rPr>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7A051CD4" w14:textId="77777777" w:rsidR="00202A83" w:rsidRDefault="00F15EB2">
      <w:pPr>
        <w:spacing w:line="480" w:lineRule="auto"/>
        <w:rPr>
          <w:lang w:val="fr-BE" w:eastAsia="en-GB"/>
        </w:rPr>
      </w:pPr>
      <w:r>
        <w:rPr>
          <w:lang w:val="fr-BE" w:eastAsia="en-GB"/>
        </w:rPr>
        <w:t>CV-tier</w:t>
      </w:r>
      <w:r>
        <w:rPr>
          <w:lang w:val="fr-BE" w:eastAsia="en-GB"/>
        </w:rPr>
        <w:tab/>
        <w:t xml:space="preserve"> C</w:t>
      </w:r>
      <w:r>
        <w:rPr>
          <w:lang w:val="fr-BE" w:eastAsia="en-GB"/>
        </w:rPr>
        <w:tab/>
        <w:t>V    C</w:t>
      </w:r>
      <w:r>
        <w:rPr>
          <w:lang w:val="fr-BE" w:eastAsia="en-GB"/>
        </w:rPr>
        <w:tab/>
        <w:t xml:space="preserve">     C</w:t>
      </w:r>
      <w:r>
        <w:rPr>
          <w:lang w:val="fr-BE" w:eastAsia="en-GB"/>
        </w:rPr>
        <w:tab/>
        <w:t xml:space="preserve">   V</w:t>
      </w:r>
      <w:r>
        <w:rPr>
          <w:lang w:val="fr-BE" w:eastAsia="en-GB"/>
        </w:rPr>
        <w:tab/>
        <w:t xml:space="preserve">     C</w:t>
      </w:r>
      <w:r>
        <w:rPr>
          <w:lang w:val="fr-BE" w:eastAsia="en-GB"/>
        </w:rPr>
        <w:tab/>
        <w:t xml:space="preserve">    V</w:t>
      </w:r>
      <w:r>
        <w:rPr>
          <w:lang w:val="fr-BE" w:eastAsia="en-GB"/>
        </w:rPr>
        <w:tab/>
        <w:t>C      C</w:t>
      </w:r>
      <w:r>
        <w:rPr>
          <w:lang w:val="fr-BE" w:eastAsia="en-GB"/>
        </w:rPr>
        <w:tab/>
        <w:t xml:space="preserve">       V</w:t>
      </w:r>
      <w:r>
        <w:rPr>
          <w:lang w:val="fr-BE" w:eastAsia="en-GB"/>
        </w:rPr>
        <w:tab/>
      </w:r>
    </w:p>
    <w:p w14:paraId="312FDBDD" w14:textId="77777777" w:rsidR="00202A83" w:rsidRDefault="00F15EB2">
      <w:pPr>
        <w:rPr>
          <w:lang w:val="fr-BE" w:eastAsia="en-GB"/>
        </w:rPr>
      </w:pPr>
      <w:r>
        <w:rPr>
          <w:lang w:val="fr-BE" w:eastAsia="en-GB"/>
        </w:rPr>
        <w:t>Segment-tier</w:t>
      </w:r>
      <w:proofErr w:type="gramStart"/>
      <w:r>
        <w:rPr>
          <w:lang w:val="fr-BE" w:eastAsia="en-GB"/>
        </w:rPr>
        <w:tab/>
        <w:t xml:space="preserve">  t</w:t>
      </w:r>
      <w:proofErr w:type="gramEnd"/>
      <w:r>
        <w:rPr>
          <w:lang w:val="fr-BE" w:eastAsia="en-GB"/>
        </w:rPr>
        <w:tab/>
      </w:r>
      <w:r>
        <w:rPr>
          <w:rFonts w:ascii="Microsoft Sans Serif" w:cs="Microsoft Sans Serif"/>
          <w:sz w:val="22"/>
          <w:lang w:val="fr-BE" w:eastAsia="en-GB"/>
        </w:rPr>
        <w:t>ʊ</w:t>
      </w:r>
      <w:r>
        <w:rPr>
          <w:lang w:val="fr-BE" w:eastAsia="en-GB"/>
        </w:rPr>
        <w:t xml:space="preserve">      b</w:t>
      </w:r>
      <w:r>
        <w:rPr>
          <w:lang w:val="fr-BE" w:eastAsia="en-GB"/>
        </w:rPr>
        <w:tab/>
        <w:t xml:space="preserve">      r</w:t>
      </w:r>
      <w:r>
        <w:rPr>
          <w:lang w:val="fr-BE" w:eastAsia="en-GB"/>
        </w:rPr>
        <w:tab/>
        <w:t xml:space="preserve">    ɛ</w:t>
      </w:r>
      <w:r>
        <w:rPr>
          <w:lang w:val="fr-BE" w:eastAsia="en-GB"/>
        </w:rPr>
        <w:tab/>
        <w:t xml:space="preserve">      k</w:t>
      </w:r>
      <w:r>
        <w:rPr>
          <w:lang w:val="fr-BE" w:eastAsia="en-GB"/>
        </w:rPr>
        <w:tab/>
        <w:t xml:space="preserve">    </w:t>
      </w:r>
      <w:r>
        <w:rPr>
          <w:rFonts w:ascii="Microsoft Sans Serif" w:cs="Microsoft Sans Serif"/>
          <w:sz w:val="22"/>
          <w:lang w:val="fr-BE" w:eastAsia="en-GB"/>
        </w:rPr>
        <w:t>ʊ</w:t>
      </w:r>
      <w:r>
        <w:rPr>
          <w:lang w:val="fr-BE" w:eastAsia="en-GB"/>
        </w:rPr>
        <w:tab/>
        <w:t xml:space="preserve"> l       g</w:t>
      </w:r>
      <w:r>
        <w:rPr>
          <w:lang w:val="fr-BE" w:eastAsia="en-GB"/>
        </w:rPr>
        <w:tab/>
        <w:t xml:space="preserve">        a </w:t>
      </w:r>
    </w:p>
    <w:p w14:paraId="14128807" w14:textId="77777777" w:rsidR="00202A83" w:rsidRDefault="00F15EB2">
      <w:pPr>
        <w:spacing w:line="480" w:lineRule="auto"/>
        <w:rPr>
          <w:lang w:eastAsia="en-GB"/>
        </w:rPr>
      </w:pPr>
      <w:r>
        <w:rPr>
          <w:lang w:val="fr-BE" w:eastAsia="en-GB"/>
        </w:rPr>
        <w:t xml:space="preserve">                                </w:t>
      </w:r>
      <w:r>
        <w:rPr>
          <w:lang w:eastAsia="en-GB"/>
        </w:rPr>
        <w:t>[</w:t>
      </w:r>
      <w:proofErr w:type="gramStart"/>
      <w:r>
        <w:rPr>
          <w:lang w:eastAsia="en-GB"/>
        </w:rPr>
        <w:t>t</w:t>
      </w:r>
      <w:r>
        <w:rPr>
          <w:rFonts w:ascii="Microsoft Sans Serif" w:cs="Microsoft Sans Serif"/>
          <w:sz w:val="22"/>
          <w:lang w:eastAsia="en-GB"/>
        </w:rPr>
        <w:t>ʊ</w:t>
      </w:r>
      <w:r>
        <w:rPr>
          <w:lang w:eastAsia="en-GB"/>
        </w:rPr>
        <w:t>b.rɛ</w:t>
      </w:r>
      <w:proofErr w:type="gramEnd"/>
      <w:r>
        <w:rPr>
          <w:lang w:eastAsia="en-GB"/>
        </w:rPr>
        <w:t>] ‘ear’</w:t>
      </w:r>
      <w:r>
        <w:rPr>
          <w:lang w:eastAsia="en-GB"/>
        </w:rPr>
        <w:tab/>
      </w:r>
      <w:r>
        <w:rPr>
          <w:lang w:eastAsia="en-GB"/>
        </w:rPr>
        <w:tab/>
      </w:r>
      <w:r>
        <w:rPr>
          <w:lang w:eastAsia="en-GB"/>
        </w:rPr>
        <w:tab/>
        <w:t xml:space="preserve"> [k</w:t>
      </w:r>
      <w:r>
        <w:rPr>
          <w:rFonts w:ascii="Microsoft Sans Serif" w:cs="Microsoft Sans Serif"/>
          <w:sz w:val="22"/>
          <w:lang w:eastAsia="en-GB"/>
        </w:rPr>
        <w:t>ʊ</w:t>
      </w:r>
      <w:r>
        <w:rPr>
          <w:lang w:eastAsia="en-GB"/>
        </w:rPr>
        <w:t>l.ga]‘a well’</w:t>
      </w:r>
      <w:r>
        <w:rPr>
          <w:lang w:eastAsia="en-GB"/>
        </w:rPr>
        <w:tab/>
      </w:r>
    </w:p>
    <w:p w14:paraId="25F926BF" w14:textId="77777777" w:rsidR="00202A83" w:rsidRDefault="00F15EB2">
      <w:pPr>
        <w:autoSpaceDE w:val="0"/>
        <w:autoSpaceDN w:val="0"/>
        <w:adjustRightInd w:val="0"/>
        <w:ind w:firstLine="720"/>
        <w:jc w:val="both"/>
        <w:rPr>
          <w:lang w:eastAsia="en-GB"/>
        </w:rPr>
      </w:pPr>
      <w:r>
        <w:rPr>
          <w:szCs w:val="22"/>
          <w:lang w:eastAsia="en-GB"/>
        </w:rPr>
        <w:t>The word [</w:t>
      </w:r>
      <w:proofErr w:type="gramStart"/>
      <w:r>
        <w:rPr>
          <w:szCs w:val="22"/>
          <w:lang w:eastAsia="en-GB"/>
        </w:rPr>
        <w:t>t</w:t>
      </w:r>
      <w:r>
        <w:rPr>
          <w:rFonts w:ascii="Microsoft Sans Serif" w:cs="Microsoft Sans Serif"/>
          <w:szCs w:val="22"/>
          <w:lang w:eastAsia="en-GB"/>
        </w:rPr>
        <w:t>ʊ</w:t>
      </w:r>
      <w:r>
        <w:rPr>
          <w:szCs w:val="22"/>
          <w:lang w:eastAsia="en-GB"/>
        </w:rPr>
        <w:t>b.rɛ</w:t>
      </w:r>
      <w:proofErr w:type="gramEnd"/>
      <w:r>
        <w:rPr>
          <w:szCs w:val="22"/>
          <w:lang w:eastAsia="en-GB"/>
        </w:rPr>
        <w:t>] and [k</w:t>
      </w:r>
      <w:r>
        <w:rPr>
          <w:rFonts w:ascii="Microsoft Sans Serif" w:cs="Microsoft Sans Serif"/>
          <w:szCs w:val="22"/>
          <w:lang w:eastAsia="en-GB"/>
        </w:rPr>
        <w:t>ʊ</w:t>
      </w:r>
      <w:r>
        <w:rPr>
          <w:szCs w:val="22"/>
          <w:lang w:eastAsia="en-GB"/>
        </w:rPr>
        <w:t>l.ga] in Nankarɛ constituted two syllables each CVC.CV where the first syllable of each has a coda (ie syllable ending with a consonant segment ‘C’) therefore making it a closed syllable. The other ones that ended with a vowel ‘V’ are open syllables.   According to Dakubu (</w:t>
      </w:r>
      <w:proofErr w:type="gramStart"/>
      <w:r>
        <w:rPr>
          <w:szCs w:val="22"/>
          <w:lang w:eastAsia="en-GB"/>
        </w:rPr>
        <w:t>1996:p</w:t>
      </w:r>
      <w:proofErr w:type="gramEnd"/>
      <w:r>
        <w:rPr>
          <w:szCs w:val="22"/>
          <w:lang w:eastAsia="en-GB"/>
        </w:rPr>
        <w:t>26), CVC is a variant of CVCV. The vowel (V) of the second ‘C’ in the CVC usually has the weakest degree of accent and finally truncated in the process as discussed in detail in (</w:t>
      </w:r>
      <w:r>
        <w:rPr>
          <w:lang w:eastAsia="en-GB"/>
        </w:rPr>
        <w:t>5.0) Vowel elision.</w:t>
      </w:r>
    </w:p>
    <w:p w14:paraId="62503BAF" w14:textId="77777777" w:rsidR="00202A83" w:rsidRDefault="00F15EB2">
      <w:pPr>
        <w:autoSpaceDE w:val="0"/>
        <w:autoSpaceDN w:val="0"/>
        <w:adjustRightInd w:val="0"/>
        <w:spacing w:before="240" w:after="240"/>
        <w:rPr>
          <w:b/>
          <w:szCs w:val="22"/>
          <w:lang w:eastAsia="en-GB"/>
        </w:rPr>
      </w:pPr>
      <w:r>
        <w:rPr>
          <w:b/>
          <w:szCs w:val="22"/>
          <w:lang w:eastAsia="en-GB"/>
        </w:rPr>
        <w:t xml:space="preserve">4.2.4 </w:t>
      </w:r>
      <w:r>
        <w:rPr>
          <w:b/>
          <w:szCs w:val="22"/>
          <w:lang w:eastAsia="en-GB"/>
        </w:rPr>
        <w:tab/>
        <w:t>The V- Syllable Type</w:t>
      </w:r>
    </w:p>
    <w:p w14:paraId="3B0EA1A9" w14:textId="77777777" w:rsidR="00202A83" w:rsidRDefault="00F15EB2">
      <w:pPr>
        <w:autoSpaceDE w:val="0"/>
        <w:autoSpaceDN w:val="0"/>
        <w:adjustRightInd w:val="0"/>
        <w:ind w:firstLine="720"/>
        <w:jc w:val="both"/>
        <w:rPr>
          <w:szCs w:val="22"/>
          <w:lang w:eastAsia="en-GB"/>
        </w:rPr>
      </w:pPr>
      <w:r>
        <w:rPr>
          <w:szCs w:val="22"/>
          <w:lang w:eastAsia="en-GB"/>
        </w:rPr>
        <w:t xml:space="preserve">The occurrence of the V syllable is very restricted in Nankarɛ. The vowels that can occur as isolated vowel syllable are /a, ɪ, i, ɛ/. Beside these vowels that can occur as syllable, syllabic consonants such as /n, m/ may also occur as isolated syllables in Nankarɛ. </w:t>
      </w:r>
    </w:p>
    <w:p w14:paraId="3B5C9840" w14:textId="77777777" w:rsidR="00202A83" w:rsidRDefault="00202A83">
      <w:pPr>
        <w:autoSpaceDE w:val="0"/>
        <w:autoSpaceDN w:val="0"/>
        <w:adjustRightInd w:val="0"/>
        <w:ind w:firstLine="720"/>
        <w:jc w:val="both"/>
        <w:rPr>
          <w:szCs w:val="22"/>
          <w:lang w:eastAsia="en-GB"/>
        </w:rPr>
      </w:pPr>
    </w:p>
    <w:p w14:paraId="6A49B081" w14:textId="77777777" w:rsidR="00202A83" w:rsidRDefault="00F15EB2">
      <w:pPr>
        <w:autoSpaceDE w:val="0"/>
        <w:autoSpaceDN w:val="0"/>
        <w:adjustRightInd w:val="0"/>
        <w:rPr>
          <w:szCs w:val="22"/>
          <w:lang w:eastAsia="en-GB"/>
        </w:rPr>
      </w:pPr>
      <w:r>
        <w:rPr>
          <w:szCs w:val="22"/>
          <w:lang w:val="fr-BE" w:eastAsia="en-GB"/>
        </w:rPr>
        <w:t xml:space="preserve">Example </w:t>
      </w:r>
      <w:proofErr w:type="gramStart"/>
      <w:r>
        <w:rPr>
          <w:szCs w:val="22"/>
          <w:lang w:val="fr-BE" w:eastAsia="en-GB"/>
        </w:rPr>
        <w:t>35  (</w:t>
      </w:r>
      <w:proofErr w:type="gramEnd"/>
      <w:r>
        <w:rPr>
          <w:szCs w:val="22"/>
          <w:lang w:val="fr-BE" w:eastAsia="en-GB"/>
        </w:rPr>
        <w:t xml:space="preserve">1). </w:t>
      </w:r>
      <w:r>
        <w:rPr>
          <w:szCs w:val="22"/>
          <w:lang w:eastAsia="en-GB"/>
        </w:rPr>
        <w:t>a [Ɂa] ‘3PS</w:t>
      </w:r>
      <w:proofErr w:type="gramStart"/>
      <w:r>
        <w:rPr>
          <w:szCs w:val="22"/>
          <w:lang w:eastAsia="en-GB"/>
        </w:rPr>
        <w:t>’  (</w:t>
      </w:r>
      <w:proofErr w:type="gramEnd"/>
      <w:r>
        <w:rPr>
          <w:szCs w:val="22"/>
          <w:lang w:eastAsia="en-GB"/>
        </w:rPr>
        <w:t>2)  i [Ɂi] ‘3PL’  (3)   n [n] ‘focus marker’</w:t>
      </w:r>
    </w:p>
    <w:p w14:paraId="28053C3A" w14:textId="476BC246" w:rsidR="00202A83" w:rsidRDefault="008E6205">
      <w:pPr>
        <w:autoSpaceDE w:val="0"/>
        <w:autoSpaceDN w:val="0"/>
        <w:adjustRightInd w:val="0"/>
        <w:spacing w:before="240" w:line="480" w:lineRule="auto"/>
        <w:rPr>
          <w:szCs w:val="22"/>
          <w:lang w:val="fr-BE" w:eastAsia="en-GB"/>
        </w:rPr>
      </w:pPr>
      <w:r>
        <w:rPr>
          <w:noProof/>
        </w:rPr>
        <w:lastRenderedPageBreak/>
        <mc:AlternateContent>
          <mc:Choice Requires="wpg">
            <w:drawing>
              <wp:anchor distT="0" distB="0" distL="114300" distR="114300" simplePos="0" relativeHeight="251634176" behindDoc="0" locked="0" layoutInCell="1" allowOverlap="1" wp14:anchorId="0D6E4A81" wp14:editId="576E8EDE">
                <wp:simplePos x="0" y="0"/>
                <wp:positionH relativeFrom="column">
                  <wp:posOffset>865505</wp:posOffset>
                </wp:positionH>
                <wp:positionV relativeFrom="paragraph">
                  <wp:posOffset>294640</wp:posOffset>
                </wp:positionV>
                <wp:extent cx="3817620" cy="951865"/>
                <wp:effectExtent l="8255" t="5080" r="12700" b="5080"/>
                <wp:wrapNone/>
                <wp:docPr id="646"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7620" cy="951865"/>
                          <a:chOff x="2175" y="3982"/>
                          <a:chExt cx="6012" cy="1499"/>
                        </a:xfrm>
                      </wpg:grpSpPr>
                      <wps:wsp>
                        <wps:cNvPr id="647" name="AutoShape 201"/>
                        <wps:cNvCnPr>
                          <a:cxnSpLocks noChangeShapeType="1"/>
                        </wps:cNvCnPr>
                        <wps:spPr bwMode="auto">
                          <a:xfrm>
                            <a:off x="7087" y="4537"/>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8" name="AutoShape 202"/>
                        <wps:cNvCnPr>
                          <a:cxnSpLocks noChangeShapeType="1"/>
                        </wps:cNvCnPr>
                        <wps:spPr bwMode="auto">
                          <a:xfrm>
                            <a:off x="7104" y="5109"/>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9" name="AutoShape 203"/>
                        <wps:cNvCnPr>
                          <a:cxnSpLocks noChangeShapeType="1"/>
                        </wps:cNvCnPr>
                        <wps:spPr bwMode="auto">
                          <a:xfrm>
                            <a:off x="7068" y="3993"/>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0" name="AutoShape 204"/>
                        <wps:cNvCnPr>
                          <a:cxnSpLocks noChangeShapeType="1"/>
                        </wps:cNvCnPr>
                        <wps:spPr bwMode="auto">
                          <a:xfrm>
                            <a:off x="4861" y="4561"/>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1" name="AutoShape 205"/>
                        <wps:cNvCnPr>
                          <a:cxnSpLocks noChangeShapeType="1"/>
                        </wps:cNvCnPr>
                        <wps:spPr bwMode="auto">
                          <a:xfrm>
                            <a:off x="4878" y="5107"/>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2" name="AutoShape 206"/>
                        <wps:cNvCnPr>
                          <a:cxnSpLocks noChangeShapeType="1"/>
                        </wps:cNvCnPr>
                        <wps:spPr bwMode="auto">
                          <a:xfrm>
                            <a:off x="4860" y="4018"/>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3" name="AutoShape 207"/>
                        <wps:cNvCnPr>
                          <a:cxnSpLocks noChangeShapeType="1"/>
                        </wps:cNvCnPr>
                        <wps:spPr bwMode="auto">
                          <a:xfrm>
                            <a:off x="2176" y="512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4" name="AutoShape 208"/>
                        <wps:cNvCnPr>
                          <a:cxnSpLocks noChangeShapeType="1"/>
                        </wps:cNvCnPr>
                        <wps:spPr bwMode="auto">
                          <a:xfrm>
                            <a:off x="2193" y="4555"/>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5" name="AutoShape 209"/>
                        <wps:cNvCnPr>
                          <a:cxnSpLocks noChangeShapeType="1"/>
                        </wps:cNvCnPr>
                        <wps:spPr bwMode="auto">
                          <a:xfrm>
                            <a:off x="2175" y="4006"/>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6" name="AutoShape 210"/>
                        <wps:cNvCnPr>
                          <a:cxnSpLocks noChangeShapeType="1"/>
                        </wps:cNvCnPr>
                        <wps:spPr bwMode="auto">
                          <a:xfrm>
                            <a:off x="3477" y="455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7" name="AutoShape 211"/>
                        <wps:cNvCnPr>
                          <a:cxnSpLocks noChangeShapeType="1"/>
                        </wps:cNvCnPr>
                        <wps:spPr bwMode="auto">
                          <a:xfrm>
                            <a:off x="3495" y="5098"/>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8" name="AutoShape 212"/>
                        <wps:cNvCnPr>
                          <a:cxnSpLocks noChangeShapeType="1"/>
                        </wps:cNvCnPr>
                        <wps:spPr bwMode="auto">
                          <a:xfrm>
                            <a:off x="3468" y="398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9" name="Arc 213"/>
                        <wps:cNvSpPr>
                          <a:spLocks/>
                        </wps:cNvSpPr>
                        <wps:spPr bwMode="auto">
                          <a:xfrm flipH="1">
                            <a:off x="7573" y="3993"/>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0" name="AutoShape 214"/>
                        <wps:cNvCnPr>
                          <a:cxnSpLocks noChangeShapeType="1"/>
                        </wps:cNvCnPr>
                        <wps:spPr bwMode="auto">
                          <a:xfrm>
                            <a:off x="7576" y="510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1" name="AutoShape 215"/>
                        <wps:cNvCnPr>
                          <a:cxnSpLocks noChangeShapeType="1"/>
                        </wps:cNvCnPr>
                        <wps:spPr bwMode="auto">
                          <a:xfrm>
                            <a:off x="8185" y="513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2" name="AutoShape 216"/>
                        <wps:cNvCnPr>
                          <a:cxnSpLocks noChangeShapeType="1"/>
                        </wps:cNvCnPr>
                        <wps:spPr bwMode="auto">
                          <a:xfrm>
                            <a:off x="8187" y="454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3" name="AutoShape 217"/>
                        <wps:cNvCnPr>
                          <a:cxnSpLocks noChangeShapeType="1"/>
                        </wps:cNvCnPr>
                        <wps:spPr bwMode="auto">
                          <a:xfrm>
                            <a:off x="8178" y="400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68D91904" id="Group 650" o:spid="_x0000_s1026" style="position:absolute;margin-left:68.15pt;margin-top:23.2pt;width:300.6pt;height:74.95pt;z-index:251634176" coordorigin="2175,3982" coordsize="6012,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Ai3vQUAANAoAAAOAAAAZHJzL2Uyb0RvYy54bWzsWttupEYQfY+Uf2jxGGk9MFzmIo9XifeS&#10;lTZZS+t8QA+XARlo0jAee78+p7oB42HYJOsMWin4YQx00XTV6aqurtOXrx+ylN2HskxEvjGsC9Ng&#10;Ye6LIMl3G+OP23evlgYrK54HPBV5uDEew9J4ffXjD5eHYh3ORSzSIJQMneTl+lBsjLiqivVsVvpx&#10;mPHyQhRhjsZIyIxXuJW7WSD5Ab1n6Wxumt7sIGRQSOGHZYmnb3SjcaX6j6LQrz5FURlWLN0YGFul&#10;fqX63dLv7OqSr3eSF3Hi18Pg3zCKjCc5Ptp29YZXnO1l0usqS3wpShFVF77IZiKKEj9UOkAbyzzS&#10;5r0U+0LpslsfdkVrJpj2yE7f3K3/+/17WXwubqQePS4/Cv+uhF1mh2K37rbT/U4Ls+3hNxEAT76v&#10;hFL8IZIZdQGV2IOy72Nr3/ChYj4e2ktr4c0Bg4+2lWstPVcD4MdAiV6bWwvXYGi1V8t50/a2ft0z&#10;rbl+13JWK2qd8bX+rhprPTbCHpOpfLJX+TJ7fY55ESoYSrLHjWRJsDE8Z2GwnGcwws8wghJiAJHG&#10;RQOA5HWuzeo/5LVZWS6uY57vQiV++1jgbfUGFOi8QjclMPlbMy/MJUYBezmuvdD2aoxdm9m2vWeW&#10;4utCltX7UGSMLjZGWUme7OLqWuQ53EVIS+HJ7z+WlTZx8wLBm4t3SZriOV+nOTsQjHMg5mcFTFLm&#10;O/VuKdIkIDkSK+Vue51Kds/JBdVfPaBnYpjqeaD6jUMevK2vK56k+hpQp7malNo02shbETzeSBpm&#10;jflo4COu9cFXU/YZknx9RvAt01Hgu5ap3IGvj8FfqBG1bjKBf/GvIuWQ569OgW/TtB4PfNPDFFSR&#10;cqW+3Ad/8vwXLZMD4LsIrH3Pd0YF31l6Vh32caGi5rHnO0t6Pnn+Uy75X3i+C7P3wVdZzGie7ywX&#10;2vMR9gfW/Cnsn8XzkX32wVfp1Yjge4g/lPCZlvLwKeyT7c+f7bv2KfCV/40GPnZHXp3wIemewn4x&#10;VrbvIs/ue77yvxHBR56nt3ruAPhT2D9L2Mf+tg++2nCNCH5dF3FQ8zrt+VO2fxbwEXB74Fuqbjga&#10;+LazaIo8bl0Um7L9Udb8UxU+a9wKn+2sdEXUNVcDCd8U9s/i+acqfChAj1nksZ22yNOUw489fwr7&#10;ZwH/qcInfTa3urW9hiwpu0yJKt7rFloXhov3LEqT4leq+nfYkoW70LmdvTou5nkmldex4bMsMCfP&#10;Szr+XlfyqaemXg8KKkDlnh7tgnrpusWWMcpSEFs/zZjJDqApVk7DfbVCKG10hGJo7Zk9IWyBWyEM&#10;bagvaNOKLR2XDfSGtLoVGxwX9G+FyAjdzlDfatXlsWYsVMm9NgGK7wx0CzFRZJFClMQykT1g0VvN&#10;vCh5ah0QhsokrKYAvgeprwjrgvytStAbYf2/HpEEx3JMRkqDgYzc6ryu4BUpooaLS+JYNFwsJn6M&#10;MGERuJWNkYNRBd36UMk90a+f7ho1M3Ef3grVQ0X6vtLFwmb6PDX7+23i/xJ+6QqvljWlVGNfqC6s&#10;pUvkGwzhLbQ3wJqqBYOz4S00Q715S8t1e4b+pNRXNQILJe5AhkG5718hoqK6JtPTqfUX6Nu0N/+1&#10;qY5waBr9VJSh9mxtp9pgahbQ5Om4+XfJvzEpNLGOgwC4iIX8YrADSHVQgn/uucQsTT/kYGFXloO4&#10;wyp147gL4oJlt2XbbeG5j642RmXAh+nyutLM/b6QxFg2QTQXRMBGiaIrKfpqVnB8UpBKc/3NwrjU&#10;AJaSpkZ0vFNEFKCFZK43EZhYDWffELwTI/xPTmUM8ELEyPTBH5caWCJMq1DsWvYRKTiBr48Ynecs&#10;iIe1sQ/+uNQAwG/KBM7AcQB7Og7wkoNTQ55/ihqwxqUGcLJKk4IoEA7UiP5v4KszYTg2p1jw+ogf&#10;ncvr3qsc4ekg4tVfAAAA//8DAFBLAwQUAAYACAAAACEAQEf2B98AAAAKAQAADwAAAGRycy9kb3du&#10;cmV2LnhtbEyPQUvDQBCF74L/YRnBm93EtKnGbEop6qkUbAXxts1Ok9DsbMhuk/TfO570+Hgfb77J&#10;V5NtxYC9bxwpiGcRCKTSmYYqBZ+Ht4cnED5oMrp1hAqu6GFV3N7kOjNupA8c9qESPEI+0wrqELpM&#10;Sl/WaLWfuQ6Ju5PrrQ4c+0qaXo88blv5GEWptLohvlDrDjc1luf9xSp4H/W4TuLXYXs+ba7fh8Xu&#10;axujUvd30/oFRMAp/MHwq8/qULDT0V3IeNFyTtKEUQXzdA6CgWWyXIA4cvPMjSxy+f+F4gcAAP//&#10;AwBQSwECLQAUAAYACAAAACEAtoM4kv4AAADhAQAAEwAAAAAAAAAAAAAAAAAAAAAAW0NvbnRlbnRf&#10;VHlwZXNdLnhtbFBLAQItABQABgAIAAAAIQA4/SH/1gAAAJQBAAALAAAAAAAAAAAAAAAAAC8BAABf&#10;cmVscy8ucmVsc1BLAQItABQABgAIAAAAIQATyAi3vQUAANAoAAAOAAAAAAAAAAAAAAAAAC4CAABk&#10;cnMvZTJvRG9jLnhtbFBLAQItABQABgAIAAAAIQBAR/YH3wAAAAoBAAAPAAAAAAAAAAAAAAAAABcI&#10;AABkcnMvZG93bnJldi54bWxQSwUGAAAAAAQABADzAAAAIwkAAAAA&#10;">
                <v:shape id="AutoShape 201" o:spid="_x0000_s1027" type="#_x0000_t32" style="position:absolute;left:7087;top:4537;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W4SxgAAANwAAAAPAAAAZHJzL2Rvd25yZXYueG1sRI9BawIx&#10;FITvgv8hPKEXqVlLtWU1yloQquBB296fm9dN6OZl3UTd/vumIHgcZuYbZr7sXC0u1AbrWcF4lIEg&#10;Lr22XCn4/Fg/voIIEVlj7ZkU/FKA5aLfm2Ou/ZX3dDnESiQIhxwVmBibXMpQGnIYRr4hTt63bx3G&#10;JNtK6havCe5q+ZRlU+nQclow2NCbofLncHYKdpvxqjgau9nuT3Y3WRf1uRp+KfUw6IoZiEhdvIdv&#10;7XetYPr8Av9n0hGQiz8AAAD//wMAUEsBAi0AFAAGAAgAAAAhANvh9svuAAAAhQEAABMAAAAAAAAA&#10;AAAAAAAAAAAAAFtDb250ZW50X1R5cGVzXS54bWxQSwECLQAUAAYACAAAACEAWvQsW78AAAAVAQAA&#10;CwAAAAAAAAAAAAAAAAAfAQAAX3JlbHMvLnJlbHNQSwECLQAUAAYACAAAACEAA0FuEsYAAADcAAAA&#10;DwAAAAAAAAAAAAAAAAAHAgAAZHJzL2Rvd25yZXYueG1sUEsFBgAAAAADAAMAtwAAAPoCAAAAAA==&#10;"/>
                <v:shape id="AutoShape 202" o:spid="_x0000_s1028" type="#_x0000_t32" style="position:absolute;left:7104;top:5109;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vpgwgAAANwAAAAPAAAAZHJzL2Rvd25yZXYueG1sRE9NawIx&#10;EL0L/ocwQi+iWUuVsjXKtiBUwYNa79PNuAluJttN1O2/NwfB4+N9z5edq8WV2mA9K5iMMxDEpdeW&#10;KwU/h9XoHUSIyBprz6TgnwIsF/3eHHPtb7yj6z5WIoVwyFGBibHJpQylIYdh7BvixJ186zAm2FZS&#10;t3hL4a6Wr1k2kw4tpwaDDX0ZKs/7i1OwXU8+i19j15vdn91OV0V9qYZHpV4GXfEBIlIXn+KH+1sr&#10;mL2ltelMOgJycQcAAP//AwBQSwECLQAUAAYACAAAACEA2+H2y+4AAACFAQAAEwAAAAAAAAAAAAAA&#10;AAAAAAAAW0NvbnRlbnRfVHlwZXNdLnhtbFBLAQItABQABgAIAAAAIQBa9CxbvwAAABUBAAALAAAA&#10;AAAAAAAAAAAAAB8BAABfcmVscy8ucmVsc1BLAQItABQABgAIAAAAIQBy3vpgwgAAANwAAAAPAAAA&#10;AAAAAAAAAAAAAAcCAABkcnMvZG93bnJldi54bWxQSwUGAAAAAAMAAwC3AAAA9gIAAAAA&#10;"/>
                <v:shape id="AutoShape 203" o:spid="_x0000_s1029" type="#_x0000_t32" style="position:absolute;left:7068;top:3993;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7xgAAANwAAAAPAAAAZHJzL2Rvd25yZXYueG1sRI9BawIx&#10;FITvgv8hPKEXqVlLlXY1yloQquBB296fm9dN6OZl3UTd/vumIHgcZuYbZr7sXC0u1AbrWcF4lIEg&#10;Lr22XCn4/Fg/voAIEVlj7ZkU/FKA5aLfm2Ou/ZX3dDnESiQIhxwVmBibXMpQGnIYRr4hTt63bx3G&#10;JNtK6havCe5q+ZRlU+nQclow2NCbofLncHYKdpvxqjgau9nuT3Y3WRf1uRp+KfUw6IoZiEhdvIdv&#10;7XetYPr8Cv9n0hGQiz8AAAD//wMAUEsBAi0AFAAGAAgAAAAhANvh9svuAAAAhQEAABMAAAAAAAAA&#10;AAAAAAAAAAAAAFtDb250ZW50X1R5cGVzXS54bWxQSwECLQAUAAYACAAAACEAWvQsW78AAAAVAQAA&#10;CwAAAAAAAAAAAAAAAAAfAQAAX3JlbHMvLnJlbHNQSwECLQAUAAYACAAAACEAHZJf+8YAAADcAAAA&#10;DwAAAAAAAAAAAAAAAAAHAgAAZHJzL2Rvd25yZXYueG1sUEsFBgAAAAADAAMAtwAAAPoCAAAAAA==&#10;"/>
                <v:shape id="AutoShape 204" o:spid="_x0000_s1030" type="#_x0000_t32" style="position:absolute;left:4861;top:4561;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WC7wgAAANwAAAAPAAAAZHJzL2Rvd25yZXYueG1sRE9NawIx&#10;EL0L/ocwghfRrIJStkZZC4IKHrTtfdxMN8HNZLuJuv57cyj0+Hjfy3XnanGnNljPCqaTDARx6bXl&#10;SsHX53b8BiJEZI21Z1LwpADrVb+3xFz7B5/ofo6VSCEcclRgYmxyKUNpyGGY+IY4cT++dRgTbCup&#10;W3ykcFfLWZYtpEPLqcFgQx+Gyuv55hQc99NNcTF2fzj92uN8W9S3avSt1HDQFe8gInXxX/zn3mkF&#10;i3man86kIyBXLwAAAP//AwBQSwECLQAUAAYACAAAACEA2+H2y+4AAACFAQAAEwAAAAAAAAAAAAAA&#10;AAAAAAAAW0NvbnRlbnRfVHlwZXNdLnhtbFBLAQItABQABgAIAAAAIQBa9CxbvwAAABUBAAALAAAA&#10;AAAAAAAAAAAAAB8BAABfcmVscy8ucmVsc1BLAQItABQABgAIAAAAIQAJcWC7wgAAANwAAAAPAAAA&#10;AAAAAAAAAAAAAAcCAABkcnMvZG93bnJldi54bWxQSwUGAAAAAAMAAwC3AAAA9gIAAAAA&#10;"/>
                <v:shape id="AutoShape 205" o:spid="_x0000_s1031" type="#_x0000_t32" style="position:absolute;left:4878;top:5107;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cUgxQAAANwAAAAPAAAAZHJzL2Rvd25yZXYueG1sRI9BawIx&#10;FITvBf9DeEIvRbNbUMrWKKsg1IIHbXt/bl43wc3Luom6/feNIHgcZuYbZrboXSMu1AXrWUE+zkAQ&#10;V15brhV8f61HbyBCRNbYeCYFfxRgMR88zbDQ/so7uuxjLRKEQ4EKTIxtIWWoDDkMY98SJ+/Xdw5j&#10;kl0tdYfXBHeNfM2yqXRoOS0YbGllqDruz07BdpMvy4Oxm8/dyW4n67I51y8/Sj0P+/IdRKQ+PsL3&#10;9odWMJ3kcDuTjoCc/wMAAP//AwBQSwECLQAUAAYACAAAACEA2+H2y+4AAACFAQAAEwAAAAAAAAAA&#10;AAAAAAAAAAAAW0NvbnRlbnRfVHlwZXNdLnhtbFBLAQItABQABgAIAAAAIQBa9CxbvwAAABUBAAAL&#10;AAAAAAAAAAAAAAAAAB8BAABfcmVscy8ucmVsc1BLAQItABQABgAIAAAAIQBmPcUgxQAAANwAAAAP&#10;AAAAAAAAAAAAAAAAAAcCAABkcnMvZG93bnJldi54bWxQSwUGAAAAAAMAAwC3AAAA+QIAAAAA&#10;"/>
                <v:shape id="AutoShape 206" o:spid="_x0000_s1032" type="#_x0000_t32" style="position:absolute;left:4860;top:4018;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1tXxQAAANwAAAAPAAAAZHJzL2Rvd25yZXYueG1sRI9BawIx&#10;FITvgv8hPMGL1KyCUrZG2QqCFjyo7f1187oJ3bxsN1HXf98IgsdhZr5hFqvO1eJCbbCeFUzGGQji&#10;0mvLlYLP0+blFUSIyBprz6TgRgFWy35vgbn2Vz7Q5RgrkSAcclRgYmxyKUNpyGEY+4Y4eT++dRiT&#10;bCupW7wmuKvlNMvm0qHltGCwobWh8vd4dgr2u8l78W3s7uPwZ/ezTVGfq9GXUsNBV7yBiNTFZ/jR&#10;3moF89kU7mfSEZDLfwAAAP//AwBQSwECLQAUAAYACAAAACEA2+H2y+4AAACFAQAAEwAAAAAAAAAA&#10;AAAAAAAAAAAAW0NvbnRlbnRfVHlwZXNdLnhtbFBLAQItABQABgAIAAAAIQBa9CxbvwAAABUBAAAL&#10;AAAAAAAAAAAAAAAAAB8BAABfcmVscy8ucmVsc1BLAQItABQABgAIAAAAIQCW71tXxQAAANwAAAAP&#10;AAAAAAAAAAAAAAAAAAcCAABkcnMvZG93bnJldi54bWxQSwUGAAAAAAMAAwC3AAAA+QIAAAAA&#10;"/>
                <v:shape id="AutoShape 207" o:spid="_x0000_s1033" type="#_x0000_t32" style="position:absolute;left:2176;top:512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7MxQAAANwAAAAPAAAAZHJzL2Rvd25yZXYueG1sRI9PawIx&#10;FMTvhX6H8Aq9FM3aosjWKFtBqIIH/92fm9dN6OZl3URdv70RCj0OM/MbZjLrXC0u1AbrWcGgn4Eg&#10;Lr22XCnY7xa9MYgQkTXWnknBjQLMps9PE8y1v/KGLttYiQThkKMCE2OTSxlKQw5D3zfEyfvxrcOY&#10;ZFtJ3eI1wV0t37NsJB1aTgsGG5obKn+3Z6dgvRx8FUdjl6vNya6Hi6I+V28HpV5fuuITRKQu/of/&#10;2t9awWj4AY8z6QjI6R0AAP//AwBQSwECLQAUAAYACAAAACEA2+H2y+4AAACFAQAAEwAAAAAAAAAA&#10;AAAAAAAAAAAAW0NvbnRlbnRfVHlwZXNdLnhtbFBLAQItABQABgAIAAAAIQBa9CxbvwAAABUBAAAL&#10;AAAAAAAAAAAAAAAAAB8BAABfcmVscy8ucmVsc1BLAQItABQABgAIAAAAIQD5o/7MxQAAANwAAAAP&#10;AAAAAAAAAAAAAAAAAAcCAABkcnMvZG93bnJldi54bWxQSwUGAAAAAAMAAwC3AAAA+QIAAAAA&#10;"/>
                <v:shape id="AutoShape 208" o:spid="_x0000_s1034" type="#_x0000_t32" style="position:absolute;left:2193;top:4555;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ma4xQAAANwAAAAPAAAAZHJzL2Rvd25yZXYueG1sRI9PawIx&#10;FMTvhX6H8Aq9FM1aqsjWKFtBqIIH/92fm9dN6OZl3URdv70RCj0OM/MbZjLrXC0u1AbrWcGgn4Eg&#10;Lr22XCnY7xa9MYgQkTXWnknBjQLMps9PE8y1v/KGLttYiQThkKMCE2OTSxlKQw5D3zfEyfvxrcOY&#10;ZFtJ3eI1wV0t37NsJB1aTgsGG5obKn+3Z6dgvRx8FUdjl6vNya6Hi6I+V28HpV5fuuITRKQu/of/&#10;2t9awWj4AY8z6QjI6R0AAP//AwBQSwECLQAUAAYACAAAACEA2+H2y+4AAACFAQAAEwAAAAAAAAAA&#10;AAAAAAAAAAAAW0NvbnRlbnRfVHlwZXNdLnhtbFBLAQItABQABgAIAAAAIQBa9CxbvwAAABUBAAAL&#10;AAAAAAAAAAAAAAAAAB8BAABfcmVscy8ucmVsc1BLAQItABQABgAIAAAAIQB2Sma4xQAAANwAAAAP&#10;AAAAAAAAAAAAAAAAAAcCAABkcnMvZG93bnJldi54bWxQSwUGAAAAAAMAAwC3AAAA+QIAAAAA&#10;"/>
                <v:shape id="AutoShape 209" o:spid="_x0000_s1035" type="#_x0000_t32" style="position:absolute;left:2175;top:4006;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sMjxQAAANwAAAAPAAAAZHJzL2Rvd25yZXYueG1sRI9BawIx&#10;FITvBf9DeEIvRbMWVspqlLUg1IIHrd6fm+cmuHnZbqJu/31TKHgcZuYbZr7sXSNu1AXrWcFknIEg&#10;rry2XCs4fK1HbyBCRNbYeCYFPxRguRg8zbHQ/s47uu1jLRKEQ4EKTIxtIWWoDDkMY98SJ+/sO4cx&#10;ya6WusN7grtGvmbZVDq0nBYMtvRuqLrsr07BdjNZlSdjN5+7b7vN12VzrV+OSj0P+3IGIlIfH+H/&#10;9odWMM1z+DuTjoBc/AIAAP//AwBQSwECLQAUAAYACAAAACEA2+H2y+4AAACFAQAAEwAAAAAAAAAA&#10;AAAAAAAAAAAAW0NvbnRlbnRfVHlwZXNdLnhtbFBLAQItABQABgAIAAAAIQBa9CxbvwAAABUBAAAL&#10;AAAAAAAAAAAAAAAAAB8BAABfcmVscy8ucmVsc1BLAQItABQABgAIAAAAIQAZBsMjxQAAANwAAAAP&#10;AAAAAAAAAAAAAAAAAAcCAABkcnMvZG93bnJldi54bWxQSwUGAAAAAAMAAwC3AAAA+QIAAAAA&#10;"/>
                <v:shape id="AutoShape 210" o:spid="_x0000_s1036" type="#_x0000_t32" style="position:absolute;left:3477;top:455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F1UxQAAANwAAAAPAAAAZHJzL2Rvd25yZXYueG1sRI9BawIx&#10;FITvBf9DeIKXolkLLmVrlFUQasGDtr0/N6+b4OZl3URd/31TKHgcZuYbZr7sXSOu1AXrWcF0koEg&#10;rry2XCv4+tyMX0GEiKyx8UwK7hRguRg8zbHQ/sZ7uh5iLRKEQ4EKTIxtIWWoDDkME98SJ+/Hdw5j&#10;kl0tdYe3BHeNfMmyXDq0nBYMtrQ2VJ0OF6dgt52uyqOx24/92e5mm7K51M/fSo2GffkGIlIfH+H/&#10;9rtWkM9y+DuTjoBc/AIAAP//AwBQSwECLQAUAAYACAAAACEA2+H2y+4AAACFAQAAEwAAAAAAAAAA&#10;AAAAAAAAAAAAW0NvbnRlbnRfVHlwZXNdLnhtbFBLAQItABQABgAIAAAAIQBa9CxbvwAAABUBAAAL&#10;AAAAAAAAAAAAAAAAAB8BAABfcmVscy8ucmVsc1BLAQItABQABgAIAAAAIQDp1F1UxQAAANwAAAAP&#10;AAAAAAAAAAAAAAAAAAcCAABkcnMvZG93bnJldi54bWxQSwUGAAAAAAMAAwC3AAAA+QIAAAAA&#10;"/>
                <v:shape id="AutoShape 211" o:spid="_x0000_s1037" type="#_x0000_t32" style="position:absolute;left:3495;top:5098;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jPxQAAANwAAAAPAAAAZHJzL2Rvd25yZXYueG1sRI9PawIx&#10;FMTvBb9DeIVeimYtaGVrlFUQquDBf/fn5nUTunlZN1G3394UCj0OM/MbZjrvXC1u1AbrWcFwkIEg&#10;Lr22XCk4Hlb9CYgQkTXWnknBDwWYz3pPU8y1v/OObvtYiQThkKMCE2OTSxlKQw7DwDfEyfvyrcOY&#10;ZFtJ3eI9wV0t37JsLB1aTgsGG1oaKr/3V6dgux4uirOx683uYrejVVFfq9eTUi/PXfEBIlIX/8N/&#10;7U+tYDx6h98z6QjI2QMAAP//AwBQSwECLQAUAAYACAAAACEA2+H2y+4AAACFAQAAEwAAAAAAAAAA&#10;AAAAAAAAAAAAW0NvbnRlbnRfVHlwZXNdLnhtbFBLAQItABQABgAIAAAAIQBa9CxbvwAAABUBAAAL&#10;AAAAAAAAAAAAAAAAAB8BAABfcmVscy8ucmVsc1BLAQItABQABgAIAAAAIQCGmPjPxQAAANwAAAAP&#10;AAAAAAAAAAAAAAAAAAcCAABkcnMvZG93bnJldi54bWxQSwUGAAAAAAMAAwC3AAAA+QIAAAAA&#10;"/>
                <v:shape id="AutoShape 212" o:spid="_x0000_s1038" type="#_x0000_t32" style="position:absolute;left:3468;top:398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2y9wgAAANwAAAAPAAAAZHJzL2Rvd25yZXYueG1sRE9NawIx&#10;EL0L/ocwghfRrIJStkZZC4IKHrTtfdxMN8HNZLuJuv57cyj0+Hjfy3XnanGnNljPCqaTDARx6bXl&#10;SsHX53b8BiJEZI21Z1LwpADrVb+3xFz7B5/ofo6VSCEcclRgYmxyKUNpyGGY+IY4cT++dRgTbCup&#10;W3ykcFfLWZYtpEPLqcFgQx+Gyuv55hQc99NNcTF2fzj92uN8W9S3avSt1HDQFe8gInXxX/zn3mkF&#10;i3lam86kIyBXLwAAAP//AwBQSwECLQAUAAYACAAAACEA2+H2y+4AAACFAQAAEwAAAAAAAAAAAAAA&#10;AAAAAAAAW0NvbnRlbnRfVHlwZXNdLnhtbFBLAQItABQABgAIAAAAIQBa9CxbvwAAABUBAAALAAAA&#10;AAAAAAAAAAAAAB8BAABfcmVscy8ucmVsc1BLAQItABQABgAIAAAAIQD3B2y9wgAAANwAAAAPAAAA&#10;AAAAAAAAAAAAAAcCAABkcnMvZG93bnJldi54bWxQSwUGAAAAAAMAAwC3AAAA9gIAAAAA&#10;"/>
                <v:shape id="Arc 213" o:spid="_x0000_s1039" style="position:absolute;left:7573;top:3993;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11OxAAAANwAAAAPAAAAZHJzL2Rvd25yZXYueG1sRI9Ba8JA&#10;FITvQv/D8gq96cYUpaauIQQKvTb2oLfX7Es2Nfs2zW41/feuIPQ4zMw3zDafbC/ONPrOsYLlIgFB&#10;XDvdcavgc/82fwHhA7LG3jEp+CMP+e5htsVMuwt/0LkKrYgQ9hkqMCEMmZS+NmTRL9xAHL3GjRZD&#10;lGMr9YiXCLe9TJNkLS12HBcMDlQaqk/Vr1WQHJtQFs9cGWq+Dm262f9M3bdST49T8Qoi0BT+w/f2&#10;u1awXm3gdiYeAbm7AgAA//8DAFBLAQItABQABgAIAAAAIQDb4fbL7gAAAIUBAAATAAAAAAAAAAAA&#10;AAAAAAAAAABbQ29udGVudF9UeXBlc10ueG1sUEsBAi0AFAAGAAgAAAAhAFr0LFu/AAAAFQEAAAsA&#10;AAAAAAAAAAAAAAAAHwEAAF9yZWxzLy5yZWxzUEsBAi0AFAAGAAgAAAAhALNvXU7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214" o:spid="_x0000_s1040" type="#_x0000_t32" style="position:absolute;left:7576;top:510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aoGwgAAANwAAAAPAAAAZHJzL2Rvd25yZXYueG1sRE/Pa8Iw&#10;FL4L/g/hCbvITB1YRmeUOhCm4EHd7m/NWxPWvNQmav3vzUHw+PH9ni9714gLdcF6VjCdZCCIK68t&#10;1wq+j+vXdxAhImtsPJOCGwVYLoaDORbaX3lPl0OsRQrhUKACE2NbSBkqQw7DxLfEifvzncOYYFdL&#10;3eE1hbtGvmVZLh1aTg0GW/o0VP0fzk7BbjNdlb/Gbrb7k93N1mVzrsc/Sr2M+vIDRKQ+PsUP95dW&#10;kOdpfjqTjoBc3AEAAP//AwBQSwECLQAUAAYACAAAACEA2+H2y+4AAACFAQAAEwAAAAAAAAAAAAAA&#10;AAAAAAAAW0NvbnRlbnRfVHlwZXNdLnhtbFBLAQItABQABgAIAAAAIQBa9CxbvwAAABUBAAALAAAA&#10;AAAAAAAAAAAAAB8BAABfcmVscy8ucmVsc1BLAQItABQABgAIAAAAIQDHHaoGwgAAANwAAAAPAAAA&#10;AAAAAAAAAAAAAAcCAABkcnMvZG93bnJldi54bWxQSwUGAAAAAAMAAwC3AAAA9gIAAAAA&#10;"/>
                <v:shape id="AutoShape 215" o:spid="_x0000_s1041" type="#_x0000_t32" style="position:absolute;left:8185;top:513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Q+dxQAAANwAAAAPAAAAZHJzL2Rvd25yZXYueG1sRI9BawIx&#10;FITvQv9DeIVepGa34FJWo2wFQQse1Pb+3LxuQjcv203U7b83hYLHYWa+YebLwbXiQn2wnhXkkwwE&#10;ce215UbBx3H9/AoiRGSNrWdS8EsBlouH0RxL7a+8p8shNiJBOJSowMTYlVKG2pDDMPEdcfK+fO8w&#10;Jtk3Uvd4TXDXypcsK6RDy2nBYEcrQ/X34ewU7Lb5W3Uydvu+/7G76bpqz834U6mnx6GagYg0xHv4&#10;v73RCooih78z6QjIxQ0AAP//AwBQSwECLQAUAAYACAAAACEA2+H2y+4AAACFAQAAEwAAAAAAAAAA&#10;AAAAAAAAAAAAW0NvbnRlbnRfVHlwZXNdLnhtbFBLAQItABQABgAIAAAAIQBa9CxbvwAAABUBAAAL&#10;AAAAAAAAAAAAAAAAAB8BAABfcmVscy8ucmVsc1BLAQItABQABgAIAAAAIQCoUQ+dxQAAANwAAAAP&#10;AAAAAAAAAAAAAAAAAAcCAABkcnMvZG93bnJldi54bWxQSwUGAAAAAAMAAwC3AAAA+QIAAAAA&#10;"/>
                <v:shape id="AutoShape 216" o:spid="_x0000_s1042" type="#_x0000_t32" style="position:absolute;left:8187;top:454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5HqxQAAANwAAAAPAAAAZHJzL2Rvd25yZXYueG1sRI9BawIx&#10;FITvhf6H8Aq9FM0qdCmrUbaCUAUPWr0/N89N6OZl3URd/31TKHgcZuYbZjrvXSOu1AXrWcFomIEg&#10;rry2XCvYfy8HHyBCRNbYeCYFdwownz0/TbHQ/sZbuu5iLRKEQ4EKTIxtIWWoDDkMQ98SJ+/kO4cx&#10;ya6WusNbgrtGjrMslw4tpwWDLS0MVT+7i1OwWY0+y6Oxq/X2bDfvy7K51G8HpV5f+nICIlIfH+H/&#10;9pdWkOdj+DuTjoCc/QIAAP//AwBQSwECLQAUAAYACAAAACEA2+H2y+4AAACFAQAAEwAAAAAAAAAA&#10;AAAAAAAAAAAAW0NvbnRlbnRfVHlwZXNdLnhtbFBLAQItABQABgAIAAAAIQBa9CxbvwAAABUBAAAL&#10;AAAAAAAAAAAAAAAAAB8BAABfcmVscy8ucmVsc1BLAQItABQABgAIAAAAIQBYg5HqxQAAANwAAAAP&#10;AAAAAAAAAAAAAAAAAAcCAABkcnMvZG93bnJldi54bWxQSwUGAAAAAAMAAwC3AAAA+QIAAAAA&#10;"/>
                <v:shape id="AutoShape 217" o:spid="_x0000_s1043" type="#_x0000_t32" style="position:absolute;left:8178;top:400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zRxxgAAANwAAAAPAAAAZHJzL2Rvd25yZXYueG1sRI9PawIx&#10;FMTvhX6H8Aq9FM1a6SKrUbYFoRY8+O/+3LxuQjcv203U9ds3BcHjMDO/YWaL3jXiTF2wnhWMhhkI&#10;4spry7WC/W45mIAIEVlj45kUXCnAYv74MMNC+wtv6LyNtUgQDgUqMDG2hZShMuQwDH1LnLxv3zmM&#10;SXa11B1eEtw18jXLcunQclow2NKHoepne3IK1qvRe3k0dvW1+bXrt2XZnOqXg1LPT305BRGpj/fw&#10;rf2pFeT5GP7PpCMg538AAAD//wMAUEsBAi0AFAAGAAgAAAAhANvh9svuAAAAhQEAABMAAAAAAAAA&#10;AAAAAAAAAAAAAFtDb250ZW50X1R5cGVzXS54bWxQSwECLQAUAAYACAAAACEAWvQsW78AAAAVAQAA&#10;CwAAAAAAAAAAAAAAAAAfAQAAX3JlbHMvLnJlbHNQSwECLQAUAAYACAAAACEAN880ccYAAADcAAAA&#10;DwAAAAAAAAAAAAAAAAAHAgAAZHJzL2Rvd25yZXYueG1sUEsFBgAAAAADAAMAtwAAAPoCAAAAAA==&#10;"/>
              </v:group>
            </w:pict>
          </mc:Fallback>
        </mc:AlternateContent>
      </w:r>
      <w:proofErr w:type="gramStart"/>
      <w:r>
        <w:rPr>
          <w:lang w:val="fr-BE" w:eastAsia="en-GB"/>
        </w:rPr>
        <w:t>syllable</w:t>
      </w:r>
      <w:proofErr w:type="gramEnd"/>
      <w:r>
        <w:rPr>
          <w:lang w:val="fr-BE" w:eastAsia="en-GB"/>
        </w:rPr>
        <w:t xml:space="preserve">-tier   </w:t>
      </w:r>
      <w:r>
        <w:rPr>
          <w:lang w:eastAsia="en-GB"/>
        </w:rPr>
        <w:t>σ</w:t>
      </w:r>
      <w:r>
        <w:rPr>
          <w:lang w:val="fr-BE" w:eastAsia="en-GB"/>
        </w:rPr>
        <w:t xml:space="preserve"> </w:t>
      </w:r>
      <w:r>
        <w:rPr>
          <w:lang w:val="fr-BE" w:eastAsia="en-GB"/>
        </w:rPr>
        <w:tab/>
        <w:t xml:space="preserve">       </w:t>
      </w:r>
      <w:r>
        <w:rPr>
          <w:lang w:eastAsia="en-GB"/>
        </w:rPr>
        <w:t>σ</w:t>
      </w:r>
      <w:r>
        <w:rPr>
          <w:lang w:val="fr-BE" w:eastAsia="en-GB"/>
        </w:rPr>
        <w:t xml:space="preserve"> </w:t>
      </w:r>
      <w:r>
        <w:rPr>
          <w:lang w:val="fr-BE" w:eastAsia="en-GB"/>
        </w:rPr>
        <w:tab/>
        <w:t xml:space="preserve">                 </w:t>
      </w:r>
      <w:r>
        <w:rPr>
          <w:lang w:eastAsia="en-GB"/>
        </w:rPr>
        <w:t>σ</w:t>
      </w:r>
      <w:r>
        <w:rPr>
          <w:lang w:val="fr-BE" w:eastAsia="en-GB"/>
        </w:rPr>
        <w:t xml:space="preserve"> </w:t>
      </w:r>
      <w:r>
        <w:rPr>
          <w:lang w:val="fr-BE" w:eastAsia="en-GB"/>
        </w:rPr>
        <w:tab/>
        <w:t xml:space="preserve">  </w:t>
      </w:r>
      <w:r>
        <w:rPr>
          <w:lang w:val="fr-BE" w:eastAsia="en-GB"/>
        </w:rPr>
        <w:tab/>
      </w:r>
      <w:r>
        <w:rPr>
          <w:lang w:val="fr-BE" w:eastAsia="en-GB"/>
        </w:rPr>
        <w:tab/>
        <w:t xml:space="preserve">       </w:t>
      </w:r>
      <w:r>
        <w:rPr>
          <w:lang w:eastAsia="en-GB"/>
        </w:rPr>
        <w:t>σ</w:t>
      </w:r>
      <w:r>
        <w:rPr>
          <w:lang w:val="fr-BE" w:eastAsia="en-GB"/>
        </w:rPr>
        <w:tab/>
        <w:t xml:space="preserve">             </w:t>
      </w:r>
      <w:r>
        <w:rPr>
          <w:lang w:eastAsia="en-GB"/>
        </w:rPr>
        <w:t>σ</w:t>
      </w:r>
    </w:p>
    <w:p w14:paraId="6BE43E1B" w14:textId="77777777" w:rsidR="00202A83" w:rsidRDefault="00F15EB2">
      <w:pPr>
        <w:autoSpaceDE w:val="0"/>
        <w:autoSpaceDN w:val="0"/>
        <w:adjustRightInd w:val="0"/>
        <w:spacing w:line="480" w:lineRule="auto"/>
        <w:rPr>
          <w:szCs w:val="22"/>
          <w:lang w:val="fr-BE" w:eastAsia="en-GB"/>
        </w:rPr>
      </w:pPr>
      <w:r>
        <w:rPr>
          <w:szCs w:val="22"/>
          <w:lang w:val="fr-BE" w:eastAsia="en-GB"/>
        </w:rPr>
        <w:t xml:space="preserve">                      </w:t>
      </w:r>
      <w:r>
        <w:rPr>
          <w:szCs w:val="22"/>
          <w:lang w:eastAsia="en-GB"/>
        </w:rPr>
        <w:t>μ</w:t>
      </w:r>
      <w:r>
        <w:rPr>
          <w:szCs w:val="22"/>
          <w:lang w:val="fr-BE" w:eastAsia="en-GB"/>
        </w:rPr>
        <w:tab/>
        <w:t xml:space="preserve">        </w:t>
      </w:r>
      <w:r>
        <w:rPr>
          <w:szCs w:val="22"/>
          <w:lang w:eastAsia="en-GB"/>
        </w:rPr>
        <w:t>μ</w:t>
      </w:r>
      <w:r>
        <w:rPr>
          <w:szCs w:val="22"/>
          <w:lang w:val="fr-BE" w:eastAsia="en-GB"/>
        </w:rPr>
        <w:tab/>
        <w:t xml:space="preserve">                   </w:t>
      </w:r>
      <w:r>
        <w:rPr>
          <w:szCs w:val="22"/>
          <w:lang w:eastAsia="en-GB"/>
        </w:rPr>
        <w:t>μ</w:t>
      </w:r>
      <w:r>
        <w:rPr>
          <w:szCs w:val="22"/>
          <w:lang w:val="fr-BE" w:eastAsia="en-GB"/>
        </w:rPr>
        <w:tab/>
      </w:r>
      <w:r>
        <w:rPr>
          <w:szCs w:val="22"/>
          <w:lang w:val="fr-BE" w:eastAsia="en-GB"/>
        </w:rPr>
        <w:tab/>
        <w:t xml:space="preserve">                    </w:t>
      </w:r>
      <w:r>
        <w:rPr>
          <w:szCs w:val="22"/>
          <w:lang w:eastAsia="en-GB"/>
        </w:rPr>
        <w:t>μ</w:t>
      </w:r>
      <w:r>
        <w:rPr>
          <w:szCs w:val="22"/>
          <w:lang w:val="fr-BE" w:eastAsia="en-GB"/>
        </w:rPr>
        <w:t xml:space="preserve">                </w:t>
      </w:r>
      <w:r>
        <w:rPr>
          <w:szCs w:val="22"/>
          <w:lang w:eastAsia="en-GB"/>
        </w:rPr>
        <w:t>μ</w:t>
      </w:r>
    </w:p>
    <w:p w14:paraId="2E2F8520" w14:textId="77777777" w:rsidR="00202A83" w:rsidRDefault="00F15EB2">
      <w:pPr>
        <w:autoSpaceDE w:val="0"/>
        <w:autoSpaceDN w:val="0"/>
        <w:adjustRightInd w:val="0"/>
        <w:spacing w:line="480" w:lineRule="auto"/>
        <w:rPr>
          <w:szCs w:val="22"/>
          <w:lang w:val="fr-BE" w:eastAsia="en-GB"/>
        </w:rPr>
      </w:pPr>
      <w:r>
        <w:rPr>
          <w:szCs w:val="22"/>
          <w:lang w:val="fr-BE" w:eastAsia="en-GB"/>
        </w:rPr>
        <w:t xml:space="preserve">                      V</w:t>
      </w:r>
      <w:r>
        <w:rPr>
          <w:szCs w:val="22"/>
          <w:lang w:val="fr-BE" w:eastAsia="en-GB"/>
        </w:rPr>
        <w:tab/>
        <w:t xml:space="preserve">       V</w:t>
      </w:r>
      <w:r>
        <w:rPr>
          <w:szCs w:val="22"/>
          <w:lang w:val="fr-BE" w:eastAsia="en-GB"/>
        </w:rPr>
        <w:tab/>
        <w:t xml:space="preserve">                  V</w:t>
      </w:r>
      <w:r>
        <w:rPr>
          <w:szCs w:val="22"/>
          <w:lang w:val="fr-BE" w:eastAsia="en-GB"/>
        </w:rPr>
        <w:tab/>
      </w:r>
      <w:r>
        <w:rPr>
          <w:szCs w:val="22"/>
          <w:lang w:val="fr-BE" w:eastAsia="en-GB"/>
        </w:rPr>
        <w:tab/>
        <w:t xml:space="preserve">                    V     C</w:t>
      </w:r>
      <w:proofErr w:type="gramStart"/>
      <w:r>
        <w:rPr>
          <w:szCs w:val="22"/>
          <w:lang w:val="fr-BE" w:eastAsia="en-GB"/>
        </w:rPr>
        <w:tab/>
        <w:t xml:space="preserve">  V</w:t>
      </w:r>
      <w:proofErr w:type="gramEnd"/>
    </w:p>
    <w:p w14:paraId="7012E514" w14:textId="77777777" w:rsidR="00202A83" w:rsidRDefault="00F15EB2">
      <w:pPr>
        <w:autoSpaceDE w:val="0"/>
        <w:autoSpaceDN w:val="0"/>
        <w:adjustRightInd w:val="0"/>
        <w:rPr>
          <w:szCs w:val="22"/>
          <w:lang w:eastAsia="en-GB"/>
        </w:rPr>
      </w:pPr>
      <w:r>
        <w:rPr>
          <w:szCs w:val="22"/>
          <w:lang w:val="fr-BE" w:eastAsia="en-GB"/>
        </w:rPr>
        <w:t xml:space="preserve">                      </w:t>
      </w:r>
      <w:r>
        <w:rPr>
          <w:szCs w:val="22"/>
          <w:lang w:eastAsia="en-GB"/>
        </w:rPr>
        <w:t>a [Ɂa] ‘3PS’   i [Ɂi] ‘3PL’     n [n] ‘focus marker</w:t>
      </w:r>
      <w:proofErr w:type="gramStart"/>
      <w:r>
        <w:rPr>
          <w:szCs w:val="22"/>
          <w:lang w:eastAsia="en-GB"/>
        </w:rPr>
        <w:t>’  m</w:t>
      </w:r>
      <w:proofErr w:type="gramEnd"/>
      <w:r>
        <w:rPr>
          <w:szCs w:val="22"/>
          <w:lang w:eastAsia="en-GB"/>
        </w:rPr>
        <w:t xml:space="preserve">     m</w:t>
      </w:r>
      <w:r>
        <w:rPr>
          <w:szCs w:val="22"/>
          <w:lang w:eastAsia="en-GB"/>
        </w:rPr>
        <w:tab/>
        <w:t xml:space="preserve">  a [m.ma]</w:t>
      </w:r>
    </w:p>
    <w:p w14:paraId="1FEB22E9" w14:textId="77777777" w:rsidR="00202A83" w:rsidRDefault="00F15EB2">
      <w:pPr>
        <w:autoSpaceDE w:val="0"/>
        <w:autoSpaceDN w:val="0"/>
        <w:adjustRightInd w:val="0"/>
        <w:spacing w:line="480" w:lineRule="auto"/>
        <w:rPr>
          <w:szCs w:val="22"/>
          <w:lang w:eastAsia="en-GB"/>
        </w:rPr>
      </w:pPr>
      <w:r>
        <w:rPr>
          <w:szCs w:val="22"/>
          <w:lang w:eastAsia="en-GB"/>
        </w:rPr>
        <w:t xml:space="preserve">                                                                                                                      ‘my mother’</w:t>
      </w:r>
    </w:p>
    <w:p w14:paraId="1AA6F4D3" w14:textId="77777777" w:rsidR="00202A83" w:rsidRDefault="00F15EB2">
      <w:pPr>
        <w:autoSpaceDE w:val="0"/>
        <w:autoSpaceDN w:val="0"/>
        <w:adjustRightInd w:val="0"/>
        <w:jc w:val="both"/>
        <w:rPr>
          <w:lang w:eastAsia="en-GB"/>
        </w:rPr>
      </w:pPr>
      <w:r>
        <w:rPr>
          <w:szCs w:val="22"/>
          <w:lang w:eastAsia="en-GB"/>
        </w:rPr>
        <w:t>From the above data it is realised that not only does isolated vowel syllable evident in Nankarɛ, but an equally consistently realised at the phonetic level is an epenthetic glottal stop /Ɂ/. Atintono (2011: p26) equally observed that the glottal stop</w:t>
      </w:r>
      <w:r>
        <w:rPr>
          <w:lang w:eastAsia="en-GB"/>
        </w:rPr>
        <w:t xml:space="preserve"> is phonetically realized before most words that begin with a vowel.</w:t>
      </w:r>
    </w:p>
    <w:p w14:paraId="120B14A1" w14:textId="77777777" w:rsidR="00202A83" w:rsidRDefault="00F15EB2">
      <w:pPr>
        <w:autoSpaceDE w:val="0"/>
        <w:autoSpaceDN w:val="0"/>
        <w:adjustRightInd w:val="0"/>
        <w:spacing w:before="240" w:after="240"/>
        <w:rPr>
          <w:b/>
          <w:szCs w:val="22"/>
          <w:lang w:eastAsia="en-GB"/>
        </w:rPr>
      </w:pPr>
      <w:r>
        <w:rPr>
          <w:b/>
          <w:szCs w:val="22"/>
          <w:lang w:eastAsia="en-GB"/>
        </w:rPr>
        <w:t>4.2.5 The CV</w:t>
      </w:r>
      <w:r>
        <w:rPr>
          <w:szCs w:val="22"/>
          <w:vertAlign w:val="subscript"/>
          <w:lang w:eastAsia="en-GB"/>
        </w:rPr>
        <w:t>1</w:t>
      </w:r>
      <w:r>
        <w:rPr>
          <w:b/>
          <w:szCs w:val="22"/>
          <w:lang w:eastAsia="en-GB"/>
        </w:rPr>
        <w:t>V</w:t>
      </w:r>
      <w:r>
        <w:rPr>
          <w:szCs w:val="22"/>
          <w:vertAlign w:val="subscript"/>
          <w:lang w:eastAsia="en-GB"/>
        </w:rPr>
        <w:t>2</w:t>
      </w:r>
      <w:r>
        <w:rPr>
          <w:b/>
          <w:szCs w:val="22"/>
          <w:lang w:eastAsia="en-GB"/>
        </w:rPr>
        <w:t>- Syllable Type</w:t>
      </w:r>
    </w:p>
    <w:p w14:paraId="4E230D06" w14:textId="77777777" w:rsidR="00202A83" w:rsidRDefault="00F15EB2">
      <w:pPr>
        <w:autoSpaceDE w:val="0"/>
        <w:autoSpaceDN w:val="0"/>
        <w:adjustRightInd w:val="0"/>
        <w:jc w:val="both"/>
        <w:rPr>
          <w:b/>
          <w:lang w:eastAsia="en-GB"/>
        </w:rPr>
      </w:pPr>
      <w:r>
        <w:rPr>
          <w:szCs w:val="22"/>
          <w:lang w:eastAsia="en-GB"/>
        </w:rPr>
        <w:t xml:space="preserve">At the systematic phonemic level, the Nankarɛ dialect permits vowel sequence in the nucleus position of the syllable. This is referred to as heavy syllable. </w:t>
      </w:r>
      <w:r>
        <w:rPr>
          <w:szCs w:val="20"/>
          <w:lang w:eastAsia="en-GB"/>
        </w:rPr>
        <w:t>Usually heavy syllables are those containing long vowel (CVV) or are closed by a final consonantal nasal (CVC), while light syllables are open with a short vowel (CV) as seen below.</w:t>
      </w:r>
      <w:r>
        <w:rPr>
          <w:szCs w:val="22"/>
          <w:lang w:eastAsia="en-GB"/>
        </w:rPr>
        <w:t xml:space="preserve"> This paper evidenced (CV, V), </w:t>
      </w:r>
      <w:r>
        <w:rPr>
          <w:szCs w:val="20"/>
          <w:lang w:eastAsia="en-GB"/>
        </w:rPr>
        <w:t xml:space="preserve">(CVC) and (CV), </w:t>
      </w:r>
      <w:r>
        <w:rPr>
          <w:szCs w:val="22"/>
          <w:lang w:eastAsia="en-GB"/>
        </w:rPr>
        <w:t>syllable types to ague type 2 existence in Nankarɛ.</w:t>
      </w:r>
      <w:r>
        <w:rPr>
          <w:b/>
          <w:lang w:eastAsia="en-GB"/>
        </w:rPr>
        <w:t xml:space="preserve"> </w:t>
      </w:r>
    </w:p>
    <w:p w14:paraId="31B78349" w14:textId="77777777" w:rsidR="00202A83" w:rsidRDefault="00F15EB2">
      <w:pPr>
        <w:autoSpaceDE w:val="0"/>
        <w:autoSpaceDN w:val="0"/>
        <w:adjustRightInd w:val="0"/>
        <w:spacing w:before="240"/>
        <w:rPr>
          <w:szCs w:val="22"/>
          <w:lang w:val="fr-BE" w:eastAsia="en-GB"/>
        </w:rPr>
      </w:pPr>
      <w:r>
        <w:rPr>
          <w:szCs w:val="22"/>
          <w:lang w:val="fr-BE" w:eastAsia="en-GB"/>
        </w:rPr>
        <w:t xml:space="preserve">Example 36            </w:t>
      </w:r>
      <w:r>
        <w:rPr>
          <w:szCs w:val="22"/>
          <w:lang w:val="fr-BE" w:eastAsia="en-GB"/>
        </w:rPr>
        <w:tab/>
        <w:t>(a) #tu :ge#</w:t>
      </w:r>
      <w:r>
        <w:rPr>
          <w:szCs w:val="22"/>
          <w:lang w:val="fr-BE" w:eastAsia="en-GB"/>
        </w:rPr>
        <w:tab/>
        <w:t>[tu :ge]</w:t>
      </w:r>
      <w:r>
        <w:rPr>
          <w:szCs w:val="22"/>
          <w:lang w:val="fr-BE" w:eastAsia="en-GB"/>
        </w:rPr>
        <w:tab/>
        <w:t xml:space="preserve">‘make a mistake’ </w:t>
      </w:r>
      <w:r>
        <w:rPr>
          <w:szCs w:val="22"/>
          <w:lang w:val="fr-BE" w:eastAsia="en-GB"/>
        </w:rPr>
        <w:tab/>
        <w:t xml:space="preserve"> </w:t>
      </w:r>
    </w:p>
    <w:p w14:paraId="683454C5" w14:textId="77777777" w:rsidR="00202A83" w:rsidRDefault="00F15EB2">
      <w:pPr>
        <w:autoSpaceDE w:val="0"/>
        <w:autoSpaceDN w:val="0"/>
        <w:adjustRightInd w:val="0"/>
        <w:ind w:left="1440" w:firstLine="720"/>
        <w:rPr>
          <w:szCs w:val="20"/>
          <w:lang w:val="fr-BE" w:eastAsia="en-GB"/>
        </w:rPr>
      </w:pPr>
      <w:r>
        <w:rPr>
          <w:szCs w:val="22"/>
          <w:lang w:val="fr-BE" w:eastAsia="en-GB"/>
        </w:rPr>
        <w:t>(b) #kum#</w:t>
      </w:r>
      <w:r>
        <w:rPr>
          <w:szCs w:val="22"/>
          <w:lang w:val="fr-BE" w:eastAsia="en-GB"/>
        </w:rPr>
        <w:tab/>
        <w:t>[kum]</w:t>
      </w:r>
      <w:r>
        <w:rPr>
          <w:szCs w:val="22"/>
          <w:lang w:val="fr-BE" w:eastAsia="en-GB"/>
        </w:rPr>
        <w:tab/>
        <w:t>‘death’</w:t>
      </w:r>
    </w:p>
    <w:p w14:paraId="3AA4EDD2" w14:textId="12AC39C9" w:rsidR="00202A83" w:rsidRDefault="008E6205">
      <w:pPr>
        <w:spacing w:line="480" w:lineRule="auto"/>
        <w:rPr>
          <w:lang w:val="fr-BE" w:eastAsia="en-GB"/>
        </w:rPr>
      </w:pPr>
      <w:r>
        <w:rPr>
          <w:noProof/>
        </w:rPr>
        <mc:AlternateContent>
          <mc:Choice Requires="wpg">
            <w:drawing>
              <wp:anchor distT="0" distB="0" distL="114300" distR="114300" simplePos="0" relativeHeight="251690496" behindDoc="0" locked="0" layoutInCell="1" allowOverlap="1" wp14:anchorId="5B2CFE32" wp14:editId="2FA972F7">
                <wp:simplePos x="0" y="0"/>
                <wp:positionH relativeFrom="column">
                  <wp:posOffset>944880</wp:posOffset>
                </wp:positionH>
                <wp:positionV relativeFrom="paragraph">
                  <wp:posOffset>144145</wp:posOffset>
                </wp:positionV>
                <wp:extent cx="2255520" cy="998220"/>
                <wp:effectExtent l="11430" t="13970" r="9525" b="6985"/>
                <wp:wrapNone/>
                <wp:docPr id="629"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5520" cy="998220"/>
                          <a:chOff x="3288" y="5939"/>
                          <a:chExt cx="3552" cy="1572"/>
                        </a:xfrm>
                      </wpg:grpSpPr>
                      <wps:wsp>
                        <wps:cNvPr id="630" name="AutoShape 219"/>
                        <wps:cNvCnPr>
                          <a:cxnSpLocks noChangeShapeType="1"/>
                        </wps:cNvCnPr>
                        <wps:spPr bwMode="auto">
                          <a:xfrm>
                            <a:off x="4045" y="71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1" name="AutoShape 220"/>
                        <wps:cNvCnPr>
                          <a:cxnSpLocks noChangeShapeType="1"/>
                        </wps:cNvCnPr>
                        <wps:spPr bwMode="auto">
                          <a:xfrm>
                            <a:off x="4503" y="6610"/>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2" name="AutoShape 221"/>
                        <wps:cNvCnPr>
                          <a:cxnSpLocks noChangeShapeType="1"/>
                        </wps:cNvCnPr>
                        <wps:spPr bwMode="auto">
                          <a:xfrm>
                            <a:off x="4030" y="6627"/>
                            <a:ext cx="1" cy="26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3" name="AutoShape 222"/>
                        <wps:cNvCnPr>
                          <a:cxnSpLocks noChangeShapeType="1"/>
                        </wps:cNvCnPr>
                        <wps:spPr bwMode="auto">
                          <a:xfrm>
                            <a:off x="6328" y="6610"/>
                            <a:ext cx="0" cy="2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4" name="AutoShape 223"/>
                        <wps:cNvCnPr>
                          <a:cxnSpLocks noChangeShapeType="1"/>
                        </wps:cNvCnPr>
                        <wps:spPr bwMode="auto">
                          <a:xfrm>
                            <a:off x="4018" y="5962"/>
                            <a:ext cx="0" cy="42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5" name="AutoShape 224"/>
                        <wps:cNvCnPr>
                          <a:cxnSpLocks noChangeShapeType="1"/>
                        </wps:cNvCnPr>
                        <wps:spPr bwMode="auto">
                          <a:xfrm>
                            <a:off x="4031" y="5962"/>
                            <a:ext cx="445" cy="42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6" name="AutoShape 225"/>
                        <wps:cNvCnPr>
                          <a:cxnSpLocks noChangeShapeType="1"/>
                        </wps:cNvCnPr>
                        <wps:spPr bwMode="auto">
                          <a:xfrm>
                            <a:off x="3288" y="7148"/>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7" name="AutoShape 226"/>
                        <wps:cNvCnPr>
                          <a:cxnSpLocks noChangeShapeType="1"/>
                        </wps:cNvCnPr>
                        <wps:spPr bwMode="auto">
                          <a:xfrm>
                            <a:off x="5592" y="7148"/>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8" name="AutoShape 227"/>
                        <wps:cNvCnPr>
                          <a:cxnSpLocks noChangeShapeType="1"/>
                        </wps:cNvCnPr>
                        <wps:spPr bwMode="auto">
                          <a:xfrm flipH="1">
                            <a:off x="5615" y="5939"/>
                            <a:ext cx="650" cy="101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9" name="AutoShape 228"/>
                        <wps:cNvCnPr>
                          <a:cxnSpLocks noChangeShapeType="1"/>
                        </wps:cNvCnPr>
                        <wps:spPr bwMode="auto">
                          <a:xfrm>
                            <a:off x="4503" y="7119"/>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0" name="AutoShape 229"/>
                        <wps:cNvCnPr>
                          <a:cxnSpLocks noChangeShapeType="1"/>
                        </wps:cNvCnPr>
                        <wps:spPr bwMode="auto">
                          <a:xfrm>
                            <a:off x="6257" y="5962"/>
                            <a:ext cx="71" cy="4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1" name="AutoShape 230"/>
                        <wps:cNvCnPr>
                          <a:cxnSpLocks noChangeShapeType="1"/>
                        </wps:cNvCnPr>
                        <wps:spPr bwMode="auto">
                          <a:xfrm flipH="1">
                            <a:off x="3350" y="5950"/>
                            <a:ext cx="668" cy="90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2" name="AutoShape 231"/>
                        <wps:cNvCnPr>
                          <a:cxnSpLocks noChangeShapeType="1"/>
                        </wps:cNvCnPr>
                        <wps:spPr bwMode="auto">
                          <a:xfrm>
                            <a:off x="6271" y="5954"/>
                            <a:ext cx="479" cy="4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3" name="AutoShape 232"/>
                        <wps:cNvCnPr>
                          <a:cxnSpLocks noChangeShapeType="1"/>
                        </wps:cNvCnPr>
                        <wps:spPr bwMode="auto">
                          <a:xfrm>
                            <a:off x="6372" y="716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4" name="AutoShape 233"/>
                        <wps:cNvCnPr>
                          <a:cxnSpLocks noChangeShapeType="1"/>
                        </wps:cNvCnPr>
                        <wps:spPr bwMode="auto">
                          <a:xfrm>
                            <a:off x="6840" y="716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5" name="AutoShape 234"/>
                        <wps:cNvCnPr>
                          <a:cxnSpLocks noChangeShapeType="1"/>
                        </wps:cNvCnPr>
                        <wps:spPr bwMode="auto">
                          <a:xfrm>
                            <a:off x="6804" y="654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ED57A90" id="Group 111" o:spid="_x0000_s1026" style="position:absolute;margin-left:74.4pt;margin-top:11.35pt;width:177.6pt;height:78.6pt;z-index:251690496" coordorigin="3288,5939" coordsize="3552,1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qvCwQAALgiAAAOAAAAZHJzL2Uyb0RvYy54bWzsWtuSmzgQfd+q/QeK9x1AgGxT40ltTZLJ&#10;QzaZqiQfoAFxqQWJkpix5+/TauE72a1NDC+LH1xgXdw6R63uPnD7ZtvUzgtXupJi7QY3vutwkcqs&#10;EsXa/fb1/R9L19EdExmrpeBr95Vr983d77/dbtqEE1nKOuPKgUmETjbt2i27rk08T6clb5i+kS0X&#10;0JhL1bAOblXhZYptYPam9ojvU28jVdYqmXKt4de3ttG9w/nznKfd5zzXvHPqtQu2dfit8PvJfHt3&#10;tywpFGvLKu3NYD9hRcMqAX+6n+ot65jzrKqLqZoqVVLLvLtJZePJPK9SjmuA1QT+2WoelHxucS1F&#10;sinaPUwA7RlOPz1t+unlQbVf2kdlrYfLjzL9WwMu3qYtkuN2c1/Yzs7T5i+ZAZ/suZO48G2uGjMF&#10;LMnZIr6ve3z5tnNS+JGQOI4J0JBC22q1JHCNBKQlsGSGhWQJGwZa41W42rW964eHMNiODeIFMa0e&#10;S+z/oq29bYZ72Ez6gJf+Nby+lKzlSIM2eDwqp8rWLg1hIYI1AMKfAAJ2ckiAVhsDoOe9sLCmW9HD&#10;6gh5XzJRcOz+9bWF0QGu5GSIudHAyb/CHPlRjHgtABKL1w7sHuYwWp4gxZJW6e6By8YxF2tXd4pV&#10;RdndSyHAXaQKkE/28lF3FuLdAEOvkO+rukbSauFsgMaYgAVp0wIkWhQ4Vsu6ykw/M0Kr4um+Vs4L&#10;My6In96gk26w1UWG85acZe/6645Vtb0GqmuBm9JCY1l+ktnrozJm9pxPRn4wQL7dzidMsmRE8mM/&#10;RPIpDXpHmsmfxPPhGLrwfIJ+PB35vjl/4KSklJx5PmxNc8ASSmfPP00n/lOY/NGxDz53ST6Go8nI&#10;pxAn/9nzSTiT/ys50o/Ij4bID42fTUZ+5Ae7HInitmPJ2bEfkdPsaI75N1fxfEh0Lj0/mpj8EI53&#10;TJDPyY9MKmgO/pn+cfJ9OkR/PCn9+/poEdi8/sL353x/HPIXQ+RjjJ3s4I/jFSSe4OAz+bbAn6zY&#10;g3h7efBj1j0u+U5eV+0HIxEcSSsxDWzNf9BIdvGfxn3VH/hWiNgLJHMKcJ0UYDW0E1BhGXcnHPEf&#10;7cr+RWBJnmOAwX58wS8aEvzItIIfJaDzDed/i77uB01wrvuvX/dHQ4ofaDCjl36DQSAMzVGPdQBc&#10;oG66DwIUwhUq7D7uzTkGHJ4nXaMMjIbUP6jKRt8IRzEANL9dGRijtx9iQLSAGIVloN2cM/1Xpn9I&#10;/wun1v/g+ZetBCiKTwf6+wRwLgNHKQOjIf0vnFb/o0uTiGAZOJNv0r6pykCjr12UgeG0+h9dQnZn&#10;yKcxmHMS9/+vno/P/uH1CHwdoH+Vw7x/cXyPD4gPL5zcfQcAAP//AwBQSwMEFAAGAAgAAAAhAP/d&#10;eCbgAAAACgEAAA8AAABkcnMvZG93bnJldi54bWxMj0FrwkAUhO+F/oflFXqrm6RaNWYjIm1PUqgW&#10;irdn9pkEs7shuybx3/f11B6HGWa+ydajaURPna+dVRBPIhBkC6drWyr4Orw9LUD4gFZj4ywpuJGH&#10;dX5/l2Gq3WA/qd+HUnCJ9SkqqEJoUyl9UZFBP3EtWfbOrjMYWHal1B0OXG4amUTRizRYW16osKVt&#10;RcVlfzUK3gccNs/xa7+7nLe342H28b2LSanHh3GzAhFoDH9h+MVndMiZ6eSuVnvRsJ4uGD0oSJI5&#10;CA7MoimfO7EzXy5B5pn8fyH/AQAA//8DAFBLAQItABQABgAIAAAAIQC2gziS/gAAAOEBAAATAAAA&#10;AAAAAAAAAAAAAAAAAABbQ29udGVudF9UeXBlc10ueG1sUEsBAi0AFAAGAAgAAAAhADj9If/WAAAA&#10;lAEAAAsAAAAAAAAAAAAAAAAALwEAAF9yZWxzLy5yZWxzUEsBAi0AFAAGAAgAAAAhAF46aq8LBAAA&#10;uCIAAA4AAAAAAAAAAAAAAAAALgIAAGRycy9lMm9Eb2MueG1sUEsBAi0AFAAGAAgAAAAhAP/deCbg&#10;AAAACgEAAA8AAAAAAAAAAAAAAAAAZQYAAGRycy9kb3ducmV2LnhtbFBLBQYAAAAABAAEAPMAAABy&#10;BwAAAAA=&#10;">
                <v:shape id="AutoShape 219" o:spid="_x0000_s1027" type="#_x0000_t32" style="position:absolute;left:4045;top:71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oUbwgAAANwAAAAPAAAAZHJzL2Rvd25yZXYueG1sRE9NawIx&#10;EL0L/ocwQi+iWVuUsjXKtiBUwYNa79PNuAluJttN1O2/NwfB4+N9z5edq8WV2mA9K5iMMxDEpdeW&#10;KwU/h9XoHUSIyBprz6TgnwIsF/3eHHPtb7yj6z5WIoVwyFGBibHJpQylIYdh7BvixJ186zAm2FZS&#10;t3hL4a6Wr1k2kw4tpwaDDX0ZKs/7i1OwXU8+i19j15vdn91OV0V9qYZHpV4GXfEBIlIXn+KH+1sr&#10;mL2l+elMOgJycQcAAP//AwBQSwECLQAUAAYACAAAACEA2+H2y+4AAACFAQAAEwAAAAAAAAAAAAAA&#10;AAAAAAAAW0NvbnRlbnRfVHlwZXNdLnhtbFBLAQItABQABgAIAAAAIQBa9CxbvwAAABUBAAALAAAA&#10;AAAAAAAAAAAAAB8BAABfcmVscy8ucmVsc1BLAQItABQABgAIAAAAIQDUroUbwgAAANwAAAAPAAAA&#10;AAAAAAAAAAAAAAcCAABkcnMvZG93bnJldi54bWxQSwUGAAAAAAMAAwC3AAAA9gIAAAAA&#10;"/>
                <v:shape id="AutoShape 220" o:spid="_x0000_s1028" type="#_x0000_t32" style="position:absolute;left:4503;top:6610;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iCAxgAAANwAAAAPAAAAZHJzL2Rvd25yZXYueG1sRI9PawIx&#10;FMTvQr9DeIVeRLPbUpHVKNuCUAse/Hd/bl43oZuX7Sbq9ts3BcHjMDO/YebL3jXiQl2wnhXk4wwE&#10;ceW15VrBYb8aTUGEiKyx8UwKfinAcvEwmGOh/ZW3dNnFWiQIhwIVmBjbQspQGXIYxr4lTt6X7xzG&#10;JLta6g6vCe4a+ZxlE+nQclow2NK7oep7d3YKNuv8rTwZu/7c/tjN66pszvXwqNTTY1/OQETq4z18&#10;a39oBZOXHP7PpCMgF38AAAD//wMAUEsBAi0AFAAGAAgAAAAhANvh9svuAAAAhQEAABMAAAAAAAAA&#10;AAAAAAAAAAAAAFtDb250ZW50X1R5cGVzXS54bWxQSwECLQAUAAYACAAAACEAWvQsW78AAAAVAQAA&#10;CwAAAAAAAAAAAAAAAAAfAQAAX3JlbHMvLnJlbHNQSwECLQAUAAYACAAAACEAu+IggMYAAADcAAAA&#10;DwAAAAAAAAAAAAAAAAAHAgAAZHJzL2Rvd25yZXYueG1sUEsFBgAAAAADAAMAtwAAAPoCAAAAAA==&#10;"/>
                <v:shape id="AutoShape 221" o:spid="_x0000_s1029" type="#_x0000_t32" style="position:absolute;left:4030;top:6627;width:1;height:2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73xQAAANwAAAAPAAAAZHJzL2Rvd25yZXYueG1sRI9PawIx&#10;FMTvBb9DeIVeima1KLI1yioIteDBf/fn5nUTunlZN1G3374RCj0OM/MbZrboXC1u1AbrWcFwkIEg&#10;Lr22XCk4Htb9KYgQkTXWnknBDwVYzHtPM8y1v/OObvtYiQThkKMCE2OTSxlKQw7DwDfEyfvyrcOY&#10;ZFtJ3eI9wV0tR1k2kQ4tpwWDDa0Mld/7q1Ow3QyXxdnYzefuYrfjdVFfq9eTUi/PXfEOIlIX/8N/&#10;7Q+tYPI2gseZdATk/BcAAP//AwBQSwECLQAUAAYACAAAACEA2+H2y+4AAACFAQAAEwAAAAAAAAAA&#10;AAAAAAAAAAAAW0NvbnRlbnRfVHlwZXNdLnhtbFBLAQItABQABgAIAAAAIQBa9CxbvwAAABUBAAAL&#10;AAAAAAAAAAAAAAAAAB8BAABfcmVscy8ucmVsc1BLAQItABQABgAIAAAAIQBLML73xQAAANwAAAAP&#10;AAAAAAAAAAAAAAAAAAcCAABkcnMvZG93bnJldi54bWxQSwUGAAAAAAMAAwC3AAAA+QIAAAAA&#10;"/>
                <v:shape id="AutoShape 222" o:spid="_x0000_s1030" type="#_x0000_t32" style="position:absolute;left:6328;top:6610;width:0;height:2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BtsxgAAANwAAAAPAAAAZHJzL2Rvd25yZXYueG1sRI9PawIx&#10;FMTvgt8hvEIvUrNWlLI1yioIVfDgn95fN6+b0M3Luom6/fZGKPQ4zMxvmNmic7W4UhusZwWjYQaC&#10;uPTacqXgdFy/vIEIEVlj7ZkU/FKAxbzfm2Gu/Y33dD3ESiQIhxwVmBibXMpQGnIYhr4hTt63bx3G&#10;JNtK6hZvCe5q+ZplU+nQclow2NDKUPlzuDgFu81oWXwZu9nuz3Y3WRf1pRp8KvX81BXvICJ18T/8&#10;1/7QCqbjMTzOpCMg53cAAAD//wMAUEsBAi0AFAAGAAgAAAAhANvh9svuAAAAhQEAABMAAAAAAAAA&#10;AAAAAAAAAAAAAFtDb250ZW50X1R5cGVzXS54bWxQSwECLQAUAAYACAAAACEAWvQsW78AAAAVAQAA&#10;CwAAAAAAAAAAAAAAAAAfAQAAX3JlbHMvLnJlbHNQSwECLQAUAAYACAAAACEAJHwbbMYAAADcAAAA&#10;DwAAAAAAAAAAAAAAAAAHAgAAZHJzL2Rvd25yZXYueG1sUEsFBgAAAAADAAMAtwAAAPoCAAAAAA==&#10;"/>
                <v:shape id="AutoShape 223" o:spid="_x0000_s1031" type="#_x0000_t32" style="position:absolute;left:4018;top:5962;width:0;height: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YMYxgAAANwAAAAPAAAAZHJzL2Rvd25yZXYueG1sRI9BawIx&#10;FITvgv8hPKEXqVlbK2U1yloQquBB296fm9dN6OZl3UTd/vumIHgcZuYbZr7sXC0u1AbrWcF4lIEg&#10;Lr22XCn4/Fg/voIIEVlj7ZkU/FKA5aLfm2Ou/ZX3dDnESiQIhxwVmBibXMpQGnIYRr4hTt63bx3G&#10;JNtK6havCe5q+ZRlU+nQclow2NCbofLncHYKdpvxqjgau9nuT3b3si7qczX8Uuph0BUzEJG6eA/f&#10;2u9awfR5Av9n0hGQiz8AAAD//wMAUEsBAi0AFAAGAAgAAAAhANvh9svuAAAAhQEAABMAAAAAAAAA&#10;AAAAAAAAAAAAAFtDb250ZW50X1R5cGVzXS54bWxQSwECLQAUAAYACAAAACEAWvQsW78AAAAVAQAA&#10;CwAAAAAAAAAAAAAAAAAfAQAAX3JlbHMvLnJlbHNQSwECLQAUAAYACAAAACEAq5WDGMYAAADcAAAA&#10;DwAAAAAAAAAAAAAAAAAHAgAAZHJzL2Rvd25yZXYueG1sUEsFBgAAAAADAAMAtwAAAPoCAAAAAA==&#10;"/>
                <v:shape id="AutoShape 224" o:spid="_x0000_s1032" type="#_x0000_t32" style="position:absolute;left:4031;top:5962;width:445;height: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aDxQAAANwAAAAPAAAAZHJzL2Rvd25yZXYueG1sRI9PawIx&#10;FMTvhX6H8Aq9FM3aosjWKFtBqIIH/92fm9dN6OZl3URdv70RCj0OM/MbZjLrXC0u1AbrWcGgn4Eg&#10;Lr22XCnY7xa9MYgQkTXWnknBjQLMps9PE8y1v/KGLttYiQThkKMCE2OTSxlKQw5D3zfEyfvxrcOY&#10;ZFtJ3eI1wV0t37NsJB1aTgsGG5obKn+3Z6dgvRx8FUdjl6vNya6Hi6I+V28HpV5fuuITRKQu/of/&#10;2t9awehjCI8z6QjI6R0AAP//AwBQSwECLQAUAAYACAAAACEA2+H2y+4AAACFAQAAEwAAAAAAAAAA&#10;AAAAAAAAAAAAW0NvbnRlbnRfVHlwZXNdLnhtbFBLAQItABQABgAIAAAAIQBa9CxbvwAAABUBAAAL&#10;AAAAAAAAAAAAAAAAAB8BAABfcmVscy8ucmVsc1BLAQItABQABgAIAAAAIQDE2SaDxQAAANwAAAAP&#10;AAAAAAAAAAAAAAAAAAcCAABkcnMvZG93bnJldi54bWxQSwUGAAAAAAMAAwC3AAAA+QIAAAAA&#10;"/>
                <v:shape id="AutoShape 225" o:spid="_x0000_s1033" type="#_x0000_t32" style="position:absolute;left:3288;top:7148;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7j0xgAAANwAAAAPAAAAZHJzL2Rvd25yZXYueG1sRI9PawIx&#10;FMTvhX6H8Aq9FM1a6SKrUbYFoRY8+O/+3LxuQjcv203U9ds3BcHjMDO/YWaL3jXiTF2wnhWMhhkI&#10;4spry7WC/W45mIAIEVlj45kUXCnAYv74MMNC+wtv6LyNtUgQDgUqMDG2hZShMuQwDH1LnLxv3zmM&#10;SXa11B1eEtw18jXLcunQclow2NKHoepne3IK1qvRe3k0dvW1+bXrt2XZnOqXg1LPT305BRGpj/fw&#10;rf2pFeTjHP7PpCMg538AAAD//wMAUEsBAi0AFAAGAAgAAAAhANvh9svuAAAAhQEAABMAAAAAAAAA&#10;AAAAAAAAAAAAAFtDb250ZW50X1R5cGVzXS54bWxQSwECLQAUAAYACAAAACEAWvQsW78AAAAVAQAA&#10;CwAAAAAAAAAAAAAAAAAfAQAAX3JlbHMvLnJlbHNQSwECLQAUAAYACAAAACEANAu49MYAAADcAAAA&#10;DwAAAAAAAAAAAAAAAAAHAgAAZHJzL2Rvd25yZXYueG1sUEsFBgAAAAADAAMAtwAAAPoCAAAAAA==&#10;"/>
                <v:shape id="AutoShape 226" o:spid="_x0000_s1034" type="#_x0000_t32" style="position:absolute;left:5592;top:7148;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x1vxgAAANwAAAAPAAAAZHJzL2Rvd25yZXYueG1sRI9BawIx&#10;FITvgv8hPKEXqVlbtGU1yloQquBB296fm9dN6OZl3UTd/vumIHgcZuYbZr7sXC0u1AbrWcF4lIEg&#10;Lr22XCn4/Fg/voIIEVlj7ZkU/FKA5aLfm2Ou/ZX3dDnESiQIhxwVmBibXMpQGnIYRr4hTt63bx3G&#10;JNtK6havCe5q+ZRlU+nQclow2NCbofLncHYKdpvxqjgau9nuT3Y3WRf1uRp+KfUw6IoZiEhdvIdv&#10;7XetYPr8Av9n0hGQiz8AAAD//wMAUEsBAi0AFAAGAAgAAAAhANvh9svuAAAAhQEAABMAAAAAAAAA&#10;AAAAAAAAAAAAAFtDb250ZW50X1R5cGVzXS54bWxQSwECLQAUAAYACAAAACEAWvQsW78AAAAVAQAA&#10;CwAAAAAAAAAAAAAAAAAfAQAAX3JlbHMvLnJlbHNQSwECLQAUAAYACAAAACEAW0cdb8YAAADcAAAA&#10;DwAAAAAAAAAAAAAAAAAHAgAAZHJzL2Rvd25yZXYueG1sUEsFBgAAAAADAAMAtwAAAPoCAAAAAA==&#10;"/>
                <v:shape id="AutoShape 227" o:spid="_x0000_s1035" type="#_x0000_t32" style="position:absolute;left:5615;top:5939;width:650;height:10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Ql2wQAAANwAAAAPAAAAZHJzL2Rvd25yZXYueG1sRE9Ni8Iw&#10;EL0v+B/CCF4WTeuCSDWKCAviQVjtweOQjG2xmdQkW+u/N4eFPT7e93o72Fb05EPjWEE+y0AQa2ca&#10;rhSUl+/pEkSIyAZbx6TgRQG2m9HHGgvjnvxD/TlWIoVwKFBBHWNXSBl0TRbDzHXEibs5bzEm6Ctp&#10;PD5TuG3lPMsW0mLDqaHGjvY16fv51ypojuWp7D8f0evlMb/6PFyurVZqMh52KxCRhvgv/nMfjILF&#10;V1qbzqQjIDdvAAAA//8DAFBLAQItABQABgAIAAAAIQDb4fbL7gAAAIUBAAATAAAAAAAAAAAAAAAA&#10;AAAAAABbQ29udGVudF9UeXBlc10ueG1sUEsBAi0AFAAGAAgAAAAhAFr0LFu/AAAAFQEAAAsAAAAA&#10;AAAAAAAAAAAAHwEAAF9yZWxzLy5yZWxzUEsBAi0AFAAGAAgAAAAhANo5CXbBAAAA3AAAAA8AAAAA&#10;AAAAAAAAAAAABwIAAGRycy9kb3ducmV2LnhtbFBLBQYAAAAAAwADALcAAAD1AgAAAAA=&#10;"/>
                <v:shape id="AutoShape 228" o:spid="_x0000_s1036" type="#_x0000_t32" style="position:absolute;left:4503;top:7119;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CyGxgAAANwAAAAPAAAAZHJzL2Rvd25yZXYueG1sRI9BawIx&#10;FITvgv8hPKEXqVlblHY1yloQquBB296fm9dN6OZl3UTd/vumIHgcZuYbZr7sXC0u1AbrWcF4lIEg&#10;Lr22XCn4/Fg/voAIEVlj7ZkU/FKA5aLfm2Ou/ZX3dDnESiQIhxwVmBibXMpQGnIYRr4hTt63bx3G&#10;JNtK6havCe5q+ZRlU+nQclow2NCbofLncHYKdpvxqjgau9nuT3Y3WRf1uRp+KfUw6IoZiEhdvIdv&#10;7XetYPr8Cv9n0hGQiz8AAAD//wMAUEsBAi0AFAAGAAgAAAAhANvh9svuAAAAhQEAABMAAAAAAAAA&#10;AAAAAAAAAAAAAFtDb250ZW50X1R5cGVzXS54bWxQSwECLQAUAAYACAAAACEAWvQsW78AAAAVAQAA&#10;CwAAAAAAAAAAAAAAAAAfAQAAX3JlbHMvLnJlbHNQSwECLQAUAAYACAAAACEARZQshsYAAADcAAAA&#10;DwAAAAAAAAAAAAAAAAAHAgAAZHJzL2Rvd25yZXYueG1sUEsFBgAAAAADAAMAtwAAAPoCAAAAAA==&#10;"/>
                <v:shape id="AutoShape 229" o:spid="_x0000_s1037" type="#_x0000_t32" style="position:absolute;left:6257;top:5962;width:71;height:4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ZmwgAAANwAAAAPAAAAZHJzL2Rvd25yZXYueG1sRE9NawIx&#10;EL0L/ocwQi+iWUuVsjXKtiBUwYNa79PNuAluJttN1O2/NwfB4+N9z5edq8WV2mA9K5iMMxDEpdeW&#10;KwU/h9XoHUSIyBprz6TgnwIsF/3eHHPtb7yj6z5WIoVwyFGBibHJpQylIYdh7BvixJ186zAm2FZS&#10;t3hL4a6Wr1k2kw4tpwaDDX0ZKs/7i1OwXU8+i19j15vdn91OV0V9qYZHpV4GXfEBIlIXn+KH+1sr&#10;mL2l+elMOgJycQcAAP//AwBQSwECLQAUAAYACAAAACEA2+H2y+4AAACFAQAAEwAAAAAAAAAAAAAA&#10;AAAAAAAAW0NvbnRlbnRfVHlwZXNdLnhtbFBLAQItABQABgAIAAAAIQBa9CxbvwAAABUBAAALAAAA&#10;AAAAAAAAAAAAAB8BAABfcmVscy8ucmVsc1BLAQItABQABgAIAAAAIQCMqPZmwgAAANwAAAAPAAAA&#10;AAAAAAAAAAAAAAcCAABkcnMvZG93bnJldi54bWxQSwUGAAAAAAMAAwC3AAAA9gIAAAAA&#10;"/>
                <v:shape id="AutoShape 230" o:spid="_x0000_s1038" type="#_x0000_t32" style="position:absolute;left:3350;top:5950;width:668;height:90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dOWxAAAANwAAAAPAAAAZHJzL2Rvd25yZXYueG1sRI9Bi8Iw&#10;FITvgv8hPMGLrGlFRLpGkYWFxcOC2oPHR/Jsi81LTbK1++83C4LHYWa+YTa7wbaiJx8axwryeQaC&#10;WDvTcKWgPH++rUGEiGywdUwKfinAbjsebbAw7sFH6k+xEgnCoUAFdYxdIWXQNVkMc9cRJ+/qvMWY&#10;pK+k8fhIcNvKRZatpMWG00KNHX3UpG+nH6ugOZTfZT+7R6/Xh/zi83C+tFqp6WTYv4OINMRX+Nn+&#10;MgpWyxz+z6QjILd/AAAA//8DAFBLAQItABQABgAIAAAAIQDb4fbL7gAAAIUBAAATAAAAAAAAAAAA&#10;AAAAAAAAAABbQ29udGVudF9UeXBlc10ueG1sUEsBAi0AFAAGAAgAAAAhAFr0LFu/AAAAFQEAAAsA&#10;AAAAAAAAAAAAAAAAHwEAAF9yZWxzLy5yZWxzUEsBAi0AFAAGAAgAAAAhABMF05bEAAAA3AAAAA8A&#10;AAAAAAAAAAAAAAAABwIAAGRycy9kb3ducmV2LnhtbFBLBQYAAAAAAwADALcAAAD4AgAAAAA=&#10;"/>
                <v:shape id="AutoShape 231" o:spid="_x0000_s1039" type="#_x0000_t32" style="position:absolute;left:6271;top:5954;width:479;height: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s2KxQAAANwAAAAPAAAAZHJzL2Rvd25yZXYueG1sRI9PawIx&#10;FMTvBb9DeIVeimaVKrI1yioIteDBf/fn5nUTunlZN1G3374RCj0OM/MbZrboXC1u1AbrWcFwkIEg&#10;Lr22XCk4Htb9KYgQkTXWnknBDwVYzHtPM8y1v/OObvtYiQThkKMCE2OTSxlKQw7DwDfEyfvyrcOY&#10;ZFtJ3eI9wV0tR1k2kQ4tpwWDDa0Mld/7q1Ow3QyXxdnYzefuYrfjdVFfq9eTUi/PXfEOIlIX/8N/&#10;7Q+tYPI2gseZdATk/BcAAP//AwBQSwECLQAUAAYACAAAACEA2+H2y+4AAACFAQAAEwAAAAAAAAAA&#10;AAAAAAAAAAAAW0NvbnRlbnRfVHlwZXNdLnhtbFBLAQItABQABgAIAAAAIQBa9CxbvwAAABUBAAAL&#10;AAAAAAAAAAAAAAAAAB8BAABfcmVscy8ucmVsc1BLAQItABQABgAIAAAAIQATNs2KxQAAANwAAAAP&#10;AAAAAAAAAAAAAAAAAAcCAABkcnMvZG93bnJldi54bWxQSwUGAAAAAAMAAwC3AAAA+QIAAAAA&#10;"/>
                <v:shape id="AutoShape 232" o:spid="_x0000_s1040" type="#_x0000_t32" style="position:absolute;left:6372;top:716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mgRxgAAANwAAAAPAAAAZHJzL2Rvd25yZXYueG1sRI9BawIx&#10;FITvgv8hPKEXqVlbK2U1yloQquBB296fm9dN6OZl3UTd/vumIHgcZuYbZr7sXC0u1AbrWcF4lIEg&#10;Lr22XCn4/Fg/voIIEVlj7ZkU/FKA5aLfm2Ou/ZX3dDnESiQIhxwVmBibXMpQGnIYRr4hTt63bx3G&#10;JNtK6havCe5q+ZRlU+nQclow2NCbofLncHYKdpvxqjgau9nuT3b3si7qczX8Uuph0BUzEJG6eA/f&#10;2u9awXTyDP9n0hGQiz8AAAD//wMAUEsBAi0AFAAGAAgAAAAhANvh9svuAAAAhQEAABMAAAAAAAAA&#10;AAAAAAAAAAAAAFtDb250ZW50X1R5cGVzXS54bWxQSwECLQAUAAYACAAAACEAWvQsW78AAAAVAQAA&#10;CwAAAAAAAAAAAAAAAAAfAQAAX3JlbHMvLnJlbHNQSwECLQAUAAYACAAAACEAfHpoEcYAAADcAAAA&#10;DwAAAAAAAAAAAAAAAAAHAgAAZHJzL2Rvd25yZXYueG1sUEsFBgAAAAADAAMAtwAAAPoCAAAAAA==&#10;"/>
                <v:shape id="AutoShape 233" o:spid="_x0000_s1041" type="#_x0000_t32" style="position:absolute;left:6840;top:716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lxgAAANwAAAAPAAAAZHJzL2Rvd25yZXYueG1sRI9PawIx&#10;FMTvgt8hvEIvUrMWlbI1yioIVfDgn95fN6+b0M3Luom6/fZGKPQ4zMxvmNmic7W4UhusZwWjYQaC&#10;uPTacqXgdFy/vIEIEVlj7ZkU/FKAxbzfm2Gu/Y33dD3ESiQIhxwVmBibXMpQGnIYhr4hTt63bx3G&#10;JNtK6hZvCe5q+ZplU+nQclow2NDKUPlzuDgFu81oWXwZu9nuz3Y3WRf1pRp8KvX81BXvICJ18T/8&#10;1/7QCqbjMTzOpCMg53cAAAD//wMAUEsBAi0AFAAGAAgAAAAhANvh9svuAAAAhQEAABMAAAAAAAAA&#10;AAAAAAAAAAAAAFtDb250ZW50X1R5cGVzXS54bWxQSwECLQAUAAYACAAAACEAWvQsW78AAAAVAQAA&#10;CwAAAAAAAAAAAAAAAAAfAQAAX3JlbHMvLnJlbHNQSwECLQAUAAYACAAAACEA85PwZcYAAADcAAAA&#10;DwAAAAAAAAAAAAAAAAAHAgAAZHJzL2Rvd25yZXYueG1sUEsFBgAAAAADAAMAtwAAAPoCAAAAAA==&#10;"/>
                <v:shape id="AutoShape 234" o:spid="_x0000_s1042" type="#_x0000_t32" style="position:absolute;left:6804;top:654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1X+xQAAANwAAAAPAAAAZHJzL2Rvd25yZXYueG1sRI9PawIx&#10;FMTvhX6H8Aq9FM1aqsjWKFtBqIIH/92fm9dN6OZl3URdv70RCj0OM/MbZjLrXC0u1AbrWcGgn4Eg&#10;Lr22XCnY7xa9MYgQkTXWnknBjQLMps9PE8y1v/KGLttYiQThkKMCE2OTSxlKQw5D3zfEyfvxrcOY&#10;ZFtJ3eI1wV0t37NsJB1aTgsGG5obKn+3Z6dgvRx8FUdjl6vNya6Hi6I+V28HpV5fuuITRKQu/of/&#10;2t9awehjCI8z6QjI6R0AAP//AwBQSwECLQAUAAYACAAAACEA2+H2y+4AAACFAQAAEwAAAAAAAAAA&#10;AAAAAAAAAAAAW0NvbnRlbnRfVHlwZXNdLnhtbFBLAQItABQABgAIAAAAIQBa9CxbvwAAABUBAAAL&#10;AAAAAAAAAAAAAAAAAB8BAABfcmVscy8ucmVsc1BLAQItABQABgAIAAAAIQCc31X+xQAAANwAAAAP&#10;AAAAAAAAAAAAAAAAAAcCAABkcnMvZG93bnJldi54bWxQSwUGAAAAAAMAAwC3AAAA+QIAAAAA&#10;"/>
              </v:group>
            </w:pict>
          </mc:Fallback>
        </mc:AlternateContent>
      </w:r>
      <w:proofErr w:type="gramStart"/>
      <w:r>
        <w:rPr>
          <w:lang w:val="fr-BE" w:eastAsia="en-GB"/>
        </w:rPr>
        <w:t>syllable</w:t>
      </w:r>
      <w:proofErr w:type="gramEnd"/>
      <w:r>
        <w:rPr>
          <w:lang w:val="fr-BE" w:eastAsia="en-GB"/>
        </w:rPr>
        <w:t>-tier</w:t>
      </w:r>
      <w:r>
        <w:rPr>
          <w:lang w:val="fr-BE" w:eastAsia="en-GB"/>
        </w:rPr>
        <w:tab/>
        <w:t>(a)</w:t>
      </w:r>
      <w:r>
        <w:rPr>
          <w:lang w:val="fr-BE" w:eastAsia="en-GB"/>
        </w:rPr>
        <w:tab/>
      </w:r>
      <w:r>
        <w:rPr>
          <w:lang w:eastAsia="en-GB"/>
        </w:rPr>
        <w:t>σ</w:t>
      </w:r>
      <w:r>
        <w:rPr>
          <w:lang w:val="fr-BE" w:eastAsia="en-GB"/>
        </w:rPr>
        <w:tab/>
      </w:r>
      <w:r>
        <w:rPr>
          <w:lang w:val="fr-BE" w:eastAsia="en-GB"/>
        </w:rPr>
        <w:tab/>
        <w:t>(b)</w:t>
      </w:r>
      <w:r>
        <w:rPr>
          <w:lang w:val="fr-BE" w:eastAsia="en-GB"/>
        </w:rPr>
        <w:tab/>
        <w:t xml:space="preserve"> </w:t>
      </w:r>
      <w:r>
        <w:rPr>
          <w:lang w:eastAsia="en-GB"/>
        </w:rPr>
        <w:t>σ</w:t>
      </w:r>
      <w:r>
        <w:rPr>
          <w:lang w:val="fr-BE" w:eastAsia="en-GB"/>
        </w:rPr>
        <w:tab/>
      </w:r>
      <w:r>
        <w:rPr>
          <w:lang w:val="fr-BE" w:eastAsia="en-GB"/>
        </w:rPr>
        <w:tab/>
      </w:r>
      <w:r>
        <w:rPr>
          <w:lang w:val="fr-BE" w:eastAsia="en-GB"/>
        </w:rPr>
        <w:tab/>
      </w:r>
      <w:r>
        <w:rPr>
          <w:lang w:val="fr-BE" w:eastAsia="en-GB"/>
        </w:rPr>
        <w:tab/>
      </w:r>
    </w:p>
    <w:p w14:paraId="64446C7A" w14:textId="77777777" w:rsidR="00202A83" w:rsidRDefault="00F15EB2">
      <w:pPr>
        <w:spacing w:line="480" w:lineRule="auto"/>
        <w:rPr>
          <w:lang w:val="fr-BE" w:eastAsia="en-GB"/>
        </w:rPr>
      </w:pPr>
      <w:r>
        <w:rPr>
          <w:lang w:val="fr-BE" w:eastAsia="en-GB"/>
        </w:rPr>
        <w:tab/>
      </w:r>
      <w:r>
        <w:rPr>
          <w:lang w:val="fr-BE" w:eastAsia="en-GB"/>
        </w:rPr>
        <w:tab/>
      </w:r>
      <w:r>
        <w:rPr>
          <w:lang w:val="fr-BE" w:eastAsia="en-GB"/>
        </w:rPr>
        <w:tab/>
      </w:r>
      <w:r>
        <w:rPr>
          <w:sz w:val="28"/>
          <w:szCs w:val="22"/>
        </w:rPr>
        <w:t>μ</w:t>
      </w:r>
      <w:r>
        <w:rPr>
          <w:sz w:val="28"/>
          <w:szCs w:val="22"/>
          <w:lang w:val="fr-BE"/>
        </w:rPr>
        <w:t xml:space="preserve">    </w:t>
      </w:r>
      <w:r>
        <w:rPr>
          <w:sz w:val="28"/>
          <w:szCs w:val="22"/>
        </w:rPr>
        <w:t>μ</w:t>
      </w:r>
      <w:r>
        <w:rPr>
          <w:sz w:val="28"/>
          <w:szCs w:val="22"/>
          <w:lang w:val="fr-BE"/>
        </w:rPr>
        <w:t xml:space="preserve">                       </w:t>
      </w:r>
      <w:r>
        <w:rPr>
          <w:sz w:val="28"/>
          <w:szCs w:val="22"/>
        </w:rPr>
        <w:t>μ</w:t>
      </w:r>
      <w:r>
        <w:rPr>
          <w:sz w:val="28"/>
          <w:szCs w:val="22"/>
          <w:lang w:val="fr-BE"/>
        </w:rPr>
        <w:t xml:space="preserve">    </w:t>
      </w:r>
      <w:r>
        <w:rPr>
          <w:sz w:val="28"/>
          <w:szCs w:val="22"/>
        </w:rPr>
        <w:t>μ</w:t>
      </w:r>
      <w:r>
        <w:rPr>
          <w:lang w:val="fr-BE" w:eastAsia="en-GB"/>
        </w:rPr>
        <w:tab/>
        <w:t xml:space="preserve">              </w:t>
      </w:r>
    </w:p>
    <w:p w14:paraId="30026055" w14:textId="77777777" w:rsidR="00202A83" w:rsidRDefault="00F15EB2">
      <w:pPr>
        <w:spacing w:line="480" w:lineRule="auto"/>
        <w:rPr>
          <w:lang w:val="fr-BE" w:eastAsia="en-GB"/>
        </w:rPr>
      </w:pPr>
      <w:r>
        <w:rPr>
          <w:lang w:val="fr-BE" w:eastAsia="en-GB"/>
        </w:rPr>
        <w:t>CV-tier</w:t>
      </w:r>
      <w:r>
        <w:rPr>
          <w:lang w:val="fr-BE" w:eastAsia="en-GB"/>
        </w:rPr>
        <w:tab/>
        <w:t>C</w:t>
      </w:r>
      <w:r>
        <w:rPr>
          <w:lang w:val="fr-BE" w:eastAsia="en-GB"/>
        </w:rPr>
        <w:tab/>
        <w:t>V    V</w:t>
      </w:r>
      <w:r>
        <w:rPr>
          <w:lang w:val="fr-BE" w:eastAsia="en-GB"/>
        </w:rPr>
        <w:tab/>
        <w:t xml:space="preserve">              C          V     C</w:t>
      </w:r>
      <w:r>
        <w:rPr>
          <w:lang w:val="fr-BE" w:eastAsia="en-GB"/>
        </w:rPr>
        <w:tab/>
      </w:r>
    </w:p>
    <w:p w14:paraId="663678D0" w14:textId="77777777" w:rsidR="00202A83" w:rsidRDefault="00F15EB2">
      <w:pPr>
        <w:rPr>
          <w:lang w:val="fr-BE" w:eastAsia="en-GB"/>
        </w:rPr>
      </w:pPr>
      <w:r>
        <w:rPr>
          <w:lang w:val="fr-BE" w:eastAsia="en-GB"/>
        </w:rPr>
        <w:t>Segment-tier</w:t>
      </w:r>
      <w:r>
        <w:rPr>
          <w:lang w:val="fr-BE" w:eastAsia="en-GB"/>
        </w:rPr>
        <w:tab/>
        <w:t>t</w:t>
      </w:r>
      <w:r>
        <w:rPr>
          <w:lang w:val="fr-BE" w:eastAsia="en-GB"/>
        </w:rPr>
        <w:tab/>
        <w:t xml:space="preserve"> u     e [</w:t>
      </w:r>
      <w:proofErr w:type="gramStart"/>
      <w:r>
        <w:rPr>
          <w:lang w:val="fr-BE"/>
        </w:rPr>
        <w:t>tɥe</w:t>
      </w:r>
      <w:r>
        <w:rPr>
          <w:lang w:val="fr-BE" w:eastAsia="en-GB"/>
        </w:rPr>
        <w:t xml:space="preserve">]   </w:t>
      </w:r>
      <w:proofErr w:type="gramEnd"/>
      <w:r>
        <w:rPr>
          <w:lang w:val="fr-BE" w:eastAsia="en-GB"/>
        </w:rPr>
        <w:t xml:space="preserve">    k</w:t>
      </w:r>
      <w:r>
        <w:rPr>
          <w:lang w:val="fr-BE" w:eastAsia="en-GB"/>
        </w:rPr>
        <w:tab/>
        <w:t xml:space="preserve">   u     m [kum]</w:t>
      </w:r>
      <w:r>
        <w:rPr>
          <w:szCs w:val="22"/>
          <w:lang w:val="fr-BE" w:eastAsia="en-GB"/>
        </w:rPr>
        <w:t xml:space="preserve"> ‘death’                        </w:t>
      </w:r>
    </w:p>
    <w:p w14:paraId="52C5BEE5" w14:textId="77777777" w:rsidR="00202A83" w:rsidRDefault="00F15EB2">
      <w:pPr>
        <w:autoSpaceDE w:val="0"/>
        <w:autoSpaceDN w:val="0"/>
        <w:adjustRightInd w:val="0"/>
        <w:spacing w:before="240" w:after="240"/>
        <w:rPr>
          <w:b/>
          <w:szCs w:val="22"/>
          <w:lang w:eastAsia="en-GB"/>
        </w:rPr>
      </w:pPr>
      <w:r>
        <w:rPr>
          <w:b/>
          <w:szCs w:val="22"/>
          <w:lang w:eastAsia="en-GB"/>
        </w:rPr>
        <w:t>5.0</w:t>
      </w:r>
      <w:r>
        <w:rPr>
          <w:b/>
          <w:szCs w:val="22"/>
          <w:lang w:eastAsia="en-GB"/>
        </w:rPr>
        <w:tab/>
        <w:t>The Syllabic Structure Processes</w:t>
      </w:r>
    </w:p>
    <w:p w14:paraId="07393049" w14:textId="77777777" w:rsidR="00202A83" w:rsidRDefault="00F15EB2">
      <w:pPr>
        <w:autoSpaceDE w:val="0"/>
        <w:autoSpaceDN w:val="0"/>
        <w:adjustRightInd w:val="0"/>
        <w:ind w:firstLine="720"/>
        <w:jc w:val="both"/>
        <w:rPr>
          <w:szCs w:val="22"/>
        </w:rPr>
      </w:pPr>
      <w:r>
        <w:rPr>
          <w:szCs w:val="22"/>
          <w:lang w:eastAsia="en-GB"/>
        </w:rPr>
        <w:t xml:space="preserve">This section discusses some of the major syllabic structure processes that can occur in Nankarɛ. </w:t>
      </w:r>
      <w:r>
        <w:rPr>
          <w:szCs w:val="22"/>
        </w:rPr>
        <w:t xml:space="preserve">The discussing </w:t>
      </w:r>
      <w:proofErr w:type="gramStart"/>
      <w:r>
        <w:rPr>
          <w:szCs w:val="22"/>
        </w:rPr>
        <w:t>consider</w:t>
      </w:r>
      <w:proofErr w:type="gramEnd"/>
      <w:r>
        <w:rPr>
          <w:szCs w:val="22"/>
        </w:rPr>
        <w:t xml:space="preserve"> concepts such as Consonants Vowel Elision, Epenthesis, Syllabic Formation and Reduplication in Nankarɛ.</w:t>
      </w:r>
    </w:p>
    <w:p w14:paraId="37FE12DF" w14:textId="77777777" w:rsidR="00202A83" w:rsidRDefault="00F15EB2">
      <w:pPr>
        <w:autoSpaceDE w:val="0"/>
        <w:autoSpaceDN w:val="0"/>
        <w:adjustRightInd w:val="0"/>
        <w:spacing w:before="240" w:after="240"/>
        <w:rPr>
          <w:lang w:eastAsia="en-GB"/>
        </w:rPr>
      </w:pPr>
      <w:r>
        <w:rPr>
          <w:b/>
          <w:lang w:eastAsia="en-GB"/>
        </w:rPr>
        <w:t>5.1 Final syllable deletion</w:t>
      </w:r>
    </w:p>
    <w:p w14:paraId="2926D140" w14:textId="77777777" w:rsidR="00202A83" w:rsidRDefault="00F15EB2">
      <w:pPr>
        <w:autoSpaceDE w:val="0"/>
        <w:autoSpaceDN w:val="0"/>
        <w:adjustRightInd w:val="0"/>
        <w:jc w:val="both"/>
        <w:rPr>
          <w:lang w:eastAsia="en-GB"/>
        </w:rPr>
      </w:pPr>
      <w:r>
        <w:rPr>
          <w:lang w:eastAsia="en-GB"/>
        </w:rPr>
        <w:t xml:space="preserve">This phenomenon occurs within the word structure. Indeed the pitch distribution according to </w:t>
      </w:r>
      <w:r>
        <w:rPr>
          <w:rFonts w:eastAsia="TimesNewRoman"/>
          <w:lang w:eastAsia="en-GB"/>
        </w:rPr>
        <w:t>the first syllable of a simple lexical word– i.e. a noun, adjective, verb or adverb, discounting any prefix, carries word accent</w:t>
      </w:r>
      <w:r>
        <w:rPr>
          <w:lang w:eastAsia="en-GB"/>
        </w:rPr>
        <w:t xml:space="preserve"> (Dakubu (</w:t>
      </w:r>
      <w:proofErr w:type="gramStart"/>
      <w:r>
        <w:rPr>
          <w:lang w:eastAsia="en-GB"/>
        </w:rPr>
        <w:t>2007:p</w:t>
      </w:r>
      <w:proofErr w:type="gramEnd"/>
      <w:r>
        <w:rPr>
          <w:lang w:eastAsia="en-GB"/>
        </w:rPr>
        <w:t>2)</w:t>
      </w:r>
      <w:r>
        <w:rPr>
          <w:rFonts w:eastAsia="TimesNewRoman"/>
          <w:lang w:eastAsia="en-GB"/>
        </w:rPr>
        <w:t>. This means that it has CV(C) structure, carries contrastive tone, and has markedly higher intensity (measured in db) than following syllables in the word. In Nankarɛ, the weak accent</w:t>
      </w:r>
      <w:r>
        <w:rPr>
          <w:lang w:eastAsia="en-GB"/>
        </w:rPr>
        <w:t xml:space="preserve"> finally elided whiles the meaning of the word is maintained especially in monotones.</w:t>
      </w:r>
    </w:p>
    <w:p w14:paraId="51364EBA" w14:textId="77777777" w:rsidR="00202A83" w:rsidRDefault="00202A83">
      <w:pPr>
        <w:autoSpaceDE w:val="0"/>
        <w:autoSpaceDN w:val="0"/>
        <w:adjustRightInd w:val="0"/>
        <w:jc w:val="both"/>
        <w:rPr>
          <w:lang w:eastAsia="en-GB"/>
        </w:rPr>
      </w:pPr>
    </w:p>
    <w:p w14:paraId="2B77248A" w14:textId="77777777" w:rsidR="00202A83" w:rsidRDefault="00F15EB2">
      <w:pPr>
        <w:autoSpaceDE w:val="0"/>
        <w:autoSpaceDN w:val="0"/>
        <w:adjustRightInd w:val="0"/>
        <w:ind w:firstLine="720"/>
        <w:rPr>
          <w:b/>
          <w:szCs w:val="22"/>
        </w:rPr>
      </w:pPr>
      <w:r>
        <w:rPr>
          <w:szCs w:val="22"/>
          <w:lang w:eastAsia="en-GB"/>
        </w:rPr>
        <w:lastRenderedPageBreak/>
        <w:t>Example</w:t>
      </w:r>
      <w:r>
        <w:rPr>
          <w:b/>
          <w:szCs w:val="22"/>
        </w:rPr>
        <w:t xml:space="preserve"> 37 </w:t>
      </w:r>
      <w:r>
        <w:rPr>
          <w:b/>
          <w:lang w:eastAsia="en-GB"/>
        </w:rPr>
        <w:t xml:space="preserve">Word Internal Vowel and consonant elision </w:t>
      </w:r>
    </w:p>
    <w:p w14:paraId="14C19C59" w14:textId="77777777" w:rsidR="00202A83" w:rsidRDefault="00F15EB2">
      <w:pPr>
        <w:numPr>
          <w:ilvl w:val="0"/>
          <w:numId w:val="2"/>
        </w:numPr>
        <w:autoSpaceDE w:val="0"/>
        <w:autoSpaceDN w:val="0"/>
        <w:adjustRightInd w:val="0"/>
        <w:ind w:left="0" w:firstLine="0"/>
        <w:rPr>
          <w:lang w:eastAsia="en-GB"/>
        </w:rPr>
      </w:pPr>
      <w:r>
        <w:rPr>
          <w:lang w:eastAsia="en-GB"/>
        </w:rPr>
        <w:t>/</w:t>
      </w:r>
      <w:proofErr w:type="gramStart"/>
      <w:r>
        <w:rPr>
          <w:lang w:eastAsia="en-GB"/>
        </w:rPr>
        <w:t>dè:go</w:t>
      </w:r>
      <w:proofErr w:type="gramEnd"/>
      <w:r>
        <w:rPr>
          <w:lang w:eastAsia="en-GB"/>
        </w:rPr>
        <w:t>/</w:t>
      </w:r>
      <w:r>
        <w:rPr>
          <w:lang w:eastAsia="en-GB"/>
        </w:rPr>
        <w:tab/>
        <w:t>[dèo]</w:t>
      </w:r>
      <w:r>
        <w:rPr>
          <w:lang w:eastAsia="en-GB"/>
        </w:rPr>
        <w:tab/>
        <w:t>‘room’</w:t>
      </w:r>
      <w:r>
        <w:rPr>
          <w:lang w:eastAsia="en-GB"/>
        </w:rPr>
        <w:tab/>
      </w:r>
      <w:r>
        <w:rPr>
          <w:lang w:eastAsia="en-GB"/>
        </w:rPr>
        <w:tab/>
        <w:t>5.</w:t>
      </w:r>
      <w:r>
        <w:rPr>
          <w:lang w:eastAsia="en-GB"/>
        </w:rPr>
        <w:tab/>
        <w:t>/sà:ga/</w:t>
      </w:r>
      <w:r>
        <w:rPr>
          <w:lang w:eastAsia="en-GB"/>
        </w:rPr>
        <w:tab/>
        <w:t xml:space="preserve">[sà:] ‘rain’         </w:t>
      </w:r>
    </w:p>
    <w:p w14:paraId="6297D07B" w14:textId="77777777" w:rsidR="00202A83" w:rsidRDefault="00F15EB2">
      <w:pPr>
        <w:numPr>
          <w:ilvl w:val="0"/>
          <w:numId w:val="2"/>
        </w:numPr>
        <w:autoSpaceDE w:val="0"/>
        <w:autoSpaceDN w:val="0"/>
        <w:adjustRightInd w:val="0"/>
        <w:ind w:left="0" w:firstLine="0"/>
        <w:rPr>
          <w:lang w:val="fr-BE" w:eastAsia="en-GB"/>
        </w:rPr>
      </w:pPr>
      <w:r>
        <w:rPr>
          <w:lang w:val="fr-BE" w:eastAsia="en-GB"/>
        </w:rPr>
        <w:t>/</w:t>
      </w:r>
      <w:proofErr w:type="gramStart"/>
      <w:r>
        <w:rPr>
          <w:lang w:val="fr-BE" w:eastAsia="en-GB"/>
        </w:rPr>
        <w:t>vé:go</w:t>
      </w:r>
      <w:proofErr w:type="gramEnd"/>
      <w:r>
        <w:rPr>
          <w:lang w:val="fr-BE" w:eastAsia="en-GB"/>
        </w:rPr>
        <w:t>/</w:t>
      </w:r>
      <w:r>
        <w:rPr>
          <w:lang w:val="fr-BE" w:eastAsia="en-GB"/>
        </w:rPr>
        <w:tab/>
        <w:t xml:space="preserve">[véo] </w:t>
      </w:r>
      <w:r>
        <w:rPr>
          <w:lang w:val="fr-BE" w:eastAsia="en-GB"/>
        </w:rPr>
        <w:tab/>
        <w:t>‘ornament’</w:t>
      </w:r>
      <w:r>
        <w:rPr>
          <w:lang w:val="fr-BE" w:eastAsia="en-GB"/>
        </w:rPr>
        <w:tab/>
        <w:t>6.</w:t>
      </w:r>
      <w:r>
        <w:rPr>
          <w:lang w:val="fr-BE" w:eastAsia="en-GB"/>
        </w:rPr>
        <w:tab/>
        <w:t>/</w:t>
      </w:r>
      <w:proofErr w:type="gramStart"/>
      <w:r>
        <w:rPr>
          <w:lang w:val="fr-BE" w:eastAsia="en-GB"/>
        </w:rPr>
        <w:t>là:</w:t>
      </w:r>
      <w:proofErr w:type="gramEnd"/>
      <w:r>
        <w:rPr>
          <w:lang w:val="fr-BE" w:eastAsia="en-GB"/>
        </w:rPr>
        <w:t>ga/</w:t>
      </w:r>
      <w:r>
        <w:rPr>
          <w:lang w:val="fr-BE" w:eastAsia="en-GB"/>
        </w:rPr>
        <w:tab/>
        <w:t>[là:] ‘bowl’</w:t>
      </w:r>
      <w:r>
        <w:rPr>
          <w:lang w:val="fr-BE" w:eastAsia="en-GB"/>
        </w:rPr>
        <w:tab/>
        <w:t xml:space="preserve">  </w:t>
      </w:r>
    </w:p>
    <w:p w14:paraId="7525E9D4" w14:textId="77777777" w:rsidR="00202A83" w:rsidRPr="008E6205" w:rsidRDefault="00F15EB2">
      <w:pPr>
        <w:numPr>
          <w:ilvl w:val="0"/>
          <w:numId w:val="2"/>
        </w:numPr>
        <w:autoSpaceDE w:val="0"/>
        <w:autoSpaceDN w:val="0"/>
        <w:adjustRightInd w:val="0"/>
        <w:ind w:left="0" w:firstLine="0"/>
        <w:rPr>
          <w:lang w:val="fr-BE" w:eastAsia="en-GB"/>
        </w:rPr>
      </w:pPr>
      <w:r w:rsidRPr="008E6205">
        <w:rPr>
          <w:lang w:val="fr-BE" w:eastAsia="en-GB"/>
        </w:rPr>
        <w:t>/nùɁugó/[nùɁó] ‘hand’</w:t>
      </w:r>
      <w:r w:rsidRPr="008E6205">
        <w:rPr>
          <w:lang w:val="fr-BE" w:eastAsia="en-GB"/>
        </w:rPr>
        <w:tab/>
        <w:t xml:space="preserve">7. </w:t>
      </w:r>
      <w:r w:rsidRPr="008E6205">
        <w:rPr>
          <w:lang w:val="fr-BE" w:eastAsia="en-GB"/>
        </w:rPr>
        <w:tab/>
        <w:t>/</w:t>
      </w:r>
      <w:proofErr w:type="gramStart"/>
      <w:r w:rsidRPr="008E6205">
        <w:rPr>
          <w:lang w:val="fr-BE" w:eastAsia="en-GB"/>
        </w:rPr>
        <w:t>dɔ:gɔ</w:t>
      </w:r>
      <w:proofErr w:type="gramEnd"/>
      <w:r w:rsidRPr="008E6205">
        <w:rPr>
          <w:lang w:val="fr-BE" w:eastAsia="en-GB"/>
        </w:rPr>
        <w:t>/</w:t>
      </w:r>
      <w:r w:rsidRPr="008E6205">
        <w:rPr>
          <w:lang w:val="fr-BE" w:eastAsia="en-GB"/>
        </w:rPr>
        <w:tab/>
        <w:t>[dɔ:] ‘wood’</w:t>
      </w:r>
      <w:r w:rsidRPr="008E6205">
        <w:rPr>
          <w:lang w:val="fr-BE" w:eastAsia="en-GB"/>
        </w:rPr>
        <w:tab/>
      </w:r>
    </w:p>
    <w:p w14:paraId="4A88607A" w14:textId="77777777" w:rsidR="00202A83" w:rsidRPr="008E6205" w:rsidRDefault="00F15EB2">
      <w:pPr>
        <w:numPr>
          <w:ilvl w:val="0"/>
          <w:numId w:val="2"/>
        </w:numPr>
        <w:autoSpaceDE w:val="0"/>
        <w:autoSpaceDN w:val="0"/>
        <w:adjustRightInd w:val="0"/>
        <w:spacing w:line="480" w:lineRule="auto"/>
        <w:ind w:left="0" w:firstLine="0"/>
        <w:rPr>
          <w:szCs w:val="22"/>
          <w:lang w:val="fr-BE" w:eastAsia="en-GB"/>
        </w:rPr>
      </w:pPr>
      <w:r w:rsidRPr="008E6205">
        <w:rPr>
          <w:lang w:val="fr-BE" w:eastAsia="en-GB"/>
        </w:rPr>
        <w:t>/</w:t>
      </w:r>
      <w:proofErr w:type="gramStart"/>
      <w:r w:rsidRPr="008E6205">
        <w:rPr>
          <w:lang w:val="fr-BE" w:eastAsia="en-GB"/>
        </w:rPr>
        <w:t>zú:go</w:t>
      </w:r>
      <w:proofErr w:type="gramEnd"/>
      <w:r w:rsidRPr="008E6205">
        <w:rPr>
          <w:lang w:val="fr-BE" w:eastAsia="en-GB"/>
        </w:rPr>
        <w:t>/</w:t>
      </w:r>
      <w:r w:rsidRPr="008E6205">
        <w:rPr>
          <w:lang w:val="fr-BE" w:eastAsia="en-GB"/>
        </w:rPr>
        <w:tab/>
        <w:t>[zúo]</w:t>
      </w:r>
      <w:r w:rsidRPr="008E6205">
        <w:rPr>
          <w:lang w:val="fr-BE" w:eastAsia="en-GB"/>
        </w:rPr>
        <w:tab/>
        <w:t>‘head’</w:t>
      </w:r>
      <w:r w:rsidRPr="008E6205">
        <w:rPr>
          <w:lang w:val="fr-BE" w:eastAsia="en-GB"/>
        </w:rPr>
        <w:tab/>
      </w:r>
      <w:r w:rsidRPr="008E6205">
        <w:rPr>
          <w:lang w:val="fr-BE" w:eastAsia="en-GB"/>
        </w:rPr>
        <w:tab/>
        <w:t xml:space="preserve">8. </w:t>
      </w:r>
      <w:r w:rsidRPr="008E6205">
        <w:rPr>
          <w:lang w:val="fr-BE" w:eastAsia="en-GB"/>
        </w:rPr>
        <w:tab/>
        <w:t>/</w:t>
      </w:r>
      <w:proofErr w:type="gramStart"/>
      <w:r w:rsidRPr="008E6205">
        <w:rPr>
          <w:lang w:val="fr-BE" w:eastAsia="en-GB"/>
        </w:rPr>
        <w:t>sɔ́:gɔ</w:t>
      </w:r>
      <w:proofErr w:type="gramEnd"/>
      <w:r w:rsidRPr="008E6205">
        <w:rPr>
          <w:lang w:val="fr-BE" w:eastAsia="en-GB"/>
        </w:rPr>
        <w:t>/</w:t>
      </w:r>
      <w:r w:rsidRPr="008E6205">
        <w:rPr>
          <w:lang w:val="fr-BE" w:eastAsia="en-GB"/>
        </w:rPr>
        <w:tab/>
        <w:t>[sɔ́:] ‘broom’</w:t>
      </w:r>
      <w:r w:rsidRPr="008E6205">
        <w:rPr>
          <w:lang w:val="fr-BE" w:eastAsia="en-GB"/>
        </w:rPr>
        <w:tab/>
        <w:t xml:space="preserve"> </w:t>
      </w:r>
    </w:p>
    <w:p w14:paraId="6CEA08E7" w14:textId="6D678414"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88448" behindDoc="0" locked="0" layoutInCell="1" allowOverlap="1" wp14:anchorId="68209B01" wp14:editId="5307CD9B">
                <wp:simplePos x="0" y="0"/>
                <wp:positionH relativeFrom="column">
                  <wp:posOffset>1246505</wp:posOffset>
                </wp:positionH>
                <wp:positionV relativeFrom="paragraph">
                  <wp:posOffset>130175</wp:posOffset>
                </wp:positionV>
                <wp:extent cx="3698875" cy="2390775"/>
                <wp:effectExtent l="8255" t="13970" r="7620" b="5080"/>
                <wp:wrapNone/>
                <wp:docPr id="57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8875" cy="2390775"/>
                          <a:chOff x="3763" y="9780"/>
                          <a:chExt cx="5825" cy="3765"/>
                        </a:xfrm>
                      </wpg:grpSpPr>
                      <wpg:grpSp>
                        <wpg:cNvPr id="579" name="Group 495"/>
                        <wpg:cNvGrpSpPr>
                          <a:grpSpLocks/>
                        </wpg:cNvGrpSpPr>
                        <wpg:grpSpPr bwMode="auto">
                          <a:xfrm>
                            <a:off x="4481" y="9780"/>
                            <a:ext cx="1963" cy="1456"/>
                            <a:chOff x="4211" y="6985"/>
                            <a:chExt cx="1963" cy="1456"/>
                          </a:xfrm>
                        </wpg:grpSpPr>
                        <wps:wsp>
                          <wps:cNvPr id="580" name="AutoShape 359"/>
                          <wps:cNvCnPr>
                            <a:cxnSpLocks noChangeShapeType="1"/>
                          </wps:cNvCnPr>
                          <wps:spPr bwMode="auto">
                            <a:xfrm flipV="1">
                              <a:off x="4829" y="6989"/>
                              <a:ext cx="72"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1" name="AutoShape 360"/>
                          <wps:cNvCnPr>
                            <a:cxnSpLocks noChangeShapeType="1"/>
                          </wps:cNvCnPr>
                          <wps:spPr bwMode="auto">
                            <a:xfrm flipV="1">
                              <a:off x="4877" y="7557"/>
                              <a:ext cx="269"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2" name="AutoShape 361"/>
                          <wps:cNvCnPr>
                            <a:cxnSpLocks noChangeShapeType="1"/>
                          </wps:cNvCnPr>
                          <wps:spPr bwMode="auto">
                            <a:xfrm flipV="1">
                              <a:off x="4877" y="7009"/>
                              <a:ext cx="7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3" name="AutoShape 362"/>
                          <wps:cNvCnPr>
                            <a:cxnSpLocks noChangeShapeType="1"/>
                          </wps:cNvCnPr>
                          <wps:spPr bwMode="auto">
                            <a:xfrm flipV="1">
                              <a:off x="4882" y="812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4" name="AutoShape 363"/>
                          <wps:cNvCnPr>
                            <a:cxnSpLocks noChangeShapeType="1"/>
                          </wps:cNvCnPr>
                          <wps:spPr bwMode="auto">
                            <a:xfrm flipV="1">
                              <a:off x="4218" y="813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5" name="AutoShape 364"/>
                          <wps:cNvCnPr>
                            <a:cxnSpLocks noChangeShapeType="1"/>
                          </wps:cNvCnPr>
                          <wps:spPr bwMode="auto">
                            <a:xfrm flipH="1" flipV="1">
                              <a:off x="4704" y="7625"/>
                              <a:ext cx="173"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6" name="AutoShape 365"/>
                          <wps:cNvCnPr>
                            <a:cxnSpLocks noChangeShapeType="1"/>
                          </wps:cNvCnPr>
                          <wps:spPr bwMode="auto">
                            <a:xfrm flipV="1">
                              <a:off x="6170" y="758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7" name="AutoShape 366"/>
                          <wps:cNvCnPr>
                            <a:cxnSpLocks noChangeShapeType="1"/>
                          </wps:cNvCnPr>
                          <wps:spPr bwMode="auto">
                            <a:xfrm flipV="1">
                              <a:off x="5462" y="810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8" name="AutoShape 367"/>
                          <wps:cNvCnPr>
                            <a:cxnSpLocks noChangeShapeType="1"/>
                          </wps:cNvCnPr>
                          <wps:spPr bwMode="auto">
                            <a:xfrm flipV="1">
                              <a:off x="6162" y="811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9" name="AutoShape 368"/>
                          <wps:cNvCnPr>
                            <a:cxnSpLocks noChangeShapeType="1"/>
                          </wps:cNvCnPr>
                          <wps:spPr bwMode="auto">
                            <a:xfrm>
                              <a:off x="4714" y="6989"/>
                              <a:ext cx="371"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0" name="Arc 369"/>
                          <wps:cNvSpPr>
                            <a:spLocks/>
                          </wps:cNvSpPr>
                          <wps:spPr bwMode="auto">
                            <a:xfrm flipH="1">
                              <a:off x="4211" y="6989"/>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 name="AutoShape 370"/>
                          <wps:cNvCnPr>
                            <a:cxnSpLocks noChangeShapeType="1"/>
                          </wps:cNvCnPr>
                          <wps:spPr bwMode="auto">
                            <a:xfrm>
                              <a:off x="4715" y="7001"/>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2" name="Arc 371"/>
                          <wps:cNvSpPr>
                            <a:spLocks/>
                          </wps:cNvSpPr>
                          <wps:spPr bwMode="auto">
                            <a:xfrm flipH="1">
                              <a:off x="5462" y="6985"/>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AutoShape 372"/>
                          <wps:cNvCnPr>
                            <a:cxnSpLocks noChangeShapeType="1"/>
                          </wps:cNvCnPr>
                          <wps:spPr bwMode="auto">
                            <a:xfrm>
                              <a:off x="6162" y="698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grpSp>
                        <wpg:cNvPr id="594" name="Group 460"/>
                        <wpg:cNvGrpSpPr>
                          <a:grpSpLocks/>
                        </wpg:cNvGrpSpPr>
                        <wpg:grpSpPr bwMode="auto">
                          <a:xfrm>
                            <a:off x="3763" y="12024"/>
                            <a:ext cx="5825" cy="1521"/>
                            <a:chOff x="3480" y="8643"/>
                            <a:chExt cx="5825" cy="1521"/>
                          </a:xfrm>
                        </wpg:grpSpPr>
                        <wps:wsp>
                          <wps:cNvPr id="595" name="AutoShape 596"/>
                          <wps:cNvCnPr>
                            <a:cxnSpLocks noChangeShapeType="1"/>
                          </wps:cNvCnPr>
                          <wps:spPr bwMode="auto">
                            <a:xfrm flipV="1">
                              <a:off x="4660" y="977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6" name="AutoShape 597"/>
                          <wps:cNvCnPr>
                            <a:cxnSpLocks noChangeShapeType="1"/>
                          </wps:cNvCnPr>
                          <wps:spPr bwMode="auto">
                            <a:xfrm flipV="1">
                              <a:off x="4188" y="92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7" name="AutoShape 598"/>
                          <wps:cNvCnPr>
                            <a:cxnSpLocks noChangeShapeType="1"/>
                          </wps:cNvCnPr>
                          <wps:spPr bwMode="auto">
                            <a:xfrm flipV="1">
                              <a:off x="3480" y="977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8" name="AutoShape 599"/>
                          <wps:cNvCnPr>
                            <a:cxnSpLocks noChangeShapeType="1"/>
                          </wps:cNvCnPr>
                          <wps:spPr bwMode="auto">
                            <a:xfrm flipV="1">
                              <a:off x="4180" y="977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9" name="Arc 600"/>
                          <wps:cNvSpPr>
                            <a:spLocks/>
                          </wps:cNvSpPr>
                          <wps:spPr bwMode="auto">
                            <a:xfrm flipH="1">
                              <a:off x="3480" y="8643"/>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0" name="AutoShape 601"/>
                          <wps:cNvCnPr>
                            <a:cxnSpLocks noChangeShapeType="1"/>
                          </wps:cNvCnPr>
                          <wps:spPr bwMode="auto">
                            <a:xfrm>
                              <a:off x="4180" y="8647"/>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1" name="AutoShape 602"/>
                          <wps:cNvCnPr>
                            <a:cxnSpLocks noChangeShapeType="1"/>
                          </wps:cNvCnPr>
                          <wps:spPr bwMode="auto">
                            <a:xfrm flipV="1">
                              <a:off x="5376" y="923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2" name="AutoShape 603"/>
                          <wps:cNvCnPr>
                            <a:cxnSpLocks noChangeShapeType="1"/>
                          </wps:cNvCnPr>
                          <wps:spPr bwMode="auto">
                            <a:xfrm flipV="1">
                              <a:off x="5368" y="977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3" name="Arc 604"/>
                          <wps:cNvSpPr>
                            <a:spLocks/>
                          </wps:cNvSpPr>
                          <wps:spPr bwMode="auto">
                            <a:xfrm flipH="1">
                              <a:off x="4656" y="8655"/>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 name="AutoShape 605"/>
                          <wps:cNvCnPr>
                            <a:cxnSpLocks noChangeShapeType="1"/>
                          </wps:cNvCnPr>
                          <wps:spPr bwMode="auto">
                            <a:xfrm>
                              <a:off x="5368" y="8659"/>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5" name="AutoShape 606"/>
                          <wps:cNvCnPr>
                            <a:cxnSpLocks noChangeShapeType="1"/>
                          </wps:cNvCnPr>
                          <wps:spPr bwMode="auto">
                            <a:xfrm>
                              <a:off x="4180" y="9771"/>
                              <a:ext cx="535" cy="393"/>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06" name="AutoShape 607"/>
                          <wps:cNvCnPr>
                            <a:cxnSpLocks noChangeShapeType="1"/>
                          </wps:cNvCnPr>
                          <wps:spPr bwMode="auto">
                            <a:xfrm>
                              <a:off x="4817" y="8880"/>
                              <a:ext cx="72"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7" name="AutoShape 608"/>
                          <wps:cNvCnPr>
                            <a:cxnSpLocks noChangeShapeType="1"/>
                          </wps:cNvCnPr>
                          <wps:spPr bwMode="auto">
                            <a:xfrm>
                              <a:off x="4829" y="8832"/>
                              <a:ext cx="121" cy="1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8" name="AutoShape 609"/>
                          <wps:cNvCnPr>
                            <a:cxnSpLocks noChangeShapeType="1"/>
                          </wps:cNvCnPr>
                          <wps:spPr bwMode="auto">
                            <a:xfrm flipV="1">
                              <a:off x="6804" y="925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9" name="AutoShape 610"/>
                          <wps:cNvCnPr>
                            <a:cxnSpLocks noChangeShapeType="1"/>
                          </wps:cNvCnPr>
                          <wps:spPr bwMode="auto">
                            <a:xfrm flipV="1">
                              <a:off x="6096" y="980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0" name="AutoShape 611"/>
                          <wps:cNvCnPr>
                            <a:cxnSpLocks noChangeShapeType="1"/>
                          </wps:cNvCnPr>
                          <wps:spPr bwMode="auto">
                            <a:xfrm flipV="1">
                              <a:off x="6796" y="980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1" name="Arc 612"/>
                          <wps:cNvSpPr>
                            <a:spLocks/>
                          </wps:cNvSpPr>
                          <wps:spPr bwMode="auto">
                            <a:xfrm flipH="1">
                              <a:off x="6096" y="8671"/>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AutoShape 613"/>
                          <wps:cNvCnPr>
                            <a:cxnSpLocks noChangeShapeType="1"/>
                          </wps:cNvCnPr>
                          <wps:spPr bwMode="auto">
                            <a:xfrm>
                              <a:off x="6796" y="868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3" name="AutoShape 614"/>
                          <wps:cNvCnPr>
                            <a:cxnSpLocks noChangeShapeType="1"/>
                          </wps:cNvCnPr>
                          <wps:spPr bwMode="auto">
                            <a:xfrm flipV="1">
                              <a:off x="7368" y="92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4" name="AutoShape 615"/>
                          <wps:cNvCnPr>
                            <a:cxnSpLocks noChangeShapeType="1"/>
                          </wps:cNvCnPr>
                          <wps:spPr bwMode="auto">
                            <a:xfrm flipV="1">
                              <a:off x="7360" y="980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5" name="AutoShape 616"/>
                          <wps:cNvCnPr>
                            <a:cxnSpLocks noChangeShapeType="1"/>
                          </wps:cNvCnPr>
                          <wps:spPr bwMode="auto">
                            <a:xfrm>
                              <a:off x="7372" y="8695"/>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6" name="AutoShape 617"/>
                          <wps:cNvCnPr>
                            <a:cxnSpLocks noChangeShapeType="1"/>
                          </wps:cNvCnPr>
                          <wps:spPr bwMode="auto">
                            <a:xfrm>
                              <a:off x="6796" y="8679"/>
                              <a:ext cx="576" cy="409"/>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17" name="AutoShape 618"/>
                          <wps:cNvCnPr>
                            <a:cxnSpLocks noChangeShapeType="1"/>
                          </wps:cNvCnPr>
                          <wps:spPr bwMode="auto">
                            <a:xfrm>
                              <a:off x="7324" y="8832"/>
                              <a:ext cx="92"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8" name="AutoShape 619"/>
                          <wps:cNvCnPr>
                            <a:cxnSpLocks noChangeShapeType="1"/>
                          </wps:cNvCnPr>
                          <wps:spPr bwMode="auto">
                            <a:xfrm>
                              <a:off x="7288" y="8880"/>
                              <a:ext cx="188"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9" name="AutoShape 620"/>
                          <wps:cNvCnPr>
                            <a:cxnSpLocks noChangeShapeType="1"/>
                          </wps:cNvCnPr>
                          <wps:spPr bwMode="auto">
                            <a:xfrm flipV="1">
                              <a:off x="8736" y="923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0" name="AutoShape 621"/>
                          <wps:cNvCnPr>
                            <a:cxnSpLocks noChangeShapeType="1"/>
                          </wps:cNvCnPr>
                          <wps:spPr bwMode="auto">
                            <a:xfrm flipV="1">
                              <a:off x="8028" y="97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1" name="AutoShape 622"/>
                          <wps:cNvCnPr>
                            <a:cxnSpLocks noChangeShapeType="1"/>
                          </wps:cNvCnPr>
                          <wps:spPr bwMode="auto">
                            <a:xfrm flipV="1">
                              <a:off x="8728" y="97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2" name="Arc 623"/>
                          <wps:cNvSpPr>
                            <a:spLocks/>
                          </wps:cNvSpPr>
                          <wps:spPr bwMode="auto">
                            <a:xfrm flipH="1">
                              <a:off x="8028" y="8655"/>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AutoShape 624"/>
                          <wps:cNvCnPr>
                            <a:cxnSpLocks noChangeShapeType="1"/>
                          </wps:cNvCnPr>
                          <wps:spPr bwMode="auto">
                            <a:xfrm>
                              <a:off x="8728" y="865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4" name="AutoShape 625"/>
                          <wps:cNvCnPr>
                            <a:cxnSpLocks noChangeShapeType="1"/>
                          </wps:cNvCnPr>
                          <wps:spPr bwMode="auto">
                            <a:xfrm flipV="1">
                              <a:off x="9300" y="925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5" name="AutoShape 626"/>
                          <wps:cNvCnPr>
                            <a:cxnSpLocks noChangeShapeType="1"/>
                          </wps:cNvCnPr>
                          <wps:spPr bwMode="auto">
                            <a:xfrm flipV="1">
                              <a:off x="9292" y="97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6" name="AutoShape 627"/>
                          <wps:cNvCnPr>
                            <a:cxnSpLocks noChangeShapeType="1"/>
                          </wps:cNvCnPr>
                          <wps:spPr bwMode="auto">
                            <a:xfrm>
                              <a:off x="8728" y="8659"/>
                              <a:ext cx="577"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7" name="AutoShape 628"/>
                          <wps:cNvCnPr>
                            <a:cxnSpLocks noChangeShapeType="1"/>
                          </wps:cNvCnPr>
                          <wps:spPr bwMode="auto">
                            <a:xfrm>
                              <a:off x="5646" y="9359"/>
                              <a:ext cx="444"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8" name="AutoShape 629"/>
                          <wps:cNvCnPr>
                            <a:cxnSpLocks noChangeShapeType="1"/>
                          </wps:cNvCnPr>
                          <wps:spPr bwMode="auto">
                            <a:xfrm>
                              <a:off x="7533" y="9503"/>
                              <a:ext cx="420"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75466D05" id="Group 128" o:spid="_x0000_s1026" style="position:absolute;margin-left:98.15pt;margin-top:10.25pt;width:291.25pt;height:188.25pt;z-index:251688448" coordorigin="3763,9780" coordsize="5825,3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lsBkQoAAEd/AAAOAAAAZHJzL2Uyb0RvYy54bWzsXduSo0YSfd8I/wPBoyM8AgQFKEbj8PbY&#10;sxvhXU+Ee/edRugSIwELdKvHX78n6wKIy+za06Duds1DDxIXVWVmZWWek1W8/f7xdDQekqI8ZOna&#10;tN9YppGkcbY5pLu1+a/bn74LTKOsonQTHbM0WZufk9L8/t03f3l7zleJk+2z4yYpDDwkLVfnfG3u&#10;qypfLRZlvE9OUfkmy5MUJ7dZcYoqfCx2i00RnfH003HhWBZbnLNikxdZnJQlvn0vTprv+PO32ySu&#10;ftluy6QyjmsTbav434L/vaO/i3dvo9WuiPL9IZbNiP5AK07RIcWP1o96H1WRcV8ceo86HeIiK7Nt&#10;9SbOTotsuz3ECe8DemNbnd58KLL7nPdltzrv8lpMEG1HTn/4sfE/Hz4U+a/5x0K0Hoc/Z/GnEnJZ&#10;nPPdqn2ePu/Excbd+R/ZBvqM7quMd/xxW5zoEeiS8cjl+7mWb/JYGTG+XLIwCHzPNGKcc5ah5eMD&#10;10C8h5rovqXPlqaB06EfSO3E+x/l/V7gyJtxGb9zEa3ED/PGysaR8mVLxSE68bEwDpu16fmhaaTR&#10;CS3nwjXckD+n21VS5FOJwnUDu9MlJRA7pN6SNGzXYx1RuI4t7oPUajEpUfTvHBUFBlbZ2E75dbbz&#10;6z7KE26SJdmGEit0JcX6AwyCX2QsvZB6dM75lTepMLH4MZUmZqTZzT5Kdwm//PZzDqXYdAd02bqF&#10;PpSwz2GTM7bHQ/5vurFlfG7gQM2QKiTH2xCtlMR9R8h7yQL+U8p+olVelNWHJDsZdLA2y6qIDrt9&#10;dZOlKbxIVohfiB5+LitqY3MD/XCa/XQ4HrkpH1PjDPP1uKmechhdme5468rseNjQdXRHWezubo6F&#10;8RCRZ+L/ZIMuLoMHSDf8ufsk2vwoj6vocBTHaMcxlSIjKQl532Wbzx8LJUqoX3w9gx3AYsXwatkB&#10;4wP5QqnRah478H1uB77n+STdxg4cBguhgbeERZCgtCHUk+7vmkzGHALGWd8Q+PC+qiFYVtchSAes&#10;HcI0EwPE27cDPuSuYgcB7BKjPrDhni8cAiYw7g4sV7uDyxj8SdyBO2QGSxL1NczAsZGWcDNYduYF&#10;bQYiE5soTET43vcGfMTNYAZ/ozBxOGD0MezJIHzW9Qu2ryYI7Rm+KuscCxTYkEnIpKyVBswTMTLb&#10;hwcgQ/C6mYP2DJN6BgTqfc/AU+IZPEM3gfRcpuIEi8esTeKgzWBSM8C83DcDPkdfwQyYXZuBzWMV&#10;bQakhRlghBqla8MIHLGZ1gzaIJJvi5igDyItfcQRlC24rgCsNHjwpOBBCCcrvUARG0CNW3mCgqrL&#10;Nk7N4wRxhuzjf8CFPA5sa7oFtHbQAY/iQtJ06HIQqwUTxfcCL6QHKVQQsPEG+CB9tdvILtyiM9vT&#10;EazCtwvDMs6GYzNLEQ/1RRSYNhfthy/CnFRfhJaNPQsBa30Z2m2MPA09qy8bbRcC9vqizrMgi7q3&#10;0V7AojxKkxIAwmcA3iUWgASSZyUB/CQOyPNWDRxcRWdHLhaz8C13vvi9L18shustjx3VxeJ/2aIC&#10;QG6XCCpMA0TQnQAD8qiijvDm4pCAXKEtY18fbQHgrs0UbBaorsequCfq65dPqpun7CG5zfgTKurv&#10;d9As+quspzkd398d4r8mv7Uvtu1QItfSQHL+DNkGMkOG+JTjFt0ztVVRj1uPxkfq1Re7BKw7+wT0&#10;Hap5AT0ixLstNGFQ7f6r8+p/IauOJtTJ+JiVCURaC0oecDvgwmzG+bOE+Y0iE7QmaFgc7LPiN9M4&#10;g9IE8/Cf+6iAnR7/niKhD20XXsyo+AfX8x18KNpn7tpnojTGo9ZmZWIU0+FNJXjT+7wgYkRxLmlG&#10;c/T2wFkR8r6CfJCcxIzcQ4iR1osdxXCZM2iAx8RA9a2xxIFpgPFryOsRGCHETNEKGRCgNdDiBCFD&#10;nSA23GzNMNpoCg8ZrC7FeOWQwbed/ytksIKnCxkunwV3qkMGHTLMHgTpkOGyMkCHDKIaKBxiJ0VB&#10;wGwhQw0y9XEGxGeck/Q5DgrnqYqsXnmtSlPMRfTgWClXiHxPTPmylEvVmVxWrWHKebJSrro6zXYs&#10;h8dxDSLYFKfZniNB46aszaUKKcSFAXMlkjhU1qburFXdSEIN4OnBN1TEqVCqruXywmtB8S6DWkly&#10;oY/aPZ76qkhLDQ9NzE1BzEHjA2ZwLSjetQNB2YeOo6H4ObPqAWLOC2eA4geJ+qXyo/AG0sdqbzAH&#10;IwOND3iDNjA/a4GvLadTbQaCj5urvjdsiDkwM5LHkKHyBDBLPdybsEkNd4AZIjoOAP0I+FZFxy8D&#10;ZkG7nwxm6TxLwywvgceAljQzM8SRaWbmdTEzNE30ggcm+JHZYBYkEHUGPlLz+2eDWUj2k8MJpOcB&#10;5V9rBYAHCEfACc5SrwCYL49kVkPQ1agSs3gqP60PGMwjPVruI1ElnUfOaQYN4s4TiHbt/wQJhMuw&#10;rFbgrl5nuNcJRLh8mQkE2v1kCUTnWTqB0AkEbEDztEZ81RXcmqflPC2jKtxuaRezZlgkRGWTckeL&#10;OmQImNjYoKH+JBHlonbzEol65TztTAnEAB/JrBn4yJby6+yxDzh7yCMETY9qgpegfjLK91G5F1tP&#10;bHAkaNWXtdUEWcCAT5iBn2ybRWCLDSaCAOjCBTmtNhoRNBUmU4VOa5/we7ZAGi73ZNYAK8lEveW0&#10;2eSF8mWtfhCIDKKZEGwUgHCfgDqRF+ETXtrYH2AjmdjZY1r1D4IJLKD4hEpUnJHIYKlLVCYoUSGN&#10;96cAm4+4a5iBRSUzZAYB3NPFZKArlSZcNMyg8QEzaK8AmLM2gfnaDK6x9xij3fKaJSAM9QEYg9IP&#10;TAAtwvsoaLFbilRDi7o2YWHo2gSiP/WqUYxOzI0qHNbQooYWn8OqUZom1KzR8JJit49pY8hWJlmH&#10;DAELRoqbdW3CFAkE9Dyg/DYnOWfk6NektDNmBjqPnMQMhugFewZ6YRBOgBkgYNB5pNgHesbaBGh8&#10;wBvMSzT4tB8xKT9gYmfyBlSUIIJmmabYqBarMIeUPy+d0IoDumvdPCpb41tOCZjz2RMKr4RlIn6n&#10;xzxj99gGWpgoQmiFh/4Sa025T+gRDbTtBVmFSqs0ySRfHPIEmxYz2iS4r/sZ1jy1de/IdY99hpGv&#10;iNTKzyfZqpjZQ9yCYPOmzQsHY8IAQaGICXXZMi9an2nBG4PG+z5ALO+/hhlYjipb1hkirV2YzQwa&#10;bqFBiZw2wzBRGDDiDbQZXIVigsaVN6DqdbETwXQUU6CGO0oOx6rXNcWkKSa+oaymmDobfGqKSVNM&#10;z4JiwjShZo1W8DADy9DKIwNfhgyj1eu0MBKoxrMHll5YqSJBNz0QQbxk5goJRLikYgTiFnSp4rx5&#10;5BC34MzALQwmENhlXLAMeMvqCOGsmcYpmEZofMAbzMsyfGEq8Oh9mZxl0C+2mET9Q2wCJuY52QSP&#10;uRJKlC/obRhG18Vk9UoQZaPiLxSuigPeQXFMsCP+2jwlG+yFn+BF5XQkgp1n9PZcRiFaP1aYmXDw&#10;lghXKULwxO4MLfMgMFSbx8DLlZttWvlrD/jb2nkoLd8sT6+Db3/mV60SJ9tnx01SvPsvAAAA//8D&#10;AFBLAwQUAAYACAAAACEAl/vcAOEAAAAKAQAADwAAAGRycy9kb3ducmV2LnhtbEyPQUvDQBCF74L/&#10;YRnBm91NQ5s2ZlNKUU9FsBXE2zaZJqHZ2ZDdJum/dzzp8TEfb76XbSbbigF73zjSEM0UCKTClQ1V&#10;Gj6Pr08rED4YKk3rCDXc0MMmv7/LTFq6kT5wOIRKcAn51GioQ+hSKX1RozV+5jokvp1db03g2Fey&#10;7M3I5baVc6WW0pqG+ENtOtzVWFwOV6vhbTTjNo5ehv3lvLt9HxfvX/sItX58mLbPIAJO4Q+GX31W&#10;h5ydTu5KpRct5/UyZlTDXC1AMJAkK95y0hCvEwUyz+T/CfkPAAAA//8DAFBLAQItABQABgAIAAAA&#10;IQC2gziS/gAAAOEBAAATAAAAAAAAAAAAAAAAAAAAAABbQ29udGVudF9UeXBlc10ueG1sUEsBAi0A&#10;FAAGAAgAAAAhADj9If/WAAAAlAEAAAsAAAAAAAAAAAAAAAAALwEAAF9yZWxzLy5yZWxzUEsBAi0A&#10;FAAGAAgAAAAhALZeWwGRCgAAR38AAA4AAAAAAAAAAAAAAAAALgIAAGRycy9lMm9Eb2MueG1sUEsB&#10;Ai0AFAAGAAgAAAAhAJf73ADhAAAACgEAAA8AAAAAAAAAAAAAAAAA6wwAAGRycy9kb3ducmV2Lnht&#10;bFBLBQYAAAAABAAEAPMAAAD5DQAAAAA=&#10;">
                <v:group id="Group 495" o:spid="_x0000_s1027" style="position:absolute;left:4481;top:9780;width:1963;height:1456" coordorigin="4211,6985" coordsize="1963,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yl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hbLV/g7E46A3P4CAAD//wMAUEsBAi0AFAAGAAgAAAAhANvh9svuAAAAhQEAABMAAAAAAAAA&#10;AAAAAAAAAAAAAFtDb250ZW50X1R5cGVzXS54bWxQSwECLQAUAAYACAAAACEAWvQsW78AAAAVAQAA&#10;CwAAAAAAAAAAAAAAAAAfAQAAX3JlbHMvLnJlbHNQSwECLQAUAAYACAAAACEAmXfspcYAAADcAAAA&#10;DwAAAAAAAAAAAAAAAAAHAgAAZHJzL2Rvd25yZXYueG1sUEsFBgAAAAADAAMAtwAAAPoCAAAAAA==&#10;">
                  <v:shape id="AutoShape 359" o:spid="_x0000_s1028" type="#_x0000_t32" style="position:absolute;left:4829;top:6989;width:72;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a3rwQAAANwAAAAPAAAAZHJzL2Rvd25yZXYueG1sRE/Pa8Iw&#10;FL4L/g/hCV5kphUmpTOKDAbiYTDtweMjebbF5qUmsXb//XIYePz4fm92o+3EQD60jhXkywwEsXam&#10;5VpBdf56K0CEiGywc0wKfinAbjudbLA07sk/NJxiLVIIhxIVNDH2pZRBN2QxLF1PnLir8xZjgr6W&#10;xuMzhdtOrrJsLS22nBoa7OmzIX07PayC9lh9V8PiHr0ujvnF5+F86bRS89m4/wARaYwv8b/7YBS8&#10;F2l+OpOOgNz+AQAA//8DAFBLAQItABQABgAIAAAAIQDb4fbL7gAAAIUBAAATAAAAAAAAAAAAAAAA&#10;AAAAAABbQ29udGVudF9UeXBlc10ueG1sUEsBAi0AFAAGAAgAAAAhAFr0LFu/AAAAFQEAAAsAAAAA&#10;AAAAAAAAAAAAHwEAAF9yZWxzLy5yZWxzUEsBAi0AFAAGAAgAAAAhAFzVrevBAAAA3AAAAA8AAAAA&#10;AAAAAAAAAAAABwIAAGRycy9kb3ducmV2LnhtbFBLBQYAAAAAAwADALcAAAD1AgAAAAA=&#10;"/>
                  <v:shape id="AutoShape 360" o:spid="_x0000_s1029" type="#_x0000_t32" style="position:absolute;left:4877;top:7557;width:269;height:3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QhwxAAAANwAAAAPAAAAZHJzL2Rvd25yZXYueG1sRI9Ba8JA&#10;FITvBf/D8gQvRTcRlJC6ShEK4qFQzcHjY/c1Cc2+jbvbGP99tyB4HGbmG2azG20nBvKhdawgX2Qg&#10;iLUzLdcKqvPHvAARIrLBzjEpuFOA3XbyssHSuBt/0XCKtUgQDiUqaGLsSymDbshiWLieOHnfzluM&#10;SfpaGo+3BLedXGbZWlpsOS002NO+If1z+rUK2mP1WQ2v1+h1ccwvPg/nS6eVmk3H9zcQkcb4DD/a&#10;B6NgVeTwfyYdAbn9AwAA//8DAFBLAQItABQABgAIAAAAIQDb4fbL7gAAAIUBAAATAAAAAAAAAAAA&#10;AAAAAAAAAABbQ29udGVudF9UeXBlc10ueG1sUEsBAi0AFAAGAAgAAAAhAFr0LFu/AAAAFQEAAAsA&#10;AAAAAAAAAAAAAAAAHwEAAF9yZWxzLy5yZWxzUEsBAi0AFAAGAAgAAAAhADOZCHDEAAAA3AAAAA8A&#10;AAAAAAAAAAAAAAAABwIAAGRycy9kb3ducmV2LnhtbFBLBQYAAAAAAwADALcAAAD4AgAAAAA=&#10;"/>
                  <v:shape id="AutoShape 361" o:spid="_x0000_s1030" type="#_x0000_t32" style="position:absolute;left:4877;top:7009;width:73;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YHxAAAANwAAAAPAAAAZHJzL2Rvd25yZXYueG1sRI9Ba8JA&#10;FITvBf/D8gpeSt1EUELqKqVQEA9CNQePj93XJDT7Nu6uMf57tyB4HGbmG2a1GW0nBvKhdawgn2Ug&#10;iLUzLdcKquP3ewEiRGSDnWNScKMAm/XkZYWlcVf+oeEQa5EgHEpU0MTYl1IG3ZDFMHM9cfJ+nbcY&#10;k/S1NB6vCW47Oc+ypbTYclposKevhvTf4WIVtLtqXw1v5+h1sctPPg/HU6eVmr6Onx8gIo3xGX60&#10;t0bBopjD/5l0BOT6DgAA//8DAFBLAQItABQABgAIAAAAIQDb4fbL7gAAAIUBAAATAAAAAAAAAAAA&#10;AAAAAAAAAABbQ29udGVudF9UeXBlc10ueG1sUEsBAi0AFAAGAAgAAAAhAFr0LFu/AAAAFQEAAAsA&#10;AAAAAAAAAAAAAAAAHwEAAF9yZWxzLy5yZWxzUEsBAi0AFAAGAAgAAAAhAMNLlgfEAAAA3AAAAA8A&#10;AAAAAAAAAAAAAAAABwIAAGRycy9kb3ducmV2LnhtbFBLBQYAAAAAAwADALcAAAD4AgAAAAA=&#10;"/>
                  <v:shape id="AutoShape 362" o:spid="_x0000_s1031" type="#_x0000_t32" style="position:absolute;left:4882;top:812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zOcxQAAANwAAAAPAAAAZHJzL2Rvd25yZXYueG1sRI9Ba8JA&#10;FITvBf/D8oReSt1EaQnRVUqhIB6Eag4eH7vPJJh9G3e3Mf33rlDocZiZb5jVZrSdGMiH1rGCfJaB&#10;INbOtFwrqI5frwWIEJENdo5JwS8F2KwnTyssjbvxNw2HWIsE4VCigibGvpQy6IYshpnriZN3dt5i&#10;TNLX0ni8Jbjt5DzL3qXFltNCgz19NqQvhx+roN1V+2p4uUavi11+8nk4njqt1PN0/FiCiDTG//Bf&#10;e2sUvBULeJxJR0Cu7wAAAP//AwBQSwECLQAUAAYACAAAACEA2+H2y+4AAACFAQAAEwAAAAAAAAAA&#10;AAAAAAAAAAAAW0NvbnRlbnRfVHlwZXNdLnhtbFBLAQItABQABgAIAAAAIQBa9CxbvwAAABUBAAAL&#10;AAAAAAAAAAAAAAAAAB8BAABfcmVscy8ucmVsc1BLAQItABQABgAIAAAAIQCsBzOcxQAAANwAAAAP&#10;AAAAAAAAAAAAAAAAAAcCAABkcnMvZG93bnJldi54bWxQSwUGAAAAAAMAAwC3AAAA+QIAAAAA&#10;"/>
                  <v:shape id="AutoShape 363" o:spid="_x0000_s1032" type="#_x0000_t32" style="position:absolute;left:4218;top:813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voxQAAANwAAAAPAAAAZHJzL2Rvd25yZXYueG1sRI9Ba8JA&#10;FITvBf/D8oReSt1EbAnRVUqhIB6Eag4eH7vPJJh9G3e3Mf33rlDocZiZb5jVZrSdGMiH1rGCfJaB&#10;INbOtFwrqI5frwWIEJENdo5JwS8F2KwnTyssjbvxNw2HWIsE4VCigibGvpQy6IYshpnriZN3dt5i&#10;TNLX0ni8Jbjt5DzL3qXFltNCgz19NqQvhx+roN1V+2p4uUavi11+8nk4njqt1PN0/FiCiDTG//Bf&#10;e2sUvBULeJxJR0Cu7wAAAP//AwBQSwECLQAUAAYACAAAACEA2+H2y+4AAACFAQAAEwAAAAAAAAAA&#10;AAAAAAAAAAAAW0NvbnRlbnRfVHlwZXNdLnhtbFBLAQItABQABgAIAAAAIQBa9CxbvwAAABUBAAAL&#10;AAAAAAAAAAAAAAAAAB8BAABfcmVscy8ucmVsc1BLAQItABQABgAIAAAAIQAj7qvoxQAAANwAAAAP&#10;AAAAAAAAAAAAAAAAAAcCAABkcnMvZG93bnJldi54bWxQSwUGAAAAAAMAAwC3AAAA+QIAAAAA&#10;"/>
                  <v:shape id="AutoShape 364" o:spid="_x0000_s1033" type="#_x0000_t32" style="position:absolute;left:4704;top:7625;width:173;height:3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0OMxgAAANwAAAAPAAAAZHJzL2Rvd25yZXYueG1sRI9Ba8JA&#10;FITvBf/D8oReSt0opITUVYJSkEBJjUKuj+xrkpp9G7JbTf99t1DwOMzMN8x6O5leXGl0nWUFy0UE&#10;gri2uuNGwfn09pyAcB5ZY2+ZFPyQg+1m9rDGVNsbH+la+kYECLsUFbTeD6mUrm7JoFvYgTh4n3Y0&#10;6IMcG6lHvAW46eUqil6kwY7DQosD7VqqL+W3UeDfn/L461gUWcm8zz7y6pLtKqUe51P2CsLT5O/h&#10;//ZBK4iTGP7OhCMgN78AAAD//wMAUEsBAi0AFAAGAAgAAAAhANvh9svuAAAAhQEAABMAAAAAAAAA&#10;AAAAAAAAAAAAAFtDb250ZW50X1R5cGVzXS54bWxQSwECLQAUAAYACAAAACEAWvQsW78AAAAVAQAA&#10;CwAAAAAAAAAAAAAAAAAfAQAAX3JlbHMvLnJlbHNQSwECLQAUAAYACAAAACEAdZNDjMYAAADcAAAA&#10;DwAAAAAAAAAAAAAAAAAHAgAAZHJzL2Rvd25yZXYueG1sUEsFBgAAAAADAAMAtwAAAPoCAAAAAA==&#10;"/>
                  <v:shape id="AutoShape 365" o:spid="_x0000_s1034" type="#_x0000_t32" style="position:absolute;left:6170;top:758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AExAAAANwAAAAPAAAAZHJzL2Rvd25yZXYueG1sRI9Ba8JA&#10;FITvBf/D8gpeim4iKCG6SikUxENBzcHjY/c1Cc2+jbtrTP99tyB4HGbmG2azG20nBvKhdawgn2cg&#10;iLUzLdcKqvPnrAARIrLBzjEp+KUAu+3kZYOlcXc+0nCKtUgQDiUqaGLsSymDbshimLueOHnfzluM&#10;SfpaGo/3BLedXGTZSlpsOS002NNHQ/rndLMK2kP1VQ1v1+h1ccgvPg/nS6eVmr6O72sQkcb4DD/a&#10;e6NgWazg/0w6AnL7BwAA//8DAFBLAQItABQABgAIAAAAIQDb4fbL7gAAAIUBAAATAAAAAAAAAAAA&#10;AAAAAAAAAABbQ29udGVudF9UeXBlc10ueG1sUEsBAi0AFAAGAAgAAAAhAFr0LFu/AAAAFQEAAAsA&#10;AAAAAAAAAAAAAAAAHwEAAF9yZWxzLy5yZWxzUEsBAi0AFAAGAAgAAAAhALxwkATEAAAA3AAAAA8A&#10;AAAAAAAAAAAAAAAABwIAAGRycy9kb3ducmV2LnhtbFBLBQYAAAAAAwADALcAAAD4AgAAAAA=&#10;"/>
                  <v:shape id="AutoShape 366" o:spid="_x0000_s1035" type="#_x0000_t32" style="position:absolute;left:5462;top:810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DWfxQAAANwAAAAPAAAAZHJzL2Rvd25yZXYueG1sRI9Ba8JA&#10;FITvBf/D8oReSt1EsA3RVUqhIB6Eag4eH7vPJJh9G3e3Mf33rlDocZiZb5jVZrSdGMiH1rGCfJaB&#10;INbOtFwrqI5frwWIEJENdo5JwS8F2KwnTyssjbvxNw2HWIsE4VCigibGvpQy6IYshpnriZN3dt5i&#10;TNLX0ni8Jbjt5DzL3qTFltNCgz19NqQvhx+roN1V+2p4uUavi11+8nk4njqt1PN0/FiCiDTG//Bf&#10;e2sULIp3eJxJR0Cu7wAAAP//AwBQSwECLQAUAAYACAAAACEA2+H2y+4AAACFAQAAEwAAAAAAAAAA&#10;AAAAAAAAAAAAW0NvbnRlbnRfVHlwZXNdLnhtbFBLAQItABQABgAIAAAAIQBa9CxbvwAAABUBAAAL&#10;AAAAAAAAAAAAAAAAAB8BAABfcmVscy8ucmVsc1BLAQItABQABgAIAAAAIQDTPDWfxQAAANwAAAAP&#10;AAAAAAAAAAAAAAAAAAcCAABkcnMvZG93bnJldi54bWxQSwUGAAAAAAMAAwC3AAAA+QIAAAAA&#10;"/>
                  <v:shape id="AutoShape 367" o:spid="_x0000_s1036" type="#_x0000_t32" style="position:absolute;left:6162;top:811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6HtwQAAANwAAAAPAAAAZHJzL2Rvd25yZXYueG1sRE/Pa8Iw&#10;FL4L/g/hCV5kphUmpTOKDAbiYTDtweMjebbF5qUmsXb//XIYePz4fm92o+3EQD60jhXkywwEsXam&#10;5VpBdf56K0CEiGywc0wKfinAbjudbLA07sk/NJxiLVIIhxIVNDH2pZRBN2QxLF1PnLir8xZjgr6W&#10;xuMzhdtOrrJsLS22nBoa7OmzIX07PayC9lh9V8PiHr0ujvnF5+F86bRS89m4/wARaYwv8b/7YBS8&#10;F2ltOpOOgNz+AQAA//8DAFBLAQItABQABgAIAAAAIQDb4fbL7gAAAIUBAAATAAAAAAAAAAAAAAAA&#10;AAAAAABbQ29udGVudF9UeXBlc10ueG1sUEsBAi0AFAAGAAgAAAAhAFr0LFu/AAAAFQEAAAsAAAAA&#10;AAAAAAAAAAAAHwEAAF9yZWxzLy5yZWxzUEsBAi0AFAAGAAgAAAAhAKKjoe3BAAAA3AAAAA8AAAAA&#10;AAAAAAAAAAAABwIAAGRycy9kb3ducmV2LnhtbFBLBQYAAAAAAwADALcAAAD1AgAAAAA=&#10;"/>
                  <v:shape id="AutoShape 368" o:spid="_x0000_s1037" type="#_x0000_t32" style="position:absolute;left:4714;top:6989;width:371;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oQdxgAAANwAAAAPAAAAZHJzL2Rvd25yZXYueG1sRI9PawIx&#10;FMTvgt8hvEIvUrMWFLs1yioIVfDgn95fN6+b0M3Luom6/fZGKPQ4zMxvmNmic7W4UhusZwWjYQaC&#10;uPTacqXgdFy/TEGEiKyx9kwKfinAYt7vzTDX/sZ7uh5iJRKEQ44KTIxNLmUoDTkMQ98QJ+/btw5j&#10;km0ldYu3BHe1fM2yiXRoOS0YbGhlqPw5XJyC3Wa0LL6M3Wz3Z7sbr4v6Ug0+lXp+6op3EJG6+B/+&#10;a39oBePpGzzOpCMg53cAAAD//wMAUEsBAi0AFAAGAAgAAAAhANvh9svuAAAAhQEAABMAAAAAAAAA&#10;AAAAAAAAAAAAAFtDb250ZW50X1R5cGVzXS54bWxQSwECLQAUAAYACAAAACEAWvQsW78AAAAVAQAA&#10;CwAAAAAAAAAAAAAAAAAfAQAAX3JlbHMvLnJlbHNQSwECLQAUAAYACAAAACEAPQ6EHcYAAADcAAAA&#10;DwAAAAAAAAAAAAAAAAAHAgAAZHJzL2Rvd25yZXYueG1sUEsFBgAAAAADAAMAtwAAAPoCAAAAAA==&#10;"/>
                  <v:shape id="Arc 369" o:spid="_x0000_s1038" style="position:absolute;left:4211;top:6989;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8g9wgAAANwAAAAPAAAAZHJzL2Rvd25yZXYueG1sRI/BasMw&#10;DIbvhb2D0WC31llHQpfGKaPQdcet7QOIWEtCYznYXpq9/XQo7Ch+/Z/0VbvZDWqiEHvPBp5XGSji&#10;xtueWwOX82G5ARUTssXBMxn4pQi7+mFRYWn9jb9oOqVWCYRjiQa6lMZS69h05DCu/Egs2bcPDpOM&#10;odU24E3gbtDrLCu0w57lQocj7TtqrqcfZ+DcF5/va94XAppS7g/HcMlfjHl6nN+2oBLN6X/53v6w&#10;BvJXeV9kRAR0/QcAAP//AwBQSwECLQAUAAYACAAAACEA2+H2y+4AAACFAQAAEwAAAAAAAAAAAAAA&#10;AAAAAAAAW0NvbnRlbnRfVHlwZXNdLnhtbFBLAQItABQABgAIAAAAIQBa9CxbvwAAABUBAAALAAAA&#10;AAAAAAAAAAAAAB8BAABfcmVscy8ucmVsc1BLAQItABQABgAIAAAAIQDxL8g9wgAAANwAAAAPAAAA&#10;AAAAAAAAAAAAAAcCAABkcnMvZG93bnJldi54bWxQSwUGAAAAAAMAAwC3AAAA9gIAAAAA&#10;" path="m-1,nfc11929,,21600,9670,21600,21600em-1,nsc11929,,21600,9670,21600,21600l,21600,-1,xe" filled="f">
                    <v:path arrowok="t" o:extrusionok="f" o:connecttype="custom" o:connectlocs="0,0;12,41;0,41" o:connectangles="0,0,0"/>
                  </v:shape>
                  <v:shape id="AutoShape 370" o:spid="_x0000_s1039" type="#_x0000_t32" style="position:absolute;left:4715;top:7001;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R7GxgAAANwAAAAPAAAAZHJzL2Rvd25yZXYueG1sRI9BawIx&#10;FITvBf9DeEIvRbNbsNTVKGtBqAUPWr0/N6+b0M3Luom6/fdNoeBxmJlvmPmyd424UhesZwX5OANB&#10;XHltuVZw+FyPXkGEiKyx8UwKfijAcjF4mGOh/Y13dN3HWiQIhwIVmBjbQspQGXIYxr4lTt6X7xzG&#10;JLta6g5vCe4a+ZxlL9Kh5bRgsKU3Q9X3/uIUbDf5qjwZu/nYne12si6bS/10VOpx2JczEJH6eA//&#10;t9+1gsk0h78z6QjIxS8AAAD//wMAUEsBAi0AFAAGAAgAAAAhANvh9svuAAAAhQEAABMAAAAAAAAA&#10;AAAAAAAAAAAAAFtDb250ZW50X1R5cGVzXS54bWxQSwECLQAUAAYACAAAACEAWvQsW78AAAAVAQAA&#10;CwAAAAAAAAAAAAAAAAAfAQAAX3JlbHMvLnJlbHNQSwECLQAUAAYACAAAACEARqEexsYAAADcAAAA&#10;DwAAAAAAAAAAAAAAAAAHAgAAZHJzL2Rvd25yZXYueG1sUEsFBgAAAAADAAMAtwAAAPoCAAAAAA==&#10;"/>
                  <v:shape id="Arc 371" o:spid="_x0000_s1040" style="position:absolute;left:5462;top:6985;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PRwQAAANwAAAAPAAAAZHJzL2Rvd25yZXYueG1sRI/disIw&#10;FITvhX2HcBa809QuLbvVKIvg6qV/D3Bojm2xOSlJtta3N4Lg5TAz3zCL1WBa0ZPzjWUFs2kCgri0&#10;uuFKwfm0mXyD8AFZY2uZFNzJw2r5MVpgoe2ND9QfQyUihH2BCuoQukJKX9Zk0E9tRxy9i3UGQ5Su&#10;ktrhLcJNK9MkyaXBhuNCjR2tayqvx3+j4NTk+7+U13kE9SGzm607Z19KjT+H3zmIQEN4h1/tnVaQ&#10;/aTwPBOPgFw+AAAA//8DAFBLAQItABQABgAIAAAAIQDb4fbL7gAAAIUBAAATAAAAAAAAAAAAAAAA&#10;AAAAAABbQ29udGVudF9UeXBlc10ueG1sUEsBAi0AFAAGAAgAAAAhAFr0LFu/AAAAFQEAAAsAAAAA&#10;AAAAAAAAAAAAHwEAAF9yZWxzLy5yZWxzUEsBAi0AFAAGAAgAAAAhAG6x89HBAAAA3AAAAA8AAAAA&#10;AAAAAAAAAAAABwIAAGRycy9kb3ducmV2LnhtbFBLBQYAAAAAAwADALcAAAD1AgAAAAA=&#10;" path="m-1,nfc11929,,21600,9670,21600,21600em-1,nsc11929,,21600,9670,21600,21600l,21600,-1,xe" filled="f">
                    <v:path arrowok="t" o:extrusionok="f" o:connecttype="custom" o:connectlocs="0,0;23,38;0,38" o:connectangles="0,0,0"/>
                  </v:shape>
                  <v:shape id="AutoShape 372" o:spid="_x0000_s1041" type="#_x0000_t32" style="position:absolute;left:6162;top:698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yUqxgAAANwAAAAPAAAAZHJzL2Rvd25yZXYueG1sRI9BawIx&#10;FITvBf9DeIKXUrNalHZrlFUQquBBbe+vm9dNcPOybqJu/70pFHocZuYbZrboXC2u1AbrWcFomIEg&#10;Lr22XCn4OK6fXkCEiKyx9kwKfijAYt57mGGu/Y33dD3ESiQIhxwVmBibXMpQGnIYhr4hTt63bx3G&#10;JNtK6hZvCe5qOc6yqXRoOS0YbGhlqDwdLk7BbjNaFl/Gbrb7s91N1kV9qR4/lRr0u+INRKQu/of/&#10;2u9aweT1GX7PpCMg53cAAAD//wMAUEsBAi0AFAAGAAgAAAAhANvh9svuAAAAhQEAABMAAAAAAAAA&#10;AAAAAAAAAAAAAFtDb250ZW50X1R5cGVzXS54bWxQSwECLQAUAAYACAAAACEAWvQsW78AAAAVAQAA&#10;CwAAAAAAAAAAAAAAAAAfAQAAX3JlbHMvLnJlbHNQSwECLQAUAAYACAAAACEA2T8lKsYAAADcAAAA&#10;DwAAAAAAAAAAAAAAAAAHAgAAZHJzL2Rvd25yZXYueG1sUEsFBgAAAAADAAMAtwAAAPoCAAAAAA==&#10;"/>
                </v:group>
                <v:group id="Group 460" o:spid="_x0000_s1042" style="position:absolute;left:3763;top:12024;width:5825;height:1521" coordorigin="3480,8643" coordsize="5825,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XBxgAAANwAAAAPAAAAZHJzL2Rvd25yZXYueG1sRI9Ba8JA&#10;FITvBf/D8gRvdRM1YqOriNjSQyhUC6W3R/aZBLNvQ3ZN4r93C4Ueh5n5htnsBlOLjlpXWVYQTyMQ&#10;xLnVFRcKvs6vzysQziNrrC2Tgjs52G1HTxtMte35k7qTL0SAsEtRQel9k0rp8pIMuqltiIN3sa1B&#10;H2RbSN1iH+CmlrMoWkqDFYeFEhs6lJRfTzej4K3Hfj+Pj112vRzuP+fk4zuLSanJeNivQXga/H/4&#10;r/2uFSQvC/g9E46A3D4AAAD//wMAUEsBAi0AFAAGAAgAAAAhANvh9svuAAAAhQEAABMAAAAAAAAA&#10;AAAAAAAAAAAAAFtDb250ZW50X1R5cGVzXS54bWxQSwECLQAUAAYACAAAACEAWvQsW78AAAAVAQAA&#10;CwAAAAAAAAAAAAAAAAAfAQAAX3JlbHMvLnJlbHNQSwECLQAUAAYACAAAACEAx3qlwcYAAADcAAAA&#10;DwAAAAAAAAAAAAAAAAAHAgAAZHJzL2Rvd25yZXYueG1sUEsFBgAAAAADAAMAtwAAAPoCAAAAAA==&#10;">
                  <v:shape id="AutoShape 596" o:spid="_x0000_s1043" type="#_x0000_t32" style="position:absolute;left:4660;top:977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5iuxQAAANwAAAAPAAAAZHJzL2Rvd25yZXYueG1sRI9BawIx&#10;FITvBf9DeEIvpWa3oOhqFCkUigehugePj+R1d3Hzsibpuv57IxQ8DjPzDbPaDLYVPfnQOFaQTzIQ&#10;xNqZhisF5fHrfQ4iRGSDrWNScKMAm/XoZYWFcVf+of4QK5EgHApUUMfYFVIGXZPFMHEdcfJ+nbcY&#10;k/SVNB6vCW5b+ZFlM2mx4bRQY0efNenz4c8qaHblvuzfLtHr+S4/+TwcT61W6nU8bJcgIg3xGf5v&#10;fxsF08UUHmfSEZDrOwAAAP//AwBQSwECLQAUAAYACAAAACEA2+H2y+4AAACFAQAAEwAAAAAAAAAA&#10;AAAAAAAAAAAAW0NvbnRlbnRfVHlwZXNdLnhtbFBLAQItABQABgAIAAAAIQBa9CxbvwAAABUBAAAL&#10;AAAAAAAAAAAAAAAAAB8BAABfcmVscy8ucmVsc1BLAQItABQABgAIAAAAIQDJe5iuxQAAANwAAAAP&#10;AAAAAAAAAAAAAAAAAAcCAABkcnMvZG93bnJldi54bWxQSwUGAAAAAAMAAwC3AAAA+QIAAAAA&#10;"/>
                  <v:shape id="AutoShape 597" o:spid="_x0000_s1044" type="#_x0000_t32" style="position:absolute;left:4188;top:92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QbZxQAAANwAAAAPAAAAZHJzL2Rvd25yZXYueG1sRI9BawIx&#10;FITvhf6H8Aq9FM1uoaJbo4ggiIeCugePj+S5u3TzsiZx3f77RhA8DjPzDTNfDrYVPfnQOFaQjzMQ&#10;xNqZhisF5XEzmoIIEdlg65gU/FGA5eL1ZY6FcTfeU3+IlUgQDgUqqGPsCimDrsliGLuOOHln5y3G&#10;JH0ljcdbgttWfmbZRFpsOC3U2NG6Jv17uFoFza78KfuPS/R6ustPPg/HU6uVen8bVt8gIg3xGX60&#10;t0bB12wC9zPpCMjFPwAAAP//AwBQSwECLQAUAAYACAAAACEA2+H2y+4AAACFAQAAEwAAAAAAAAAA&#10;AAAAAAAAAAAAW0NvbnRlbnRfVHlwZXNdLnhtbFBLAQItABQABgAIAAAAIQBa9CxbvwAAABUBAAAL&#10;AAAAAAAAAAAAAAAAAB8BAABfcmVscy8ucmVsc1BLAQItABQABgAIAAAAIQA5qQbZxQAAANwAAAAP&#10;AAAAAAAAAAAAAAAAAAcCAABkcnMvZG93bnJldi54bWxQSwUGAAAAAAMAAwC3AAAA+QIAAAAA&#10;"/>
                  <v:shape id="AutoShape 598" o:spid="_x0000_s1045" type="#_x0000_t32" style="position:absolute;left:3480;top:977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aNCxQAAANwAAAAPAAAAZHJzL2Rvd25yZXYueG1sRI9Ba8JA&#10;FITvQv/D8gQvopsIrZq6SikUxEOhMQePj93XJJh9m+5uY/z33UKhx2FmvmF2h9F2YiAfWscK8mUG&#10;glg703KtoDq/LTYgQkQ22DkmBXcKcNg/THZYGHfjDxrKWIsE4VCggibGvpAy6IYshqXriZP36bzF&#10;mKSvpfF4S3DbyVWWPUmLLaeFBnt6bUhfy2+roD1V79Uw/4peb075xefhfOm0UrPp+PIMItIY/8N/&#10;7aNR8Lhdw++ZdATk/gcAAP//AwBQSwECLQAUAAYACAAAACEA2+H2y+4AAACFAQAAEwAAAAAAAAAA&#10;AAAAAAAAAAAAW0NvbnRlbnRfVHlwZXNdLnhtbFBLAQItABQABgAIAAAAIQBa9CxbvwAAABUBAAAL&#10;AAAAAAAAAAAAAAAAAB8BAABfcmVscy8ucmVsc1BLAQItABQABgAIAAAAIQBW5aNCxQAAANwAAAAP&#10;AAAAAAAAAAAAAAAAAAcCAABkcnMvZG93bnJldi54bWxQSwUGAAAAAAMAAwC3AAAA+QIAAAAA&#10;"/>
                  <v:shape id="AutoShape 599" o:spid="_x0000_s1046" type="#_x0000_t32" style="position:absolute;left:4180;top:977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jcwwQAAANwAAAAPAAAAZHJzL2Rvd25yZXYueG1sRE/Pa8Iw&#10;FL4P/B/CE3YZmnawodUoIgjiYTDtweMjebbF5qUmsXb//XIQPH58v5frwbaiJx8axwryaQaCWDvT&#10;cKWgPO0mMxAhIhtsHZOCPwqwXo3ellgY9+Bf6o+xEimEQ4EK6hi7Qsqga7IYpq4jTtzFeYsxQV9J&#10;4/GRwm0rP7PsW1psODXU2NG2Jn093q2C5lD+lP3HLXo9O+Rnn4fTudVKvY+HzQJEpCG+xE/33ij4&#10;mqe16Uw6AnL1DwAA//8DAFBLAQItABQABgAIAAAAIQDb4fbL7gAAAIUBAAATAAAAAAAAAAAAAAAA&#10;AAAAAABbQ29udGVudF9UeXBlc10ueG1sUEsBAi0AFAAGAAgAAAAhAFr0LFu/AAAAFQEAAAsAAAAA&#10;AAAAAAAAAAAAHwEAAF9yZWxzLy5yZWxzUEsBAi0AFAAGAAgAAAAhACd6NzDBAAAA3AAAAA8AAAAA&#10;AAAAAAAAAAAABwIAAGRycy9kb3ducmV2LnhtbFBLBQYAAAAAAwADALcAAAD1AgAAAAA=&#10;"/>
                  <v:shape id="Arc 600" o:spid="_x0000_s1047" style="position:absolute;left:3480;top:8643;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GgwgAAANwAAAAPAAAAZHJzL2Rvd25yZXYueG1sRI/BasMw&#10;EETvhf6D2EJutVwHm8SJYkIgaY9tnA9YrI1taq2MpDjO31eFQo/DzLxhttVsBjGR871lBW9JCoK4&#10;sbrnVsGlPr6uQPiArHGwTAoe5KHaPT9tsdT2zl80nUMrIoR9iQq6EMZSSt90ZNAndiSO3tU6gyFK&#10;10rt8B7hZpBZmhbSYM9xocORDh013+ebUVD3xecp40MRQVPI7fHdXfKlUouXeb8BEWgO/+G/9odW&#10;kK/X8HsmHgG5+wEAAP//AwBQSwECLQAUAAYACAAAACEA2+H2y+4AAACFAQAAEwAAAAAAAAAAAAAA&#10;AAAAAAAAW0NvbnRlbnRfVHlwZXNdLnhtbFBLAQItABQABgAIAAAAIQBa9CxbvwAAABUBAAALAAAA&#10;AAAAAAAAAAAAAB8BAABfcmVscy8ucmVsc1BLAQItABQABgAIAAAAIQBgFWGg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01" o:spid="_x0000_s1048" type="#_x0000_t32" style="position:absolute;left:4180;top:8647;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k+mwgAAANwAAAAPAAAAZHJzL2Rvd25yZXYueG1sRE/LagIx&#10;FN0X/IdwBTdFMwoVGY0yFoRacOFrf51cJ8HJzTiJOv37ZlHo8nDei1XnavGkNljPCsajDARx6bXl&#10;SsHpuBnOQISIrLH2TAp+KMBq2XtbYK79i/f0PMRKpBAOOSowMTa5lKE05DCMfEOcuKtvHcYE20rq&#10;Fl8p3NVykmVT6dByajDY0Keh8nZ4OAW77XhdXIzdfu/vdvexKepH9X5WatDvijmISF38F/+5v7SC&#10;aZbmpzPpCMjlLwAAAP//AwBQSwECLQAUAAYACAAAACEA2+H2y+4AAACFAQAAEwAAAAAAAAAAAAAA&#10;AAAAAAAAW0NvbnRlbnRfVHlwZXNdLnhtbFBLAQItABQABgAIAAAAIQBa9CxbvwAAABUBAAALAAAA&#10;AAAAAAAAAAAAAB8BAABfcmVscy8ucmVsc1BLAQItABQABgAIAAAAIQAawk+mwgAAANwAAAAPAAAA&#10;AAAAAAAAAAAAAAcCAABkcnMvZG93bnJldi54bWxQSwUGAAAAAAMAAwC3AAAA9gIAAAAA&#10;"/>
                  <v:shape id="AutoShape 602" o:spid="_x0000_s1049" type="#_x0000_t32" style="position:absolute;left:5376;top:923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2pWwwAAANwAAAAPAAAAZHJzL2Rvd25yZXYueG1sRI9Bi8Iw&#10;FITvC/6H8AQvi6b1IFKNIoKweBBWe/D4SJ5tsXmpSazdf28WFvY4zMw3zHo72Fb05EPjWEE+y0AQ&#10;a2carhSUl8N0CSJEZIOtY1LwQwG2m9HHGgvjXvxN/TlWIkE4FKigjrErpAy6Joth5jri5N2ctxiT&#10;9JU0Hl8Jbls5z7KFtNhwWqixo31N+n5+WgXNsTyV/ecjer085lefh8u11UpNxsNuBSLSEP/Df+0v&#10;o2CR5fB7Jh0BuXkDAAD//wMAUEsBAi0AFAAGAAgAAAAhANvh9svuAAAAhQEAABMAAAAAAAAAAAAA&#10;AAAAAAAAAFtDb250ZW50X1R5cGVzXS54bWxQSwECLQAUAAYACAAAACEAWvQsW78AAAAVAQAACwAA&#10;AAAAAAAAAAAAAAAfAQAAX3JlbHMvLnJlbHNQSwECLQAUAAYACAAAACEAhW9qVsMAAADcAAAADwAA&#10;AAAAAAAAAAAAAAAHAgAAZHJzL2Rvd25yZXYueG1sUEsFBgAAAAADAAMAtwAAAPcCAAAAAA==&#10;"/>
                  <v:shape id="AutoShape 603" o:spid="_x0000_s1050" type="#_x0000_t32" style="position:absolute;left:5368;top:977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QhwwAAANwAAAAPAAAAZHJzL2Rvd25yZXYueG1sRI9Bi8Iw&#10;FITvgv8hPMGLaFoPItUoIgiLh4XVHjw+kmdbbF5qkq3df28WFvY4zMw3zHY/2Fb05EPjWEG+yEAQ&#10;a2carhSU19N8DSJEZIOtY1LwQwH2u/Foi4VxL/6i/hIrkSAcClRQx9gVUgZdk8WwcB1x8u7OW4xJ&#10;+koaj68Et61cZtlKWmw4LdTY0bEm/bh8WwXNufws+9kzer0+5zefh+ut1UpNJ8NhAyLSEP/Df+0P&#10;o2CVLeH3TDoCcvcGAAD//wMAUEsBAi0AFAAGAAgAAAAhANvh9svuAAAAhQEAABMAAAAAAAAAAAAA&#10;AAAAAAAAAFtDb250ZW50X1R5cGVzXS54bWxQSwECLQAUAAYACAAAACEAWvQsW78AAAAVAQAACwAA&#10;AAAAAAAAAAAAAAAfAQAAX3JlbHMvLnJlbHNQSwECLQAUAAYACAAAACEAdb30IcMAAADcAAAADwAA&#10;AAAAAAAAAAAAAAAHAgAAZHJzL2Rvd25yZXYueG1sUEsFBgAAAAADAAMAtwAAAPcCAAAAAA==&#10;"/>
                  <v:shape id="Arc 604" o:spid="_x0000_s1051" style="position:absolute;left:4656;top:8655;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qKxwgAAANwAAAAPAAAAZHJzL2Rvd25yZXYueG1sRI/BasMw&#10;EETvhf6D2EJvjdwYm+BEMcWQtMfGzgcs1tY2tVZGUmz376tCIcdhZt4wh3I1o5jJ+cGygtdNAoK4&#10;tXrgTsG1Ob3sQPiArHG0TAp+yEN5fHw4YKHtwhea69CJCGFfoII+hKmQ0rc9GfQbOxFH78s6gyFK&#10;10ntcIlwM8ptkuTS4MBxoceJqp7a7/pmFDRD/nnecpVH0Bwye3p31yxV6vlpfduDCLSGe/i//aEV&#10;5EkKf2fiEZDHXwAAAP//AwBQSwECLQAUAAYACAAAACEA2+H2y+4AAACFAQAAEwAAAAAAAAAAAAAA&#10;AAAAAAAAW0NvbnRlbnRfVHlwZXNdLnhtbFBLAQItABQABgAIAAAAIQBa9CxbvwAAABUBAAALAAAA&#10;AAAAAAAAAAAAAB8BAABfcmVscy8ucmVsc1BLAQItABQABgAIAAAAIQAy0qKx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605" o:spid="_x0000_s1052" type="#_x0000_t32" style="position:absolute;left:5368;top:8659;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lxQAAANwAAAAPAAAAZHJzL2Rvd25yZXYueG1sRI9BawIx&#10;FITvgv8hPMGL1KxipWyNshUEFTxo2/vr5nUTunnZbqKu/94UhB6HmfmGWaw6V4sLtcF6VjAZZyCI&#10;S68tVwo+3jdPLyBCRNZYeyYFNwqwWvZ7C8y1v/KRLqdYiQThkKMCE2OTSxlKQw7D2DfEyfv2rcOY&#10;ZFtJ3eI1wV0tp1k2lw4tpwWDDa0NlT+ns1Nw2E3eii9jd/vjrz08b4r6XI0+lRoOuuIVRKQu/ocf&#10;7a1WMM9m8HcmHQG5vAMAAP//AwBQSwECLQAUAAYACAAAACEA2+H2y+4AAACFAQAAEwAAAAAAAAAA&#10;AAAAAAAAAAAAW0NvbnRlbnRfVHlwZXNdLnhtbFBLAQItABQABgAIAAAAIQBa9CxbvwAAABUBAAAL&#10;AAAAAAAAAAAAAAAAAB8BAABfcmVscy8ucmVsc1BLAQItABQABgAIAAAAIQBl+UmlxQAAANwAAAAP&#10;AAAAAAAAAAAAAAAAAAcCAABkcnMvZG93bnJldi54bWxQSwUGAAAAAAMAAwC3AAAA+QIAAAAA&#10;"/>
                  <v:shape id="AutoShape 606" o:spid="_x0000_s1053" type="#_x0000_t32" style="position:absolute;left:4180;top:9771;width:535;height: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jfsxgAAANwAAAAPAAAAZHJzL2Rvd25yZXYueG1sRI9Ra8Iw&#10;FIXfBf9DuIIvMtM5LNIZRQaDjTE2dbDXS3NtSpub0MTa+evNYLDHwznnO5z1drCt6KkLtWMF9/MM&#10;BHHpdM2Vgq/j890KRIjIGlvHpOCHAmw349EaC+0uvKf+ECuRIBwKVGBi9IWUoTRkMcydJ07eyXUW&#10;Y5JdJXWHlwS3rVxkWS4t1pwWDHp6MlQ2h7NV0PTNx/5zGfzsfKX8zZv314dvrdR0MuweQUQa4n/4&#10;r/2iFeTZEn7PpCMgNzcAAAD//wMAUEsBAi0AFAAGAAgAAAAhANvh9svuAAAAhQEAABMAAAAAAAAA&#10;AAAAAAAAAAAAAFtDb250ZW50X1R5cGVzXS54bWxQSwECLQAUAAYACAAAACEAWvQsW78AAAAVAQAA&#10;CwAAAAAAAAAAAAAAAAAfAQAAX3JlbHMvLnJlbHNQSwECLQAUAAYACAAAACEA4S437MYAAADcAAAA&#10;DwAAAAAAAAAAAAAAAAAHAgAAZHJzL2Rvd25yZXYueG1sUEsFBgAAAAADAAMAtwAAAPoCAAAAAA==&#10;">
                    <v:stroke dashstyle="dash"/>
                  </v:shape>
                  <v:shape id="AutoShape 607" o:spid="_x0000_s1054" type="#_x0000_t32" style="position:absolute;left:4817;top:8880;width:72;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3JJxQAAANwAAAAPAAAAZHJzL2Rvd25yZXYueG1sRI9BawIx&#10;FITvBf9DeEIvxc1a6FJWo6wFoRY8qPX+3LxuQjcv6ybq9t83hYLHYWa+YebLwbXiSn2wnhVMsxwE&#10;ce215UbB52E9eQURIrLG1jMp+KEAy8XoYY6l9jfe0XUfG5EgHEpUYGLsSilDbchhyHxHnLwv3zuM&#10;SfaN1D3eEty18jnPC+nQclow2NGbofp7f3EKtpvpqjoZu/nYne32ZV21l+bpqNTjeKhmICIN8R7+&#10;b79rBUVewN+ZdATk4hcAAP//AwBQSwECLQAUAAYACAAAACEA2+H2y+4AAACFAQAAEwAAAAAAAAAA&#10;AAAAAAAAAAAAW0NvbnRlbnRfVHlwZXNdLnhtbFBLAQItABQABgAIAAAAIQBa9CxbvwAAABUBAAAL&#10;AAAAAAAAAAAAAAAAAB8BAABfcmVscy8ucmVsc1BLAQItABQABgAIAAAAIQD6Z3JJxQAAANwAAAAP&#10;AAAAAAAAAAAAAAAAAAcCAABkcnMvZG93bnJldi54bWxQSwUGAAAAAAMAAwC3AAAA+QIAAAAA&#10;"/>
                  <v:shape id="AutoShape 608" o:spid="_x0000_s1055" type="#_x0000_t32" style="position:absolute;left:4829;top:8832;width:12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9fSxgAAANwAAAAPAAAAZHJzL2Rvd25yZXYueG1sRI9BawIx&#10;FITvQv9DeIVepGYVqmVrlK0gVMGDa3t/3Tw3wc3LdhN1++9NoeBxmJlvmPmyd424UBesZwXjUQaC&#10;uPLacq3g87B+fgURIrLGxjMp+KUAy8XDYI659lfe06WMtUgQDjkqMDG2uZShMuQwjHxLnLyj7xzG&#10;JLta6g6vCe4aOcmyqXRoOS0YbGllqDqVZ6dgtxm/F9/Gbrb7H7t7WRfNuR5+KfX02BdvICL18R7+&#10;b39oBdNsBn9n0hGQixsAAAD//wMAUEsBAi0AFAAGAAgAAAAhANvh9svuAAAAhQEAABMAAAAAAAAA&#10;AAAAAAAAAAAAAFtDb250ZW50X1R5cGVzXS54bWxQSwECLQAUAAYACAAAACEAWvQsW78AAAAVAQAA&#10;CwAAAAAAAAAAAAAAAAAfAQAAX3JlbHMvLnJlbHNQSwECLQAUAAYACAAAACEAlSvX0sYAAADcAAAA&#10;DwAAAAAAAAAAAAAAAAAHAgAAZHJzL2Rvd25yZXYueG1sUEsFBgAAAAADAAMAtwAAAPoCAAAAAA==&#10;"/>
                  <v:shape id="AutoShape 609" o:spid="_x0000_s1056" type="#_x0000_t32" style="position:absolute;left:6804;top:925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cPLwgAAANwAAAAPAAAAZHJzL2Rvd25yZXYueG1sRE89a8Mw&#10;EN0L+Q/iAllKIzuDMW6UUAKBkiFQ20PGQ7raptbJlVTH+ffVUOj4eN/742JHMZMPg2MF+TYDQayd&#10;GbhT0DbnlxJEiMgGR8ek4EEBjofV0x4r4+78QXMdO5FCOFSooI9xqqQMuieLYesm4sR9Om8xJug7&#10;aTzeU7gd5S7LCmlx4NTQ40SnnvRX/WMVDJf22s7P39Hr8pLffB6a26iV2qyXt1cQkZb4L/5zvxsF&#10;RZbWpjPpCMjDLwAAAP//AwBQSwECLQAUAAYACAAAACEA2+H2y+4AAACFAQAAEwAAAAAAAAAAAAAA&#10;AAAAAAAAW0NvbnRlbnRfVHlwZXNdLnhtbFBLAQItABQABgAIAAAAIQBa9CxbvwAAABUBAAALAAAA&#10;AAAAAAAAAAAAAB8BAABfcmVscy8ucmVsc1BLAQItABQABgAIAAAAIQAUVcPLwgAAANwAAAAPAAAA&#10;AAAAAAAAAAAAAAcCAABkcnMvZG93bnJldi54bWxQSwUGAAAAAAMAAwC3AAAA9gIAAAAA&#10;"/>
                  <v:shape id="AutoShape 610" o:spid="_x0000_s1057" type="#_x0000_t32" style="position:absolute;left:6096;top:980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WZQxAAAANwAAAAPAAAAZHJzL2Rvd25yZXYueG1sRI9Bi8Iw&#10;FITvC/6H8IS9LGtaD+JWo4iwIB6E1R48PpJnW2xeapKt3X9vFgSPw8x8wyzXg21FTz40jhXkkwwE&#10;sXam4UpBefr+nIMIEdlg65gU/FGA9Wr0tsTCuDv/UH+MlUgQDgUqqGPsCimDrslimLiOOHkX5y3G&#10;JH0ljcd7gttWTrNsJi02nBZq7Ghbk74ef62CZl8eyv7jFr2e7/Ozz8Pp3Gql3sfDZgEi0hBf4Wd7&#10;ZxTMsi/4P5OOgFw9AAAA//8DAFBLAQItABQABgAIAAAAIQDb4fbL7gAAAIUBAAATAAAAAAAAAAAA&#10;AAAAAAAAAABbQ29udGVudF9UeXBlc10ueG1sUEsBAi0AFAAGAAgAAAAhAFr0LFu/AAAAFQEAAAsA&#10;AAAAAAAAAAAAAAAAHwEAAF9yZWxzLy5yZWxzUEsBAi0AFAAGAAgAAAAhAHsZZlDEAAAA3AAAAA8A&#10;AAAAAAAAAAAAAAAABwIAAGRycy9kb3ducmV2LnhtbFBLBQYAAAAAAwADALcAAAD4AgAAAAA=&#10;"/>
                  <v:shape id="AutoShape 611" o:spid="_x0000_s1058" type="#_x0000_t32" style="position:absolute;left:6796;top:980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kQwAAAANwAAAAPAAAAZHJzL2Rvd25yZXYueG1sRE9Ni8Iw&#10;EL0L/ocwghfRtB5EqlEWQVg8CGoPHodkti3bTLpJttZ/bw6Cx8f73u4H24qefGgcK8gXGQhi7UzD&#10;lYLydpyvQYSIbLB1TAqeFGC/G4+2WBj34Av111iJFMKhQAV1jF0hZdA1WQwL1xEn7sd5izFBX0nj&#10;8ZHCbSuXWbaSFhtODTV2dKhJ/17/rYLmVJ7LfvYXvV6f8rvPw+3eaqWmk+FrAyLSED/it/vbKFjl&#10;aX46k46A3L0AAAD//wMAUEsBAi0AFAAGAAgAAAAhANvh9svuAAAAhQEAABMAAAAAAAAAAAAAAAAA&#10;AAAAAFtDb250ZW50X1R5cGVzXS54bWxQSwECLQAUAAYACAAAACEAWvQsW78AAAAVAQAACwAAAAAA&#10;AAAAAAAAAAAfAQAAX3JlbHMvLnJlbHNQSwECLQAUAAYACAAAACEAb/pZEMAAAADcAAAADwAAAAAA&#10;AAAAAAAAAAAHAgAAZHJzL2Rvd25yZXYueG1sUEsFBgAAAAADAAMAtwAAAPQCAAAAAA==&#10;"/>
                  <v:shape id="Arc 612" o:spid="_x0000_s1059" style="position:absolute;left:6096;top:8671;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AwgAAANwAAAAPAAAAZHJzL2Rvd25yZXYueG1sRI/BasMw&#10;EETvhfyD2EJujWwHm+JGCSWQJsfGyQcs1tY2tVZGUmz376NAIcdhZt4wm91sejGS851lBekqAUFc&#10;W91xo+B6Oby9g/ABWWNvmRT8kYfddvGywVLbic80VqEREcK+RAVtCEMppa9bMuhXdiCO3o91BkOU&#10;rpHa4RThppdZkhTSYMdxocWB9i3Vv9XNKLh0xfdXxvsigsaQ28PRXfO1UsvX+fMDRKA5PMP/7ZNW&#10;UKQpPM7EIyC3dwAAAP//AwBQSwECLQAUAAYACAAAACEA2+H2y+4AAACFAQAAEwAAAAAAAAAAAAAA&#10;AAAAAAAAW0NvbnRlbnRfVHlwZXNdLnhtbFBLAQItABQABgAIAAAAIQBa9CxbvwAAABUBAAALAAAA&#10;AAAAAAAAAAAAAB8BAABfcmVscy8ucmVsc1BLAQItABQABgAIAAAAIQAolQ+A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13" o:spid="_x0000_s1060" type="#_x0000_t32" style="position:absolute;left:6796;top:868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eKXxQAAANwAAAAPAAAAZHJzL2Rvd25yZXYueG1sRI9BawIx&#10;FITvBf9DeEIvRbMrVMpqlLUg1IIHrd6fm+cmuHnZbqJu/31TKHgcZuYbZr7sXSNu1AXrWUE+zkAQ&#10;V15brhUcvtajNxAhImtsPJOCHwqwXAye5lhof+cd3faxFgnCoUAFJsa2kDJUhhyGsW+Jk3f2ncOY&#10;ZFdL3eE9wV0jJ1k2lQ4tpwWDLb0bqi77q1Ow3eSr8mTs5nP3bbev67K51i9HpZ6HfTkDEamPj/B/&#10;+0MrmOYT+DuTjoBc/AIAAP//AwBQSwECLQAUAAYACAAAACEA2+H2y+4AAACFAQAAEwAAAAAAAAAA&#10;AAAAAAAAAAAAW0NvbnRlbnRfVHlwZXNdLnhtbFBLAQItABQABgAIAAAAIQBa9CxbvwAAABUBAAAL&#10;AAAAAAAAAAAAAAAAAB8BAABfcmVscy8ucmVsc1BLAQItABQABgAIAAAAIQAAheKXxQAAANwAAAAP&#10;AAAAAAAAAAAAAAAAAAcCAABkcnMvZG93bnJldi54bWxQSwUGAAAAAAMAAwC3AAAA+QIAAAAA&#10;"/>
                  <v:shape id="AutoShape 614" o:spid="_x0000_s1061" type="#_x0000_t32" style="position:absolute;left:7368;top:92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MdnxAAAANwAAAAPAAAAZHJzL2Rvd25yZXYueG1sRI9Bi8Iw&#10;FITvgv8hPMGLrGkVRLpGkYWFxcOC2oPHR/Jsi81LTbK1++83C4LHYWa+YTa7wbaiJx8axwryeQaC&#10;WDvTcKWgPH++rUGEiGywdUwKfinAbjsebbAw7sFH6k+xEgnCoUAFdYxdIWXQNVkMc9cRJ+/qvMWY&#10;pK+k8fhIcNvKRZatpMWG00KNHX3UpG+nH6ugOZTfZT+7R6/Xh/zi83C+tFqp6WTYv4OINMRX+Nn+&#10;MgpW+RL+z6QjILd/AAAA//8DAFBLAQItABQABgAIAAAAIQDb4fbL7gAAAIUBAAATAAAAAAAAAAAA&#10;AAAAAAAAAABbQ29udGVudF9UeXBlc10ueG1sUEsBAi0AFAAGAAgAAAAhAFr0LFu/AAAAFQEAAAsA&#10;AAAAAAAAAAAAAAAAHwEAAF9yZWxzLy5yZWxzUEsBAi0AFAAGAAgAAAAhAJ8ox2fEAAAA3AAAAA8A&#10;AAAAAAAAAAAAAAAABwIAAGRycy9kb3ducmV2LnhtbFBLBQYAAAAAAwADALcAAAD4AgAAAAA=&#10;"/>
                  <v:shape id="AutoShape 615" o:spid="_x0000_s1062" type="#_x0000_t32" style="position:absolute;left:7360;top:980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V8TxAAAANwAAAAPAAAAZHJzL2Rvd25yZXYueG1sRI9Bi8Iw&#10;FITvgv8hPMGLrGlFRLpGkYWFxcOC2oPHR/Jsi81LTbK1++83C4LHYWa+YTa7wbaiJx8axwryeQaC&#10;WDvTcKWgPH++rUGEiGywdUwKfinAbjsebbAw7sFH6k+xEgnCoUAFdYxdIWXQNVkMc9cRJ+/qvMWY&#10;pK+k8fhIcNvKRZatpMWG00KNHX3UpG+nH6ugOZTfZT+7R6/Xh/zi83C+tFqp6WTYv4OINMRX+Nn+&#10;MgpW+RL+z6QjILd/AAAA//8DAFBLAQItABQABgAIAAAAIQDb4fbL7gAAAIUBAAATAAAAAAAAAAAA&#10;AAAAAAAAAABbQ29udGVudF9UeXBlc10ueG1sUEsBAi0AFAAGAAgAAAAhAFr0LFu/AAAAFQEAAAsA&#10;AAAAAAAAAAAAAAAAHwEAAF9yZWxzLy5yZWxzUEsBAi0AFAAGAAgAAAAhABDBXxPEAAAA3AAAAA8A&#10;AAAAAAAAAAAAAAAABwIAAGRycy9kb3ducmV2LnhtbFBLBQYAAAAAAwADALcAAAD4AgAAAAA=&#10;"/>
                  <v:shape id="AutoShape 616" o:spid="_x0000_s1063" type="#_x0000_t32" style="position:absolute;left:7372;top:8695;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rjxQAAANwAAAAPAAAAZHJzL2Rvd25yZXYueG1sRI9BawIx&#10;FITvBf9DeEIvRbNbUMrWKKsg1IIHbXt/bl43wc3Luom6/feNIHgcZuYbZrboXSMu1AXrWUE+zkAQ&#10;V15brhV8f61HbyBCRNbYeCYFfxRgMR88zbDQ/so7uuxjLRKEQ4EKTIxtIWWoDDkMY98SJ+/Xdw5j&#10;kl0tdYfXBHeNfM2yqXRoOS0YbGllqDruz07BdpMvy4Oxm8/dyW4n67I51y8/Sj0P+/IdRKQ+PsL3&#10;9odWMM0ncDuTjoCc/wMAAP//AwBQSwECLQAUAAYACAAAACEA2+H2y+4AAACFAQAAEwAAAAAAAAAA&#10;AAAAAAAAAAAAW0NvbnRlbnRfVHlwZXNdLnhtbFBLAQItABQABgAIAAAAIQBa9CxbvwAAABUBAAAL&#10;AAAAAAAAAAAAAAAAAB8BAABfcmVscy8ucmVsc1BLAQItABQABgAIAAAAIQCPbHrjxQAAANwAAAAP&#10;AAAAAAAAAAAAAAAAAAcCAABkcnMvZG93bnJldi54bWxQSwUGAAAAAAMAAwC3AAAA+QIAAAAA&#10;"/>
                  <v:shape id="AutoShape 617" o:spid="_x0000_s1064" type="#_x0000_t32" style="position:absolute;left:6796;top:8679;width:576;height:4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T9GxgAAANwAAAAPAAAAZHJzL2Rvd25yZXYueG1sRI9Ra8Iw&#10;FIXfB/6HcAd7GTPVYRmdUWQwcIhM3WCvl+auKW1uQhNr3a83A8HHwznnO5z5crCt6KkLtWMFk3EG&#10;grh0uuZKwffX+9MLiBCRNbaOScGZAiwXo7s5FtqdeE/9IVYiQTgUqMDE6AspQ2nIYhg7T5y8X9dZ&#10;jEl2ldQdnhLctnKaZbm0WHNaMOjpzVDZHI5WQdM3n/vdLPjH4x/lG2+2H88/WqmH+2H1CiLSEG/h&#10;a3utFeSTHP7PpCMgFxcAAAD//wMAUEsBAi0AFAAGAAgAAAAhANvh9svuAAAAhQEAABMAAAAAAAAA&#10;AAAAAAAAAAAAAFtDb250ZW50X1R5cGVzXS54bWxQSwECLQAUAAYACAAAACEAWvQsW78AAAAVAQAA&#10;CwAAAAAAAAAAAAAAAAAfAQAAX3JlbHMvLnJlbHNQSwECLQAUAAYACAAAACEAlCU/RsYAAADcAAAA&#10;DwAAAAAAAAAAAAAAAAAHAgAAZHJzL2Rvd25yZXYueG1sUEsFBgAAAAADAAMAtwAAAPoCAAAAAA==&#10;">
                    <v:stroke dashstyle="dash"/>
                  </v:shape>
                  <v:shape id="AutoShape 618" o:spid="_x0000_s1065" type="#_x0000_t32" style="position:absolute;left:7324;top:8832;width: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kEPxgAAANwAAAAPAAAAZHJzL2Rvd25yZXYueG1sRI9BawIx&#10;FITvQv9DeIVeRLNbUMvWKGtBqAUPar2/bl43oZuXdRN1/fdNoeBxmJlvmPmyd424UBesZwX5OANB&#10;XHltuVbweViPXkCEiKyx8UwKbhRguXgYzLHQ/so7uuxjLRKEQ4EKTIxtIWWoDDkMY98SJ+/bdw5j&#10;kl0tdYfXBHeNfM6yqXRoOS0YbOnNUPWzPzsF202+Kr+M3XzsTnY7WZfNuR4elXp67MtXEJH6eA//&#10;t9+1gmk+g78z6QjIxS8AAAD//wMAUEsBAi0AFAAGAAgAAAAhANvh9svuAAAAhQEAABMAAAAAAAAA&#10;AAAAAAAAAAAAAFtDb250ZW50X1R5cGVzXS54bWxQSwECLQAUAAYACAAAACEAWvQsW78AAAAVAQAA&#10;CwAAAAAAAAAAAAAAAAAfAQAAX3JlbHMvLnJlbHNQSwECLQAUAAYACAAAACEAEPJBD8YAAADcAAAA&#10;DwAAAAAAAAAAAAAAAAAHAgAAZHJzL2Rvd25yZXYueG1sUEsFBgAAAAADAAMAtwAAAPoCAAAAAA==&#10;"/>
                  <v:shape id="AutoShape 619" o:spid="_x0000_s1066" type="#_x0000_t32" style="position:absolute;left:7288;top:8880;width:1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dV9wgAAANwAAAAPAAAAZHJzL2Rvd25yZXYueG1sRE/Pa8Iw&#10;FL4P/B/CE3YZM+1AGZ1RqiCo4EHd7m/NWxPWvNQmav3vzUHw+PH9ns5714gLdcF6VpCPMhDEldeW&#10;awXfx9X7J4gQkTU2nknBjQLMZ4OXKRbaX3lPl0OsRQrhUKACE2NbSBkqQw7DyLfEifvzncOYYFdL&#10;3eE1hbtGfmTZRDq0nBoMtrQ0VP0fzk7BbpMvyl9jN9v9ye7Gq7I5128/Sr0O+/ILRKQ+PsUP91or&#10;mORpbTqTjoCc3QEAAP//AwBQSwECLQAUAAYACAAAACEA2+H2y+4AAACFAQAAEwAAAAAAAAAAAAAA&#10;AAAAAAAAW0NvbnRlbnRfVHlwZXNdLnhtbFBLAQItABQABgAIAAAAIQBa9CxbvwAAABUBAAALAAAA&#10;AAAAAAAAAAAAAB8BAABfcmVscy8ucmVsc1BLAQItABQABgAIAAAAIQBhbdV9wgAAANwAAAAPAAAA&#10;AAAAAAAAAAAAAAcCAABkcnMvZG93bnJldi54bWxQSwUGAAAAAAMAAwC3AAAA9gIAAAAA&#10;"/>
                  <v:shape id="AutoShape 620" o:spid="_x0000_s1067" type="#_x0000_t32" style="position:absolute;left:8736;top:923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CNxAAAANwAAAAPAAAAZHJzL2Rvd25yZXYueG1sRI9Bi8Iw&#10;FITvC/6H8IS9LGtaD+JWo4iwIB6E1R48PpJnW2xeapKt3X9vFgSPw8x8wyzXg21FTz40jhXkkwwE&#10;sXam4UpBefr+nIMIEdlg65gU/FGA9Wr0tsTCuDv/UH+MlUgQDgUqqGPsCimDrslimLiOOHkX5y3G&#10;JH0ljcd7gttWTrNsJi02nBZq7Ghbk74ef62CZl8eyv7jFr2e7/Ozz8Pp3Gql3sfDZgEi0hBf4Wd7&#10;ZxTM8i/4P5OOgFw9AAAA//8DAFBLAQItABQABgAIAAAAIQDb4fbL7gAAAIUBAAATAAAAAAAAAAAA&#10;AAAAAAAAAABbQ29udGVudF9UeXBlc10ueG1sUEsBAi0AFAAGAAgAAAAhAFr0LFu/AAAAFQEAAAsA&#10;AAAAAAAAAAAAAAAAHwEAAF9yZWxzLy5yZWxzUEsBAi0AFAAGAAgAAAAhAP7A8I3EAAAA3AAAAA8A&#10;AAAAAAAAAAAAAAAABwIAAGRycy9kb3ducmV2LnhtbFBLBQYAAAAAAwADALcAAAD4AgAAAAA=&#10;"/>
                  <v:shape id="AutoShape 621" o:spid="_x0000_s1068" type="#_x0000_t32" style="position:absolute;left:8028;top:97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pOtwAAAANwAAAAPAAAAZHJzL2Rvd25yZXYueG1sRE9Ni8Iw&#10;EL0v+B/CCF4WTetBpBpFBEE8CKs9eBySsS02k5rEWv/95rCwx8f7Xm8H24qefGgcK8hnGQhi7UzD&#10;lYLyepguQYSIbLB1TAo+FGC7GX2tsTDuzT/UX2IlUgiHAhXUMXaFlEHXZDHMXEecuLvzFmOCvpLG&#10;4zuF21bOs2whLTacGmrsaF+TflxeVkFzKs9l//2MXi9P+c3n4XprtVKT8bBbgYg0xH/xn/toFCzm&#10;aX46k46A3PwCAAD//wMAUEsBAi0AFAAGAAgAAAAhANvh9svuAAAAhQEAABMAAAAAAAAAAAAAAAAA&#10;AAAAAFtDb250ZW50X1R5cGVzXS54bWxQSwECLQAUAAYACAAAACEAWvQsW78AAAAVAQAACwAAAAAA&#10;AAAAAAAAAAAfAQAAX3JlbHMvLnJlbHNQSwECLQAUAAYACAAAACEAoZaTrcAAAADcAAAADwAAAAAA&#10;AAAAAAAAAAAHAgAAZHJzL2Rvd25yZXYueG1sUEsFBgAAAAADAAMAtwAAAPQCAAAAAA==&#10;"/>
                  <v:shape id="AutoShape 622" o:spid="_x0000_s1069" type="#_x0000_t32" style="position:absolute;left:8728;top:97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jY2wwAAANwAAAAPAAAAZHJzL2Rvd25yZXYueG1sRI9Bi8Iw&#10;FITvgv8hPMGLaFoPItUoIgiLh4XVHjw+kmdbbF5qkq3df28WFvY4zMw3zHY/2Fb05EPjWEG+yEAQ&#10;a2carhSU19N8DSJEZIOtY1LwQwH2u/Foi4VxL/6i/hIrkSAcClRQx9gVUgZdk8WwcB1x8u7OW4xJ&#10;+koaj68Et61cZtlKWmw4LdTY0bEm/bh8WwXNufws+9kzer0+5zefh+ut1UpNJ8NhAyLSEP/Df+0P&#10;o2C1zOH3TDoCcvcGAAD//wMAUEsBAi0AFAAGAAgAAAAhANvh9svuAAAAhQEAABMAAAAAAAAAAAAA&#10;AAAAAAAAAFtDb250ZW50X1R5cGVzXS54bWxQSwECLQAUAAYACAAAACEAWvQsW78AAAAVAQAACwAA&#10;AAAAAAAAAAAAAAAfAQAAX3JlbHMvLnJlbHNQSwECLQAUAAYACAAAACEAzto2NsMAAADcAAAADwAA&#10;AAAAAAAAAAAAAAAHAgAAZHJzL2Rvd25yZXYueG1sUEsFBgAAAAADAAMAtwAAAPcCAAAAAA==&#10;"/>
                  <v:shape id="Arc 623" o:spid="_x0000_s1070" style="position:absolute;left:8028;top:8655;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1tKwQAAANwAAAAPAAAAZHJzL2Rvd25yZXYueG1sRI/disIw&#10;FITvhX2HcBb2TtOtWKRrWkTw59K/Bzg0Z9tic1KSbK1vvxEEL4eZ+YZZlaPpxEDOt5YVfM8SEMSV&#10;1S3XCq6X7XQJwgdkjZ1lUvAgD2XxMVlhru2dTzScQy0ihH2OCpoQ+lxKXzVk0M9sTxy9X+sMhihd&#10;LbXDe4SbTqZJkkmDLceFBnvaNFTdzn9GwaXNjruUN1kEDWFht3t3XcyV+voc1z8gAo3hHX61D1pB&#10;lqbwPBOPgCz+AQAA//8DAFBLAQItABQABgAIAAAAIQDb4fbL7gAAAIUBAAATAAAAAAAAAAAAAAAA&#10;AAAAAABbQ29udGVudF9UeXBlc10ueG1sUEsBAi0AFAAGAAgAAAAhAFr0LFu/AAAAFQEAAAsAAAAA&#10;AAAAAAAAAAAAHwEAAF9yZWxzLy5yZWxzUEsBAi0AFAAGAAgAAAAhABYrW0rBAAAA3AAAAA8AAAAA&#10;AAAAAAAAAAAABwIAAGRycy9kb3ducmV2LnhtbFBLBQYAAAAAAwADALcAAAD1AgAAAAA=&#10;" path="m-1,nfc11929,,21600,9670,21600,21600em-1,nsc11929,,21600,9670,21600,21600l,21600,-1,xe" filled="f">
                    <v:path arrowok="t" o:extrusionok="f" o:connecttype="custom" o:connectlocs="0,0;23,37;0,37" o:connectangles="0,0,0"/>
                  </v:shape>
                  <v:shape id="AutoShape 624" o:spid="_x0000_s1071" type="#_x0000_t32" style="position:absolute;left:8728;top:865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Y2xxQAAANwAAAAPAAAAZHJzL2Rvd25yZXYueG1sRI9PawIx&#10;FMTvBb9DeIVeima1KLI1yioIteDBf/fn5nUTunlZN1G3374RCj0OM/MbZrboXC1u1AbrWcFwkIEg&#10;Lr22XCk4Htb9KYgQkTXWnknBDwVYzHtPM8y1v/OObvtYiQThkKMCE2OTSxlKQw7DwDfEyfvyrcOY&#10;ZFtJ3eI9wV0tR1k2kQ4tpwWDDa0Mld/7q1Ow3QyXxdnYzefuYrfjdVFfq9eTUi/PXfEOIlIX/8N/&#10;7Q+tYDJ6g8eZdATk/BcAAP//AwBQSwECLQAUAAYACAAAACEA2+H2y+4AAACFAQAAEwAAAAAAAAAA&#10;AAAAAAAAAAAAW0NvbnRlbnRfVHlwZXNdLnhtbFBLAQItABQABgAIAAAAIQBa9CxbvwAAABUBAAAL&#10;AAAAAAAAAAAAAAAAAB8BAABfcmVscy8ucmVsc1BLAQItABQABgAIAAAAIQChpY2xxQAAANwAAAAP&#10;AAAAAAAAAAAAAAAAAAcCAABkcnMvZG93bnJldi54bWxQSwUGAAAAAAMAAwC3AAAA+QIAAAAA&#10;"/>
                  <v:shape id="AutoShape 625" o:spid="_x0000_s1072" type="#_x0000_t32" style="position:absolute;left:9300;top:925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WuxAAAANwAAAAPAAAAZHJzL2Rvd25yZXYueG1sRI9Bi8Iw&#10;FITvgv8hPMGLaFpZRKpRFkEQDwurPXh8JM+2bPNSk1i7/36zsLDHYWa+Ybb7wbaiJx8axwryRQaC&#10;WDvTcKWgvB7naxAhIhtsHZOCbwqw341HWyyMe/En9ZdYiQThUKCCOsaukDLomiyGheuIk3d33mJM&#10;0lfSeHwluG3lMstW0mLDaaHGjg416a/L0ypozuVH2c8e0ev1Ob/5PFxvrVZqOhneNyAiDfE//Nc+&#10;GQWr5Rv8nklHQO5+AAAA//8DAFBLAQItABQABgAIAAAAIQDb4fbL7gAAAIUBAAATAAAAAAAAAAAA&#10;AAAAAAAAAABbQ29udGVudF9UeXBlc10ueG1sUEsBAi0AFAAGAAgAAAAhAFr0LFu/AAAAFQEAAAsA&#10;AAAAAAAAAAAAAAAAHwEAAF9yZWxzLy5yZWxzUEsBAi0AFAAGAAgAAAAhAN6tla7EAAAA3AAAAA8A&#10;AAAAAAAAAAAAAAAABwIAAGRycy9kb3ducmV2LnhtbFBLBQYAAAAAAwADALcAAAD4AgAAAAA=&#10;"/>
                  <v:shape id="AutoShape 626" o:spid="_x0000_s1073" type="#_x0000_t32" style="position:absolute;left:9292;top:97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TA1xAAAANwAAAAPAAAAZHJzL2Rvd25yZXYueG1sRI9Bi8Iw&#10;FITvgv8hPMGLaFphRapRFkEQDwurPXh8JM+2bPNSk1i7/36zsLDHYWa+Ybb7wbaiJx8axwryRQaC&#10;WDvTcKWgvB7naxAhIhtsHZOCbwqw341HWyyMe/En9ZdYiQThUKCCOsaukDLomiyGheuIk3d33mJM&#10;0lfSeHwluG3lMstW0mLDaaHGjg416a/L0ypozuVH2c8e0ev1Ob/5PFxvrVZqOhneNyAiDfE//Nc+&#10;GQWr5Rv8nklHQO5+AAAA//8DAFBLAQItABQABgAIAAAAIQDb4fbL7gAAAIUBAAATAAAAAAAAAAAA&#10;AAAAAAAAAABbQ29udGVudF9UeXBlc10ueG1sUEsBAi0AFAAGAAgAAAAhAFr0LFu/AAAAFQEAAAsA&#10;AAAAAAAAAAAAAAAAHwEAAF9yZWxzLy5yZWxzUEsBAi0AFAAGAAgAAAAhALHhMDXEAAAA3AAAAA8A&#10;AAAAAAAAAAAAAAAABwIAAGRycy9kb3ducmV2LnhtbFBLBQYAAAAAAwADALcAAAD4AgAAAAA=&#10;"/>
                  <v:shape id="AutoShape 627" o:spid="_x0000_s1074" type="#_x0000_t32" style="position:absolute;left:8728;top:8659;width:577;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i4pxQAAANwAAAAPAAAAZHJzL2Rvd25yZXYueG1sRI9BawIx&#10;FITvhf6H8Aq9FM0qdCmrUbaCUAUPWr0/N89N6OZl3URd/31TKHgcZuYbZjrvXSOu1AXrWcFomIEg&#10;rry2XCvYfy8HHyBCRNbYeCYFdwownz0/TbHQ/sZbuu5iLRKEQ4EKTIxtIWWoDDkMQ98SJ+/kO4cx&#10;ya6WusNbgrtGjrMslw4tpwWDLS0MVT+7i1OwWY0+y6Oxq/X2bDfvy7K51G8HpV5f+nICIlIfH+H/&#10;9pdWkI9z+DuTjoCc/QIAAP//AwBQSwECLQAUAAYACAAAACEA2+H2y+4AAACFAQAAEwAAAAAAAAAA&#10;AAAAAAAAAAAAW0NvbnRlbnRfVHlwZXNdLnhtbFBLAQItABQABgAIAAAAIQBa9CxbvwAAABUBAAAL&#10;AAAAAAAAAAAAAAAAAB8BAABfcmVscy8ucmVsc1BLAQItABQABgAIAAAAIQCx0i4pxQAAANwAAAAP&#10;AAAAAAAAAAAAAAAAAAcCAABkcnMvZG93bnJldi54bWxQSwUGAAAAAAMAAwC3AAAA+QIAAAAA&#10;"/>
                  <v:shape id="AutoShape 628" o:spid="_x0000_s1075" type="#_x0000_t32" style="position:absolute;left:5646;top:9359;width:4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SflxgAAANwAAAAPAAAAZHJzL2Rvd25yZXYueG1sRI9Pa8JA&#10;FMTvBb/D8oTe6kYPVmM2IkJLsfTgH4LeHtlnEsy+Dburxn76bqHQ4zAzv2GyZW9acSPnG8sKxqME&#10;BHFpdcOVgsP+7WUGwgdkja1lUvAgD8t88JRhqu2dt3TbhUpECPsUFdQhdKmUvqzJoB/Zjjh6Z+sM&#10;hihdJbXDe4SbVk6SZCoNNhwXauxoXVN52V2NguPn/Fo8ii/aFOP55oTO+O/9u1LPw361ABGoD//h&#10;v/aHVjCdvMLvmXgEZP4DAAD//wMAUEsBAi0AFAAGAAgAAAAhANvh9svuAAAAhQEAABMAAAAAAAAA&#10;AAAAAAAAAAAAAFtDb250ZW50X1R5cGVzXS54bWxQSwECLQAUAAYACAAAACEAWvQsW78AAAAVAQAA&#10;CwAAAAAAAAAAAAAAAAAfAQAAX3JlbHMvLnJlbHNQSwECLQAUAAYACAAAACEA80kn5cYAAADcAAAA&#10;DwAAAAAAAAAAAAAAAAAHAgAAZHJzL2Rvd25yZXYueG1sUEsFBgAAAAADAAMAtwAAAPoCAAAAAA==&#10;">
                    <v:stroke endarrow="block"/>
                  </v:shape>
                  <v:shape id="AutoShape 629" o:spid="_x0000_s1076" type="#_x0000_t32" style="position:absolute;left:7533;top:9503;width:4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rOXwwAAANwAAAAPAAAAZHJzL2Rvd25yZXYueG1sRE/LasJA&#10;FN0X/IfhCt3ViS6kpo4iglJSulBLaHeXzDUJZu6EmTGPfr2zKHR5OO/1djCN6Mj52rKC+SwBQVxY&#10;XXOp4OtyeHkF4QOyxsYyKRjJw3YzeVpjqm3PJ+rOoRQxhH2KCqoQ2lRKX1Rk0M9sSxy5q3UGQ4Su&#10;lNphH8NNIxdJspQGa44NFba0r6i4ne9GwffH6p6P+Sdl+XyV/aAz/vdyVOp5OuzeQAQawr/4z/2u&#10;FSwXcW08E4+A3DwAAAD//wMAUEsBAi0AFAAGAAgAAAAhANvh9svuAAAAhQEAABMAAAAAAAAAAAAA&#10;AAAAAAAAAFtDb250ZW50X1R5cGVzXS54bWxQSwECLQAUAAYACAAAACEAWvQsW78AAAAVAQAACwAA&#10;AAAAAAAAAAAAAAAfAQAAX3JlbHMvLnJlbHNQSwECLQAUAAYACAAAACEAgtazl8MAAADcAAAADwAA&#10;AAAAAAAAAAAAAAAHAgAAZHJzL2Rvd25yZXYueG1sUEsFBgAAAAADAAMAtwAAAPcCAAAAAA==&#10;">
                    <v:stroke endarrow="block"/>
                  </v:shape>
                </v:group>
              </v:group>
            </w:pict>
          </mc:Fallback>
        </mc:AlternateContent>
      </w:r>
      <w:proofErr w:type="gramStart"/>
      <w:r>
        <w:rPr>
          <w:szCs w:val="22"/>
          <w:lang w:eastAsia="en-GB"/>
        </w:rPr>
        <w:t>Example</w:t>
      </w:r>
      <w:r>
        <w:rPr>
          <w:b/>
          <w:szCs w:val="22"/>
        </w:rPr>
        <w:t xml:space="preserve">  38</w:t>
      </w:r>
      <w:proofErr w:type="gramEnd"/>
      <w:r>
        <w:rPr>
          <w:lang w:eastAsia="en-GB"/>
        </w:rPr>
        <w:t xml:space="preserve">                 (a)          σ </w:t>
      </w:r>
      <w:r>
        <w:rPr>
          <w:lang w:eastAsia="en-GB"/>
        </w:rPr>
        <w:tab/>
      </w:r>
      <w:r>
        <w:rPr>
          <w:lang w:eastAsia="en-GB"/>
        </w:rPr>
        <w:tab/>
        <w:t xml:space="preserve">    σ </w:t>
      </w:r>
      <w:r>
        <w:rPr>
          <w:lang w:eastAsia="en-GB"/>
        </w:rPr>
        <w:tab/>
      </w:r>
      <w:r>
        <w:rPr>
          <w:lang w:eastAsia="en-GB"/>
        </w:rPr>
        <w:tab/>
        <w:t xml:space="preserve"> </w:t>
      </w:r>
      <w:r>
        <w:rPr>
          <w:lang w:eastAsia="en-GB"/>
        </w:rPr>
        <w:tab/>
      </w:r>
      <w:r>
        <w:rPr>
          <w:lang w:eastAsia="en-GB"/>
        </w:rPr>
        <w:tab/>
      </w:r>
    </w:p>
    <w:p w14:paraId="696464ED" w14:textId="77777777" w:rsidR="00202A83" w:rsidRDefault="00F15EB2">
      <w:pPr>
        <w:autoSpaceDE w:val="0"/>
        <w:autoSpaceDN w:val="0"/>
        <w:adjustRightInd w:val="0"/>
        <w:spacing w:line="480" w:lineRule="auto"/>
        <w:rPr>
          <w:lang w:eastAsia="en-GB"/>
        </w:rPr>
      </w:pPr>
      <w:r>
        <w:rPr>
          <w:lang w:eastAsia="en-GB"/>
        </w:rPr>
        <w:t xml:space="preserve">                                        </w:t>
      </w:r>
      <w:r>
        <w:rPr>
          <w:lang w:eastAsia="en-GB"/>
        </w:rPr>
        <w:tab/>
        <w:t xml:space="preserve">   μ     μ</w:t>
      </w:r>
      <w:r>
        <w:rPr>
          <w:lang w:eastAsia="en-GB"/>
        </w:rPr>
        <w:tab/>
        <w:t xml:space="preserve">    μ</w:t>
      </w:r>
      <w:r>
        <w:rPr>
          <w:lang w:eastAsia="en-GB"/>
        </w:rPr>
        <w:tab/>
        <w:t xml:space="preserve">         </w:t>
      </w:r>
      <w:r>
        <w:rPr>
          <w:lang w:eastAsia="en-GB"/>
        </w:rPr>
        <w:tab/>
        <w:t xml:space="preserve">                                                                     </w:t>
      </w:r>
    </w:p>
    <w:p w14:paraId="4B80BE39" w14:textId="77777777" w:rsidR="00202A83" w:rsidRDefault="00F15EB2">
      <w:pPr>
        <w:autoSpaceDE w:val="0"/>
        <w:autoSpaceDN w:val="0"/>
        <w:adjustRightInd w:val="0"/>
        <w:spacing w:line="480" w:lineRule="auto"/>
        <w:rPr>
          <w:lang w:eastAsia="en-GB"/>
        </w:rPr>
      </w:pPr>
      <w:r>
        <w:rPr>
          <w:lang w:eastAsia="en-GB"/>
        </w:rPr>
        <w:t xml:space="preserve">                                            C        V       C         V                  </w:t>
      </w:r>
    </w:p>
    <w:p w14:paraId="250E80A7" w14:textId="77777777" w:rsidR="00202A83" w:rsidRDefault="00F15EB2">
      <w:pPr>
        <w:autoSpaceDE w:val="0"/>
        <w:autoSpaceDN w:val="0"/>
        <w:adjustRightInd w:val="0"/>
        <w:spacing w:line="480" w:lineRule="auto"/>
        <w:rPr>
          <w:lang w:eastAsia="en-GB"/>
        </w:rPr>
      </w:pPr>
      <w:r>
        <w:rPr>
          <w:lang w:eastAsia="en-GB"/>
        </w:rPr>
        <w:t xml:space="preserve">                                          #z         ú        g          o#</w:t>
      </w:r>
      <w:r>
        <w:rPr>
          <w:lang w:eastAsia="en-GB"/>
        </w:rPr>
        <w:tab/>
      </w:r>
      <w:r>
        <w:rPr>
          <w:lang w:eastAsia="en-GB"/>
        </w:rPr>
        <w:tab/>
      </w:r>
    </w:p>
    <w:p w14:paraId="386A4862" w14:textId="77777777" w:rsidR="00202A83" w:rsidRDefault="00F15EB2">
      <w:pPr>
        <w:autoSpaceDE w:val="0"/>
        <w:autoSpaceDN w:val="0"/>
        <w:adjustRightInd w:val="0"/>
        <w:spacing w:line="480" w:lineRule="auto"/>
        <w:rPr>
          <w:lang w:eastAsia="en-GB"/>
        </w:rPr>
      </w:pPr>
      <w:r>
        <w:rPr>
          <w:lang w:eastAsia="en-GB"/>
        </w:rPr>
        <w:t xml:space="preserve">                        (b)               σ                  σ         </w:t>
      </w:r>
      <w:proofErr w:type="gramStart"/>
      <w:r>
        <w:rPr>
          <w:lang w:eastAsia="en-GB"/>
        </w:rPr>
        <w:t xml:space="preserve">   (</w:t>
      </w:r>
      <w:proofErr w:type="gramEnd"/>
      <w:r>
        <w:rPr>
          <w:lang w:eastAsia="en-GB"/>
        </w:rPr>
        <w:t xml:space="preserve">c)     σ        σ          (d)      σ  </w:t>
      </w:r>
      <w:r>
        <w:rPr>
          <w:lang w:eastAsia="en-GB"/>
        </w:rPr>
        <w:tab/>
        <w:t xml:space="preserve"> </w:t>
      </w:r>
      <w:r>
        <w:rPr>
          <w:lang w:eastAsia="en-GB"/>
        </w:rPr>
        <w:tab/>
        <w:t xml:space="preserve"> </w:t>
      </w:r>
      <w:r>
        <w:rPr>
          <w:lang w:eastAsia="en-GB"/>
        </w:rPr>
        <w:tab/>
        <w:t xml:space="preserve">                               μ    </w:t>
      </w:r>
      <w:r>
        <w:rPr>
          <w:lang w:eastAsia="en-GB"/>
        </w:rPr>
        <w:tab/>
        <w:t xml:space="preserve">   μ                      μ       μ                     μ      μ                                      </w:t>
      </w:r>
    </w:p>
    <w:p w14:paraId="6067968A" w14:textId="77777777" w:rsidR="00202A83" w:rsidRDefault="00F15EB2">
      <w:pPr>
        <w:autoSpaceDE w:val="0"/>
        <w:autoSpaceDN w:val="0"/>
        <w:adjustRightInd w:val="0"/>
        <w:spacing w:line="480" w:lineRule="auto"/>
        <w:rPr>
          <w:lang w:eastAsia="en-GB"/>
        </w:rPr>
      </w:pPr>
      <w:r>
        <w:rPr>
          <w:lang w:eastAsia="en-GB"/>
        </w:rPr>
        <w:t xml:space="preserve">                               C         V     C         V          C         V      V        C          V      V</w:t>
      </w:r>
    </w:p>
    <w:p w14:paraId="01071C28" w14:textId="77777777" w:rsidR="00202A83" w:rsidRDefault="00F15EB2">
      <w:pPr>
        <w:autoSpaceDE w:val="0"/>
        <w:autoSpaceDN w:val="0"/>
        <w:adjustRightInd w:val="0"/>
        <w:rPr>
          <w:lang w:eastAsia="en-GB"/>
        </w:rPr>
      </w:pPr>
      <w:r>
        <w:rPr>
          <w:lang w:eastAsia="en-GB"/>
        </w:rPr>
        <w:t xml:space="preserve">                              #z          ú      g          o#      #z         ú        o#     #z          ú        o#</w:t>
      </w:r>
    </w:p>
    <w:p w14:paraId="08CFCCDA" w14:textId="77777777" w:rsidR="00202A83" w:rsidRDefault="00F15EB2">
      <w:pPr>
        <w:autoSpaceDE w:val="0"/>
        <w:autoSpaceDN w:val="0"/>
        <w:adjustRightInd w:val="0"/>
        <w:spacing w:line="480" w:lineRule="auto"/>
        <w:rPr>
          <w:lang w:eastAsia="en-GB"/>
        </w:rPr>
      </w:pPr>
      <w:r>
        <w:rPr>
          <w:lang w:eastAsia="en-GB"/>
        </w:rPr>
        <w:t xml:space="preserve">                                                                                                               [zuo] ‘head’ </w:t>
      </w:r>
    </w:p>
    <w:p w14:paraId="26F28204" w14:textId="066CFBAC"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89472" behindDoc="0" locked="0" layoutInCell="1" allowOverlap="1" wp14:anchorId="45E76335" wp14:editId="2D508E39">
                <wp:simplePos x="0" y="0"/>
                <wp:positionH relativeFrom="column">
                  <wp:posOffset>913130</wp:posOffset>
                </wp:positionH>
                <wp:positionV relativeFrom="paragraph">
                  <wp:posOffset>111125</wp:posOffset>
                </wp:positionV>
                <wp:extent cx="3698875" cy="2390775"/>
                <wp:effectExtent l="8255" t="11430" r="7620" b="7620"/>
                <wp:wrapNone/>
                <wp:docPr id="52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8875" cy="2390775"/>
                          <a:chOff x="3238" y="1615"/>
                          <a:chExt cx="5825" cy="3765"/>
                        </a:xfrm>
                      </wpg:grpSpPr>
                      <wps:wsp>
                        <wps:cNvPr id="530" name="AutoShape 359"/>
                        <wps:cNvCnPr>
                          <a:cxnSpLocks noChangeShapeType="1"/>
                        </wps:cNvCnPr>
                        <wps:spPr bwMode="auto">
                          <a:xfrm flipV="1">
                            <a:off x="4574" y="1729"/>
                            <a:ext cx="72" cy="25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1" name="AutoShape 360"/>
                        <wps:cNvCnPr>
                          <a:cxnSpLocks noChangeShapeType="1"/>
                        </wps:cNvCnPr>
                        <wps:spPr bwMode="auto">
                          <a:xfrm flipV="1">
                            <a:off x="4622" y="2187"/>
                            <a:ext cx="269"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2" name="AutoShape 361"/>
                        <wps:cNvCnPr>
                          <a:cxnSpLocks noChangeShapeType="1"/>
                        </wps:cNvCnPr>
                        <wps:spPr bwMode="auto">
                          <a:xfrm flipV="1">
                            <a:off x="4622" y="1785"/>
                            <a:ext cx="73" cy="22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3" name="AutoShape 362"/>
                        <wps:cNvCnPr>
                          <a:cxnSpLocks noChangeShapeType="1"/>
                        </wps:cNvCnPr>
                        <wps:spPr bwMode="auto">
                          <a:xfrm flipV="1">
                            <a:off x="4627" y="275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4" name="AutoShape 363"/>
                        <wps:cNvCnPr>
                          <a:cxnSpLocks noChangeShapeType="1"/>
                        </wps:cNvCnPr>
                        <wps:spPr bwMode="auto">
                          <a:xfrm flipV="1">
                            <a:off x="3963" y="27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5" name="AutoShape 364"/>
                        <wps:cNvCnPr>
                          <a:cxnSpLocks noChangeShapeType="1"/>
                        </wps:cNvCnPr>
                        <wps:spPr bwMode="auto">
                          <a:xfrm flipH="1" flipV="1">
                            <a:off x="4449" y="2255"/>
                            <a:ext cx="173"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6" name="AutoShape 365"/>
                        <wps:cNvCnPr>
                          <a:cxnSpLocks noChangeShapeType="1"/>
                        </wps:cNvCnPr>
                        <wps:spPr bwMode="auto">
                          <a:xfrm flipV="1">
                            <a:off x="5915" y="221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7" name="AutoShape 366"/>
                        <wps:cNvCnPr>
                          <a:cxnSpLocks noChangeShapeType="1"/>
                        </wps:cNvCnPr>
                        <wps:spPr bwMode="auto">
                          <a:xfrm flipV="1">
                            <a:off x="5207" y="273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8" name="AutoShape 367"/>
                        <wps:cNvCnPr>
                          <a:cxnSpLocks noChangeShapeType="1"/>
                        </wps:cNvCnPr>
                        <wps:spPr bwMode="auto">
                          <a:xfrm flipV="1">
                            <a:off x="5907" y="274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9" name="AutoShape 368"/>
                        <wps:cNvCnPr>
                          <a:cxnSpLocks noChangeShapeType="1"/>
                        </wps:cNvCnPr>
                        <wps:spPr bwMode="auto">
                          <a:xfrm>
                            <a:off x="4459" y="1619"/>
                            <a:ext cx="371"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0" name="Arc 369"/>
                        <wps:cNvSpPr>
                          <a:spLocks/>
                        </wps:cNvSpPr>
                        <wps:spPr bwMode="auto">
                          <a:xfrm flipH="1">
                            <a:off x="3956" y="1619"/>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 name="AutoShape 370"/>
                        <wps:cNvCnPr>
                          <a:cxnSpLocks noChangeShapeType="1"/>
                        </wps:cNvCnPr>
                        <wps:spPr bwMode="auto">
                          <a:xfrm>
                            <a:off x="4460" y="1631"/>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2" name="Arc 371"/>
                        <wps:cNvSpPr>
                          <a:spLocks/>
                        </wps:cNvSpPr>
                        <wps:spPr bwMode="auto">
                          <a:xfrm flipH="1">
                            <a:off x="5207" y="1615"/>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 name="AutoShape 372"/>
                        <wps:cNvCnPr>
                          <a:cxnSpLocks noChangeShapeType="1"/>
                        </wps:cNvCnPr>
                        <wps:spPr bwMode="auto">
                          <a:xfrm>
                            <a:off x="5907" y="161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4" name="AutoShape 596"/>
                        <wps:cNvCnPr>
                          <a:cxnSpLocks noChangeShapeType="1"/>
                        </wps:cNvCnPr>
                        <wps:spPr bwMode="auto">
                          <a:xfrm flipV="1">
                            <a:off x="4418" y="499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5" name="AutoShape 597"/>
                        <wps:cNvCnPr>
                          <a:cxnSpLocks noChangeShapeType="1"/>
                        </wps:cNvCnPr>
                        <wps:spPr bwMode="auto">
                          <a:xfrm flipV="1">
                            <a:off x="3946" y="443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6" name="AutoShape 598"/>
                        <wps:cNvCnPr>
                          <a:cxnSpLocks noChangeShapeType="1"/>
                        </wps:cNvCnPr>
                        <wps:spPr bwMode="auto">
                          <a:xfrm flipV="1">
                            <a:off x="3238" y="498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7" name="AutoShape 599"/>
                        <wps:cNvCnPr>
                          <a:cxnSpLocks noChangeShapeType="1"/>
                        </wps:cNvCnPr>
                        <wps:spPr bwMode="auto">
                          <a:xfrm flipV="1">
                            <a:off x="3938" y="498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8" name="Arc 600"/>
                        <wps:cNvSpPr>
                          <a:spLocks/>
                        </wps:cNvSpPr>
                        <wps:spPr bwMode="auto">
                          <a:xfrm flipH="1">
                            <a:off x="3238" y="3859"/>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 name="AutoShape 601"/>
                        <wps:cNvCnPr>
                          <a:cxnSpLocks noChangeShapeType="1"/>
                        </wps:cNvCnPr>
                        <wps:spPr bwMode="auto">
                          <a:xfrm>
                            <a:off x="3938" y="386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0" name="AutoShape 602"/>
                        <wps:cNvCnPr>
                          <a:cxnSpLocks noChangeShapeType="1"/>
                        </wps:cNvCnPr>
                        <wps:spPr bwMode="auto">
                          <a:xfrm flipV="1">
                            <a:off x="5134" y="445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1" name="AutoShape 603"/>
                        <wps:cNvCnPr>
                          <a:cxnSpLocks noChangeShapeType="1"/>
                        </wps:cNvCnPr>
                        <wps:spPr bwMode="auto">
                          <a:xfrm flipV="1">
                            <a:off x="5126" y="498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2" name="Arc 604"/>
                        <wps:cNvSpPr>
                          <a:spLocks/>
                        </wps:cNvSpPr>
                        <wps:spPr bwMode="auto">
                          <a:xfrm flipH="1">
                            <a:off x="4414" y="3871"/>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AutoShape 605"/>
                        <wps:cNvCnPr>
                          <a:cxnSpLocks noChangeShapeType="1"/>
                        </wps:cNvCnPr>
                        <wps:spPr bwMode="auto">
                          <a:xfrm>
                            <a:off x="5126" y="3875"/>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4" name="AutoShape 606"/>
                        <wps:cNvCnPr>
                          <a:cxnSpLocks noChangeShapeType="1"/>
                        </wps:cNvCnPr>
                        <wps:spPr bwMode="auto">
                          <a:xfrm>
                            <a:off x="3938" y="4987"/>
                            <a:ext cx="535" cy="393"/>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55" name="AutoShape 607"/>
                        <wps:cNvCnPr>
                          <a:cxnSpLocks noChangeShapeType="1"/>
                        </wps:cNvCnPr>
                        <wps:spPr bwMode="auto">
                          <a:xfrm>
                            <a:off x="4575" y="4096"/>
                            <a:ext cx="72"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6" name="AutoShape 608"/>
                        <wps:cNvCnPr>
                          <a:cxnSpLocks noChangeShapeType="1"/>
                        </wps:cNvCnPr>
                        <wps:spPr bwMode="auto">
                          <a:xfrm>
                            <a:off x="4587" y="4048"/>
                            <a:ext cx="121" cy="1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7" name="AutoShape 609"/>
                        <wps:cNvCnPr>
                          <a:cxnSpLocks noChangeShapeType="1"/>
                        </wps:cNvCnPr>
                        <wps:spPr bwMode="auto">
                          <a:xfrm flipV="1">
                            <a:off x="6562" y="447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8" name="AutoShape 610"/>
                        <wps:cNvCnPr>
                          <a:cxnSpLocks noChangeShapeType="1"/>
                        </wps:cNvCnPr>
                        <wps:spPr bwMode="auto">
                          <a:xfrm flipV="1">
                            <a:off x="5854" y="50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9" name="AutoShape 611"/>
                        <wps:cNvCnPr>
                          <a:cxnSpLocks noChangeShapeType="1"/>
                        </wps:cNvCnPr>
                        <wps:spPr bwMode="auto">
                          <a:xfrm flipV="1">
                            <a:off x="6554" y="50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0" name="Arc 612"/>
                        <wps:cNvSpPr>
                          <a:spLocks/>
                        </wps:cNvSpPr>
                        <wps:spPr bwMode="auto">
                          <a:xfrm flipH="1">
                            <a:off x="5854" y="3887"/>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AutoShape 613"/>
                        <wps:cNvCnPr>
                          <a:cxnSpLocks noChangeShapeType="1"/>
                        </wps:cNvCnPr>
                        <wps:spPr bwMode="auto">
                          <a:xfrm>
                            <a:off x="6554" y="389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2" name="AutoShape 614"/>
                        <wps:cNvCnPr>
                          <a:cxnSpLocks noChangeShapeType="1"/>
                        </wps:cNvCnPr>
                        <wps:spPr bwMode="auto">
                          <a:xfrm flipV="1">
                            <a:off x="7126" y="44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3" name="AutoShape 615"/>
                        <wps:cNvCnPr>
                          <a:cxnSpLocks noChangeShapeType="1"/>
                        </wps:cNvCnPr>
                        <wps:spPr bwMode="auto">
                          <a:xfrm flipV="1">
                            <a:off x="7118" y="50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4" name="AutoShape 616"/>
                        <wps:cNvCnPr>
                          <a:cxnSpLocks noChangeShapeType="1"/>
                        </wps:cNvCnPr>
                        <wps:spPr bwMode="auto">
                          <a:xfrm>
                            <a:off x="7130" y="3866"/>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5" name="AutoShape 617"/>
                        <wps:cNvCnPr>
                          <a:cxnSpLocks noChangeShapeType="1"/>
                        </wps:cNvCnPr>
                        <wps:spPr bwMode="auto">
                          <a:xfrm>
                            <a:off x="6554" y="3895"/>
                            <a:ext cx="576" cy="409"/>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66" name="AutoShape 618"/>
                        <wps:cNvCnPr>
                          <a:cxnSpLocks noChangeShapeType="1"/>
                        </wps:cNvCnPr>
                        <wps:spPr bwMode="auto">
                          <a:xfrm>
                            <a:off x="7082" y="4048"/>
                            <a:ext cx="92"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7" name="AutoShape 619"/>
                        <wps:cNvCnPr>
                          <a:cxnSpLocks noChangeShapeType="1"/>
                        </wps:cNvCnPr>
                        <wps:spPr bwMode="auto">
                          <a:xfrm>
                            <a:off x="7046" y="4096"/>
                            <a:ext cx="188"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8" name="AutoShape 620"/>
                        <wps:cNvCnPr>
                          <a:cxnSpLocks noChangeShapeType="1"/>
                        </wps:cNvCnPr>
                        <wps:spPr bwMode="auto">
                          <a:xfrm flipV="1">
                            <a:off x="8494" y="445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9" name="AutoShape 621"/>
                        <wps:cNvCnPr>
                          <a:cxnSpLocks noChangeShapeType="1"/>
                        </wps:cNvCnPr>
                        <wps:spPr bwMode="auto">
                          <a:xfrm flipV="1">
                            <a:off x="7786" y="49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0" name="AutoShape 622"/>
                        <wps:cNvCnPr>
                          <a:cxnSpLocks noChangeShapeType="1"/>
                        </wps:cNvCnPr>
                        <wps:spPr bwMode="auto">
                          <a:xfrm flipV="1">
                            <a:off x="8486" y="49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1" name="Arc 623"/>
                        <wps:cNvSpPr>
                          <a:spLocks/>
                        </wps:cNvSpPr>
                        <wps:spPr bwMode="auto">
                          <a:xfrm flipH="1">
                            <a:off x="7786" y="3871"/>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AutoShape 624"/>
                        <wps:cNvCnPr>
                          <a:cxnSpLocks noChangeShapeType="1"/>
                        </wps:cNvCnPr>
                        <wps:spPr bwMode="auto">
                          <a:xfrm>
                            <a:off x="8486" y="3875"/>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3" name="AutoShape 625"/>
                        <wps:cNvCnPr>
                          <a:cxnSpLocks noChangeShapeType="1"/>
                        </wps:cNvCnPr>
                        <wps:spPr bwMode="auto">
                          <a:xfrm flipV="1">
                            <a:off x="9058" y="447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4" name="AutoShape 626"/>
                        <wps:cNvCnPr>
                          <a:cxnSpLocks noChangeShapeType="1"/>
                        </wps:cNvCnPr>
                        <wps:spPr bwMode="auto">
                          <a:xfrm flipV="1">
                            <a:off x="9050" y="49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5" name="AutoShape 627"/>
                        <wps:cNvCnPr>
                          <a:cxnSpLocks noChangeShapeType="1"/>
                        </wps:cNvCnPr>
                        <wps:spPr bwMode="auto">
                          <a:xfrm>
                            <a:off x="8486" y="3875"/>
                            <a:ext cx="577"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6" name="AutoShape 628"/>
                        <wps:cNvCnPr>
                          <a:cxnSpLocks noChangeShapeType="1"/>
                        </wps:cNvCnPr>
                        <wps:spPr bwMode="auto">
                          <a:xfrm>
                            <a:off x="5404" y="4575"/>
                            <a:ext cx="444"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7" name="AutoShape 629"/>
                        <wps:cNvCnPr>
                          <a:cxnSpLocks noChangeShapeType="1"/>
                        </wps:cNvCnPr>
                        <wps:spPr bwMode="auto">
                          <a:xfrm>
                            <a:off x="7291" y="4719"/>
                            <a:ext cx="420"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ED7A7A1" id="Group 179" o:spid="_x0000_s1026" style="position:absolute;margin-left:71.9pt;margin-top:8.75pt;width:291.25pt;height:188.25pt;z-index:251689472" coordorigin="3238,1615" coordsize="5825,3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j225gkAABh9AAAOAAAAZHJzL2Uyb0RvYy54bWzsXVuP27gVfi/Q/yDoscDGul+MOIt2spsu&#10;sO0G2GnfNbJ8QWRJlTTjyf76fofUzRKddjcjahwwD448omjy8PDwnO87pN5+/3xKtaekrI55ttHN&#10;N4auJVmcb4/ZfqP/6/7H7wJdq+oo20ZpniUb/XNS6d+/+/Of3p6LdWLlhzzdJqWGSrJqfS42+qGu&#10;i/VqVcWH5BRVb/IiyXBzl5enqMbXcr/altEZtZ/SlWUY3uqcl9uizOOkqvDX9/ym/o7Vv9slcf3L&#10;blcltZZudLStZp8l+3ygz9W7t9F6X0bF4Rg3zYj+QCtO0THDj3ZVvY/qSHssj5OqTse4zKt8V7+J&#10;89Mq3+2OccL6gN6Yxqg3H8r8sWB92a/P+6ITE0Q7ktMfrjb+59OHsvi1+Fjy1uPy5zz+VEEuq3Ox&#10;Xw/v0/c9L6w9nP+RbzGe0WOds44/78oTVYEuac9Mvp87+SbPtRbjj7YXBoHv6lqMe5YdGj6+sBGI&#10;Dxgmes62bGgMbpue2d37oXneDazmYdv32N1VtOY/zBrbNI4GH9pU9QKrvk5gvx6iImHjUJFAPpba&#10;cbvRXRsKlUUnSOGvkAIrpNluSD2iBqDkXcblGj9njVy1LL87RNk+YcXvPxd42qQn0IHBI/SlwqCI&#10;5azt0mPxb3pwIHHH9R0uOd9ibYjWrdx9qxG5G7CfaoUWrYuyqj8k+Umji41e1WV03B/quzzLMHXy&#10;kv9C9PRzVVMb+wfoh7P8x2OasvFLM+280UOXjc+pgHSqbM9aV+XpcUvl6Imq3D/cpaX2FNF0ZP+a&#10;Bl0Ug9pnW1bvIYm2PzTXdXRM+TXakWaNyEhKXN4P+fbzx7IVJYZfmh6YAj3wmG25GNRoLUUPPAvD&#10;TRPMDHySbq8HlhdyRbChESQopQjdSvO7LOg1gwDBTwyCx6b3kopg+kFjSjuDYDcGAaqi9ODC43gR&#10;PYB4p3rARL2MHvjcIPjuSA+wgNFSbBuOUoNLx/NF1ADr8VQNbBL1Ampghx7UktYF3xutC0oNePgx&#10;k5sIn3WqBmzGSVCDv5ObKHYYHQfuACmENbYLpt8sEMoyzBM5eCKVYMZZgkqMIwc3RKjFFcEcRQ7K&#10;MsxqGbAuTy2Dt9AC4VpG6yfYzGftAwelBrOqARCPqRqwNXoRa9CpgcN8FaUGNAoS4CSsxlM1YIjN&#10;vGowBJEc4Fe0FAB+Gy0Ftg8/gqIFx+GAlQIPXhQ8cGBkm+EvYw1Q6WAZaPHZagjOMriQ3yH9+B9w&#10;IfMDByNthy6cEOFIuwgH2UiHaNMlPBA/cryQKmpRQYDeW+CD9Kf9tunCPTqzO6WA0v+y0gztrFmm&#10;Z7Roe1eIHNO+0EFcCJhKVwgtu1YXHNauGNqtXakNPeuKXW0XvKGu0KguQGZdb6MDh0UZrtdIAAif&#10;BniXoG8SSJFXhGqTOCDq+3bioBTdvVKYw3f3zPji975cmGO+9y0azgrzh5oWlQByx+xHqWtgPx5o&#10;cNHGqKaOtJcE5PLR0g7d1Q4A7kbPQOGA33muy0fie3751HbzlD8l9zmroab+foeRRX9b7elvx48P&#10;x/hvyW/DwqYZArDuyqNBrI6mDagm9PxGdcZ3Oq2iHg+qxlfq1Re7BKw7/wT0HUNzAz0ixHsoNK5Q&#10;w/6399v/uaxGI9HejNO8SvjU5oJqJMb0gAmzn+evEubXypxzeeAecXHIy9907QweD8zDfx6jEnqa&#10;/pQhoA9Nhyxrzb6AI7HwpRzeeRjeibIYVW30Wscspsu7mpOFj0VJxEjLuWQ5UT67I2NFyPpy8qHh&#10;JCRyD1iL21Wj56D4dJHoNIDs4EvJtcDBUwDj1zC2V/gGp+cbyGWAg4Yp3Qz7DC5DFyD23GxHKJho&#10;CjmHoTGmGBd2GXzT+r9cBiN4OZfhsi6YU+UyKJdBuhOkXIbLzADlMvC0FaA6ApdBAjtJ7niTHuQi&#10;96dxGcY4A1wJxkn6DAeF8Wwzi1Suyu/JHbvmMiBeHINMbrgU5AwoiWd7OWGoqGmZYQMgjqkaLAU5&#10;26HDsSjHsUeoY2sNVIbCV6V8XrMGAh7SDSVAzkJCusv9dMJx5ppSgzkJKEfAQ7rhEICWmchqh00K&#10;sFIDzjvJymN1eh4ScEKD188HJ3TT3Q540nRPNCJo515gEI4TFG8DTkC7XwxOGNWl4IRbwOsxSoqB&#10;EHFBioH41hgIQdqCZwyh6JmchwGc0LkMdoAkV8Zqtsh06zkqOGGOAMKFeMdxpGdIwJKEAYRr2pwO&#10;dxyXKWDvUbRqoOLIWdRAwEJ6xlKZ7q5pNXCCiiNZ4pqsAMK94CM9PtfmCyCAHvLpbgec+uynexdA&#10;hPZtBhBo94sFEKO6VAChAgjogOIjtXjRncqKj+R8pCvgIz1DwmaYQQDRuQxYSsRElMM31WPiKD6y&#10;OZzjJfZIugI+0jMk8JGDwe+ixyng7NogyhgdHbbpuK97+Ikkfx9VB37EwhZXPBy+sSMVsCFREFdK&#10;4CcHaoFkUbQCOW2OwQnygXvZwNPc7VQ2oT+w50VsgoCV9HheobycVhcUJB980CIXiJJpIdolm2AC&#10;yeM51K/bJtza3BewkZ6xFBvpuR4mO1kB54pnoPZIz7JHGmcVTZcAk824ea2AGFoMyFOBGriGdQVh&#10;VtDiLNCiiF4wJdALQjXwXKUGi5yxRTtM+t2RHvID5t3q0E53GwfWXS7/HbSochNWmspNwK5WTe2O&#10;XHi/p9rqoLY6iE7oxNl77arR7Y70TAm85ABG6FwGO+AplT2M0JLSKjdhDs+R4rZJbgIYw95xmCkx&#10;Reg5wm1oc9yvqYEKIGZRAxG9wM8WXiCO9M1mx4uKI+UmN2MHusAayCUafJOOjAaIgDQ19suTpUCx&#10;TLNgSTgsXDD4cumEoR8wohhdOAAMUQbTcBOI8jfCMmESCtRCwvangXvoG0GDLxtjogF7H5hWKJZh&#10;hrMzcAauYOwlsAwXY9/ue5wwjGYA+JtIJjX4cwy+iFvgbN4CPmHghJxbUGnLkn1CEbcAdnehCNEP&#10;mggxVBEinbcpK20Zx2VNlwL+ZoRFrIFSg0UoJjrfdEAxcZq3UYAZTtPy2+n+hex1RTEpiokdnKoo&#10;ptFBlip7XWWvv4oDOOndahOWwZLAMgziyMBpXIar2et4X95NAEs3lqpIr0mZDr6ErQtCiik0KGdO&#10;pSrydynKDCBE3ALovmXiSKgBZxlwqBrDsyYsg8pYnYVloO0CU2sgl2X4wlLg+oA8CVJUL3CYZ/hF&#10;bIIll01wHSQRsCWANq/A/vRz33Fw5xtBlLWavTi3Lo9410Ka4OT3jX5KtjjzPcFbqOkKXce2nNf0&#10;lliafVPrIJlwsEKeqef442NXHTqWRqmH4CXC7NXSeP0206jmVeH0fu/hd3bwf/9C83f/BQAA//8D&#10;AFBLAwQUAAYACAAAACEA4GnsBeEAAAAKAQAADwAAAGRycy9kb3ducmV2LnhtbEyPzWrDMBCE74W+&#10;g9hCb43sOH91LYcQ2p5CoUkh9KZYG9vEWhlLsZ237/bU3maYYfbbbD3aRvTY+dqRgngSgUAqnKmp&#10;VPB1eHtagfBBk9GNI1RwQw/r/P4u06lxA31ivw+l4BHyqVZQhdCmUvqiQqv9xLVInJ1dZ3Vg25XS&#10;dHrgcdvIaRQtpNU18YVKt7itsLjsr1bB+6CHTRK/9rvLeXv7Psw/jrsYlXp8GDcvIAKO4a8Mv/iM&#10;DjkzndyVjBcN+1nC6IHFcg6CC8vpIgFxUpA8zyKQeSb/v5D/AAAA//8DAFBLAQItABQABgAIAAAA&#10;IQC2gziS/gAAAOEBAAATAAAAAAAAAAAAAAAAAAAAAABbQ29udGVudF9UeXBlc10ueG1sUEsBAi0A&#10;FAAGAAgAAAAhADj9If/WAAAAlAEAAAsAAAAAAAAAAAAAAAAALwEAAF9yZWxzLy5yZWxzUEsBAi0A&#10;FAAGAAgAAAAhAGDaPbbmCQAAGH0AAA4AAAAAAAAAAAAAAAAALgIAAGRycy9lMm9Eb2MueG1sUEsB&#10;Ai0AFAAGAAgAAAAhAOBp7AXhAAAACgEAAA8AAAAAAAAAAAAAAAAAQAwAAGRycy9kb3ducmV2Lnht&#10;bFBLBQYAAAAABAAEAPMAAABODQAAAAA=&#10;">
                <v:shape id="AutoShape 359" o:spid="_x0000_s1027" type="#_x0000_t32" style="position:absolute;left:4574;top:1729;width:72;height:2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QMwgAAANwAAAAPAAAAZHJzL2Rvd25yZXYueG1sRE/Pa8Iw&#10;FL4L+x/CG+wimnaiSDXKGAjiQdD24PGRPNti89IlWe3+++Uw2PHj+73dj7YTA/nQOlaQzzMQxNqZ&#10;lmsFVXmYrUGEiGywc0wKfijAfvcy2WJh3JMvNFxjLVIIhwIVNDH2hZRBN2QxzF1PnLi78xZjgr6W&#10;xuMzhdtOvmfZSlpsOTU02NNnQ/px/bYK2lN1robpV/R6fcpvPg/lrdNKvb2OHxsQkcb4L/5zH42C&#10;5SLNT2fSEZC7XwAAAP//AwBQSwECLQAUAAYACAAAACEA2+H2y+4AAACFAQAAEwAAAAAAAAAAAAAA&#10;AAAAAAAAW0NvbnRlbnRfVHlwZXNdLnhtbFBLAQItABQABgAIAAAAIQBa9CxbvwAAABUBAAALAAAA&#10;AAAAAAAAAAAAAB8BAABfcmVscy8ucmVsc1BLAQItABQABgAIAAAAIQD/amQMwgAAANwAAAAPAAAA&#10;AAAAAAAAAAAAAAcCAABkcnMvZG93bnJldi54bWxQSwUGAAAAAAMAAwC3AAAA9gIAAAAA&#10;"/>
                <v:shape id="AutoShape 360" o:spid="_x0000_s1028" type="#_x0000_t32" style="position:absolute;left:4622;top:2187;width:269;height:3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GXxAAAANwAAAAPAAAAZHJzL2Rvd25yZXYueG1sRI9BawIx&#10;FITvBf9DeEIvpWZXaZHVKKUgiIeCugePj+S5u7h5WZO4bv99Iwg9DjPzDbNcD7YVPfnQOFaQTzIQ&#10;xNqZhisF5XHzPgcRIrLB1jEp+KUA69XoZYmFcXfeU3+IlUgQDgUqqGPsCimDrslimLiOOHln5y3G&#10;JH0ljcd7gttWTrPsU1psOC3U2NF3TfpyuFkFza78Kfu3a/R6vstPPg/HU6uVeh0PXwsQkYb4H362&#10;t0bBxyyHx5l0BOTqDwAA//8DAFBLAQItABQABgAIAAAAIQDb4fbL7gAAAIUBAAATAAAAAAAAAAAA&#10;AAAAAAAAAABbQ29udGVudF9UeXBlc10ueG1sUEsBAi0AFAAGAAgAAAAhAFr0LFu/AAAAFQEAAAsA&#10;AAAAAAAAAAAAAAAAHwEAAF9yZWxzLy5yZWxzUEsBAi0AFAAGAAgAAAAhAJAmwZfEAAAA3AAAAA8A&#10;AAAAAAAAAAAAAAAABwIAAGRycy9kb3ducmV2LnhtbFBLBQYAAAAAAwADALcAAAD4AgAAAAA=&#10;"/>
                <v:shape id="AutoShape 361" o:spid="_x0000_s1029" type="#_x0000_t32" style="position:absolute;left:4622;top:1785;width:73;height:2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F/gxQAAANwAAAAPAAAAZHJzL2Rvd25yZXYueG1sRI9BawIx&#10;FITvhf6H8ApeimZXqcjWKFIQxENB3YPHR/LcXbp5WZN0Xf99Iwg9DjPzDbNcD7YVPfnQOFaQTzIQ&#10;xNqZhisF5Wk7XoAIEdlg65gU3CnAevX6ssTCuBsfqD/GSiQIhwIV1DF2hZRB12QxTFxHnLyL8xZj&#10;kr6SxuMtwW0rp1k2lxYbTgs1dvRVk/45/loFzb78Lvv3a/R6sc/PPg+nc6uVGr0Nm08QkYb4H362&#10;d0bBx2wKjzPpCMjVHwAAAP//AwBQSwECLQAUAAYACAAAACEA2+H2y+4AAACFAQAAEwAAAAAAAAAA&#10;AAAAAAAAAAAAW0NvbnRlbnRfVHlwZXNdLnhtbFBLAQItABQABgAIAAAAIQBa9CxbvwAAABUBAAAL&#10;AAAAAAAAAAAAAAAAAB8BAABfcmVscy8ucmVsc1BLAQItABQABgAIAAAAIQBg9F/gxQAAANwAAAAP&#10;AAAAAAAAAAAAAAAAAAcCAABkcnMvZG93bnJldi54bWxQSwUGAAAAAAMAAwC3AAAA+QIAAAAA&#10;"/>
                <v:shape id="AutoShape 362" o:spid="_x0000_s1030" type="#_x0000_t32" style="position:absolute;left:4627;top:275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p7xQAAANwAAAAPAAAAZHJzL2Rvd25yZXYueG1sRI9BawIx&#10;FITvBf9DeEIvpWa3oshqFCkUigehugePj+R1d3Hzsibpuv57IxQ8DjPzDbPaDLYVPfnQOFaQTzIQ&#10;xNqZhisF5fHrfQEiRGSDrWNScKMAm/XoZYWFcVf+of4QK5EgHApUUMfYFVIGXZPFMHEdcfJ+nbcY&#10;k/SVNB6vCW5b+ZFlc2mx4bRQY0efNenz4c8qaHblvuzfLtHrxS4/+TwcT61W6nU8bJcgIg3xGf5v&#10;fxsFs+kUHmfSEZDrOwAAAP//AwBQSwECLQAUAAYACAAAACEA2+H2y+4AAACFAQAAEwAAAAAAAAAA&#10;AAAAAAAAAAAAW0NvbnRlbnRfVHlwZXNdLnhtbFBLAQItABQABgAIAAAAIQBa9CxbvwAAABUBAAAL&#10;AAAAAAAAAAAAAAAAAB8BAABfcmVscy8ucmVsc1BLAQItABQABgAIAAAAIQAPuPp7xQAAANwAAAAP&#10;AAAAAAAAAAAAAAAAAAcCAABkcnMvZG93bnJldi54bWxQSwUGAAAAAAMAAwC3AAAA+QIAAAAA&#10;"/>
                <v:shape id="AutoShape 363" o:spid="_x0000_s1031" type="#_x0000_t32" style="position:absolute;left:3963;top:27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WIPxQAAANwAAAAPAAAAZHJzL2Rvd25yZXYueG1sRI9BawIx&#10;FITvBf9DeEIvRbPbqshqFBEKxUNB3YPHR/LcXdy8rEm6bv99Uyj0OMzMN8x6O9hW9ORD41hBPs1A&#10;EGtnGq4UlOf3yRJEiMgGW8ek4JsCbDejpzUWxj34SP0pViJBOBSooI6xK6QMuiaLYeo64uRdnbcY&#10;k/SVNB4fCW5b+ZplC2mx4bRQY0f7mvTt9GUVNIfys+xf7tHr5SG/+DycL61W6nk87FYgIg3xP/zX&#10;/jAK5m8z+D2TjoDc/AAAAP//AwBQSwECLQAUAAYACAAAACEA2+H2y+4AAACFAQAAEwAAAAAAAAAA&#10;AAAAAAAAAAAAW0NvbnRlbnRfVHlwZXNdLnhtbFBLAQItABQABgAIAAAAIQBa9CxbvwAAABUBAAAL&#10;AAAAAAAAAAAAAAAAAB8BAABfcmVscy8ucmVsc1BLAQItABQABgAIAAAAIQCAUWIPxQAAANwAAAAP&#10;AAAAAAAAAAAAAAAAAAcCAABkcnMvZG93bnJldi54bWxQSwUGAAAAAAMAAwC3AAAA+QIAAAAA&#10;"/>
                <v:shape id="AutoShape 364" o:spid="_x0000_s1032" type="#_x0000_t32" style="position:absolute;left:4449;top:2255;width:173;height:3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IprxgAAANwAAAAPAAAAZHJzL2Rvd25yZXYueG1sRI9Ba8JA&#10;FITvhf6H5RV6kbqxJVLSbCQohSKIJha8PrLPJJp9G7JbTf99VxB6HGbmGyZdjKYTFxpca1nBbBqB&#10;IK6sbrlW8L3/fHkH4Tyyxs4yKfglB4vs8SHFRNsrF3QpfS0ChF2CChrv+0RKVzVk0E1tTxy8ox0M&#10;+iCHWuoBrwFuOvkaRXNpsOWw0GBPy4aqc/ljFPjNZB2fiu02L5lX+W59OOfLg1LPT2P+AcLT6P/D&#10;9/aXVhC/xXA7E46AzP4AAAD//wMAUEsBAi0AFAAGAAgAAAAhANvh9svuAAAAhQEAABMAAAAAAAAA&#10;AAAAAAAAAAAAAFtDb250ZW50X1R5cGVzXS54bWxQSwECLQAUAAYACAAAACEAWvQsW78AAAAVAQAA&#10;CwAAAAAAAAAAAAAAAAAfAQAAX3JlbHMvLnJlbHNQSwECLQAUAAYACAAAACEA1iyKa8YAAADcAAAA&#10;DwAAAAAAAAAAAAAAAAAHAgAAZHJzL2Rvd25yZXYueG1sUEsFBgAAAAADAAMAtwAAAPoCAAAAAA==&#10;"/>
                <v:shape id="AutoShape 365" o:spid="_x0000_s1033" type="#_x0000_t32" style="position:absolute;left:5915;top:221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1njxQAAANwAAAAPAAAAZHJzL2Rvd25yZXYueG1sRI9BawIx&#10;FITvBf9DeEIvRbOrVGQ1SikUxINQ3YPHR/LcXdy8rEm6bv+9EQo9DjPzDbPeDrYVPfnQOFaQTzMQ&#10;xNqZhisF5elrsgQRIrLB1jEp+KUA283oZY2FcXf+pv4YK5EgHApUUMfYFVIGXZPFMHUdcfIuzluM&#10;SfpKGo/3BLetnGXZQlpsOC3U2NFnTfp6/LEKmn15KPu3W/R6uc/PPg+nc6uVeh0PHysQkYb4H/5r&#10;74yC9/kCnmfSEZCbBwAAAP//AwBQSwECLQAUAAYACAAAACEA2+H2y+4AAACFAQAAEwAAAAAAAAAA&#10;AAAAAAAAAAAAW0NvbnRlbnRfVHlwZXNdLnhtbFBLAQItABQABgAIAAAAIQBa9CxbvwAAABUBAAAL&#10;AAAAAAAAAAAAAAAAAB8BAABfcmVscy8ucmVsc1BLAQItABQABgAIAAAAIQAfz1njxQAAANwAAAAP&#10;AAAAAAAAAAAAAAAAAAcCAABkcnMvZG93bnJldi54bWxQSwUGAAAAAAMAAwC3AAAA+QIAAAAA&#10;"/>
                <v:shape id="AutoShape 366" o:spid="_x0000_s1034" type="#_x0000_t32" style="position:absolute;left:5207;top:273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x4xgAAANwAAAAPAAAAZHJzL2Rvd25yZXYueG1sRI9PawIx&#10;FMTvBb9DeEIvRbPb4h9Wo4hQKB4K6h48PpLn7uLmZU3Sdfvtm0Khx2FmfsOst4NtRU8+NI4V5NMM&#10;BLF2puFKQXl+nyxBhIhssHVMCr4pwHYzelpjYdyDj9SfYiUShEOBCuoYu0LKoGuyGKauI07e1XmL&#10;MUlfSePxkeC2la9ZNpcWG04LNXa0r0nfTl9WQXMoP8v+5R69Xh7yi8/D+dJqpZ7Hw24FItIQ/8N/&#10;7Q+jYPa2gN8z6QjIzQ8AAAD//wMAUEsBAi0AFAAGAAgAAAAhANvh9svuAAAAhQEAABMAAAAAAAAA&#10;AAAAAAAAAAAAAFtDb250ZW50X1R5cGVzXS54bWxQSwECLQAUAAYACAAAACEAWvQsW78AAAAVAQAA&#10;CwAAAAAAAAAAAAAAAAAfAQAAX3JlbHMvLnJlbHNQSwECLQAUAAYACAAAACEAcIP8eMYAAADcAAAA&#10;DwAAAAAAAAAAAAAAAAAHAgAAZHJzL2Rvd25yZXYueG1sUEsFBgAAAAADAAMAtwAAAPoCAAAAAA==&#10;"/>
                <v:shape id="AutoShape 367" o:spid="_x0000_s1035" type="#_x0000_t32" style="position:absolute;left:5907;top:274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GgKwgAAANwAAAAPAAAAZHJzL2Rvd25yZXYueG1sRE/Pa8Iw&#10;FL4L+x/CG+wimnaiSDXKGAjiQdD24PGRPNti89IlWe3+++Uw2PHj+73dj7YTA/nQOlaQzzMQxNqZ&#10;lmsFVXmYrUGEiGywc0wKfijAfvcy2WJh3JMvNFxjLVIIhwIVNDH2hZRBN2QxzF1PnLi78xZjgr6W&#10;xuMzhdtOvmfZSlpsOTU02NNnQ/px/bYK2lN1robpV/R6fcpvPg/lrdNKvb2OHxsQkcb4L/5zH42C&#10;5SKtTWfSEZC7XwAAAP//AwBQSwECLQAUAAYACAAAACEA2+H2y+4AAACFAQAAEwAAAAAAAAAAAAAA&#10;AAAAAAAAW0NvbnRlbnRfVHlwZXNdLnhtbFBLAQItABQABgAIAAAAIQBa9CxbvwAAABUBAAALAAAA&#10;AAAAAAAAAAAAAB8BAABfcmVscy8ucmVsc1BLAQItABQABgAIAAAAIQABHGgKwgAAANwAAAAPAAAA&#10;AAAAAAAAAAAAAAcCAABkcnMvZG93bnJldi54bWxQSwUGAAAAAAMAAwC3AAAA9gIAAAAA&#10;"/>
                <v:shape id="AutoShape 368" o:spid="_x0000_s1036" type="#_x0000_t32" style="position:absolute;left:4459;top:1619;width:371;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U36xgAAANwAAAAPAAAAZHJzL2Rvd25yZXYueG1sRI9BawIx&#10;FITvBf9DeIKXUrNalHZrlFUQquBBbe+vm9dNcPOybqJu/70pFHocZuYbZrboXC2u1AbrWcFomIEg&#10;Lr22XCn4OK6fXkCEiKyx9kwKfijAYt57mGGu/Y33dD3ESiQIhxwVmBibXMpQGnIYhr4hTt63bx3G&#10;JNtK6hZvCe5qOc6yqXRoOS0YbGhlqDwdLk7BbjNaFl/Gbrb7s91N1kV9qR4/lRr0u+INRKQu/of/&#10;2u9aweT5FX7PpCMg53cAAAD//wMAUEsBAi0AFAAGAAgAAAAhANvh9svuAAAAhQEAABMAAAAAAAAA&#10;AAAAAAAAAAAAAFtDb250ZW50X1R5cGVzXS54bWxQSwECLQAUAAYACAAAACEAWvQsW78AAAAVAQAA&#10;CwAAAAAAAAAAAAAAAAAfAQAAX3JlbHMvLnJlbHNQSwECLQAUAAYACAAAACEAnrFN+sYAAADcAAAA&#10;DwAAAAAAAAAAAAAAAAAHAgAAZHJzL2Rvd25yZXYueG1sUEsFBgAAAAADAAMAtwAAAPoCAAAAAA==&#10;"/>
                <v:shape id="Arc 369" o:spid="_x0000_s1037" style="position:absolute;left:3956;top:1619;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R6wgAAANwAAAAPAAAAZHJzL2Rvd25yZXYueG1sRI/BasMw&#10;DIbvhb2D0WC31mnXhJLFKaPQrcet7QOIWEtCYznYXpq9/XQY7Ch+/Z/0VfvZDWqiEHvPBtarDBRx&#10;423PrYHr5bjcgYoJ2eLgmQz8UIR9/bCosLT+zp80nVOrBMKxRANdSmOpdWw6chhXfiSW7MsHh0nG&#10;0Gob8C5wN+hNlhXaYc9yocORDh01t/O3M3Dpi4+3DR8KAU0p98f3cM2fjXl6nF9fQCWa0//yX/tk&#10;DeRbeV9kRAR0/QsAAP//AwBQSwECLQAUAAYACAAAACEA2+H2y+4AAACFAQAAEwAAAAAAAAAAAAAA&#10;AAAAAAAAW0NvbnRlbnRfVHlwZXNdLnhtbFBLAQItABQABgAIAAAAIQBa9CxbvwAAABUBAAALAAAA&#10;AAAAAAAAAAAAAB8BAABfcmVscy8ucmVsc1BLAQItABQABgAIAAAAIQCPT+R6wgAAANwAAAAPAAAA&#10;AAAAAAAAAAAAAAcCAABkcnMvZG93bnJldi54bWxQSwUGAAAAAAMAAwC3AAAA9gIAAAAA&#10;" path="m-1,nfc11929,,21600,9670,21600,21600em-1,nsc11929,,21600,9670,21600,21600l,21600,-1,xe" filled="f">
                  <v:path arrowok="t" o:extrusionok="f" o:connecttype="custom" o:connectlocs="0,0;12,41;0,41" o:connectangles="0,0,0"/>
                </v:shape>
                <v:shape id="AutoShape 370" o:spid="_x0000_s1038" type="#_x0000_t32" style="position:absolute;left:4460;top:1631;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TKBxgAAANwAAAAPAAAAZHJzL2Rvd25yZXYueG1sRI9BawIx&#10;FITvQv9DeIVeRLNbVMrWKGtBqAUPar2/bl43oZuXdRN1/fdNoeBxmJlvmPmyd424UBesZwX5OANB&#10;XHltuVbweViPXkCEiKyx8UwKbhRguXgYzLHQ/so7uuxjLRKEQ4EKTIxtIWWoDDkMY98SJ+/bdw5j&#10;kl0tdYfXBHeNfM6ymXRoOS0YbOnNUPWzPzsF202+Kr+M3XzsTnY7XZfNuR4elXp67MtXEJH6eA//&#10;t9+1gukkh78z6QjIxS8AAAD//wMAUEsBAi0AFAAGAAgAAAAhANvh9svuAAAAhQEAABMAAAAAAAAA&#10;AAAAAAAAAAAAAFtDb250ZW50X1R5cGVzXS54bWxQSwECLQAUAAYACAAAACEAWvQsW78AAAAVAQAA&#10;CwAAAAAAAAAAAAAAAAAfAQAAX3JlbHMvLnJlbHNQSwECLQAUAAYACAAAACEAOMEygcYAAADcAAAA&#10;DwAAAAAAAAAAAAAAAAAHAgAAZHJzL2Rvd25yZXYueG1sUEsFBgAAAAADAAMAtwAAAPoCAAAAAA==&#10;"/>
                <v:shape id="Arc 371" o:spid="_x0000_s1039" style="position:absolute;left:5207;top:1615;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d+WwQAAANwAAAAPAAAAZHJzL2Rvd25yZXYueG1sRI/disIw&#10;FITvBd8hnAXvNN1qi3SNIoI/l7vqAxyaY1u2OSlJrPXtjbCwl8PMfMOsNoNpRU/ON5YVfM4SEMSl&#10;1Q1XCq6X/XQJwgdkja1lUvAkD5v1eLTCQtsH/1B/DpWIEPYFKqhD6AopfVmTQT+zHXH0btYZDFG6&#10;SmqHjwg3rUyTJJcGG44LNXa0q6n8Pd+NgkuTfx9S3uUR1IfM7o/ums2VmnwM2y8QgYbwH/5rn7SC&#10;bJHC+0w8AnL9AgAA//8DAFBLAQItABQABgAIAAAAIQDb4fbL7gAAAIUBAAATAAAAAAAAAAAAAAAA&#10;AAAAAABbQ29udGVudF9UeXBlc10ueG1sUEsBAi0AFAAGAAgAAAAhAFr0LFu/AAAAFQEAAAsAAAAA&#10;AAAAAAAAAAAAHwEAAF9yZWxzLy5yZWxzUEsBAi0AFAAGAAgAAAAhABDR35bBAAAA3AAAAA8AAAAA&#10;AAAAAAAAAAAABwIAAGRycy9kb3ducmV2LnhtbFBLBQYAAAAAAwADALcAAAD1AgAAAAA=&#10;" path="m-1,nfc11929,,21600,9670,21600,21600em-1,nsc11929,,21600,9670,21600,21600l,21600,-1,xe" filled="f">
                  <v:path arrowok="t" o:extrusionok="f" o:connecttype="custom" o:connectlocs="0,0;23,38;0,38" o:connectangles="0,0,0"/>
                </v:shape>
                <v:shape id="AutoShape 372" o:spid="_x0000_s1040" type="#_x0000_t32" style="position:absolute;left:5907;top:161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wltxgAAANwAAAAPAAAAZHJzL2Rvd25yZXYueG1sRI9BawIx&#10;FITvgv8hPKEXqVlbLWU1yloQquBB296fm9dN6OZl3UTd/vumIHgcZuYbZr7sXC0u1AbrWcF4lIEg&#10;Lr22XCn4/Fg/voIIEVlj7ZkU/FKA5aLfm2Ou/ZX3dDnESiQIhxwVmBibXMpQGnIYRr4hTt63bx3G&#10;JNtK6havCe5q+ZRlL9Kh5bRgsKE3Q+XP4ewU7DbjVXE0drPdn+xuui7qczX8Uuph0BUzEJG6eA/f&#10;2u9awXTyDP9n0hGQiz8AAAD//wMAUEsBAi0AFAAGAAgAAAAhANvh9svuAAAAhQEAABMAAAAAAAAA&#10;AAAAAAAAAAAAAFtDb250ZW50X1R5cGVzXS54bWxQSwECLQAUAAYACAAAACEAWvQsW78AAAAVAQAA&#10;CwAAAAAAAAAAAAAAAAAfAQAAX3JlbHMvLnJlbHNQSwECLQAUAAYACAAAACEAp18JbcYAAADcAAAA&#10;DwAAAAAAAAAAAAAAAAAHAgAAZHJzL2Rvd25yZXYueG1sUEsFBgAAAAADAAMAtwAAAPoCAAAAAA==&#10;"/>
                <v:shape id="AutoShape 596" o:spid="_x0000_s1041" type="#_x0000_t32" style="position:absolute;left:4418;top:499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xFyxQAAANwAAAAPAAAAZHJzL2Rvd25yZXYueG1sRI9BawIx&#10;FITvBf9DeEIvpWa3qMhqFCkUigehugePj+R1d3Hzsibpuv57IxQ8DjPzDbPaDLYVPfnQOFaQTzIQ&#10;xNqZhisF5fHrfQEiRGSDrWNScKMAm/XoZYWFcVf+of4QK5EgHApUUMfYFVIGXZPFMHEdcfJ+nbcY&#10;k/SVNB6vCW5b+ZFlc2mx4bRQY0efNenz4c8qaHblvuzfLtHrxS4/+TwcT61W6nU8bJcgIg3xGf5v&#10;fxsFs+kUHmfSEZDrOwAAAP//AwBQSwECLQAUAAYACAAAACEA2+H2y+4AAACFAQAAEwAAAAAAAAAA&#10;AAAAAAAAAAAAW0NvbnRlbnRfVHlwZXNdLnhtbFBLAQItABQABgAIAAAAIQBa9CxbvwAAABUBAAAL&#10;AAAAAAAAAAAAAAAAAB8BAABfcmVscy8ucmVsc1BLAQItABQABgAIAAAAIQDYVxFyxQAAANwAAAAP&#10;AAAAAAAAAAAAAAAAAAcCAABkcnMvZG93bnJldi54bWxQSwUGAAAAAAMAAwC3AAAA+QIAAAAA&#10;"/>
                <v:shape id="AutoShape 597" o:spid="_x0000_s1042" type="#_x0000_t32" style="position:absolute;left:3946;top:443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7TpxQAAANwAAAAPAAAAZHJzL2Rvd25yZXYueG1sRI9BawIx&#10;FITvhf6H8Aq9FM1uqSJbo4ggiIeCugePj+S5u3TzsiZx3f77RhA8DjPzDTNfDrYVPfnQOFaQjzMQ&#10;xNqZhisF5XEzmoEIEdlg65gU/FGA5eL1ZY6FcTfeU3+IlUgQDgUqqGPsCimDrsliGLuOOHln5y3G&#10;JH0ljcdbgttWfmbZVFpsOC3U2NG6Jv17uFoFza78KfuPS/R6tstPPg/HU6uVen8bVt8gIg3xGX60&#10;t0bB5GsC9zPpCMjFPwAAAP//AwBQSwECLQAUAAYACAAAACEA2+H2y+4AAACFAQAAEwAAAAAAAAAA&#10;AAAAAAAAAAAAW0NvbnRlbnRfVHlwZXNdLnhtbFBLAQItABQABgAIAAAAIQBa9CxbvwAAABUBAAAL&#10;AAAAAAAAAAAAAAAAAB8BAABfcmVscy8ucmVsc1BLAQItABQABgAIAAAAIQC3G7TpxQAAANwAAAAP&#10;AAAAAAAAAAAAAAAAAAcCAABkcnMvZG93bnJldi54bWxQSwUGAAAAAAMAAwC3AAAA+QIAAAAA&#10;"/>
                <v:shape id="AutoShape 598" o:spid="_x0000_s1043" type="#_x0000_t32" style="position:absolute;left:3238;top:498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qexQAAANwAAAAPAAAAZHJzL2Rvd25yZXYueG1sRI9BawIx&#10;FITvBf9DeEIvRbMrVmQ1SikUxINQ3YPHR/LcXdy8rEm6bv+9EQo9DjPzDbPeDrYVPfnQOFaQTzMQ&#10;xNqZhisF5elrsgQRIrLB1jEp+KUA283oZY2FcXf+pv4YK5EgHApUUMfYFVIGXZPFMHUdcfIuzluM&#10;SfpKGo/3BLetnGXZQlpsOC3U2NFnTfp6/LEKmn15KPu3W/R6uc/PPg+nc6uVeh0PHysQkYb4H/5r&#10;74yC9/kCnmfSEZCbBwAAAP//AwBQSwECLQAUAAYACAAAACEA2+H2y+4AAACFAQAAEwAAAAAAAAAA&#10;AAAAAAAAAAAAW0NvbnRlbnRfVHlwZXNdLnhtbFBLAQItABQABgAIAAAAIQBa9CxbvwAAABUBAAAL&#10;AAAAAAAAAAAAAAAAAB8BAABfcmVscy8ucmVsc1BLAQItABQABgAIAAAAIQBHySqexQAAANwAAAAP&#10;AAAAAAAAAAAAAAAAAAcCAABkcnMvZG93bnJldi54bWxQSwUGAAAAAAMAAwC3AAAA+QIAAAAA&#10;"/>
                <v:shape id="AutoShape 599" o:spid="_x0000_s1044" type="#_x0000_t32" style="position:absolute;left:3938;top:498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Y8FxgAAANwAAAAPAAAAZHJzL2Rvd25yZXYueG1sRI9PawIx&#10;FMTvBb9DeEIvRbNb6h9Wo4hQKB4K6h48PpLn7uLmZU3Sdfvtm0Khx2FmfsOst4NtRU8+NI4V5NMM&#10;BLF2puFKQXl+nyxBhIhssHVMCr4pwHYzelpjYdyDj9SfYiUShEOBCuoYu0LKoGuyGKauI07e1XmL&#10;MUlfSePxkeC2la9ZNpcWG04LNXa0r0nfTl9WQXMoP8v+5R69Xh7yi8/D+dJqpZ7Hw24FItIQ/8N/&#10;7Q+jYPa2gN8z6QjIzQ8AAAD//wMAUEsBAi0AFAAGAAgAAAAhANvh9svuAAAAhQEAABMAAAAAAAAA&#10;AAAAAAAAAAAAAFtDb250ZW50X1R5cGVzXS54bWxQSwECLQAUAAYACAAAACEAWvQsW78AAAAVAQAA&#10;CwAAAAAAAAAAAAAAAAAfAQAAX3JlbHMvLnJlbHNQSwECLQAUAAYACAAAACEAKIWPBcYAAADcAAAA&#10;DwAAAAAAAAAAAAAAAAAHAgAAZHJzL2Rvd25yZXYueG1sUEsFBgAAAAADAAMAtwAAAPoCAAAAAA==&#10;"/>
                <v:shape id="Arc 600" o:spid="_x0000_s1045" style="position:absolute;left:3238;top:3859;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eh8wgAAANwAAAAPAAAAZHJzL2Rvd25yZXYueG1sRI/BasMw&#10;DIbvhb2D0WC31mnXhJLFKaPQrcet7QOIWEtCYznYXpq9/XQY7Ch+/Z/0VfvZDWqiEHvPBtarDBRx&#10;423PrYHr5bjcgYoJ2eLgmQz8UIR9/bCosLT+zp80nVOrBMKxRANdSmOpdWw6chhXfiSW7MsHh0nG&#10;0Gob8C5wN+hNlhXaYc9yocORDh01t/O3M3Dpi4+3DR8KAU0p98f3cM2fjXl6nF9fQCWa0//yX/tk&#10;DeRb+VZkRAR0/QsAAP//AwBQSwECLQAUAAYACAAAACEA2+H2y+4AAACFAQAAEwAAAAAAAAAAAAAA&#10;AAAAAAAAW0NvbnRlbnRfVHlwZXNdLnhtbFBLAQItABQABgAIAAAAIQBa9CxbvwAAABUBAAALAAAA&#10;AAAAAAAAAAAAAB8BAABfcmVscy8ucmVsc1BLAQItABQABgAIAAAAIQBxOeh8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01" o:spid="_x0000_s1046" type="#_x0000_t32" style="position:absolute;left:3938;top:386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z6HxgAAANwAAAAPAAAAZHJzL2Rvd25yZXYueG1sRI9BawIx&#10;FITvBf9DeIKXUrNKlXZrlFUQquBBbe+vm9dNcPOybqJu/70pFHocZuYbZrboXC2u1AbrWcFomIEg&#10;Lr22XCn4OK6fXkCEiKyx9kwKfijAYt57mGGu/Y33dD3ESiQIhxwVmBibXMpQGnIYhr4hTt63bx3G&#10;JNtK6hZvCe5qOc6yqXRoOS0YbGhlqDwdLk7BbjNaFl/Gbrb7s91N1kV9qR4/lRr0u+INRKQu/of/&#10;2u9aweT5FX7PpCMg53cAAAD//wMAUEsBAi0AFAAGAAgAAAAhANvh9svuAAAAhQEAABMAAAAAAAAA&#10;AAAAAAAAAAAAAFtDb250ZW50X1R5cGVzXS54bWxQSwECLQAUAAYACAAAACEAWvQsW78AAAAVAQAA&#10;CwAAAAAAAAAAAAAAAAAfAQAAX3JlbHMvLnJlbHNQSwECLQAUAAYACAAAACEAxrc+h8YAAADcAAAA&#10;DwAAAAAAAAAAAAAAAAAHAgAAZHJzL2Rvd25yZXYueG1sUEsFBgAAAAADAAMAtwAAAPoCAAAAAA==&#10;"/>
                <v:shape id="AutoShape 602" o:spid="_x0000_s1047" type="#_x0000_t32" style="position:absolute;left:5134;top:445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YGswQAAANwAAAAPAAAAZHJzL2Rvd25yZXYueG1sRE9Ni8Iw&#10;EL0v+B/CCF4WTSu4SDWKCAviQVjtweOQjG2xmdQkW+u/N4eFPT7e93o72Fb05EPjWEE+y0AQa2ca&#10;rhSUl+/pEkSIyAZbx6TgRQG2m9HHGgvjnvxD/TlWIoVwKFBBHWNXSBl0TRbDzHXEibs5bzEm6Ctp&#10;PD5TuG3lPMu+pMWGU0ONHe1r0vfzr1XQHMtT2X8+otfLY371ebhcW63UZDzsViAiDfFf/Oc+GAWL&#10;RZqfzqQjIDdvAAAA//8DAFBLAQItABQABgAIAAAAIQDb4fbL7gAAAIUBAAATAAAAAAAAAAAAAAAA&#10;AAAAAABbQ29udGVudF9UeXBlc10ueG1sUEsBAi0AFAAGAAgAAAAhAFr0LFu/AAAAFQEAAAsAAAAA&#10;AAAAAAAAAAAAHwEAAF9yZWxzLy5yZWxzUEsBAi0AFAAGAAgAAAAhACK1gazBAAAA3AAAAA8AAAAA&#10;AAAAAAAAAAAABwIAAGRycy9kb3ducmV2LnhtbFBLBQYAAAAAAwADALcAAAD1AgAAAAA=&#10;"/>
                <v:shape id="AutoShape 603" o:spid="_x0000_s1048" type="#_x0000_t32" style="position:absolute;left:5126;top:498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Q3xAAAANwAAAAPAAAAZHJzL2Rvd25yZXYueG1sRI9Bi8Iw&#10;FITvC/6H8AQvi6YVFKlGkYWFxcOC2oPHR/Jsi81LTbK1++83C4LHYWa+YTa7wbaiJx8axwryWQaC&#10;WDvTcKWgPH9OVyBCRDbYOiYFvxRgtx29bbAw7sFH6k+xEgnCoUAFdYxdIWXQNVkMM9cRJ+/qvMWY&#10;pK+k8fhIcNvKeZYtpcWG00KNHX3UpG+nH6ugOZTfZf9+j16vDvnF5+F8abVSk/GwX4OINMRX+Nn+&#10;MgoWixz+z6QjILd/AAAA//8DAFBLAQItABQABgAIAAAAIQDb4fbL7gAAAIUBAAATAAAAAAAAAAAA&#10;AAAAAAAAAABbQ29udGVudF9UeXBlc10ueG1sUEsBAi0AFAAGAAgAAAAhAFr0LFu/AAAAFQEAAAsA&#10;AAAAAAAAAAAAAAAAHwEAAF9yZWxzLy5yZWxzUEsBAi0AFAAGAAgAAAAhAE35JDfEAAAA3AAAAA8A&#10;AAAAAAAAAAAAAAAABwIAAGRycy9kb3ducmV2LnhtbFBLBQYAAAAAAwADALcAAAD4AgAAAAA=&#10;"/>
                <v:shape id="Arc 604" o:spid="_x0000_s1049" style="position:absolute;left:4414;top:3871;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ElLwgAAANwAAAAPAAAAZHJzL2Rvd25yZXYueG1sRI/BasMw&#10;EETvhfyD2EButRwHm+BGCSXgpsc28Qcs1tY2tVZGUmz376NCocdhZt4wh9NiBjGR871lBdskBUHc&#10;WN1zq6C+Vc97ED4gaxwsk4If8nA6rp4OWGo78ydN19CKCGFfooIuhLGU0jcdGfSJHYmj92WdwRCl&#10;a6V2OEe4GWSWpoU02HNc6HCkc0fN9/VuFNz64uMt43MRQVPIbXVxdb5TarNeXl9ABFrCf/iv/a4V&#10;5HkGv2fiEZDHBwAAAP//AwBQSwECLQAUAAYACAAAACEA2+H2y+4AAACFAQAAEwAAAAAAAAAAAAAA&#10;AAAAAAAAW0NvbnRlbnRfVHlwZXNdLnhtbFBLAQItABQABgAIAAAAIQBa9CxbvwAAABUBAAALAAAA&#10;AAAAAAAAAAAAAB8BAABfcmVscy8ucmVsc1BLAQItABQABgAIAAAAIQCVCElL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605" o:spid="_x0000_s1050" type="#_x0000_t32" style="position:absolute;left:5126;top:3875;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p+wxgAAANwAAAAPAAAAZHJzL2Rvd25yZXYueG1sRI9PawIx&#10;FMTvhX6H8Aq9FM1aWZHVKNuCUAse/Hd/bl43oZuX7Sbq+u2bQsHjMDO/YebL3jXiQl2wnhWMhhkI&#10;4spry7WCw341mIIIEVlj45kU3CjAcvH4MMdC+ytv6bKLtUgQDgUqMDG2hZShMuQwDH1LnLwv3zmM&#10;SXa11B1eE9w18jXLJtKh5bRgsKV3Q9X37uwUbNajt/Jk7Ppz+2M3+apszvXLUannp76cgYjUx3v4&#10;v/2hFeT5GP7OpCMgF78AAAD//wMAUEsBAi0AFAAGAAgAAAAhANvh9svuAAAAhQEAABMAAAAAAAAA&#10;AAAAAAAAAAAAAFtDb250ZW50X1R5cGVzXS54bWxQSwECLQAUAAYACAAAACEAWvQsW78AAAAVAQAA&#10;CwAAAAAAAAAAAAAAAAAfAQAAX3JlbHMvLnJlbHNQSwECLQAUAAYACAAAACEAIoafsMYAAADcAAAA&#10;DwAAAAAAAAAAAAAAAAAHAgAAZHJzL2Rvd25yZXYueG1sUEsFBgAAAAADAAMAtwAAAPoCAAAAAA==&#10;"/>
                <v:shape id="AutoShape 606" o:spid="_x0000_s1051" type="#_x0000_t32" style="position:absolute;left:3938;top:4987;width:535;height: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NwWxgAAANwAAAAPAAAAZHJzL2Rvd25yZXYueG1sRI9fS8Mw&#10;FMXfBb9DuIO9yJbq7Bh12RBB2BCZ+wO+Xpq7prS5CU3WVT+9EQQfD+ec3+Es14NtRU9dqB0ruJ9m&#10;IIhLp2uuFJyOr5MFiBCRNbaOScEXBVivbm+WWGh35T31h1iJBOFQoAIToy+kDKUhi2HqPHHyzq6z&#10;GJPsKqk7vCa4beVDls2lxZrTgkFPL4bK5nCxCpq+2e0/8uDvLt80f/PmfTv71EqNR8PzE4hIQ/wP&#10;/7U3WkGeP8LvmXQE5OoHAAD//wMAUEsBAi0AFAAGAAgAAAAhANvh9svuAAAAhQEAABMAAAAAAAAA&#10;AAAAAAAAAAAAAFtDb250ZW50X1R5cGVzXS54bWxQSwECLQAUAAYACAAAACEAWvQsW78AAAAVAQAA&#10;CwAAAAAAAAAAAAAAAAAfAQAAX3JlbHMvLnJlbHNQSwECLQAUAAYACAAAACEARvTcFsYAAADcAAAA&#10;DwAAAAAAAAAAAAAAAAAHAgAAZHJzL2Rvd25yZXYueG1sUEsFBgAAAAADAAMAtwAAAPoCAAAAAA==&#10;">
                  <v:stroke dashstyle="dash"/>
                </v:shape>
                <v:shape id="AutoShape 607" o:spid="_x0000_s1052" type="#_x0000_t32" style="position:absolute;left:4575;top:4096;width:72;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6JfxQAAANwAAAAPAAAAZHJzL2Rvd25yZXYueG1sRI9BawIx&#10;FITvBf9DeEIvxc1a2FJWo6wFoRY8qPX+3LxuQjcv6ybq9t83hYLHYWa+YebLwbXiSn2wnhVMsxwE&#10;ce215UbB52E9eQURIrLG1jMp+KEAy8XoYY6l9jfe0XUfG5EgHEpUYGLsSilDbchhyHxHnLwv3zuM&#10;SfaN1D3eEty18jnPX6RDy2nBYEdvhurv/cUp2G6mq+pk7OZjd7bbYl21l+bpqNTjeKhmICIN8R7+&#10;b79rBUVRwN+ZdATk4hcAAP//AwBQSwECLQAUAAYACAAAACEA2+H2y+4AAACFAQAAEwAAAAAAAAAA&#10;AAAAAAAAAAAAW0NvbnRlbnRfVHlwZXNdLnhtbFBLAQItABQABgAIAAAAIQBa9CxbvwAAABUBAAAL&#10;AAAAAAAAAAAAAAAAAB8BAABfcmVscy8ucmVsc1BLAQItABQABgAIAAAAIQDCI6JfxQAAANwAAAAP&#10;AAAAAAAAAAAAAAAAAAcCAABkcnMvZG93bnJldi54bWxQSwUGAAAAAAMAAwC3AAAA+QIAAAAA&#10;"/>
                <v:shape id="AutoShape 608" o:spid="_x0000_s1053" type="#_x0000_t32" style="position:absolute;left:4587;top:4048;width:12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TwoxQAAANwAAAAPAAAAZHJzL2Rvd25yZXYueG1sRI9BawIx&#10;FITvBf9DeEIvRbMWVspqlLUg1IIHrd6fm+cmuHnZbqJu/31TKHgcZuYbZr7sXSNu1AXrWcFknIEg&#10;rry2XCs4fK1HbyBCRNbYeCYFPxRguRg8zbHQ/s47uu1jLRKEQ4EKTIxtIWWoDDkMY98SJ+/sO4cx&#10;ya6WusN7grtGvmbZVDq0nBYMtvRuqLrsr07BdjNZlSdjN5+7b7vN12VzrV+OSj0P+3IGIlIfH+H/&#10;9odWkOdT+DuTjoBc/AIAAP//AwBQSwECLQAUAAYACAAAACEA2+H2y+4AAACFAQAAEwAAAAAAAAAA&#10;AAAAAAAAAAAAW0NvbnRlbnRfVHlwZXNdLnhtbFBLAQItABQABgAIAAAAIQBa9CxbvwAAABUBAAAL&#10;AAAAAAAAAAAAAAAAAB8BAABfcmVscy8ucmVsc1BLAQItABQABgAIAAAAIQAy8TwoxQAAANwAAAAP&#10;AAAAAAAAAAAAAAAAAAcCAABkcnMvZG93bnJldi54bWxQSwUGAAAAAAMAAwC3AAAA+QIAAAAA&#10;"/>
                <v:shape id="AutoShape 609" o:spid="_x0000_s1054" type="#_x0000_t32" style="position:absolute;left:6562;top:447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BnYxQAAANwAAAAPAAAAZHJzL2Rvd25yZXYueG1sRI9PawIx&#10;FMTvBb9DeEIvpWa34B9Wo0ihUDwI1T14fCSvu4ublzVJ1/XbG6HgcZiZ3zCrzWBb0ZMPjWMF+SQD&#10;QaydabhSUB6/3hcgQkQ22DomBTcKsFmPXlZYGHflH+oPsRIJwqFABXWMXSFl0DVZDBPXESfv13mL&#10;MUlfSePxmuC2lR9ZNpMWG04LNXb0WZM+H/6sgmZX7sv+7RK9Xuzyk8/D8dRqpV7Hw3YJItIQn+H/&#10;9rdRMJ3O4XEmHQG5vgMAAP//AwBQSwECLQAUAAYACAAAACEA2+H2y+4AAACFAQAAEwAAAAAAAAAA&#10;AAAAAAAAAAAAW0NvbnRlbnRfVHlwZXNdLnhtbFBLAQItABQABgAIAAAAIQBa9CxbvwAAABUBAAAL&#10;AAAAAAAAAAAAAAAAAB8BAABfcmVscy8ucmVsc1BLAQItABQABgAIAAAAIQCtXBnYxQAAANwAAAAP&#10;AAAAAAAAAAAAAAAAAAcCAABkcnMvZG93bnJldi54bWxQSwUGAAAAAAMAAwC3AAAA+QIAAAAA&#10;"/>
                <v:shape id="AutoShape 610" o:spid="_x0000_s1055" type="#_x0000_t32" style="position:absolute;left:5854;top:50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42qwQAAANwAAAAPAAAAZHJzL2Rvd25yZXYueG1sRE9Ni8Iw&#10;EL0v+B/CCF4WTSu4SDWKCAviQVjtweOQjG2xmdQkW+u/N4eFPT7e93o72Fb05EPjWEE+y0AQa2ca&#10;rhSUl+/pEkSIyAZbx6TgRQG2m9HHGgvjnvxD/TlWIoVwKFBBHWNXSBl0TRbDzHXEibs5bzEm6Ctp&#10;PD5TuG3lPMu+pMWGU0ONHe1r0vfzr1XQHMtT2X8+otfLY371ebhcW63UZDzsViAiDfFf/Oc+GAWL&#10;RVqbzqQjIDdvAAAA//8DAFBLAQItABQABgAIAAAAIQDb4fbL7gAAAIUBAAATAAAAAAAAAAAAAAAA&#10;AAAAAABbQ29udGVudF9UeXBlc10ueG1sUEsBAi0AFAAGAAgAAAAhAFr0LFu/AAAAFQEAAAsAAAAA&#10;AAAAAAAAAAAAHwEAAF9yZWxzLy5yZWxzUEsBAi0AFAAGAAgAAAAhANzDjarBAAAA3AAAAA8AAAAA&#10;AAAAAAAAAAAABwIAAGRycy9kb3ducmV2LnhtbFBLBQYAAAAAAwADALcAAAD1AgAAAAA=&#10;"/>
                <v:shape id="AutoShape 611" o:spid="_x0000_s1056" type="#_x0000_t32" style="position:absolute;left:6554;top:50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gxxQAAANwAAAAPAAAAZHJzL2Rvd25yZXYueG1sRI9BawIx&#10;FITvBf9DeEIvpWa3oOhqFCkUigehugePj+R1d3Hzsibpuv57IxQ8DjPzDbPaDLYVPfnQOFaQTzIQ&#10;xNqZhisF5fHrfQ4iRGSDrWNScKMAm/XoZYWFcVf+of4QK5EgHApUUMfYFVIGXZPFMHEdcfJ+nbcY&#10;k/SVNB6vCW5b+ZFlM2mx4bRQY0efNenz4c8qaHblvuzfLtHr+S4/+TwcT61W6nU8bJcgIg3xGf5v&#10;fxsF0+kCHmfSEZDrOwAAAP//AwBQSwECLQAUAAYACAAAACEA2+H2y+4AAACFAQAAEwAAAAAAAAAA&#10;AAAAAAAAAAAAW0NvbnRlbnRfVHlwZXNdLnhtbFBLAQItABQABgAIAAAAIQBa9CxbvwAAABUBAAAL&#10;AAAAAAAAAAAAAAAAAB8BAABfcmVscy8ucmVsc1BLAQItABQABgAIAAAAIQCzjygxxQAAANwAAAAP&#10;AAAAAAAAAAAAAAAAAAcCAABkcnMvZG93bnJldi54bWxQSwUGAAAAAAMAAwC3AAAA+QIAAAAA&#10;"/>
                <v:shape id="Arc 612" o:spid="_x0000_s1057" style="position:absolute;left:5854;top:3887;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gawgAAANwAAAAPAAAAZHJzL2Rvd25yZXYueG1sRI/BasMw&#10;DIbvg76DUWG31VlHwsjqhhFot+PW9AFErCVhsRxsN83efjoUehS//k/6dtXiRjVTiINnA8+bDBRx&#10;6+3AnYFzc3h6BRUTssXRMxn4owjVfvWww9L6K3/TfEqdEgjHEg30KU2l1rHtyWHc+IlYsh8fHCYZ&#10;Q6dtwKvA3ai3WVZohwPLhR4nqntqf08XZ6AZiq/jlutCQHPK/eEjnPMXYx7Xy/sbqERLui/f2p/W&#10;QF7I+yIjIqD3/wAAAP//AwBQSwECLQAUAAYACAAAACEA2+H2y+4AAACFAQAAEwAAAAAAAAAAAAAA&#10;AAAAAAAAW0NvbnRlbnRfVHlwZXNdLnhtbFBLAQItABQABgAIAAAAIQBa9CxbvwAAABUBAAALAAAA&#10;AAAAAAAAAAAAAB8BAABfcmVscy8ucmVsc1BLAQItABQABgAIAAAAIQDE+rga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13" o:spid="_x0000_s1058" type="#_x0000_t32" style="position:absolute;left:6554;top:389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G7hxQAAANwAAAAPAAAAZHJzL2Rvd25yZXYueG1sRI9BawIx&#10;FITvBf9DeEIvRbNbUMrWKKsg1IIHbXt/bl43wc3Luom6/feNIHgcZuYbZrboXSMu1AXrWUE+zkAQ&#10;V15brhV8f61HbyBCRNbYeCYFfxRgMR88zbDQ/so7uuxjLRKEQ4EKTIxtIWWoDDkMY98SJ+/Xdw5j&#10;kl0tdYfXBHeNfM2yqXRoOS0YbGllqDruz07BdpMvy4Oxm8/dyW4n67I51y8/Sj0P+/IdRKQ+PsL3&#10;9odWMJnmcDuTjoCc/wMAAP//AwBQSwECLQAUAAYACAAAACEA2+H2y+4AAACFAQAAEwAAAAAAAAAA&#10;AAAAAAAAAAAAW0NvbnRlbnRfVHlwZXNdLnhtbFBLAQItABQABgAIAAAAIQBa9CxbvwAAABUBAAAL&#10;AAAAAAAAAAAAAAAAAB8BAABfcmVscy8ucmVsc1BLAQItABQABgAIAAAAIQBzdG7hxQAAANwAAAAP&#10;AAAAAAAAAAAAAAAAAAcCAABkcnMvZG93bnJldi54bWxQSwUGAAAAAAMAAwC3AAAA+QIAAAAA&#10;"/>
                <v:shape id="AutoShape 614" o:spid="_x0000_s1059" type="#_x0000_t32" style="position:absolute;left:7126;top:44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3D9xAAAANwAAAAPAAAAZHJzL2Rvd25yZXYueG1sRI9Bi8Iw&#10;FITvgv8hPMGLaFphRapRFkEQDwurPXh8JM+2bPNSk1i7/36zsLDHYWa+Ybb7wbaiJx8axwryRQaC&#10;WDvTcKWgvB7naxAhIhtsHZOCbwqw341HWyyMe/En9ZdYiQThUKCCOsaukDLomiyGheuIk3d33mJM&#10;0lfSeHwluG3lMstW0mLDaaHGjg416a/L0ypozuVH2c8e0ev1Ob/5PFxvrVZqOhneNyAiDfE//Nc+&#10;GQVvqyX8nklHQO5+AAAA//8DAFBLAQItABQABgAIAAAAIQDb4fbL7gAAAIUBAAATAAAAAAAAAAAA&#10;AAAAAAAAAABbQ29udGVudF9UeXBlc10ueG1sUEsBAi0AFAAGAAgAAAAhAFr0LFu/AAAAFQEAAAsA&#10;AAAAAAAAAAAAAAAAHwEAAF9yZWxzLy5yZWxzUEsBAi0AFAAGAAgAAAAhAHNHcP3EAAAA3AAAAA8A&#10;AAAAAAAAAAAAAAAABwIAAGRycy9kb3ducmV2LnhtbFBLBQYAAAAAAwADALcAAAD4AgAAAAA=&#10;"/>
                <v:shape id="AutoShape 615" o:spid="_x0000_s1060" type="#_x0000_t32" style="position:absolute;left:7118;top:50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9VmxQAAANwAAAAPAAAAZHJzL2Rvd25yZXYueG1sRI9BawIx&#10;FITvBf9DeEIvRbOrVGQ1SikUxINQ3YPHR/LcXdy8rEm6bv+9EQo9DjPzDbPeDrYVPfnQOFaQTzMQ&#10;xNqZhisF5elrsgQRIrLB1jEp+KUA283oZY2FcXf+pv4YK5EgHApUUMfYFVIGXZPFMHUdcfIuzluM&#10;SfpKGo/3BLetnGXZQlpsOC3U2NFnTfp6/LEKmn15KPu3W/R6uc/PPg+nc6uVeh0PHysQkYb4H/5r&#10;74yC98UcnmfSEZCbBwAAAP//AwBQSwECLQAUAAYACAAAACEA2+H2y+4AAACFAQAAEwAAAAAAAAAA&#10;AAAAAAAAAAAAW0NvbnRlbnRfVHlwZXNdLnhtbFBLAQItABQABgAIAAAAIQBa9CxbvwAAABUBAAAL&#10;AAAAAAAAAAAAAAAAAB8BAABfcmVscy8ucmVsc1BLAQItABQABgAIAAAAIQAcC9VmxQAAANwAAAAP&#10;AAAAAAAAAAAAAAAAAAcCAABkcnMvZG93bnJldi54bWxQSwUGAAAAAAMAAwC3AAAA+QIAAAAA&#10;"/>
                <v:shape id="AutoShape 616" o:spid="_x0000_s1061" type="#_x0000_t32" style="position:absolute;left:7130;top:3866;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815xQAAANwAAAAPAAAAZHJzL2Rvd25yZXYueG1sRI9PawIx&#10;FMTvhX6H8Aq9FM1aqsjWKFtBqIIH/92fm9dN6OZl3URdv70RCj0OM/MbZjLrXC0u1AbrWcGgn4Eg&#10;Lr22XCnY7xa9MYgQkTXWnknBjQLMps9PE8y1v/KGLttYiQThkKMCE2OTSxlKQw5D3zfEyfvxrcOY&#10;ZFtJ3eI1wV0t37NsJB1aTgsGG5obKn+3Z6dgvRx8FUdjl6vNya6Hi6I+V28HpV5fuuITRKQu/of/&#10;2t9awXD0AY8z6QjI6R0AAP//AwBQSwECLQAUAAYACAAAACEA2+H2y+4AAACFAQAAEwAAAAAAAAAA&#10;AAAAAAAAAAAAW0NvbnRlbnRfVHlwZXNdLnhtbFBLAQItABQABgAIAAAAIQBa9CxbvwAAABUBAAAL&#10;AAAAAAAAAAAAAAAAAB8BAABfcmVscy8ucmVsc1BLAQItABQABgAIAAAAIQBjA815xQAAANwAAAAP&#10;AAAAAAAAAAAAAAAAAAcCAABkcnMvZG93bnJldi54bWxQSwUGAAAAAAMAAwC3AAAA+QIAAAAA&#10;"/>
                <v:shape id="AutoShape 617" o:spid="_x0000_s1062" type="#_x0000_t32" style="position:absolute;left:6554;top:3895;width:576;height:4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LMwxgAAANwAAAAPAAAAZHJzL2Rvd25yZXYueG1sRI9RS8Mw&#10;FIXfBf9DuMJeZEudtEhdNkQYTGTo5sDXS3NtSpub0GRd3a9fBoKPh3POdziL1Wg7MVAfGscKHmYZ&#10;COLK6YZrBYev9fQJRIjIGjvHpOCXAqyWtzcLLLU78Y6GfaxFgnAoUYGJ0ZdShsqQxTBznjh5P663&#10;GJPsa6l7PCW47eQ8ywppseG0YNDTq6Gq3R+tgnZoP3afefD3xzMV795s3x6/tVKTu/HlGUSkMf6H&#10;/9obrSAvcrieSUdALi8AAAD//wMAUEsBAi0AFAAGAAgAAAAhANvh9svuAAAAhQEAABMAAAAAAAAA&#10;AAAAAAAAAAAAAFtDb250ZW50X1R5cGVzXS54bWxQSwECLQAUAAYACAAAACEAWvQsW78AAAAVAQAA&#10;CwAAAAAAAAAAAAAAAAAfAQAAX3JlbHMvLnJlbHNQSwECLQAUAAYACAAAACEA59SzMMYAAADcAAAA&#10;DwAAAAAAAAAAAAAAAAAHAgAAZHJzL2Rvd25yZXYueG1sUEsFBgAAAAADAAMAtwAAAPoCAAAAAA==&#10;">
                  <v:stroke dashstyle="dash"/>
                </v:shape>
                <v:shape id="AutoShape 618" o:spid="_x0000_s1063" type="#_x0000_t32" style="position:absolute;left:7082;top:4048;width: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faVxQAAANwAAAAPAAAAZHJzL2Rvd25yZXYueG1sRI9BawIx&#10;FITvBf9DeIKXolkLLmVrlFUQasGDtr0/N6+b4OZl3URd/31TKHgcZuYbZr7sXSOu1AXrWcF0koEg&#10;rry2XCv4+tyMX0GEiKyx8UwK7hRguRg8zbHQ/sZ7uh5iLRKEQ4EKTIxtIWWoDDkME98SJ+/Hdw5j&#10;kl0tdYe3BHeNfMmyXDq0nBYMtrQ2VJ0OF6dgt52uyqOx24/92e5mm7K51M/fSo2GffkGIlIfH+H/&#10;9rtWMMtz+DuTjoBc/AIAAP//AwBQSwECLQAUAAYACAAAACEA2+H2y+4AAACFAQAAEwAAAAAAAAAA&#10;AAAAAAAAAAAAW0NvbnRlbnRfVHlwZXNdLnhtbFBLAQItABQABgAIAAAAIQBa9CxbvwAAABUBAAAL&#10;AAAAAAAAAAAAAAAAAB8BAABfcmVscy8ucmVsc1BLAQItABQABgAIAAAAIQD8nfaVxQAAANwAAAAP&#10;AAAAAAAAAAAAAAAAAAcCAABkcnMvZG93bnJldi54bWxQSwUGAAAAAAMAAwC3AAAA+QIAAAAA&#10;"/>
                <v:shape id="AutoShape 619" o:spid="_x0000_s1064" type="#_x0000_t32" style="position:absolute;left:7046;top:4096;width:1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VMOxQAAANwAAAAPAAAAZHJzL2Rvd25yZXYueG1sRI9PawIx&#10;FMTvBb9DeIVeimYtaGVrlFUQquDBf/fn5nUTunlZN1G3394UCj0OM/MbZjrvXC1u1AbrWcFwkIEg&#10;Lr22XCk4Hlb9CYgQkTXWnknBDwWYz3pPU8y1v/OObvtYiQThkKMCE2OTSxlKQw7DwDfEyfvyrcOY&#10;ZFtJ3eI9wV0t37JsLB1aTgsGG1oaKr/3V6dgux4uirOx683uYrejVVFfq9eTUi/PXfEBIlIX/8N/&#10;7U+tYDR+h98z6QjI2QMAAP//AwBQSwECLQAUAAYACAAAACEA2+H2y+4AAACFAQAAEwAAAAAAAAAA&#10;AAAAAAAAAAAAW0NvbnRlbnRfVHlwZXNdLnhtbFBLAQItABQABgAIAAAAIQBa9CxbvwAAABUBAAAL&#10;AAAAAAAAAAAAAAAAAB8BAABfcmVscy8ucmVsc1BLAQItABQABgAIAAAAIQCT0VMOxQAAANwAAAAP&#10;AAAAAAAAAAAAAAAAAAcCAABkcnMvZG93bnJldi54bWxQSwUGAAAAAAMAAwC3AAAA+QIAAAAA&#10;"/>
                <v:shape id="AutoShape 620" o:spid="_x0000_s1065" type="#_x0000_t32" style="position:absolute;left:8494;top:445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0cXwQAAANwAAAAPAAAAZHJzL2Rvd25yZXYueG1sRE9Ni8Iw&#10;EL0v+B/CCF4WTSusSDWKCAviQVjtweOQjG2xmdQkW+u/N4eFPT7e93o72Fb05EPjWEE+y0AQa2ca&#10;rhSUl+/pEkSIyAZbx6TgRQG2m9HHGgvjnvxD/TlWIoVwKFBBHWNXSBl0TRbDzHXEibs5bzEm6Ctp&#10;PD5TuG3lPMsW0mLDqaHGjvY16fv51ypojuWp7D8f0evlMb/6PFyurVZqMh52KxCRhvgv/nMfjIKv&#10;RVqbzqQjIDdvAAAA//8DAFBLAQItABQABgAIAAAAIQDb4fbL7gAAAIUBAAATAAAAAAAAAAAAAAAA&#10;AAAAAABbQ29udGVudF9UeXBlc10ueG1sUEsBAi0AFAAGAAgAAAAhAFr0LFu/AAAAFQEAAAsAAAAA&#10;AAAAAAAAAAAAHwEAAF9yZWxzLy5yZWxzUEsBAi0AFAAGAAgAAAAhABKvRxfBAAAA3AAAAA8AAAAA&#10;AAAAAAAAAAAABwIAAGRycy9kb3ducmV2LnhtbFBLBQYAAAAAAwADALcAAAD1AgAAAAA=&#10;"/>
                <v:shape id="AutoShape 621" o:spid="_x0000_s1066" type="#_x0000_t32" style="position:absolute;left:7786;top:49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KMxQAAANwAAAAPAAAAZHJzL2Rvd25yZXYueG1sRI9BawIx&#10;FITvhf6H8Aq9FM1uoaJbo4ggiIeCugePj+S5u3TzsiZx3f77RhA8DjPzDTNfDrYVPfnQOFaQjzMQ&#10;xNqZhisF5XEzmoIIEdlg65gU/FGA5eL1ZY6FcTfeU3+IlUgQDgUqqGPsCimDrsliGLuOOHln5y3G&#10;JH0ljcdbgttWfmbZRFpsOC3U2NG6Jv17uFoFza78KfuPS/R6ustPPg/HU6uVen8bVt8gIg3xGX60&#10;t0bB12QG9zPpCMjFPwAAAP//AwBQSwECLQAUAAYACAAAACEA2+H2y+4AAACFAQAAEwAAAAAAAAAA&#10;AAAAAAAAAAAAW0NvbnRlbnRfVHlwZXNdLnhtbFBLAQItABQABgAIAAAAIQBa9CxbvwAAABUBAAAL&#10;AAAAAAAAAAAAAAAAAB8BAABfcmVscy8ucmVsc1BLAQItABQABgAIAAAAIQB94+KMxQAAANwAAAAP&#10;AAAAAAAAAAAAAAAAAAcCAABkcnMvZG93bnJldi54bWxQSwUGAAAAAAMAAwC3AAAA+QIAAAAA&#10;"/>
                <v:shape id="AutoShape 622" o:spid="_x0000_s1067" type="#_x0000_t32" style="position:absolute;left:8486;top:49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N3MwgAAANwAAAAPAAAAZHJzL2Rvd25yZXYueG1sRE9Na8Iw&#10;GL4L+w/hHewimnbgB9UoYyCIB0Hbg8eX5LUtNm+6JKvdv18Ogx0fnu/tfrSdGMiH1rGCfJ6BINbO&#10;tFwrqMrDbA0iRGSDnWNS8EMB9ruXyRYL4558oeEaa5FCOBSooImxL6QMuiGLYe564sTdnbcYE/S1&#10;NB6fKdx28j3LltJiy6mhwZ4+G9KP67dV0J6qczVMv6LX61N+83kob51W6u11/NiAiDTGf/Gf+2gU&#10;LFZpfjqTjoDc/QIAAP//AwBQSwECLQAUAAYACAAAACEA2+H2y+4AAACFAQAAEwAAAAAAAAAAAAAA&#10;AAAAAAAAW0NvbnRlbnRfVHlwZXNdLnhtbFBLAQItABQABgAIAAAAIQBa9CxbvwAAABUBAAALAAAA&#10;AAAAAAAAAAAAAB8BAABfcmVscy8ucmVsc1BLAQItABQABgAIAAAAIQBpAN3MwgAAANwAAAAPAAAA&#10;AAAAAAAAAAAAAAcCAABkcnMvZG93bnJldi54bWxQSwUGAAAAAAMAAwC3AAAA9gIAAAAA&#10;"/>
                <v:shape id="Arc 623" o:spid="_x0000_s1068" style="position:absolute;left:7786;top:3871;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4tcwgAAANwAAAAPAAAAZHJzL2Rvd25yZXYueG1sRI/BasMw&#10;EETvhf6D2EJujWwHO8GNEkIgaY9t7A9YrI1taq2MpDjO31eFQo/DzLxhtvvZDGIi53vLCtJlAoK4&#10;sbrnVkFdnV43IHxA1jhYJgUP8rDfPT9tsdT2zl80XUIrIoR9iQq6EMZSSt90ZNAv7Ugcvat1BkOU&#10;rpXa4T3CzSCzJCmkwZ7jQocjHTtqvi83o6Dqi89zxscigqaQ29O7q/OVUouX+fAGItAc/sN/7Q+t&#10;IF+n8HsmHgG5+wEAAP//AwBQSwECLQAUAAYACAAAACEA2+H2y+4AAACFAQAAEwAAAAAAAAAAAAAA&#10;AAAAAAAAW0NvbnRlbnRfVHlwZXNdLnhtbFBLAQItABQABgAIAAAAIQBa9CxbvwAAABUBAAALAAAA&#10;AAAAAAAAAAAAAB8BAABfcmVscy8ucmVsc1BLAQItABQABgAIAAAAIQAub4tc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24" o:spid="_x0000_s1069" type="#_x0000_t32" style="position:absolute;left:8486;top:3875;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2ZLxgAAANwAAAAPAAAAZHJzL2Rvd25yZXYueG1sRI9bawIx&#10;FITfC/6HcAp9KZpV8MLWKGtBqAUfvL0fN6eb0M3JdhN1+++bguDjMDPfMPNl52pxpTZYzwqGgwwE&#10;cem15UrB8bDuz0CEiKyx9kwKfinActF7mmOu/Y13dN3HSiQIhxwVmBibXMpQGnIYBr4hTt6Xbx3G&#10;JNtK6hZvCe5qOcqyiXRoOS0YbOjdUPm9vzgF281wVZyN3Xzufux2vC7qS/V6UurluSveQETq4iN8&#10;b39oBePpCP7PpCMgF38AAAD//wMAUEsBAi0AFAAGAAgAAAAhANvh9svuAAAAhQEAABMAAAAAAAAA&#10;AAAAAAAAAAAAAFtDb250ZW50X1R5cGVzXS54bWxQSwECLQAUAAYACAAAACEAWvQsW78AAAAVAQAA&#10;CwAAAAAAAAAAAAAAAAAfAQAAX3JlbHMvLnJlbHNQSwECLQAUAAYACAAAACEABn9mS8YAAADcAAAA&#10;DwAAAAAAAAAAAAAAAAAHAgAAZHJzL2Rvd25yZXYueG1sUEsFBgAAAAADAAMAtwAAAPoCAAAAAA==&#10;"/>
                <v:shape id="AutoShape 625" o:spid="_x0000_s1070" type="#_x0000_t32" style="position:absolute;left:9058;top:447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kO7xgAAANwAAAAPAAAAZHJzL2Rvd25yZXYueG1sRI9PawIx&#10;FMTvBb9DeEIvRbPb4h9Wo4hQKB4K6h48PpLn7uLmZU3Sdfvtm0Khx2FmfsOst4NtRU8+NI4V5NMM&#10;BLF2puFKQXl+nyxBhIhssHVMCr4pwHYzelpjYdyDj9SfYiUShEOBCuoYu0LKoGuyGKauI07e1XmL&#10;MUlfSePxkeC2la9ZNpcWG04LNXa0r0nfTl9WQXMoP8v+5R69Xh7yi8/D+dJqpZ7Hw24FItIQ/8N/&#10;7Q+jYLZ4g98z6QjIzQ8AAAD//wMAUEsBAi0AFAAGAAgAAAAhANvh9svuAAAAhQEAABMAAAAAAAAA&#10;AAAAAAAAAAAAAFtDb250ZW50X1R5cGVzXS54bWxQSwECLQAUAAYACAAAACEAWvQsW78AAAAVAQAA&#10;CwAAAAAAAAAAAAAAAAAfAQAAX3JlbHMvLnJlbHNQSwECLQAUAAYACAAAACEAmdJDu8YAAADcAAAA&#10;DwAAAAAAAAAAAAAAAAAHAgAAZHJzL2Rvd25yZXYueG1sUEsFBgAAAAADAAMAtwAAAPoCAAAAAA==&#10;"/>
                <v:shape id="AutoShape 626" o:spid="_x0000_s1071" type="#_x0000_t32" style="position:absolute;left:9050;top:49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9vPxgAAANwAAAAPAAAAZHJzL2Rvd25yZXYueG1sRI9PawIx&#10;FMTvBb9DeEIvRbNb6h9Wo4hQKB4K6h48PpLn7uLmZU3Sdfvtm0Khx2FmfsOst4NtRU8+NI4V5NMM&#10;BLF2puFKQXl+nyxBhIhssHVMCr4pwHYzelpjYdyDj9SfYiUShEOBCuoYu0LKoGuyGKauI07e1XmL&#10;MUlfSePxkeC2la9ZNpcWG04LNXa0r0nfTl9WQXMoP8v+5R69Xh7yi8/D+dJqpZ7Hw24FItIQ/8N/&#10;7Q+jYLZ4g98z6QjIzQ8AAAD//wMAUEsBAi0AFAAGAAgAAAAhANvh9svuAAAAhQEAABMAAAAAAAAA&#10;AAAAAAAAAAAAAFtDb250ZW50X1R5cGVzXS54bWxQSwECLQAUAAYACAAAACEAWvQsW78AAAAVAQAA&#10;CwAAAAAAAAAAAAAAAAAfAQAAX3JlbHMvLnJlbHNQSwECLQAUAAYACAAAACEAFjvbz8YAAADcAAAA&#10;DwAAAAAAAAAAAAAAAAAHAgAAZHJzL2Rvd25yZXYueG1sUEsFBgAAAAADAAMAtwAAAPoCAAAAAA==&#10;"/>
                <v:shape id="AutoShape 627" o:spid="_x0000_s1072" type="#_x0000_t32" style="position:absolute;left:8486;top:3875;width:577;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v4/xgAAANwAAAAPAAAAZHJzL2Rvd25yZXYueG1sRI9PawIx&#10;FMTvQr9DeIVeRLMWtspqlG1BqAUP/rs/N6+b0M3LdhN1++2bQsHjMDO/YRar3jXiSl2wnhVMxhkI&#10;4spry7WC42E9moEIEVlj45kU/FCA1fJhsMBC+xvv6LqPtUgQDgUqMDG2hZShMuQwjH1LnLxP3zmM&#10;SXa11B3eEtw18jnLXqRDy2nBYEtvhqqv/cUp2G4mr+XZ2M3H7ttu83XZXOrhSamnx76cg4jUx3v4&#10;v/2uFeTTHP7OpCMgl78AAAD//wMAUEsBAi0AFAAGAAgAAAAhANvh9svuAAAAhQEAABMAAAAAAAAA&#10;AAAAAAAAAAAAAFtDb250ZW50X1R5cGVzXS54bWxQSwECLQAUAAYACAAAACEAWvQsW78AAAAVAQAA&#10;CwAAAAAAAAAAAAAAAAAfAQAAX3JlbHMvLnJlbHNQSwECLQAUAAYACAAAACEAiZb+P8YAAADcAAAA&#10;DwAAAAAAAAAAAAAAAAAHAgAAZHJzL2Rvd25yZXYueG1sUEsFBgAAAAADAAMAtwAAAPoCAAAAAA==&#10;"/>
                <v:shape id="AutoShape 628" o:spid="_x0000_s1073" type="#_x0000_t32" style="position:absolute;left:5404;top:4575;width:4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8wfxgAAANwAAAAPAAAAZHJzL2Rvd25yZXYueG1sRI9Ba8JA&#10;FITvhf6H5RW81Y2CtsZspAhKsXiolqC3R/aZhGbfht1VY399Vyj0OMzMN0y26E0rLuR8Y1nBaJiA&#10;IC6tbrhS8LVfPb+C8AFZY2uZFNzIwyJ/fMgw1fbKn3TZhUpECPsUFdQhdKmUvqzJoB/ajjh6J+sM&#10;hihdJbXDa4SbVo6TZCoNNhwXauxoWVP5vTsbBYeP2bm4FVvaFKPZ5ojO+J/9WqnBU/82BxGoD//h&#10;v/a7VjB5mcL9TDwCMv8FAAD//wMAUEsBAi0AFAAGAAgAAAAhANvh9svuAAAAhQEAABMAAAAAAAAA&#10;AAAAAAAAAAAAAFtDb250ZW50X1R5cGVzXS54bWxQSwECLQAUAAYACAAAACEAWvQsW78AAAAVAQAA&#10;CwAAAAAAAAAAAAAAAAAfAQAAX3JlbHMvLnJlbHNQSwECLQAUAAYACAAAACEAVJPMH8YAAADcAAAA&#10;DwAAAAAAAAAAAAAAAAAHAgAAZHJzL2Rvd25yZXYueG1sUEsFBgAAAAADAAMAtwAAAPoCAAAAAA==&#10;">
                  <v:stroke endarrow="block"/>
                </v:shape>
                <v:shape id="AutoShape 629" o:spid="_x0000_s1074" type="#_x0000_t32" style="position:absolute;left:7291;top:4719;width:4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2mExgAAANwAAAAPAAAAZHJzL2Rvd25yZXYueG1sRI9Ba8JA&#10;FITvBf/D8oTe6sZCq8ZsRAotxdJDVYLeHtlnEsy+Dburxv56Vyj0OMzMN0y26E0rzuR8Y1nBeJSA&#10;IC6tbrhSsN28P01B+ICssbVMCq7kYZEPHjJMtb3wD53XoRIRwj5FBXUIXSqlL2sy6Ee2I47ewTqD&#10;IUpXSe3wEuGmlc9J8ioNNhwXauzorabyuD4ZBbuv2am4Ft+0Ksaz1R6d8b+bD6Ueh/1yDiJQH/7D&#10;f+1PreBlMoH7mXgEZH4DAAD//wMAUEsBAi0AFAAGAAgAAAAhANvh9svuAAAAhQEAABMAAAAAAAAA&#10;AAAAAAAAAAAAAFtDb250ZW50X1R5cGVzXS54bWxQSwECLQAUAAYACAAAACEAWvQsW78AAAAVAQAA&#10;CwAAAAAAAAAAAAAAAAAfAQAAX3JlbHMvLnJlbHNQSwECLQAUAAYACAAAACEAO99phMYAAADcAAAA&#10;DwAAAAAAAAAAAAAAAAAHAgAAZHJzL2Rvd25yZXYueG1sUEsFBgAAAAADAAMAtwAAAPoCAAAAAA==&#10;">
                  <v:stroke endarrow="block"/>
                </v:shape>
              </v:group>
            </w:pict>
          </mc:Fallback>
        </mc:AlternateContent>
      </w:r>
      <w:proofErr w:type="gramStart"/>
      <w:r>
        <w:rPr>
          <w:szCs w:val="22"/>
          <w:lang w:eastAsia="en-GB"/>
        </w:rPr>
        <w:t>Example</w:t>
      </w:r>
      <w:r>
        <w:rPr>
          <w:b/>
          <w:szCs w:val="22"/>
        </w:rPr>
        <w:t xml:space="preserve">  39</w:t>
      </w:r>
      <w:proofErr w:type="gramEnd"/>
      <w:r>
        <w:rPr>
          <w:lang w:eastAsia="en-GB"/>
        </w:rPr>
        <w:t xml:space="preserve">         (a)          σ </w:t>
      </w:r>
      <w:r>
        <w:rPr>
          <w:lang w:eastAsia="en-GB"/>
        </w:rPr>
        <w:tab/>
        <w:t xml:space="preserve">                   σ </w:t>
      </w:r>
      <w:r>
        <w:rPr>
          <w:lang w:eastAsia="en-GB"/>
        </w:rPr>
        <w:tab/>
      </w:r>
      <w:r>
        <w:rPr>
          <w:lang w:eastAsia="en-GB"/>
        </w:rPr>
        <w:tab/>
        <w:t xml:space="preserve"> </w:t>
      </w:r>
      <w:r>
        <w:rPr>
          <w:lang w:eastAsia="en-GB"/>
        </w:rPr>
        <w:tab/>
      </w:r>
      <w:r>
        <w:rPr>
          <w:lang w:eastAsia="en-GB"/>
        </w:rPr>
        <w:tab/>
      </w:r>
    </w:p>
    <w:p w14:paraId="4072A8FC" w14:textId="77777777" w:rsidR="00202A83" w:rsidRDefault="00F15EB2">
      <w:pPr>
        <w:autoSpaceDE w:val="0"/>
        <w:autoSpaceDN w:val="0"/>
        <w:adjustRightInd w:val="0"/>
        <w:spacing w:line="480" w:lineRule="auto"/>
        <w:rPr>
          <w:lang w:eastAsia="en-GB"/>
        </w:rPr>
      </w:pPr>
      <w:r>
        <w:rPr>
          <w:lang w:eastAsia="en-GB"/>
        </w:rPr>
        <w:t xml:space="preserve">                                           μ     μ               μ</w:t>
      </w:r>
      <w:r>
        <w:rPr>
          <w:lang w:eastAsia="en-GB"/>
        </w:rPr>
        <w:tab/>
        <w:t xml:space="preserve">         </w:t>
      </w:r>
      <w:r>
        <w:rPr>
          <w:lang w:eastAsia="en-GB"/>
        </w:rPr>
        <w:tab/>
        <w:t xml:space="preserve">                                                                     </w:t>
      </w:r>
    </w:p>
    <w:p w14:paraId="09C99F5C" w14:textId="77777777" w:rsidR="00202A83" w:rsidRDefault="00F15EB2">
      <w:pPr>
        <w:autoSpaceDE w:val="0"/>
        <w:autoSpaceDN w:val="0"/>
        <w:adjustRightInd w:val="0"/>
        <w:spacing w:line="480" w:lineRule="auto"/>
        <w:rPr>
          <w:lang w:eastAsia="en-GB"/>
        </w:rPr>
      </w:pPr>
      <w:r>
        <w:rPr>
          <w:lang w:eastAsia="en-GB"/>
        </w:rPr>
        <w:t xml:space="preserve">                                  C        V       C         V                  </w:t>
      </w:r>
    </w:p>
    <w:p w14:paraId="16F33316" w14:textId="77777777" w:rsidR="00202A83" w:rsidRDefault="00F15EB2">
      <w:pPr>
        <w:autoSpaceDE w:val="0"/>
        <w:autoSpaceDN w:val="0"/>
        <w:adjustRightInd w:val="0"/>
        <w:spacing w:line="480" w:lineRule="auto"/>
        <w:rPr>
          <w:lang w:eastAsia="en-GB"/>
        </w:rPr>
      </w:pPr>
      <w:r>
        <w:rPr>
          <w:lang w:eastAsia="en-GB"/>
        </w:rPr>
        <w:t xml:space="preserve">                                 #s          ɔ́       g          ɔ#</w:t>
      </w:r>
      <w:r>
        <w:rPr>
          <w:lang w:eastAsia="en-GB"/>
        </w:rPr>
        <w:tab/>
        <w:t>[sɔ́:] ‘broom’</w:t>
      </w:r>
      <w:r>
        <w:rPr>
          <w:lang w:eastAsia="en-GB"/>
        </w:rPr>
        <w:tab/>
      </w:r>
      <w:r>
        <w:rPr>
          <w:lang w:eastAsia="en-GB"/>
        </w:rPr>
        <w:tab/>
      </w:r>
    </w:p>
    <w:p w14:paraId="0AFBA258" w14:textId="77777777" w:rsidR="00202A83" w:rsidRDefault="00F15EB2">
      <w:pPr>
        <w:autoSpaceDE w:val="0"/>
        <w:autoSpaceDN w:val="0"/>
        <w:adjustRightInd w:val="0"/>
        <w:spacing w:line="480" w:lineRule="auto"/>
        <w:rPr>
          <w:lang w:eastAsia="en-GB"/>
        </w:rPr>
      </w:pPr>
      <w:r>
        <w:rPr>
          <w:lang w:eastAsia="en-GB"/>
        </w:rPr>
        <w:t xml:space="preserve">               (b)               σ                  σ         </w:t>
      </w:r>
      <w:proofErr w:type="gramStart"/>
      <w:r>
        <w:rPr>
          <w:lang w:eastAsia="en-GB"/>
        </w:rPr>
        <w:t xml:space="preserve">   (</w:t>
      </w:r>
      <w:proofErr w:type="gramEnd"/>
      <w:r>
        <w:rPr>
          <w:lang w:eastAsia="en-GB"/>
        </w:rPr>
        <w:t xml:space="preserve">c)     σ        σ          (d)      σ </w:t>
      </w:r>
    </w:p>
    <w:p w14:paraId="728FCB27" w14:textId="77777777" w:rsidR="00202A83" w:rsidRDefault="00F15EB2">
      <w:pPr>
        <w:autoSpaceDE w:val="0"/>
        <w:autoSpaceDN w:val="0"/>
        <w:adjustRightInd w:val="0"/>
        <w:spacing w:line="480" w:lineRule="auto"/>
        <w:rPr>
          <w:lang w:eastAsia="en-GB"/>
        </w:rPr>
      </w:pPr>
      <w:r>
        <w:rPr>
          <w:lang w:eastAsia="en-GB"/>
        </w:rPr>
        <w:t xml:space="preserve">                                  μ    </w:t>
      </w:r>
      <w:r>
        <w:rPr>
          <w:lang w:eastAsia="en-GB"/>
        </w:rPr>
        <w:tab/>
        <w:t xml:space="preserve">      μ                      μ       μ                     μ       μ                                      </w:t>
      </w:r>
    </w:p>
    <w:p w14:paraId="1171986C" w14:textId="77777777" w:rsidR="00202A83" w:rsidRDefault="00F15EB2">
      <w:pPr>
        <w:autoSpaceDE w:val="0"/>
        <w:autoSpaceDN w:val="0"/>
        <w:adjustRightInd w:val="0"/>
        <w:spacing w:line="480" w:lineRule="auto"/>
        <w:rPr>
          <w:lang w:eastAsia="en-GB"/>
        </w:rPr>
      </w:pPr>
      <w:r>
        <w:rPr>
          <w:lang w:eastAsia="en-GB"/>
        </w:rPr>
        <w:t xml:space="preserve">                      C         V     C         V          C         V      V        C          V      V</w:t>
      </w:r>
    </w:p>
    <w:p w14:paraId="4DF12773" w14:textId="77777777" w:rsidR="00202A83" w:rsidRDefault="00F15EB2">
      <w:pPr>
        <w:autoSpaceDE w:val="0"/>
        <w:autoSpaceDN w:val="0"/>
        <w:adjustRightInd w:val="0"/>
        <w:rPr>
          <w:lang w:eastAsia="en-GB"/>
        </w:rPr>
      </w:pPr>
      <w:r>
        <w:rPr>
          <w:lang w:eastAsia="en-GB"/>
        </w:rPr>
        <w:t xml:space="preserve">                     #s          ɔ́      g          ɔ#</w:t>
      </w:r>
      <w:r>
        <w:rPr>
          <w:lang w:eastAsia="en-GB"/>
        </w:rPr>
        <w:tab/>
        <w:t xml:space="preserve">     #s          ɔ́       ɔ #     #s          ɔ́       ɔ </w:t>
      </w:r>
    </w:p>
    <w:p w14:paraId="378333CE" w14:textId="77777777" w:rsidR="00202A83" w:rsidRDefault="00F15EB2">
      <w:pPr>
        <w:autoSpaceDE w:val="0"/>
        <w:autoSpaceDN w:val="0"/>
        <w:adjustRightInd w:val="0"/>
        <w:spacing w:line="480" w:lineRule="auto"/>
        <w:rPr>
          <w:lang w:eastAsia="en-GB"/>
        </w:rPr>
      </w:pPr>
      <w:r>
        <w:rPr>
          <w:lang w:eastAsia="en-GB"/>
        </w:rPr>
        <w:t xml:space="preserve">                                                                                                  [sɔ́:] ‘broom’ </w:t>
      </w:r>
    </w:p>
    <w:p w14:paraId="3F67352F" w14:textId="77777777" w:rsidR="00202A83" w:rsidRDefault="00F15EB2">
      <w:pPr>
        <w:autoSpaceDE w:val="0"/>
        <w:autoSpaceDN w:val="0"/>
        <w:adjustRightInd w:val="0"/>
        <w:ind w:firstLine="720"/>
        <w:jc w:val="both"/>
        <w:rPr>
          <w:lang w:eastAsia="en-GB"/>
        </w:rPr>
      </w:pPr>
      <w:r>
        <w:rPr>
          <w:lang w:eastAsia="en-GB"/>
        </w:rPr>
        <w:t xml:space="preserve">It is interesting to note the retention of the singular markers in each data. The final vowel of each of the words, thus; /o/ in the first example is a suffix just as the second suffix, /ɔ/. One conceivable phenomenon is the wide spread of vowel shortening throughout the data. Observing critically, the stem vowel length truncates to one mora and pick up the suffix. This is clear in the first data where /o/ is retained instead of /u/. The penultimate vowel elision affected the onset of the final syllable due to phonological process.     </w:t>
      </w:r>
    </w:p>
    <w:p w14:paraId="7570339F" w14:textId="77777777" w:rsidR="00202A83" w:rsidRDefault="00F15EB2">
      <w:pPr>
        <w:spacing w:before="240"/>
        <w:ind w:firstLine="720"/>
      </w:pPr>
      <w:r>
        <w:lastRenderedPageBreak/>
        <w:t xml:space="preserve">P12 </w:t>
      </w:r>
      <w:r>
        <w:tab/>
        <w:t>[V</w:t>
      </w:r>
      <w:proofErr w:type="gramStart"/>
      <w:r>
        <w:rPr>
          <w:vertAlign w:val="subscript"/>
        </w:rPr>
        <w:t xml:space="preserve">2 </w:t>
      </w:r>
      <w:r>
        <w:t>]</w:t>
      </w:r>
      <w:proofErr w:type="gramEnd"/>
      <w:r>
        <w:t xml:space="preserve"> </w:t>
      </w:r>
      <w:r>
        <w:sym w:font="Symbol" w:char="F0AE"/>
      </w:r>
      <w:r>
        <w:t>[CV</w:t>
      </w:r>
      <w:r>
        <w:rPr>
          <w:vertAlign w:val="subscript"/>
        </w:rPr>
        <w:t>1</w:t>
      </w:r>
      <w:r>
        <w:t>Ø]/_ [CV]</w:t>
      </w:r>
    </w:p>
    <w:p w14:paraId="6C795C03" w14:textId="77777777" w:rsidR="00202A83" w:rsidRDefault="00202A83">
      <w:pPr>
        <w:autoSpaceDE w:val="0"/>
        <w:autoSpaceDN w:val="0"/>
        <w:adjustRightInd w:val="0"/>
        <w:spacing w:before="240" w:after="240"/>
        <w:rPr>
          <w:b/>
          <w:szCs w:val="22"/>
        </w:rPr>
      </w:pPr>
    </w:p>
    <w:p w14:paraId="06CBC5AC" w14:textId="77777777" w:rsidR="00202A83" w:rsidRDefault="00202A83">
      <w:pPr>
        <w:autoSpaceDE w:val="0"/>
        <w:autoSpaceDN w:val="0"/>
        <w:adjustRightInd w:val="0"/>
        <w:spacing w:before="240" w:after="240"/>
        <w:rPr>
          <w:b/>
          <w:szCs w:val="22"/>
        </w:rPr>
      </w:pPr>
    </w:p>
    <w:p w14:paraId="526AFE39" w14:textId="77777777" w:rsidR="00202A83" w:rsidRDefault="00F15EB2">
      <w:pPr>
        <w:autoSpaceDE w:val="0"/>
        <w:autoSpaceDN w:val="0"/>
        <w:adjustRightInd w:val="0"/>
        <w:spacing w:before="240" w:after="240"/>
        <w:rPr>
          <w:b/>
          <w:szCs w:val="22"/>
        </w:rPr>
      </w:pPr>
      <w:r>
        <w:rPr>
          <w:b/>
          <w:szCs w:val="22"/>
        </w:rPr>
        <w:t>5.1.1</w:t>
      </w:r>
      <w:r>
        <w:rPr>
          <w:b/>
          <w:szCs w:val="22"/>
        </w:rPr>
        <w:tab/>
        <w:t>Consonant Truncation</w:t>
      </w:r>
    </w:p>
    <w:p w14:paraId="6DA7A706" w14:textId="77777777" w:rsidR="00202A83" w:rsidRDefault="00F15EB2">
      <w:pPr>
        <w:autoSpaceDE w:val="0"/>
        <w:autoSpaceDN w:val="0"/>
        <w:adjustRightInd w:val="0"/>
        <w:ind w:firstLine="720"/>
        <w:jc w:val="both"/>
        <w:rPr>
          <w:szCs w:val="22"/>
        </w:rPr>
      </w:pPr>
      <w:r>
        <w:rPr>
          <w:szCs w:val="22"/>
        </w:rPr>
        <w:t xml:space="preserve">Consonant truncation is one of the major syllable structure processes that lead to a consonant deletion. Consonant deletion is motivated by a number of phonological processes such as compounding and suffixation in Nankarɛ.  </w:t>
      </w:r>
    </w:p>
    <w:p w14:paraId="53BF749C" w14:textId="77777777" w:rsidR="00202A83" w:rsidRDefault="00F15EB2">
      <w:pPr>
        <w:autoSpaceDE w:val="0"/>
        <w:autoSpaceDN w:val="0"/>
        <w:adjustRightInd w:val="0"/>
        <w:ind w:firstLine="720"/>
        <w:jc w:val="both"/>
        <w:rPr>
          <w:lang w:eastAsia="en-GB"/>
        </w:rPr>
      </w:pPr>
      <w:r>
        <w:rPr>
          <w:szCs w:val="22"/>
        </w:rPr>
        <w:t xml:space="preserve">In the dialect of study, vowel and consonant elision occur within certain affixation processes.  </w:t>
      </w:r>
      <w:r>
        <w:rPr>
          <w:lang w:eastAsia="en-GB"/>
        </w:rPr>
        <w:t>Abakah (</w:t>
      </w:r>
      <w:proofErr w:type="gramStart"/>
      <w:r>
        <w:rPr>
          <w:lang w:eastAsia="en-GB"/>
        </w:rPr>
        <w:t>1993:p</w:t>
      </w:r>
      <w:proofErr w:type="gramEnd"/>
      <w:r>
        <w:rPr>
          <w:lang w:eastAsia="en-GB"/>
        </w:rPr>
        <w:t>150) citing Crystal (1985) shared that, ‘both consonants and vowels may be affected and sometimes whole syllable may be elided’. This is because of rapid pronunciation. In fast speech, most speakers tend to delete weak accented segments. Dakubu (</w:t>
      </w:r>
      <w:proofErr w:type="gramStart"/>
      <w:r>
        <w:rPr>
          <w:lang w:eastAsia="en-GB"/>
        </w:rPr>
        <w:t>2007:p</w:t>
      </w:r>
      <w:proofErr w:type="gramEnd"/>
      <w:r>
        <w:rPr>
          <w:lang w:eastAsia="en-GB"/>
        </w:rPr>
        <w:t>2) observes, that t</w:t>
      </w:r>
      <w:r>
        <w:rPr>
          <w:rFonts w:eastAsia="TimesNewRoman"/>
          <w:lang w:eastAsia="en-GB"/>
        </w:rPr>
        <w:t>he first syllable of a simple lexical word … carries contrastive tone, and has markedly higher intensity (measured in db) than following syllables in the word</w:t>
      </w:r>
      <w:r>
        <w:rPr>
          <w:lang w:eastAsia="en-GB"/>
        </w:rPr>
        <w:t>. This leads to the deletion of segments in the dialect as below.</w:t>
      </w:r>
    </w:p>
    <w:p w14:paraId="72E96002" w14:textId="77777777" w:rsidR="00202A83" w:rsidRDefault="00F15EB2">
      <w:pPr>
        <w:autoSpaceDE w:val="0"/>
        <w:autoSpaceDN w:val="0"/>
        <w:adjustRightInd w:val="0"/>
        <w:spacing w:before="240"/>
        <w:rPr>
          <w:b/>
          <w:szCs w:val="22"/>
        </w:rPr>
      </w:pPr>
      <w:r>
        <w:rPr>
          <w:b/>
          <w:szCs w:val="22"/>
        </w:rPr>
        <w:t xml:space="preserve">Vowel and consonant Deletion in Compounding and </w:t>
      </w:r>
      <w:r>
        <w:rPr>
          <w:b/>
          <w:lang w:eastAsia="en-GB"/>
        </w:rPr>
        <w:t xml:space="preserve">Diminutive suffix Derived form </w:t>
      </w:r>
      <w:proofErr w:type="gramStart"/>
      <w:r>
        <w:rPr>
          <w:szCs w:val="22"/>
          <w:lang w:eastAsia="en-GB"/>
        </w:rPr>
        <w:t>Example</w:t>
      </w:r>
      <w:r>
        <w:rPr>
          <w:b/>
          <w:szCs w:val="22"/>
        </w:rPr>
        <w:t xml:space="preserve">  40</w:t>
      </w:r>
      <w:proofErr w:type="gramEnd"/>
    </w:p>
    <w:p w14:paraId="7E1516AC" w14:textId="77777777" w:rsidR="00202A83" w:rsidRDefault="00F15EB2">
      <w:pPr>
        <w:autoSpaceDE w:val="0"/>
        <w:autoSpaceDN w:val="0"/>
        <w:adjustRightInd w:val="0"/>
        <w:ind w:left="1080" w:firstLine="720"/>
        <w:rPr>
          <w:b/>
          <w:lang w:eastAsia="en-GB"/>
        </w:rPr>
      </w:pPr>
      <w:r>
        <w:rPr>
          <w:b/>
          <w:lang w:eastAsia="en-GB"/>
        </w:rPr>
        <w:t>Noun+Adjective</w:t>
      </w:r>
      <w:r>
        <w:rPr>
          <w:b/>
          <w:lang w:eastAsia="en-GB"/>
        </w:rPr>
        <w:tab/>
        <w:t xml:space="preserve">output </w:t>
      </w:r>
    </w:p>
    <w:p w14:paraId="0A13BEB2" w14:textId="77777777" w:rsidR="00202A83" w:rsidRDefault="00F15EB2">
      <w:pPr>
        <w:numPr>
          <w:ilvl w:val="0"/>
          <w:numId w:val="3"/>
        </w:numPr>
        <w:autoSpaceDE w:val="0"/>
        <w:autoSpaceDN w:val="0"/>
        <w:adjustRightInd w:val="0"/>
        <w:ind w:left="1800"/>
        <w:rPr>
          <w:lang w:eastAsia="en-GB"/>
        </w:rPr>
      </w:pPr>
      <w:r>
        <w:rPr>
          <w:lang w:eastAsia="en-GB"/>
        </w:rPr>
        <w:t>#d</w:t>
      </w:r>
      <w:proofErr w:type="gramStart"/>
      <w:r>
        <w:rPr>
          <w:rFonts w:ascii="MS Reference Sans Serif" w:cs="MS Reference Sans Serif"/>
          <w:sz w:val="18"/>
          <w:lang w:eastAsia="en-GB"/>
        </w:rPr>
        <w:t></w:t>
      </w:r>
      <w:r>
        <w:rPr>
          <w:rFonts w:ascii="MS Reference Sans Serif" w:cs="MS Reference Sans Serif"/>
          <w:sz w:val="18"/>
          <w:lang w:eastAsia="en-GB"/>
        </w:rPr>
        <w:t>:</w:t>
      </w:r>
      <w:r>
        <w:rPr>
          <w:lang w:eastAsia="en-GB"/>
        </w:rPr>
        <w:t>g</w:t>
      </w:r>
      <w:proofErr w:type="gramEnd"/>
      <w:r>
        <w:rPr>
          <w:rFonts w:ascii="MS Reference Sans Serif" w:cs="MS Reference Sans Serif"/>
          <w:sz w:val="18"/>
          <w:lang w:eastAsia="en-GB"/>
        </w:rPr>
        <w:t></w:t>
      </w:r>
      <w:r>
        <w:rPr>
          <w:lang w:eastAsia="en-GB"/>
        </w:rPr>
        <w:t>#+#wókó#</w:t>
      </w:r>
      <w:r>
        <w:rPr>
          <w:lang w:eastAsia="en-GB"/>
        </w:rPr>
        <w:tab/>
        <w:t>[d</w:t>
      </w:r>
      <w:r>
        <w:rPr>
          <w:rFonts w:ascii="MS Reference Sans Serif" w:cs="MS Reference Sans Serif"/>
          <w:sz w:val="18"/>
          <w:lang w:eastAsia="en-GB"/>
        </w:rPr>
        <w:t></w:t>
      </w:r>
      <w:r>
        <w:rPr>
          <w:lang w:eastAsia="en-GB"/>
        </w:rPr>
        <w:t>wókó]</w:t>
      </w:r>
    </w:p>
    <w:p w14:paraId="32877008" w14:textId="77777777" w:rsidR="00202A83" w:rsidRDefault="00F15EB2">
      <w:pPr>
        <w:autoSpaceDE w:val="0"/>
        <w:autoSpaceDN w:val="0"/>
        <w:adjustRightInd w:val="0"/>
        <w:ind w:left="1080" w:firstLine="720"/>
        <w:rPr>
          <w:lang w:eastAsia="en-GB"/>
        </w:rPr>
      </w:pPr>
      <w:r>
        <w:rPr>
          <w:lang w:eastAsia="en-GB"/>
        </w:rPr>
        <w:t>‘wood’ +‘long’</w:t>
      </w:r>
      <w:r>
        <w:rPr>
          <w:lang w:eastAsia="en-GB"/>
        </w:rPr>
        <w:tab/>
        <w:t>‘long stick’</w:t>
      </w:r>
    </w:p>
    <w:p w14:paraId="10E1B3AF" w14:textId="77777777" w:rsidR="00202A83" w:rsidRDefault="00F15EB2">
      <w:pPr>
        <w:autoSpaceDE w:val="0"/>
        <w:autoSpaceDN w:val="0"/>
        <w:adjustRightInd w:val="0"/>
        <w:spacing w:before="240"/>
        <w:ind w:left="1800"/>
        <w:rPr>
          <w:lang w:eastAsia="en-GB"/>
        </w:rPr>
      </w:pPr>
      <w:r>
        <w:rPr>
          <w:lang w:eastAsia="en-GB"/>
        </w:rPr>
        <w:t>#</w:t>
      </w:r>
      <w:proofErr w:type="gramStart"/>
      <w:r>
        <w:rPr>
          <w:lang w:eastAsia="en-GB"/>
        </w:rPr>
        <w:t>bà:gà</w:t>
      </w:r>
      <w:proofErr w:type="gramEnd"/>
      <w:r>
        <w:rPr>
          <w:lang w:eastAsia="en-GB"/>
        </w:rPr>
        <w:t>#+#m</w:t>
      </w:r>
      <w:r>
        <w:rPr>
          <w:rFonts w:ascii="MS Reference Sans Serif" w:cs="MS Reference Sans Serif"/>
          <w:sz w:val="18"/>
          <w:lang w:eastAsia="en-GB"/>
        </w:rPr>
        <w:t></w:t>
      </w:r>
      <w:r>
        <w:rPr>
          <w:lang w:eastAsia="en-GB"/>
        </w:rPr>
        <w:t>lɪgà#</w:t>
      </w:r>
      <w:r>
        <w:rPr>
          <w:lang w:eastAsia="en-GB"/>
        </w:rPr>
        <w:tab/>
        <w:t>[bàmɔ́lgà]</w:t>
      </w:r>
    </w:p>
    <w:p w14:paraId="3DB6ECB5" w14:textId="77777777" w:rsidR="00202A83" w:rsidRDefault="00F15EB2">
      <w:pPr>
        <w:autoSpaceDE w:val="0"/>
        <w:autoSpaceDN w:val="0"/>
        <w:adjustRightInd w:val="0"/>
        <w:ind w:left="1080" w:firstLine="720"/>
        <w:rPr>
          <w:lang w:eastAsia="en-GB"/>
        </w:rPr>
      </w:pPr>
      <w:r>
        <w:rPr>
          <w:lang w:eastAsia="en-GB"/>
        </w:rPr>
        <w:t xml:space="preserve">‘dog’    </w:t>
      </w:r>
      <w:proofErr w:type="gramStart"/>
      <w:r>
        <w:rPr>
          <w:lang w:eastAsia="en-GB"/>
        </w:rPr>
        <w:t>+‘</w:t>
      </w:r>
      <w:proofErr w:type="gramEnd"/>
      <w:r>
        <w:rPr>
          <w:lang w:eastAsia="en-GB"/>
        </w:rPr>
        <w:t>red’</w:t>
      </w:r>
      <w:r>
        <w:rPr>
          <w:lang w:eastAsia="en-GB"/>
        </w:rPr>
        <w:tab/>
      </w:r>
      <w:r>
        <w:rPr>
          <w:lang w:eastAsia="en-GB"/>
        </w:rPr>
        <w:tab/>
        <w:t>‘red dog’</w:t>
      </w:r>
    </w:p>
    <w:p w14:paraId="2DA3B512" w14:textId="77777777" w:rsidR="00202A83" w:rsidRDefault="00F15EB2">
      <w:pPr>
        <w:autoSpaceDE w:val="0"/>
        <w:autoSpaceDN w:val="0"/>
        <w:adjustRightInd w:val="0"/>
        <w:spacing w:before="240"/>
        <w:ind w:left="1800"/>
        <w:rPr>
          <w:lang w:eastAsia="en-GB"/>
        </w:rPr>
      </w:pPr>
      <w:r>
        <w:rPr>
          <w:lang w:eastAsia="en-GB"/>
        </w:rPr>
        <w:t>#m</w:t>
      </w:r>
      <w:proofErr w:type="gramStart"/>
      <w:r>
        <w:rPr>
          <w:rFonts w:ascii="MS Reference Sans Serif" w:cs="MS Reference Sans Serif"/>
          <w:sz w:val="18"/>
          <w:lang w:eastAsia="en-GB"/>
        </w:rPr>
        <w:t></w:t>
      </w:r>
      <w:r>
        <w:rPr>
          <w:lang w:eastAsia="en-GB"/>
        </w:rPr>
        <w:t>:r</w:t>
      </w:r>
      <w:proofErr w:type="gramEnd"/>
      <w:r>
        <w:rPr>
          <w:rFonts w:ascii="MS Reference Sans Serif" w:cs="MS Reference Sans Serif"/>
          <w:sz w:val="18"/>
          <w:lang w:eastAsia="en-GB"/>
        </w:rPr>
        <w:t></w:t>
      </w:r>
      <w:r>
        <w:rPr>
          <w:lang w:eastAsia="en-GB"/>
        </w:rPr>
        <w:t>#+#kãrà#</w:t>
      </w:r>
      <w:r>
        <w:rPr>
          <w:lang w:eastAsia="en-GB"/>
        </w:rPr>
        <w:tab/>
        <w:t>[m</w:t>
      </w:r>
      <w:r>
        <w:rPr>
          <w:rFonts w:ascii="MS Reference Sans Serif" w:cs="MS Reference Sans Serif"/>
          <w:sz w:val="18"/>
          <w:lang w:eastAsia="en-GB"/>
        </w:rPr>
        <w:t></w:t>
      </w:r>
      <w:r>
        <w:rPr>
          <w:lang w:eastAsia="en-GB"/>
        </w:rPr>
        <w:t>kàrà]</w:t>
      </w:r>
    </w:p>
    <w:p w14:paraId="7C663ACB" w14:textId="77777777" w:rsidR="00202A83" w:rsidRDefault="00F15EB2">
      <w:pPr>
        <w:autoSpaceDE w:val="0"/>
        <w:autoSpaceDN w:val="0"/>
        <w:adjustRightInd w:val="0"/>
        <w:ind w:left="1080" w:firstLine="720"/>
        <w:rPr>
          <w:lang w:eastAsia="en-GB"/>
        </w:rPr>
      </w:pPr>
      <w:r>
        <w:rPr>
          <w:lang w:eastAsia="en-GB"/>
        </w:rPr>
        <w:t xml:space="preserve">‘grass’ </w:t>
      </w:r>
      <w:proofErr w:type="gramStart"/>
      <w:r>
        <w:rPr>
          <w:lang w:eastAsia="en-GB"/>
        </w:rPr>
        <w:t>+‘</w:t>
      </w:r>
      <w:proofErr w:type="gramEnd"/>
      <w:r>
        <w:rPr>
          <w:lang w:eastAsia="en-GB"/>
        </w:rPr>
        <w:t>hard’</w:t>
      </w:r>
      <w:r>
        <w:rPr>
          <w:lang w:eastAsia="en-GB"/>
        </w:rPr>
        <w:tab/>
      </w:r>
      <w:r>
        <w:rPr>
          <w:lang w:eastAsia="en-GB"/>
        </w:rPr>
        <w:tab/>
        <w:t>‘hard grass’</w:t>
      </w:r>
    </w:p>
    <w:p w14:paraId="78EA73FB" w14:textId="77777777" w:rsidR="00202A83" w:rsidRDefault="00F15EB2">
      <w:pPr>
        <w:autoSpaceDE w:val="0"/>
        <w:autoSpaceDN w:val="0"/>
        <w:adjustRightInd w:val="0"/>
        <w:spacing w:before="240"/>
        <w:ind w:left="1080" w:firstLine="720"/>
        <w:rPr>
          <w:lang w:eastAsia="en-GB"/>
        </w:rPr>
      </w:pPr>
      <w:r>
        <w:rPr>
          <w:b/>
          <w:lang w:eastAsia="en-GB"/>
        </w:rPr>
        <w:t>Diminutive suffix Derived form</w:t>
      </w:r>
      <w:r>
        <w:rPr>
          <w:lang w:eastAsia="en-GB"/>
        </w:rPr>
        <w:t xml:space="preserve">         </w:t>
      </w:r>
    </w:p>
    <w:p w14:paraId="5570564C" w14:textId="77777777" w:rsidR="00202A83" w:rsidRDefault="00F15EB2">
      <w:pPr>
        <w:numPr>
          <w:ilvl w:val="0"/>
          <w:numId w:val="3"/>
        </w:numPr>
        <w:autoSpaceDE w:val="0"/>
        <w:autoSpaceDN w:val="0"/>
        <w:adjustRightInd w:val="0"/>
        <w:spacing w:before="240"/>
        <w:ind w:left="1800"/>
        <w:rPr>
          <w:lang w:eastAsia="en-GB"/>
        </w:rPr>
      </w:pPr>
      <w:r>
        <w:rPr>
          <w:lang w:eastAsia="en-GB"/>
        </w:rPr>
        <w:t>#b</w:t>
      </w:r>
      <w:r>
        <w:rPr>
          <w:rFonts w:ascii="Microsoft Sans Serif" w:cs="Microsoft Sans Serif"/>
          <w:lang w:eastAsia="en-GB"/>
        </w:rPr>
        <w:t>ʊ</w:t>
      </w:r>
      <w:r>
        <w:rPr>
          <w:rFonts w:ascii="Microsoft Sans Serif" w:hAnsi="Microsoft Sans Serif" w:cs="Microsoft Sans Serif"/>
          <w:lang w:eastAsia="en-GB"/>
        </w:rPr>
        <w:sym w:font="SILDoulos IPA93" w:char="F024"/>
      </w:r>
      <w:r>
        <w:rPr>
          <w:lang w:eastAsia="en-GB"/>
        </w:rPr>
        <w:t>à + bìlà #</w:t>
      </w:r>
      <w:r>
        <w:rPr>
          <w:lang w:eastAsia="en-GB"/>
        </w:rPr>
        <w:tab/>
        <w:t xml:space="preserve">[bùlà] </w:t>
      </w:r>
    </w:p>
    <w:p w14:paraId="51AB9406" w14:textId="77777777" w:rsidR="00202A83" w:rsidRDefault="00F15EB2">
      <w:pPr>
        <w:autoSpaceDE w:val="0"/>
        <w:autoSpaceDN w:val="0"/>
        <w:adjustRightInd w:val="0"/>
        <w:ind w:left="1080" w:firstLine="720"/>
        <w:rPr>
          <w:lang w:eastAsia="en-GB"/>
        </w:rPr>
      </w:pPr>
      <w:r>
        <w:rPr>
          <w:lang w:eastAsia="en-GB"/>
        </w:rPr>
        <w:t>goat + small</w:t>
      </w:r>
      <w:r>
        <w:rPr>
          <w:lang w:eastAsia="en-GB"/>
        </w:rPr>
        <w:tab/>
        <w:t>‘small goat’</w:t>
      </w:r>
    </w:p>
    <w:p w14:paraId="3E5A9208" w14:textId="77777777" w:rsidR="00202A83" w:rsidRDefault="00202A83">
      <w:pPr>
        <w:autoSpaceDE w:val="0"/>
        <w:autoSpaceDN w:val="0"/>
        <w:adjustRightInd w:val="0"/>
        <w:spacing w:before="240" w:line="480" w:lineRule="auto"/>
        <w:ind w:left="720" w:firstLine="720"/>
        <w:rPr>
          <w:lang w:eastAsia="en-GB"/>
        </w:rPr>
      </w:pPr>
    </w:p>
    <w:p w14:paraId="33A10D4E" w14:textId="77777777" w:rsidR="00202A83" w:rsidRDefault="00202A83">
      <w:pPr>
        <w:autoSpaceDE w:val="0"/>
        <w:autoSpaceDN w:val="0"/>
        <w:adjustRightInd w:val="0"/>
        <w:spacing w:before="240" w:line="480" w:lineRule="auto"/>
        <w:rPr>
          <w:lang w:eastAsia="en-GB"/>
        </w:rPr>
      </w:pPr>
    </w:p>
    <w:p w14:paraId="44883F5B" w14:textId="5558DA5D" w:rsidR="00202A83" w:rsidRDefault="008E6205">
      <w:pPr>
        <w:autoSpaceDE w:val="0"/>
        <w:autoSpaceDN w:val="0"/>
        <w:adjustRightInd w:val="0"/>
        <w:spacing w:before="240" w:line="480" w:lineRule="auto"/>
        <w:ind w:left="720" w:firstLine="720"/>
        <w:rPr>
          <w:lang w:eastAsia="en-GB"/>
        </w:rPr>
      </w:pPr>
      <w:r>
        <w:rPr>
          <w:noProof/>
        </w:rPr>
        <mc:AlternateContent>
          <mc:Choice Requires="wpg">
            <w:drawing>
              <wp:anchor distT="0" distB="0" distL="114300" distR="114300" simplePos="0" relativeHeight="251635200" behindDoc="0" locked="0" layoutInCell="1" allowOverlap="1" wp14:anchorId="58D5CD08" wp14:editId="32C1F175">
                <wp:simplePos x="0" y="0"/>
                <wp:positionH relativeFrom="column">
                  <wp:posOffset>904875</wp:posOffset>
                </wp:positionH>
                <wp:positionV relativeFrom="paragraph">
                  <wp:posOffset>144780</wp:posOffset>
                </wp:positionV>
                <wp:extent cx="3019425" cy="3743325"/>
                <wp:effectExtent l="9525" t="7620" r="9525" b="11430"/>
                <wp:wrapNone/>
                <wp:docPr id="460"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9425" cy="3743325"/>
                          <a:chOff x="3225" y="5568"/>
                          <a:chExt cx="4755" cy="5895"/>
                        </a:xfrm>
                      </wpg:grpSpPr>
                      <wpg:grpSp>
                        <wpg:cNvPr id="461" name="Group 608"/>
                        <wpg:cNvGrpSpPr>
                          <a:grpSpLocks/>
                        </wpg:cNvGrpSpPr>
                        <wpg:grpSpPr bwMode="auto">
                          <a:xfrm>
                            <a:off x="3425" y="5568"/>
                            <a:ext cx="4455" cy="1456"/>
                            <a:chOff x="3155" y="12839"/>
                            <a:chExt cx="4455" cy="1456"/>
                          </a:xfrm>
                        </wpg:grpSpPr>
                        <wps:wsp>
                          <wps:cNvPr id="462" name="AutoShape 236"/>
                          <wps:cNvCnPr>
                            <a:cxnSpLocks noChangeShapeType="1"/>
                          </wps:cNvCnPr>
                          <wps:spPr bwMode="auto">
                            <a:xfrm flipV="1">
                              <a:off x="3773" y="12843"/>
                              <a:ext cx="72"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3" name="AutoShape 237"/>
                          <wps:cNvCnPr>
                            <a:cxnSpLocks noChangeShapeType="1"/>
                          </wps:cNvCnPr>
                          <wps:spPr bwMode="auto">
                            <a:xfrm flipV="1">
                              <a:off x="3821" y="13411"/>
                              <a:ext cx="269"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4" name="AutoShape 238"/>
                          <wps:cNvCnPr>
                            <a:cxnSpLocks noChangeShapeType="1"/>
                          </wps:cNvCnPr>
                          <wps:spPr bwMode="auto">
                            <a:xfrm flipV="1">
                              <a:off x="3821" y="12863"/>
                              <a:ext cx="7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5" name="AutoShape 239"/>
                          <wps:cNvCnPr>
                            <a:cxnSpLocks noChangeShapeType="1"/>
                          </wps:cNvCnPr>
                          <wps:spPr bwMode="auto">
                            <a:xfrm flipV="1">
                              <a:off x="3826" y="1397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6" name="AutoShape 240"/>
                          <wps:cNvCnPr>
                            <a:cxnSpLocks noChangeShapeType="1"/>
                          </wps:cNvCnPr>
                          <wps:spPr bwMode="auto">
                            <a:xfrm flipV="1">
                              <a:off x="3162" y="1399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7" name="AutoShape 241"/>
                          <wps:cNvCnPr>
                            <a:cxnSpLocks noChangeShapeType="1"/>
                          </wps:cNvCnPr>
                          <wps:spPr bwMode="auto">
                            <a:xfrm flipH="1" flipV="1">
                              <a:off x="3648" y="13479"/>
                              <a:ext cx="173"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8" name="AutoShape 242"/>
                          <wps:cNvCnPr>
                            <a:cxnSpLocks noChangeShapeType="1"/>
                          </wps:cNvCnPr>
                          <wps:spPr bwMode="auto">
                            <a:xfrm flipV="1">
                              <a:off x="5114" y="1344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9" name="AutoShape 243"/>
                          <wps:cNvCnPr>
                            <a:cxnSpLocks noChangeShapeType="1"/>
                          </wps:cNvCnPr>
                          <wps:spPr bwMode="auto">
                            <a:xfrm flipV="1">
                              <a:off x="6894" y="1397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0" name="AutoShape 244"/>
                          <wps:cNvCnPr>
                            <a:cxnSpLocks noChangeShapeType="1"/>
                          </wps:cNvCnPr>
                          <wps:spPr bwMode="auto">
                            <a:xfrm flipV="1">
                              <a:off x="4406" y="1395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1" name="AutoShape 245"/>
                          <wps:cNvCnPr>
                            <a:cxnSpLocks noChangeShapeType="1"/>
                          </wps:cNvCnPr>
                          <wps:spPr bwMode="auto">
                            <a:xfrm flipV="1">
                              <a:off x="5106"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2" name="AutoShape 246"/>
                          <wps:cNvCnPr>
                            <a:cxnSpLocks noChangeShapeType="1"/>
                          </wps:cNvCnPr>
                          <wps:spPr bwMode="auto">
                            <a:xfrm>
                              <a:off x="3658" y="12843"/>
                              <a:ext cx="371"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3" name="Arc 247"/>
                          <wps:cNvSpPr>
                            <a:spLocks/>
                          </wps:cNvSpPr>
                          <wps:spPr bwMode="auto">
                            <a:xfrm flipH="1">
                              <a:off x="3155" y="12843"/>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4" name="AutoShape 248"/>
                          <wps:cNvCnPr>
                            <a:cxnSpLocks noChangeShapeType="1"/>
                          </wps:cNvCnPr>
                          <wps:spPr bwMode="auto">
                            <a:xfrm>
                              <a:off x="3659" y="12855"/>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5" name="Arc 249"/>
                          <wps:cNvSpPr>
                            <a:spLocks/>
                          </wps:cNvSpPr>
                          <wps:spPr bwMode="auto">
                            <a:xfrm flipH="1">
                              <a:off x="4406" y="12839"/>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 name="AutoShape 250"/>
                          <wps:cNvCnPr>
                            <a:cxnSpLocks noChangeShapeType="1"/>
                          </wps:cNvCnPr>
                          <wps:spPr bwMode="auto">
                            <a:xfrm>
                              <a:off x="5106" y="1284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7" name="AutoShape 251"/>
                          <wps:cNvCnPr>
                            <a:cxnSpLocks noChangeShapeType="1"/>
                          </wps:cNvCnPr>
                          <wps:spPr bwMode="auto">
                            <a:xfrm flipV="1">
                              <a:off x="6422" y="1341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8" name="AutoShape 252"/>
                          <wps:cNvCnPr>
                            <a:cxnSpLocks noChangeShapeType="1"/>
                          </wps:cNvCnPr>
                          <wps:spPr bwMode="auto">
                            <a:xfrm flipV="1">
                              <a:off x="5714"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9" name="AutoShape 253"/>
                          <wps:cNvCnPr>
                            <a:cxnSpLocks noChangeShapeType="1"/>
                          </wps:cNvCnPr>
                          <wps:spPr bwMode="auto">
                            <a:xfrm flipV="1">
                              <a:off x="6414"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0" name="Arc 254"/>
                          <wps:cNvSpPr>
                            <a:spLocks/>
                          </wps:cNvSpPr>
                          <wps:spPr bwMode="auto">
                            <a:xfrm flipH="1">
                              <a:off x="5714" y="12839"/>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 name="AutoShape 255"/>
                          <wps:cNvCnPr>
                            <a:cxnSpLocks noChangeShapeType="1"/>
                          </wps:cNvCnPr>
                          <wps:spPr bwMode="auto">
                            <a:xfrm>
                              <a:off x="6414" y="1284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2" name="AutoShape 256"/>
                          <wps:cNvCnPr>
                            <a:cxnSpLocks noChangeShapeType="1"/>
                          </wps:cNvCnPr>
                          <wps:spPr bwMode="auto">
                            <a:xfrm flipV="1">
                              <a:off x="7610" y="1343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3" name="AutoShape 257"/>
                          <wps:cNvCnPr>
                            <a:cxnSpLocks noChangeShapeType="1"/>
                          </wps:cNvCnPr>
                          <wps:spPr bwMode="auto">
                            <a:xfrm flipV="1">
                              <a:off x="7602"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4" name="Arc 258"/>
                          <wps:cNvSpPr>
                            <a:spLocks/>
                          </wps:cNvSpPr>
                          <wps:spPr bwMode="auto">
                            <a:xfrm flipH="1">
                              <a:off x="6890" y="12851"/>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 name="AutoShape 259"/>
                          <wps:cNvCnPr>
                            <a:cxnSpLocks noChangeShapeType="1"/>
                          </wps:cNvCnPr>
                          <wps:spPr bwMode="auto">
                            <a:xfrm>
                              <a:off x="7602" y="12855"/>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486" name="Straight Arrow Connector 582"/>
                        <wps:cNvCnPr>
                          <a:cxnSpLocks noChangeShapeType="1"/>
                        </wps:cNvCnPr>
                        <wps:spPr bwMode="auto">
                          <a:xfrm flipV="1">
                            <a:off x="4764" y="8684"/>
                            <a:ext cx="594" cy="54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87" name="Straight Arrow Connector 581"/>
                        <wps:cNvCnPr>
                          <a:cxnSpLocks noChangeShapeType="1"/>
                        </wps:cNvCnPr>
                        <wps:spPr bwMode="auto">
                          <a:xfrm>
                            <a:off x="4053" y="8896"/>
                            <a:ext cx="687" cy="32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g:grpSp>
                        <wpg:cNvPr id="488" name="Group 583"/>
                        <wpg:cNvGrpSpPr>
                          <a:grpSpLocks/>
                        </wpg:cNvGrpSpPr>
                        <wpg:grpSpPr bwMode="auto">
                          <a:xfrm>
                            <a:off x="3225" y="7733"/>
                            <a:ext cx="4755" cy="1537"/>
                            <a:chOff x="2955" y="1445"/>
                            <a:chExt cx="4755" cy="1537"/>
                          </a:xfrm>
                        </wpg:grpSpPr>
                        <wps:wsp>
                          <wps:cNvPr id="489" name="AutoShape 263"/>
                          <wps:cNvCnPr>
                            <a:cxnSpLocks noChangeShapeType="1"/>
                          </wps:cNvCnPr>
                          <wps:spPr bwMode="auto">
                            <a:xfrm flipV="1">
                              <a:off x="4763" y="1461"/>
                              <a:ext cx="72"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0" name="AutoShape 264"/>
                          <wps:cNvCnPr>
                            <a:cxnSpLocks noChangeShapeType="1"/>
                          </wps:cNvCnPr>
                          <wps:spPr bwMode="auto">
                            <a:xfrm flipV="1">
                              <a:off x="4811" y="1445"/>
                              <a:ext cx="7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1" name="AutoShape 265"/>
                          <wps:cNvCnPr>
                            <a:cxnSpLocks noChangeShapeType="1"/>
                          </wps:cNvCnPr>
                          <wps:spPr bwMode="auto">
                            <a:xfrm flipV="1">
                              <a:off x="3723" y="266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2" name="AutoShape 266"/>
                          <wps:cNvCnPr>
                            <a:cxnSpLocks noChangeShapeType="1"/>
                          </wps:cNvCnPr>
                          <wps:spPr bwMode="auto">
                            <a:xfrm flipV="1">
                              <a:off x="2963" y="267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3" name="AutoShape 267"/>
                          <wps:cNvCnPr>
                            <a:cxnSpLocks noChangeShapeType="1"/>
                          </wps:cNvCnPr>
                          <wps:spPr bwMode="auto">
                            <a:xfrm flipV="1">
                              <a:off x="5166" y="208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4" name="AutoShape 268"/>
                          <wps:cNvCnPr>
                            <a:cxnSpLocks noChangeShapeType="1"/>
                          </wps:cNvCnPr>
                          <wps:spPr bwMode="auto">
                            <a:xfrm flipV="1">
                              <a:off x="6990" y="259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5" name="AutoShape 269"/>
                          <wps:cNvCnPr>
                            <a:cxnSpLocks noChangeShapeType="1"/>
                          </wps:cNvCnPr>
                          <wps:spPr bwMode="auto">
                            <a:xfrm flipV="1">
                              <a:off x="4470" y="259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6" name="AutoShape 270"/>
                          <wps:cNvCnPr>
                            <a:cxnSpLocks noChangeShapeType="1"/>
                          </wps:cNvCnPr>
                          <wps:spPr bwMode="auto">
                            <a:xfrm flipV="1">
                              <a:off x="5170" y="263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7" name="Arc 271"/>
                          <wps:cNvSpPr>
                            <a:spLocks/>
                          </wps:cNvSpPr>
                          <wps:spPr bwMode="auto">
                            <a:xfrm flipH="1">
                              <a:off x="2955" y="1485"/>
                              <a:ext cx="774" cy="912"/>
                            </a:xfrm>
                            <a:custGeom>
                              <a:avLst/>
                              <a:gdLst>
                                <a:gd name="T0" fmla="*/ 0 w 21600"/>
                                <a:gd name="T1" fmla="*/ 0 h 21600"/>
                                <a:gd name="T2" fmla="*/ 774 w 21600"/>
                                <a:gd name="T3" fmla="*/ 912 h 21600"/>
                                <a:gd name="T4" fmla="*/ 0 w 21600"/>
                                <a:gd name="T5" fmla="*/ 91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 name="AutoShape 272"/>
                          <wps:cNvCnPr>
                            <a:cxnSpLocks noChangeShapeType="1"/>
                          </wps:cNvCnPr>
                          <wps:spPr bwMode="auto">
                            <a:xfrm>
                              <a:off x="3723" y="1497"/>
                              <a:ext cx="0" cy="4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9" name="Arc 273"/>
                          <wps:cNvSpPr>
                            <a:spLocks/>
                          </wps:cNvSpPr>
                          <wps:spPr bwMode="auto">
                            <a:xfrm flipH="1">
                              <a:off x="4470" y="1481"/>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AutoShape 274"/>
                          <wps:cNvCnPr>
                            <a:cxnSpLocks noChangeShapeType="1"/>
                          </wps:cNvCnPr>
                          <wps:spPr bwMode="auto">
                            <a:xfrm>
                              <a:off x="5170" y="1485"/>
                              <a:ext cx="0" cy="4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1" name="AutoShape 275"/>
                          <wps:cNvCnPr>
                            <a:cxnSpLocks noChangeShapeType="1"/>
                          </wps:cNvCnPr>
                          <wps:spPr bwMode="auto">
                            <a:xfrm flipV="1">
                              <a:off x="6498" y="206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2" name="AutoShape 276"/>
                          <wps:cNvCnPr>
                            <a:cxnSpLocks noChangeShapeType="1"/>
                          </wps:cNvCnPr>
                          <wps:spPr bwMode="auto">
                            <a:xfrm flipV="1">
                              <a:off x="5778" y="263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3" name="AutoShape 277"/>
                          <wps:cNvCnPr>
                            <a:cxnSpLocks noChangeShapeType="1"/>
                          </wps:cNvCnPr>
                          <wps:spPr bwMode="auto">
                            <a:xfrm flipV="1">
                              <a:off x="6526" y="260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4" name="Arc 278"/>
                          <wps:cNvSpPr>
                            <a:spLocks/>
                          </wps:cNvSpPr>
                          <wps:spPr bwMode="auto">
                            <a:xfrm flipH="1">
                              <a:off x="5778" y="1481"/>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 name="AutoShape 279"/>
                          <wps:cNvCnPr>
                            <a:cxnSpLocks noChangeShapeType="1"/>
                          </wps:cNvCnPr>
                          <wps:spPr bwMode="auto">
                            <a:xfrm>
                              <a:off x="6478" y="1485"/>
                              <a:ext cx="0" cy="3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6" name="AutoShape 280"/>
                          <wps:cNvCnPr>
                            <a:cxnSpLocks noChangeShapeType="1"/>
                          </wps:cNvCnPr>
                          <wps:spPr bwMode="auto">
                            <a:xfrm flipV="1">
                              <a:off x="7710" y="210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7" name="AutoShape 281"/>
                          <wps:cNvCnPr>
                            <a:cxnSpLocks noChangeShapeType="1"/>
                          </wps:cNvCnPr>
                          <wps:spPr bwMode="auto">
                            <a:xfrm flipV="1">
                              <a:off x="7710" y="267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8" name="Arc 282"/>
                          <wps:cNvSpPr>
                            <a:spLocks/>
                          </wps:cNvSpPr>
                          <wps:spPr bwMode="auto">
                            <a:xfrm flipH="1">
                              <a:off x="6990" y="1493"/>
                              <a:ext cx="712" cy="904"/>
                            </a:xfrm>
                            <a:custGeom>
                              <a:avLst/>
                              <a:gdLst>
                                <a:gd name="T0" fmla="*/ 0 w 21600"/>
                                <a:gd name="T1" fmla="*/ 0 h 21600"/>
                                <a:gd name="T2" fmla="*/ 712 w 21600"/>
                                <a:gd name="T3" fmla="*/ 904 h 21600"/>
                                <a:gd name="T4" fmla="*/ 0 w 21600"/>
                                <a:gd name="T5" fmla="*/ 904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AutoShape 283"/>
                          <wps:cNvCnPr>
                            <a:cxnSpLocks noChangeShapeType="1"/>
                          </wps:cNvCnPr>
                          <wps:spPr bwMode="auto">
                            <a:xfrm>
                              <a:off x="7702" y="1497"/>
                              <a:ext cx="0" cy="4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0" name="AutoShape 284"/>
                          <wps:cNvCnPr>
                            <a:cxnSpLocks noChangeShapeType="1"/>
                          </wps:cNvCnPr>
                          <wps:spPr bwMode="auto">
                            <a:xfrm flipH="1" flipV="1">
                              <a:off x="3723" y="2057"/>
                              <a:ext cx="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511" name="Straight Arrow Connector 606"/>
                        <wps:cNvCnPr>
                          <a:cxnSpLocks noChangeShapeType="1"/>
                        </wps:cNvCnPr>
                        <wps:spPr bwMode="auto">
                          <a:xfrm flipV="1">
                            <a:off x="5344" y="7845"/>
                            <a:ext cx="168" cy="18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2" name="Straight Arrow Connector 607"/>
                        <wps:cNvCnPr>
                          <a:cxnSpLocks noChangeShapeType="1"/>
                        </wps:cNvCnPr>
                        <wps:spPr bwMode="auto">
                          <a:xfrm flipV="1">
                            <a:off x="5392" y="7905"/>
                            <a:ext cx="144" cy="1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cNvPr id="513" name="Group 565"/>
                        <wpg:cNvGrpSpPr>
                          <a:grpSpLocks/>
                        </wpg:cNvGrpSpPr>
                        <wpg:grpSpPr bwMode="auto">
                          <a:xfrm>
                            <a:off x="3277" y="9963"/>
                            <a:ext cx="3571" cy="1500"/>
                            <a:chOff x="3007" y="3676"/>
                            <a:chExt cx="3571" cy="1500"/>
                          </a:xfrm>
                        </wpg:grpSpPr>
                        <wps:wsp>
                          <wps:cNvPr id="514" name="AutoShape 288"/>
                          <wps:cNvCnPr>
                            <a:cxnSpLocks noChangeShapeType="1"/>
                          </wps:cNvCnPr>
                          <wps:spPr bwMode="auto">
                            <a:xfrm flipV="1">
                              <a:off x="3775" y="486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5" name="AutoShape 289"/>
                          <wps:cNvCnPr>
                            <a:cxnSpLocks noChangeShapeType="1"/>
                          </wps:cNvCnPr>
                          <wps:spPr bwMode="auto">
                            <a:xfrm flipV="1">
                              <a:off x="3015" y="487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6" name="AutoShape 290"/>
                          <wps:cNvCnPr>
                            <a:cxnSpLocks noChangeShapeType="1"/>
                          </wps:cNvCnPr>
                          <wps:spPr bwMode="auto">
                            <a:xfrm flipV="1">
                              <a:off x="5218" y="428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7" name="AutoShape 291"/>
                          <wps:cNvCnPr>
                            <a:cxnSpLocks noChangeShapeType="1"/>
                          </wps:cNvCnPr>
                          <wps:spPr bwMode="auto">
                            <a:xfrm flipV="1">
                              <a:off x="4522" y="478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8" name="AutoShape 292"/>
                          <wps:cNvCnPr>
                            <a:cxnSpLocks noChangeShapeType="1"/>
                          </wps:cNvCnPr>
                          <wps:spPr bwMode="auto">
                            <a:xfrm flipV="1">
                              <a:off x="5222" y="482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9" name="Arc 293"/>
                          <wps:cNvSpPr>
                            <a:spLocks/>
                          </wps:cNvSpPr>
                          <wps:spPr bwMode="auto">
                            <a:xfrm flipH="1">
                              <a:off x="3007" y="3680"/>
                              <a:ext cx="774" cy="912"/>
                            </a:xfrm>
                            <a:custGeom>
                              <a:avLst/>
                              <a:gdLst>
                                <a:gd name="T0" fmla="*/ 0 w 21600"/>
                                <a:gd name="T1" fmla="*/ 0 h 21600"/>
                                <a:gd name="T2" fmla="*/ 774 w 21600"/>
                                <a:gd name="T3" fmla="*/ 912 h 21600"/>
                                <a:gd name="T4" fmla="*/ 0 w 21600"/>
                                <a:gd name="T5" fmla="*/ 91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 name="AutoShape 294"/>
                          <wps:cNvCnPr>
                            <a:cxnSpLocks noChangeShapeType="1"/>
                          </wps:cNvCnPr>
                          <wps:spPr bwMode="auto">
                            <a:xfrm>
                              <a:off x="3775" y="3692"/>
                              <a:ext cx="0" cy="4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1" name="Arc 295"/>
                          <wps:cNvSpPr>
                            <a:spLocks/>
                          </wps:cNvSpPr>
                          <wps:spPr bwMode="auto">
                            <a:xfrm flipH="1">
                              <a:off x="4522" y="3676"/>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 name="AutoShape 296"/>
                          <wps:cNvCnPr>
                            <a:cxnSpLocks noChangeShapeType="1"/>
                          </wps:cNvCnPr>
                          <wps:spPr bwMode="auto">
                            <a:xfrm>
                              <a:off x="5222" y="3680"/>
                              <a:ext cx="0" cy="4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3" name="AutoShape 297"/>
                          <wps:cNvCnPr>
                            <a:cxnSpLocks noChangeShapeType="1"/>
                          </wps:cNvCnPr>
                          <wps:spPr bwMode="auto">
                            <a:xfrm flipV="1">
                              <a:off x="6550" y="4256"/>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4" name="AutoShape 298"/>
                          <wps:cNvCnPr>
                            <a:cxnSpLocks noChangeShapeType="1"/>
                          </wps:cNvCnPr>
                          <wps:spPr bwMode="auto">
                            <a:xfrm flipV="1">
                              <a:off x="5830" y="482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5" name="AutoShape 299"/>
                          <wps:cNvCnPr>
                            <a:cxnSpLocks noChangeShapeType="1"/>
                          </wps:cNvCnPr>
                          <wps:spPr bwMode="auto">
                            <a:xfrm flipV="1">
                              <a:off x="6578" y="4804"/>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6" name="Arc 300"/>
                          <wps:cNvSpPr>
                            <a:spLocks/>
                          </wps:cNvSpPr>
                          <wps:spPr bwMode="auto">
                            <a:xfrm flipH="1">
                              <a:off x="5830" y="3676"/>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 name="AutoShape 301"/>
                          <wps:cNvCnPr>
                            <a:cxnSpLocks noChangeShapeType="1"/>
                          </wps:cNvCnPr>
                          <wps:spPr bwMode="auto">
                            <a:xfrm>
                              <a:off x="6530" y="3680"/>
                              <a:ext cx="0" cy="3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8" name="AutoShape 302"/>
                          <wps:cNvCnPr>
                            <a:cxnSpLocks noChangeShapeType="1"/>
                          </wps:cNvCnPr>
                          <wps:spPr bwMode="auto">
                            <a:xfrm flipH="1" flipV="1">
                              <a:off x="3775" y="4252"/>
                              <a:ext cx="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1CFACC7E" id="Group 228" o:spid="_x0000_s1026" style="position:absolute;margin-left:71.25pt;margin-top:11.4pt;width:237.75pt;height:294.75pt;z-index:251635200" coordorigin="3225,5568" coordsize="4755,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ix9Jw0AAA+4AAAOAAAAZHJzL2Uyb0RvYy54bWzsXVmP28gRfg+Q/0DoMcB6xKN5CJYXju11&#10;FthkDXiSdw51whKpkBprvL8+X/XFFknNetdDUhO3H8aUeKiP6uqq76sqvvzxYb9zPi/Lalvk84n7&#10;YjpxlnlWLLb5ej759+1PP8QTpzqm+SLdFflyPvmyrCY/vvrrX16eDrOlV2yK3WJZOnhIXs1Oh/lk&#10;czweZjc3VbZZ7tPqRXFY5ji5Ksp9esTHcn2zKNMTnr7f3XjTaXhzKsrFoSyyZVXh27fi5OQVf/5q&#10;tcyOv65W1fLo7OYTtO3I/5b87x39vXn1Mp2ty/Sw2WayGemfaMU+3eb4Uf2ot+kxde7LbetR+21W&#10;FlWxOr7Iiv1NsVptsyXvA3rjThu9eV8W9wfel/XstD7oYcLQNsbpTz82+9fn9+Xh4+FDKVqPw1+K&#10;7FOFcbk5HdYz8zx9XouLnbvTP4sF5jO9Pxa84w+rck+PQJecBz6+X/T4Lh+OToYv/ambBB6bOBnO&#10;+VHg+/jAZyDbYJroPt+j8zjNWBirc+/k/UHE5M0sTvidN+lM/DBvrGwcTb5sqThEJz6UznYxnwSh&#10;O3HydI+W88F1win/lWZXaSKfaih83uWzLqkBCQLVITdgoequGgqXTuI+14v9RJ3UY9G69eJYYGVV&#10;tfBU3yY8HzfpYcllsiLh0OPqqXF9DYngFzmez7t0OvAr3+RCxrKHXMqYkxdvNmm+XvLLb78cMCsu&#10;9ROTadxCHyoIaLfMOavd9vAfutGQPj+KfDV0gS+GTo15hJZy+RPypUctnR3K6vh+WewdOphPqmOZ&#10;bteb45siz6FHilL8RPr5l+pIjaxvoF/Oi5+2ux0X5l3unOaThHFJ3x8gdlW+5s2rit12QdfRHVW5&#10;vnuzK53PKekm/o93HmfMy6AD8gV/7maZLt7J42O63YljtGOXyzGjYSKRr2Z3xeLLh1KNJeZffD2A&#10;IGDgxQIzBSGinp3NajobRBBiDwue1pAfuFy20pkSBC9MlCby5MArJWYl4Y9sU5dUQtAlCVLdGut7&#10;aEnw4rCpEiCzViXA/uppb8A21lYJfEcbRyWEUiUkkdxWlUqAhcjlYBpYhXBuiP8hA/OSQsC4t+Qg&#10;4Db4GHLghrAE+NaQJI2twcqB8Md60gdRlxzwKRhADv5BtmK31RgG8FaFsdDUDC4ZlFY39LdHYOTb&#10;uoHbZQPIRNN/YK4L40VIQtN/sLqhV90Am7wtB9xeG0EOwjhRcpBEEqqwtsIQeEKEZdaWA26WjSAH&#10;QTDVNiNAGe6NWzkYRA40XmfACQGfghHkgLm1HIQc06jhBLsv9LkvEGrX1gcD4IsmqhgyaR96cdMq&#10;8CMIKtmHQSAgTAVM1yihhRW/hvO44DuS+S3nv8wcLzABRcVeVCZ1wQEmcYYUxe8AyNwpMKfawN6b&#10;U82ADvCpToTvaiDI2b1AkOlJCicGlbAAYkxfrReyD7dQFqv9DkzT326cqXNyPDecKjJKX0RuSn3R&#10;pvsirAt9EVp26VkYPn0Z2u1ceBp6pi+72C7AOfqixrMwFrq36UYA5RzfkyMAzNcB4k/MEA3IoaiI&#10;9KHhwNK5VSsHV9HZCxcLr/2W24T4vccvFubbrSKL+MXiJtmiEtB+kxwsJw7IwTuxzx/SI3WENxeH&#10;BO2L2XI2+mgFSH8+ycFwgv58OJb3RIf++kl1c198Xt4W/AlH6u8PmFn0l084GlOfzu7vttnfl7+Z&#10;F7tu4sEoVtdj0PgzZBvwdRLCWOImSfOMlirqsfFofKRePdolsB/FJxAymJpn0CPiQMxBEwJl9l+d&#10;V/+LsWrMhDqZ7YpqiSHVAyUPuBzwwazX+VUSP05ZCKob1DwONkX528Q5geYGF/Xf+7SEnO5+zgHv&#10;JC5sW/Di/EPAIg8fSvPMnXkmzTM8aj45TrCK6fDNUXDp94eSqDJFw+UFWWurLefJSP0KOkqyVAOy&#10;URHWf9tsGICDoLUlqXA/ZGL9gse95DyEFnD+loiGS0ZDTTxwo8GkHHowGmovsSbslZcYudi2yD5M&#10;RMABlIgiG0c2GtCyrzIapvHTGQ3nz8JYWKPBGg2Dm0HWaDiPFrFGg4gRi7p4SjYAT2kYDTXS1MYa&#10;YKJxJgrtFDaq2kls2MoThK1EXewkG4qdbDJRYeAJf5cCmGy0wpCuQxcjyUZjJCPNSMLftwzEcAGN&#10;iARou5BsNEYysHIwTmBrjG3XQKCZyUX24EwyveAfcSbjpBm5+jycSbT7yZzJxrOsM/kc8FrMkkWg&#10;u7gAi0D/nyHQcVcAg4CB+w1gMJzJUBsN1pkEGTGgExHDeWvxDyLTq9/Z7wxwjUIXRgxAaDiTPvdo&#10;bfgKTQMEQudW9hPyHNfhC3V6HDODGIZMj4vCqQIVrDM5rD6o+UhipBBPBARPaoIenAjEr8oFD+qx&#10;seBrRsp/nk5E4j+dE9F4lnUirBMBGbCMlJONmr9sGSnBSMV1IINhPpjhDD2ZD4YTURsNF8NYAgSq&#10;fVeMVF11Yqj0+lhzkx9leQLndVkWJ0dXKXAYnI7aquhJMDr9iyBCHBP5F3EYc3i0di8YJdIQa8la&#10;QbPXyVpSq96m1UaUZ1jgSJAuz6wcQ6zZzEfkZQBy01AkwRTsCZeSOJE1T1SUVEjN5dy2xy1j7MHX&#10;zW0PICWXKtnEmp8UlWwYfEy+7M+L9iC26ukq2ajiPCivwn+sXt91aR6X+ZKf1EV9vERVskHBG7GM&#10;ss27VlEfdaee9Vq9qkCVATz1LrpPFIwYAbGBRhVrxaXKRZjeesRtHRtZNKwfxIYc5xZyJ8J0x5CD&#10;GNVrOHKnV5DSmTox3dYz+qaqaBdiiFEaokMOxkpA9CNP6AMvDKUmVXIAeeU7p61d0osYdAH54QD5&#10;h52GtpfIbcELEa52ti1YMegzDTXpwvFFPNYIuwJzIYG0K3hTIARWDAYrckfObNs4MMH8Id3uMJEo&#10;v8cgn1YMhhODLlgOVQUxBSNogyCgohmkDawYDErqAcVoawORkzuCGDBXiUHYdNKtbdCrbaChttfE&#10;7aIgRK0HeuB2DVCluflHlPZKzkCCrEM0QgMqlAZeZy6PUKEALfuqZEPkJD5ZhYLzZ2EsbLKhTTa0&#10;1K6ldq+iQkGiYXyjwBWw3Xrv6MmVMBgZjSq5QdINJ1CRiPON5DpZu2fGziU12cBNBjOrqAeTQXsI&#10;boCwZMynwSbo+gRuM6t0bJPhK+sTuOETmgxnz7Img40GgwxYk8GaDNdgMjBUiuvAG8x8xP5NBo0y&#10;YCvphp4DkStt+J7WZPj28gRs2sVHitrEI4BNYUD2K2cgmvEJFmzqEWxilMDRYiBEQZARxIBFkRQD&#10;izkOCT2zaRcfKSjhEcQgZJ7kI8OprVUyXJohr0grtQH3I00msgc/Ui9360fKyqt1ZV9QgnVx3HOf&#10;1PqR1o+0fuT4b0W0WUU8q4hNu8IXxIuP+jUeDOg5DKTleNGP9ANbG/fpa+MyepFFy4FAjaPeeYfO&#10;gMYokpUJPBdSeYZMWz+yVz+yDlqoMwsFOdCvDvgdMQihFqwYDBXJxlCUWmkDciDOMgh7cCB0xCII&#10;x0bEYl2WoBXI/kyIKLyE48liV86fZR0I60BYB8I6EFfydg0GkE/tGobxYAYx9E9ERZGqZWRjVwaF&#10;nslgbzsQA7CQ3HLkL+zqtCF1MJM3FQW26iAXgOU8Re57y5Ss86gHKlOB9+cq4bhYdiCEBzqOs8kI&#10;UiDSMopVOrpKonQhGlxGXJFNj932ugsQPK+AN0ZRZkJpPCIXY5XFYz7KKXO5SJogBN6SJeXi+4tq&#10;uFCAgrmae5QFKERG8unQZwEKejsDJTZQAuwZPuCjYLaaIvUqRV2Awp9OxX1+KDhyJELoAhTtO/Wq&#10;rxXnYAUoGNV3b++rJqPXk1F1YTdFbAmNeBCHkutSutICc30Cc24XOB+PlVvoT6k9XAxEbHptVFkx&#10;6FUMumB6pPuOZDl5rojzCTxBFVgxIJS896pEiLbs2BRQmmQcMUBopzCUQN5ZmH7AOB9afS3bQLwD&#10;ZAS2BlIgxSAW5dqsNhhIG9S4G7E1gkKRAtADW2NYz02tbzONz8K9zrKWLVtj2RrL1li25lrYGnqx&#10;Ttt4GACwN8K9/EjCCX4ozJaWyWAzjec91K9jngbkeXGShAdZ9WcyaA+hBtwUbFQHeNhMYyexEeLQ&#10;Sqvtbjef5EW+nFiTwZoM1mS4GpNB03VGcRJRtL1fvMEwGTTK4IdN71NCzzbTuB+TQfN75uSPRc6G&#10;jGG6iYHwxPvzWpaj3woYtQnnT5Bw7nXxkcj6Hgd6xlsOpBhYzHHQcC/alNve41h8ZMhk2lAQi1Vv&#10;tcEw0DMleEsxAPQMZNjQAz1Az3q5Wz9SRl/YTGP+5nDnhDrHbkilcDb6yPqRQHlgInFRsX6k9SOv&#10;xo/sCF9ASJGxd/QU02b4kSGTluNFP9JmGvfjR3YELfhI2hjGgXgsUUCFNnoiqLe2IW2iAIqGUyDv&#10;aY0UVCKyy/Sw2WZv02NqfuZXzZZesSl2i2X56n8AAAD//wMAUEsDBBQABgAIAAAAIQD46hMv3wAA&#10;AAoBAAAPAAAAZHJzL2Rvd25yZXYueG1sTI9NS8NAEIbvgv9hGcGb3WRrS4nZlFLUUxFsBfE2zU6T&#10;0OxuyG6T9N87PeltXubh/cjXk23FQH1ovNOQzhIQ5EpvGldp+Dq8Pa1AhIjOYOsdabhSgHVxf5dj&#10;ZvzoPmnYx0qwiQsZaqhj7DIpQ1mTxTDzHTn+nXxvMbLsK2l6HNnctlIlyVJabBwn1NjRtqbyvL9Y&#10;De8jjpt5+jrszqft9eew+PjepaT148O0eQERaYp/MNzqc3UouNPRX5wJomX9rBaMalCKJzCwTFc8&#10;7ng71Bxkkcv/E4pfAAAA//8DAFBLAQItABQABgAIAAAAIQC2gziS/gAAAOEBAAATAAAAAAAAAAAA&#10;AAAAAAAAAABbQ29udGVudF9UeXBlc10ueG1sUEsBAi0AFAAGAAgAAAAhADj9If/WAAAAlAEAAAsA&#10;AAAAAAAAAAAAAAAALwEAAF9yZWxzLy5yZWxzUEsBAi0AFAAGAAgAAAAhAEr2LH0nDQAAD7gAAA4A&#10;AAAAAAAAAAAAAAAALgIAAGRycy9lMm9Eb2MueG1sUEsBAi0AFAAGAAgAAAAhAPjqEy/fAAAACgEA&#10;AA8AAAAAAAAAAAAAAAAAgQ8AAGRycy9kb3ducmV2LnhtbFBLBQYAAAAABAAEAPMAAACNEAAAAAA=&#10;">
                <v:group id="Group 608" o:spid="_x0000_s1027" style="position:absolute;left:3425;top:5568;width:4455;height:1456" coordorigin="3155,12839" coordsize="4455,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AutoShape 236" o:spid="_x0000_s1028" type="#_x0000_t32" style="position:absolute;left:3773;top:12843;width:72;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n9gxAAAANwAAAAPAAAAZHJzL2Rvd25yZXYueG1sRI9Bi8Iw&#10;FITvgv8hPMGLaFpZRKpRFkEQDwurPXh8JM+2bPNSk1i7/36zsLDHYWa+Ybb7wbaiJx8axwryRQaC&#10;WDvTcKWgvB7naxAhIhtsHZOCbwqw341HWyyMe/En9ZdYiQThUKCCOsaukDLomiyGheuIk3d33mJM&#10;0lfSeHwluG3lMstW0mLDaaHGjg416a/L0ypozuVH2c8e0ev1Ob/5PFxvrVZqOhneNyAiDfE//Nc+&#10;GQVvqyX8nklHQO5+AAAA//8DAFBLAQItABQABgAIAAAAIQDb4fbL7gAAAIUBAAATAAAAAAAAAAAA&#10;AAAAAAAAAABbQ29udGVudF9UeXBlc10ueG1sUEsBAi0AFAAGAAgAAAAhAFr0LFu/AAAAFQEAAAsA&#10;AAAAAAAAAAAAAAAAHwEAAF9yZWxzLy5yZWxzUEsBAi0AFAAGAAgAAAAhAAWmf2DEAAAA3AAAAA8A&#10;AAAAAAAAAAAAAAAABwIAAGRycy9kb3ducmV2LnhtbFBLBQYAAAAAAwADALcAAAD4AgAAAAA=&#10;"/>
                  <v:shape id="AutoShape 237" o:spid="_x0000_s1029" type="#_x0000_t32" style="position:absolute;left:3821;top:13411;width:269;height:3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tr7xQAAANwAAAAPAAAAZHJzL2Rvd25yZXYueG1sRI9BawIx&#10;FITvBf9DeEIvRbOrRWQ1SikUxINQ3YPHR/LcXdy8rEm6bv+9EQo9DjPzDbPeDrYVPfnQOFaQTzMQ&#10;xNqZhisF5elrsgQRIrLB1jEp+KUA283oZY2FcXf+pv4YK5EgHApUUMfYFVIGXZPFMHUdcfIuzluM&#10;SfpKGo/3BLetnGXZQlpsOC3U2NFnTfp6/LEKmn15KPu3W/R6uc/PPg+nc6uVeh0PHysQkYb4H/5r&#10;74yC98UcnmfSEZCbBwAAAP//AwBQSwECLQAUAAYACAAAACEA2+H2y+4AAACFAQAAEwAAAAAAAAAA&#10;AAAAAAAAAAAAW0NvbnRlbnRfVHlwZXNdLnhtbFBLAQItABQABgAIAAAAIQBa9CxbvwAAABUBAAAL&#10;AAAAAAAAAAAAAAAAAB8BAABfcmVscy8ucmVsc1BLAQItABQABgAIAAAAIQBq6tr7xQAAANwAAAAP&#10;AAAAAAAAAAAAAAAAAAcCAABkcnMvZG93bnJldi54bWxQSwUGAAAAAAMAAwC3AAAA+QIAAAAA&#10;"/>
                  <v:shape id="AutoShape 238" o:spid="_x0000_s1030" type="#_x0000_t32" style="position:absolute;left:3821;top:12863;width:73;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0KPxAAAANwAAAAPAAAAZHJzL2Rvd25yZXYueG1sRI9Bi8Iw&#10;FITvgv8hPGEvomlFRKpRFmFBPCys9uDxkTzbss1LTbK1++83C4LHYWa+Ybb7wbaiJx8axwryeQaC&#10;WDvTcKWgvHzM1iBCRDbYOiYFvxRgvxuPtlgY9+Av6s+xEgnCoUAFdYxdIWXQNVkMc9cRJ+/mvMWY&#10;pK+k8fhIcNvKRZatpMWG00KNHR1q0t/nH6ugOZWfZT+9R6/Xp/zq83C5tlqpt8nwvgERaYiv8LN9&#10;NAqWqyX8n0lHQO7+AAAA//8DAFBLAQItABQABgAIAAAAIQDb4fbL7gAAAIUBAAATAAAAAAAAAAAA&#10;AAAAAAAAAABbQ29udGVudF9UeXBlc10ueG1sUEsBAi0AFAAGAAgAAAAhAFr0LFu/AAAAFQEAAAsA&#10;AAAAAAAAAAAAAAAAHwEAAF9yZWxzLy5yZWxzUEsBAi0AFAAGAAgAAAAhAOUDQo/EAAAA3AAAAA8A&#10;AAAAAAAAAAAAAAAABwIAAGRycy9kb3ducmV2LnhtbFBLBQYAAAAAAwADALcAAAD4AgAAAAA=&#10;"/>
                  <v:shape id="AutoShape 239" o:spid="_x0000_s1031" type="#_x0000_t32" style="position:absolute;left:3826;top:1397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cUxQAAANwAAAAPAAAAZHJzL2Rvd25yZXYueG1sRI9BawIx&#10;FITvBf9DeEIvRbMrVmQ1SikUxINQ3YPHR/LcXdy8rEm6bv+9EQo9DjPzDbPeDrYVPfnQOFaQTzMQ&#10;xNqZhisF5elrsgQRIrLB1jEp+KUA283oZY2FcXf+pv4YK5EgHApUUMfYFVIGXZPFMHUdcfIuzluM&#10;SfpKGo/3BLetnGXZQlpsOC3U2NFnTfp6/LEKmn15KPu3W/R6uc/PPg+nc6uVeh0PHysQkYb4H/5r&#10;74yC+eIdnmfSEZCbBwAAAP//AwBQSwECLQAUAAYACAAAACEA2+H2y+4AAACFAQAAEwAAAAAAAAAA&#10;AAAAAAAAAAAAW0NvbnRlbnRfVHlwZXNdLnhtbFBLAQItABQABgAIAAAAIQBa9CxbvwAAABUBAAAL&#10;AAAAAAAAAAAAAAAAAB8BAABfcmVscy8ucmVsc1BLAQItABQABgAIAAAAIQCKT+cUxQAAANwAAAAP&#10;AAAAAAAAAAAAAAAAAAcCAABkcnMvZG93bnJldi54bWxQSwUGAAAAAAMAAwC3AAAA+QIAAAAA&#10;"/>
                  <v:shape id="AutoShape 240" o:spid="_x0000_s1032" type="#_x0000_t32" style="position:absolute;left:3162;top:1399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XljxAAAANwAAAAPAAAAZHJzL2Rvd25yZXYueG1sRI9Ba8JA&#10;FITvgv9heQUvUjeREiR1lVIoiAehmoPHx+5rEpp9G3fXmP77riB4HGbmG2a9HW0nBvKhdawgX2Qg&#10;iLUzLdcKqtPX6wpEiMgGO8ek4I8CbDfTyRpL4278TcMx1iJBOJSooImxL6UMuiGLYeF64uT9OG8x&#10;JulraTzeEtx2cpllhbTYclposKfPhvTv8WoVtPvqUA3zS/R6tc/PPg+nc6eVmr2MH+8gIo3xGX60&#10;d0bBW1HA/Uw6AnLzDwAA//8DAFBLAQItABQABgAIAAAAIQDb4fbL7gAAAIUBAAATAAAAAAAAAAAA&#10;AAAAAAAAAABbQ29udGVudF9UeXBlc10ueG1sUEsBAi0AFAAGAAgAAAAhAFr0LFu/AAAAFQEAAAsA&#10;AAAAAAAAAAAAAAAAHwEAAF9yZWxzLy5yZWxzUEsBAi0AFAAGAAgAAAAhAHqdeWPEAAAA3AAAAA8A&#10;AAAAAAAAAAAAAAAABwIAAGRycy9kb3ducmV2LnhtbFBLBQYAAAAAAwADALcAAAD4AgAAAAA=&#10;"/>
                  <v:shape id="AutoShape 241" o:spid="_x0000_s1033" type="#_x0000_t32" style="position:absolute;left:3648;top:13479;width:173;height:3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JEHxgAAANwAAAAPAAAAZHJzL2Rvd25yZXYueG1sRI9Ba8JA&#10;FITvhf6H5Qleim5aWpU0GwmWQhGKJgpeH9nXJJp9G7Krpv++WxA8DjPzDZMsB9OKC/WusazgeRqB&#10;IC6tbrhSsN99ThYgnEfW2FomBb/kYJk+PiQYa3vlnC6Fr0SAsItRQe19F0vpypoMuqntiIP3Y3uD&#10;Psi+krrHa4CbVr5E0UwabDgs1NjRqqbyVJyNAv/9tH475ptNVjB/ZNv14ZStDkqNR0P2DsLT4O/h&#10;W/tLK3idzeH/TDgCMv0DAAD//wMAUEsBAi0AFAAGAAgAAAAhANvh9svuAAAAhQEAABMAAAAAAAAA&#10;AAAAAAAAAAAAAFtDb250ZW50X1R5cGVzXS54bWxQSwECLQAUAAYACAAAACEAWvQsW78AAAAVAQAA&#10;CwAAAAAAAAAAAAAAAAAfAQAAX3JlbHMvLnJlbHNQSwECLQAUAAYACAAAACEALOCRB8YAAADcAAAA&#10;DwAAAAAAAAAAAAAAAAAHAgAAZHJzL2Rvd25yZXYueG1sUEsFBgAAAAADAAMAtwAAAPoCAAAAAA==&#10;"/>
                  <v:shape id="AutoShape 242" o:spid="_x0000_s1034" type="#_x0000_t32" style="position:absolute;left:5114;top:1344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iKwQAAANwAAAAPAAAAZHJzL2Rvd25yZXYueG1sRE9Ni8Iw&#10;EL0v+B/CCF4WTSuLSDWKCAviQVjtweOQjG2xmdQkW+u/N4eFPT7e93o72Fb05EPjWEE+y0AQa2ca&#10;rhSUl+/pEkSIyAZbx6TgRQG2m9HHGgvjnvxD/TlWIoVwKFBBHWNXSBl0TRbDzHXEibs5bzEm6Ctp&#10;PD5TuG3lPMsW0mLDqaHGjvY16fv51ypojuWp7D8f0evlMb/6PFyurVZqMh52KxCRhvgv/nMfjIKv&#10;RVqbzqQjIDdvAAAA//8DAFBLAQItABQABgAIAAAAIQDb4fbL7gAAAIUBAAATAAAAAAAAAAAAAAAA&#10;AAAAAABbQ29udGVudF9UeXBlc10ueG1sUEsBAi0AFAAGAAgAAAAhAFr0LFu/AAAAFQEAAAsAAAAA&#10;AAAAAAAAAAAAHwEAAF9yZWxzLy5yZWxzUEsBAi0AFAAGAAgAAAAhAGROSIrBAAAA3AAAAA8AAAAA&#10;AAAAAAAAAAAABwIAAGRycy9kb3ducmV2LnhtbFBLBQYAAAAAAwADALcAAAD1AgAAAAA=&#10;"/>
                  <v:shape id="AutoShape 243" o:spid="_x0000_s1035" type="#_x0000_t32" style="position:absolute;left:6894;top:1397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u0RxQAAANwAAAAPAAAAZHJzL2Rvd25yZXYueG1sRI9BawIx&#10;FITvhf6H8Aq9FM1uKaJbo4ggiIeCugePj+S5u3TzsiZx3f77RhA8DjPzDTNfDrYVPfnQOFaQjzMQ&#10;xNqZhisF5XEzmoIIEdlg65gU/FGA5eL1ZY6FcTfeU3+IlUgQDgUqqGPsCimDrsliGLuOOHln5y3G&#10;JH0ljcdbgttWfmbZRFpsOC3U2NG6Jv17uFoFza78KfuPS/R6ustPPg/HU6uVen8bVt8gIg3xGX60&#10;t0bB12QG9zPpCMjFPwAAAP//AwBQSwECLQAUAAYACAAAACEA2+H2y+4AAACFAQAAEwAAAAAAAAAA&#10;AAAAAAAAAAAAW0NvbnRlbnRfVHlwZXNdLnhtbFBLAQItABQABgAIAAAAIQBa9CxbvwAAABUBAAAL&#10;AAAAAAAAAAAAAAAAAB8BAABfcmVscy8ucmVsc1BLAQItABQABgAIAAAAIQALAu0RxQAAANwAAAAP&#10;AAAAAAAAAAAAAAAAAAcCAABkcnMvZG93bnJldi54bWxQSwUGAAAAAAMAAwC3AAAA+QIAAAAA&#10;"/>
                  <v:shape id="AutoShape 244" o:spid="_x0000_s1036" type="#_x0000_t32" style="position:absolute;left:4406;top:1395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dJRwgAAANwAAAAPAAAAZHJzL2Rvd25yZXYueG1sRE/Pa8Iw&#10;FL4L+x/CG+wimnaISjXKGAjiQdD24PGRPNti89IlWe3+++Uw2PHj+73dj7YTA/nQOlaQzzMQxNqZ&#10;lmsFVXmYrUGEiGywc0wKfijAfvcy2WJh3JMvNFxjLVIIhwIVNDH2hZRBN2QxzF1PnLi78xZjgr6W&#10;xuMzhdtOvmfZUlpsOTU02NNnQ/px/bYK2lN1robpV/R6fcpvPg/lrdNKvb2OHxsQkcb4L/5zH42C&#10;xSrNT2fSEZC7XwAAAP//AwBQSwECLQAUAAYACAAAACEA2+H2y+4AAACFAQAAEwAAAAAAAAAAAAAA&#10;AAAAAAAAW0NvbnRlbnRfVHlwZXNdLnhtbFBLAQItABQABgAIAAAAIQBa9CxbvwAAABUBAAALAAAA&#10;AAAAAAAAAAAAAB8BAABfcmVscy8ucmVsc1BLAQItABQABgAIAAAAIQAf4dJRwgAAANwAAAAPAAAA&#10;AAAAAAAAAAAAAAcCAABkcnMvZG93bnJldi54bWxQSwUGAAAAAAMAAwC3AAAA9gIAAAAA&#10;"/>
                  <v:shape id="AutoShape 245" o:spid="_x0000_s1037" type="#_x0000_t32" style="position:absolute;left:5106;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XfKxAAAANwAAAAPAAAAZHJzL2Rvd25yZXYueG1sRI9BawIx&#10;FITvBf9DeEIvpWZXpJXVKKUgiIeCugePj+S5u7h5WZO4bv99Iwg9DjPzDbNcD7YVPfnQOFaQTzIQ&#10;xNqZhisF5XHzPgcRIrLB1jEp+KUA69XoZYmFcXfeU3+IlUgQDgUqqGPsCimDrslimLiOOHln5y3G&#10;JH0ljcd7gttWTrPsQ1psOC3U2NF3TfpyuFkFza78Kfu3a/R6vstPPg/HU6uVeh0PXwsQkYb4H362&#10;t0bB7DOHx5l0BOTqDwAA//8DAFBLAQItABQABgAIAAAAIQDb4fbL7gAAAIUBAAATAAAAAAAAAAAA&#10;AAAAAAAAAABbQ29udGVudF9UeXBlc10ueG1sUEsBAi0AFAAGAAgAAAAhAFr0LFu/AAAAFQEAAAsA&#10;AAAAAAAAAAAAAAAAHwEAAF9yZWxzLy5yZWxzUEsBAi0AFAAGAAgAAAAhAHCtd8rEAAAA3AAAAA8A&#10;AAAAAAAAAAAAAAAABwIAAGRycy9kb3ducmV2LnhtbFBLBQYAAAAAAwADALcAAAD4AgAAAAA=&#10;"/>
                  <v:shape id="AutoShape 246" o:spid="_x0000_s1038" type="#_x0000_t32" style="position:absolute;left:3658;top:12843;width:371;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mnWxgAAANwAAAAPAAAAZHJzL2Rvd25yZXYueG1sRI9PawIx&#10;FMTvhX6H8IReimYVq2U1yrYg1IIH/91fN89NcPOy3URdv31TKPQ4zMxvmPmyc7W4UhusZwXDQQaC&#10;uPTacqXgsF/1X0GEiKyx9kwK7hRguXh8mGOu/Y23dN3FSiQIhxwVmBibXMpQGnIYBr4hTt7Jtw5j&#10;km0ldYu3BHe1HGXZRDq0nBYMNvRuqDzvLk7BZj18K76MXX9uv+3mZVXUl+r5qNRTrytmICJ18T/8&#10;1/7QCsbTEfyeSUdALn4AAAD//wMAUEsBAi0AFAAGAAgAAAAhANvh9svuAAAAhQEAABMAAAAAAAAA&#10;AAAAAAAAAAAAAFtDb250ZW50X1R5cGVzXS54bWxQSwECLQAUAAYACAAAACEAWvQsW78AAAAVAQAA&#10;CwAAAAAAAAAAAAAAAAAfAQAAX3JlbHMvLnJlbHNQSwECLQAUAAYACAAAACEAcJ5p1sYAAADcAAAA&#10;DwAAAAAAAAAAAAAAAAAHAgAAZHJzL2Rvd25yZXYueG1sUEsFBgAAAAADAAMAtwAAAPoCAAAAAA==&#10;"/>
                  <v:shape id="Arc 247" o:spid="_x0000_s1039" style="position:absolute;left:3155;top:12843;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8twQAAANwAAAAPAAAAZHJzL2Rvd25yZXYueG1sRI/disIw&#10;FITvBd8hHGHvNPWvSjWKCLperj8PcGiObbE5KUm21rffCMJeDjPzDbPedqYWLTlfWVYwHiUgiHOr&#10;Ky4U3K6H4RKED8gaa8uk4EUetpt+b42Ztk8+U3sJhYgQ9hkqKENoMil9XpJBP7INcfTu1hkMUbpC&#10;aofPCDe1nCRJKg1WHBdKbGhfUv64/BoF1yr9OU54n0ZQG+b28O1u86lSX4NutwIRqAv/4U/7pBXM&#10;FlN4n4lHQG7+AAAA//8DAFBLAQItABQABgAIAAAAIQDb4fbL7gAAAIUBAAATAAAAAAAAAAAAAAAA&#10;AAAAAABbQ29udGVudF9UeXBlc10ueG1sUEsBAi0AFAAGAAgAAAAhAFr0LFu/AAAAFQEAAAsAAAAA&#10;AAAAAAAAAAAAHwEAAF9yZWxzLy5yZWxzUEsBAi0AFAAGAAgAAAAhAMcQvy3BAAAA3AAAAA8AAAAA&#10;AAAAAAAAAAAABwIAAGRycy9kb3ducmV2LnhtbFBLBQYAAAAAAwADALcAAAD1AgAAAAA=&#10;" path="m-1,nfc11929,,21600,9670,21600,21600em-1,nsc11929,,21600,9670,21600,21600l,21600,-1,xe" filled="f">
                    <v:path arrowok="t" o:extrusionok="f" o:connecttype="custom" o:connectlocs="0,0;12,41;0,41" o:connectangles="0,0,0"/>
                  </v:shape>
                  <v:shape id="AutoShape 248" o:spid="_x0000_s1040" type="#_x0000_t32" style="position:absolute;left:3659;top:12855;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1Q5xgAAANwAAAAPAAAAZHJzL2Rvd25yZXYueG1sRI9BawIx&#10;FITvBf9DeIKXUrOK2rI1yioIVfCgtvfXzesmuHlZN1G3/74pFHocZuYbZr7sXC1u1AbrWcFomIEg&#10;Lr22XCl4P22eXkCEiKyx9kwKvinActF7mGOu/Z0PdDvGSiQIhxwVmBibXMpQGnIYhr4hTt6Xbx3G&#10;JNtK6hbvCe5qOc6ymXRoOS0YbGhtqDwfr07BfjtaFZ/GbneHi91PN0V9rR4/lBr0u+IVRKQu/of/&#10;2m9aweR5Ar9n0hGQix8AAAD//wMAUEsBAi0AFAAGAAgAAAAhANvh9svuAAAAhQEAABMAAAAAAAAA&#10;AAAAAAAAAAAAAFtDb250ZW50X1R5cGVzXS54bWxQSwECLQAUAAYACAAAACEAWvQsW78AAAAVAQAA&#10;CwAAAAAAAAAAAAAAAAAfAQAAX3JlbHMvLnJlbHNQSwECLQAUAAYACAAAACEAkDtUOcYAAADcAAAA&#10;DwAAAAAAAAAAAAAAAAAHAgAAZHJzL2Rvd25yZXYueG1sUEsFBgAAAAADAAMAtwAAAPoCAAAAAA==&#10;"/>
                  <v:shape id="Arc 249" o:spid="_x0000_s1041" style="position:absolute;left:4406;top:12839;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YLCwQAAANwAAAAPAAAAZHJzL2Rvd25yZXYueG1sRI/disIw&#10;FITvBd8hHME7TVdtd6lGWQRXL/17gENzbMs2JyXJ1u7bG0HwcpiZb5jVpjeN6Mj52rKCj2kCgriw&#10;uuZSwfWym3yB8AFZY2OZFPyTh816OFhhru2dT9SdQykihH2OCqoQ2lxKX1Rk0E9tSxy9m3UGQ5Su&#10;lNrhPcJNI2dJkkmDNceFClvaVlT8nv+MgkudHX9mvM0iqAup3e3dNZ0rNR7130sQgfrwDr/aB61g&#10;8ZnC80w8AnL9AAAA//8DAFBLAQItABQABgAIAAAAIQDb4fbL7gAAAIUBAAATAAAAAAAAAAAAAAAA&#10;AAAAAABbQ29udGVudF9UeXBlc10ueG1sUEsBAi0AFAAGAAgAAAAhAFr0LFu/AAAAFQEAAAsAAAAA&#10;AAAAAAAAAAAAHwEAAF9yZWxzLy5yZWxzUEsBAi0AFAAGAAgAAAAhACe1gsLBAAAA3AAAAA8AAAAA&#10;AAAAAAAAAAAABwIAAGRycy9kb3ducmV2LnhtbFBLBQYAAAAAAwADALcAAAD1AgAAAAA=&#10;" path="m-1,nfc11929,,21600,9670,21600,21600em-1,nsc11929,,21600,9670,21600,21600l,21600,-1,xe" filled="f">
                    <v:path arrowok="t" o:extrusionok="f" o:connecttype="custom" o:connectlocs="0,0;23,38;0,38" o:connectangles="0,0,0"/>
                  </v:shape>
                  <v:shape id="AutoShape 250" o:spid="_x0000_s1042" type="#_x0000_t32" style="position:absolute;left:5106;top:1284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W/VxgAAANwAAAAPAAAAZHJzL2Rvd25yZXYueG1sRI9BawIx&#10;FITvgv8hPKEXqVlLtWU1yloQquBB296fm9dN6OZl3UTd/vumIHgcZuYbZr7sXC0u1AbrWcF4lIEg&#10;Lr22XCn4/Fg/voIIEVlj7ZkU/FKA5aLfm2Ou/ZX3dDnESiQIhxwVmBibXMpQGnIYRr4hTt63bx3G&#10;JNtK6havCe5q+ZRlU+nQclow2NCbofLncHYKdpvxqjgau9nuT3Y3WRf1uRp+KfUw6IoZiEhdvIdv&#10;7Xet4PllCv9n0hGQiz8AAAD//wMAUEsBAi0AFAAGAAgAAAAhANvh9svuAAAAhQEAABMAAAAAAAAA&#10;AAAAAAAAAAAAAFtDb250ZW50X1R5cGVzXS54bWxQSwECLQAUAAYACAAAACEAWvQsW78AAAAVAQAA&#10;CwAAAAAAAAAAAAAAAAAfAQAAX3JlbHMvLnJlbHNQSwECLQAUAAYACAAAACEAD6Vv1cYAAADcAAAA&#10;DwAAAAAAAAAAAAAAAAAHAgAAZHJzL2Rvd25yZXYueG1sUEsFBgAAAAADAAMAtwAAAPoCAAAAAA==&#10;"/>
                  <v:shape id="AutoShape 251" o:spid="_x0000_s1043" type="#_x0000_t32" style="position:absolute;left:6422;top:1341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EolxQAAANwAAAAPAAAAZHJzL2Rvd25yZXYueG1sRI9BawIx&#10;FITvBf9DeEIvRbMrUmU1SikUxINQ3YPHR/LcXdy8rEm6bv+9EQo9DjPzDbPeDrYVPfnQOFaQTzMQ&#10;xNqZhisF5elrsgQRIrLB1jEp+KUA283oZY2FcXf+pv4YK5EgHApUUMfYFVIGXZPFMHUdcfIuzluM&#10;SfpKGo/3BLetnGXZu7TYcFqosaPPmvT1+GMVNPvyUPZvt+j1cp+ffR5O51Yr9ToePlYgIg3xP/zX&#10;3hkF88UCnmfSEZCbBwAAAP//AwBQSwECLQAUAAYACAAAACEA2+H2y+4AAACFAQAAEwAAAAAAAAAA&#10;AAAAAAAAAAAAW0NvbnRlbnRfVHlwZXNdLnhtbFBLAQItABQABgAIAAAAIQBa9CxbvwAAABUBAAAL&#10;AAAAAAAAAAAAAAAAAB8BAABfcmVscy8ucmVsc1BLAQItABQABgAIAAAAIQCQCEolxQAAANwAAAAP&#10;AAAAAAAAAAAAAAAAAAcCAABkcnMvZG93bnJldi54bWxQSwUGAAAAAAMAAwC3AAAA+QIAAAAA&#10;"/>
                  <v:shape id="AutoShape 252" o:spid="_x0000_s1044" type="#_x0000_t32" style="position:absolute;left:5714;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95XwgAAANwAAAAPAAAAZHJzL2Rvd25yZXYueG1sRE/Pa8Iw&#10;FL4L+x/CG+wimnaISjXKGAjiQdD24PGRPNti89IlWe3+++Uw2PHj+73dj7YTA/nQOlaQzzMQxNqZ&#10;lmsFVXmYrUGEiGywc0wKfijAfvcy2WJh3JMvNFxjLVIIhwIVNDH2hZRBN2QxzF1PnLi78xZjgr6W&#10;xuMzhdtOvmfZUlpsOTU02NNnQ/px/bYK2lN1robpV/R6fcpvPg/lrdNKvb2OHxsQkcb4L/5zH42C&#10;xSqtTWfSEZC7XwAAAP//AwBQSwECLQAUAAYACAAAACEA2+H2y+4AAACFAQAAEwAAAAAAAAAAAAAA&#10;AAAAAAAAW0NvbnRlbnRfVHlwZXNdLnhtbFBLAQItABQABgAIAAAAIQBa9CxbvwAAABUBAAALAAAA&#10;AAAAAAAAAAAAAB8BAABfcmVscy8ucmVsc1BLAQItABQABgAIAAAAIQDhl95XwgAAANwAAAAPAAAA&#10;AAAAAAAAAAAAAAcCAABkcnMvZG93bnJldi54bWxQSwUGAAAAAAMAAwC3AAAA9gIAAAAA&#10;"/>
                  <v:shape id="AutoShape 253" o:spid="_x0000_s1045" type="#_x0000_t32" style="position:absolute;left:6414;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3vMxQAAANwAAAAPAAAAZHJzL2Rvd25yZXYueG1sRI9Ba8JA&#10;FITvQv/D8gQvoptIqZq6SikUxEOhMQePj93XJJh9m+5uY/z33UKhx2FmvmF2h9F2YiAfWscK8mUG&#10;glg703KtoDq/LTYgQkQ22DkmBXcKcNg/THZYGHfjDxrKWIsE4VCggibGvpAy6IYshqXriZP36bzF&#10;mKSvpfF4S3DbyVWWPUmLLaeFBnt6bUhfy2+roD1V79Uw/4peb075xefhfOm0UrPp+PIMItIY/8N/&#10;7aNR8Ljewu+ZdATk/gcAAP//AwBQSwECLQAUAAYACAAAACEA2+H2y+4AAACFAQAAEwAAAAAAAAAA&#10;AAAAAAAAAAAAW0NvbnRlbnRfVHlwZXNdLnhtbFBLAQItABQABgAIAAAAIQBa9CxbvwAAABUBAAAL&#10;AAAAAAAAAAAAAAAAAB8BAABfcmVscy8ucmVsc1BLAQItABQABgAIAAAAIQCO23vMxQAAANwAAAAP&#10;AAAAAAAAAAAAAAAAAAcCAABkcnMvZG93bnJldi54bWxQSwUGAAAAAAMAAwC3AAAA+QIAAAAA&#10;"/>
                  <v:shape id="Arc 254" o:spid="_x0000_s1046" style="position:absolute;left:5714;top:12839;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1F9wgAAANwAAAAPAAAAZHJzL2Rvd25yZXYueG1sRI/BbsIw&#10;DIbvk/YOkSdxG+lgVKhrihASsOMGPIDVeG21xqmSUMrb48OkHa3f/2d/5WZyvRopxM6zgbd5Boq4&#10;9rbjxsDlvH9dg4oJ2WLvmQzcKcKmen4qsbD+xt80nlKjBMKxQANtSkOhdaxbchjnfiCW7McHh0nG&#10;0Ggb8CZw1+tFluXaYcdyocWBdi3Vv6erM3Du8q/Dgne5gMa08vtjuKyWxsxepu0HqERT+l/+a39a&#10;A+9reV9kRAR09QAAAP//AwBQSwECLQAUAAYACAAAACEA2+H2y+4AAACFAQAAEwAAAAAAAAAAAAAA&#10;AAAAAAAAW0NvbnRlbnRfVHlwZXNdLnhtbFBLAQItABQABgAIAAAAIQBa9CxbvwAAABUBAAALAAAA&#10;AAAAAAAAAAAAAB8BAABfcmVscy8ucmVsc1BLAQItABQABgAIAAAAIQACF1F9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255" o:spid="_x0000_s1047" type="#_x0000_t32" style="position:absolute;left:6414;top:1284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YeGxgAAANwAAAAPAAAAZHJzL2Rvd25yZXYueG1sRI9BawIx&#10;FITvhf6H8ApeimZXbJHVKNuCoAUPWr0/N89N6OZlu4m6/fdNoeBxmJlvmPmyd424UhesZwX5KANB&#10;XHltuVZw+FwNpyBCRNbYeCYFPxRguXh8mGOh/Y13dN3HWiQIhwIVmBjbQspQGXIYRr4lTt7Zdw5j&#10;kl0tdYe3BHeNHGfZq3RoOS0YbOndUPW1vzgF203+Vp6M3Xzsvu32ZVU2l/r5qNTgqS9nICL18R7+&#10;b6+1gsk0h78z6QjIxS8AAAD//wMAUEsBAi0AFAAGAAgAAAAhANvh9svuAAAAhQEAABMAAAAAAAAA&#10;AAAAAAAAAAAAAFtDb250ZW50X1R5cGVzXS54bWxQSwECLQAUAAYACAAAACEAWvQsW78AAAAVAQAA&#10;CwAAAAAAAAAAAAAAAAAfAQAAX3JlbHMvLnJlbHNQSwECLQAUAAYACAAAACEAtZmHhsYAAADcAAAA&#10;DwAAAAAAAAAAAAAAAAAHAgAAZHJzL2Rvd25yZXYueG1sUEsFBgAAAAADAAMAtwAAAPoCAAAAAA==&#10;"/>
                  <v:shape id="AutoShape 256" o:spid="_x0000_s1048" type="#_x0000_t32" style="position:absolute;left:7610;top:1343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pmaxAAAANwAAAAPAAAAZHJzL2Rvd25yZXYueG1sRI9Ba8JA&#10;FITvBf/D8gpeSt1ERELqKqVQEA9CNQePj93XJDT7Nu6uMf57tyB4HGbmG2a1GW0nBvKhdawgn2Ug&#10;iLUzLdcKquP3ewEiRGSDnWNScKMAm/XkZYWlcVf+oeEQa5EgHEpU0MTYl1IG3ZDFMHM9cfJ+nbcY&#10;k/S1NB6vCW47Oc+ypbTYclposKevhvTf4WIVtLtqXw1v5+h1sctPPg/HU6eVmr6Onx8gIo3xGX60&#10;t0bBopjD/5l0BOT6DgAA//8DAFBLAQItABQABgAIAAAAIQDb4fbL7gAAAIUBAAATAAAAAAAAAAAA&#10;AAAAAAAAAABbQ29udGVudF9UeXBlc10ueG1sUEsBAi0AFAAGAAgAAAAhAFr0LFu/AAAAFQEAAAsA&#10;AAAAAAAAAAAAAAAAHwEAAF9yZWxzLy5yZWxzUEsBAi0AFAAGAAgAAAAhALWqmZrEAAAA3AAAAA8A&#10;AAAAAAAAAAAAAAAABwIAAGRycy9kb3ducmV2LnhtbFBLBQYAAAAAAwADALcAAAD4AgAAAAA=&#10;"/>
                  <v:shape id="AutoShape 257" o:spid="_x0000_s1049" type="#_x0000_t32" style="position:absolute;left:7602;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jwBxQAAANwAAAAPAAAAZHJzL2Rvd25yZXYueG1sRI9Ba8JA&#10;FITvBf/D8oReSt1ESwnRVUqhIB6Eag4eH7vPJJh9G3e3Mf33rlDocZiZb5jVZrSdGMiH1rGCfJaB&#10;INbOtFwrqI5frwWIEJENdo5JwS8F2KwnTyssjbvxNw2HWIsE4VCigibGvpQy6IYshpnriZN3dt5i&#10;TNLX0ni8Jbjt5DzL3qXFltNCgz19NqQvhx+roN1V+2p4uUavi11+8nk4njqt1PN0/FiCiDTG//Bf&#10;e2sUvBULeJxJR0Cu7wAAAP//AwBQSwECLQAUAAYACAAAACEA2+H2y+4AAACFAQAAEwAAAAAAAAAA&#10;AAAAAAAAAAAAW0NvbnRlbnRfVHlwZXNdLnhtbFBLAQItABQABgAIAAAAIQBa9CxbvwAAABUBAAAL&#10;AAAAAAAAAAAAAAAAAB8BAABfcmVscy8ucmVsc1BLAQItABQABgAIAAAAIQDa5jwBxQAAANwAAAAP&#10;AAAAAAAAAAAAAAAAAAcCAABkcnMvZG93bnJldi54bWxQSwUGAAAAAAMAAwC3AAAA+QIAAAAA&#10;"/>
                  <v:shape id="Arc 258" o:spid="_x0000_s1050" style="position:absolute;left:6890;top:12851;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Fd+wAAAANwAAAAPAAAAZHJzL2Rvd25yZXYueG1sRI/bqsIw&#10;FETfD/gPYQu+HVNvRXqMIoKXR28fsGn2aYvNTklirX9vBMHHYWbWMItVZ2rRkvOVZQWjYQKCOLe6&#10;4kLB9bL9nYPwAVljbZkUPMnDatn7WWCm7YNP1J5DISKEfYYKyhCaTEqfl2TQD21DHL1/6wyGKF0h&#10;tcNHhJtajpMklQYrjgslNrQpKb+d70bBpUqPuzFv0ghqw8xu9+46myg16HfrPxCBuvANf9oHrWA6&#10;n8L7TDwCcvkCAAD//wMAUEsBAi0AFAAGAAgAAAAhANvh9svuAAAAhQEAABMAAAAAAAAAAAAAAAAA&#10;AAAAAFtDb250ZW50X1R5cGVzXS54bWxQSwECLQAUAAYACAAAACEAWvQsW78AAAAVAQAACwAAAAAA&#10;AAAAAAAAAAAfAQAAX3JlbHMvLnJlbHNQSwECLQAUAAYACAAAACEAfSxXfsAAAADcAAAADwAAAAAA&#10;AAAAAAAAAAAHAgAAZHJzL2Rvd25yZXYueG1sUEsFBgAAAAADAAMAtwAAAPQCAAAAAA==&#10;" path="m-1,nfc11929,,21600,9670,21600,21600em-1,nsc11929,,21600,9670,21600,21600l,21600,-1,xe" filled="f">
                    <v:path arrowok="t" o:extrusionok="f" o:connecttype="custom" o:connectlocs="0,0;23,40;0,40" o:connectangles="0,0,0"/>
                  </v:shape>
                  <v:shape id="AutoShape 259" o:spid="_x0000_s1051" type="#_x0000_t32" style="position:absolute;left:7602;top:12855;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oGFxgAAANwAAAAPAAAAZHJzL2Rvd25yZXYueG1sRI9BawIx&#10;FITvhf6H8Aq9FM1aqshqlG1BqIIHV70/N6+b0M3LdhN1++9NoeBxmJlvmPmyd424UBesZwWjYQaC&#10;uPLacq3gsF8NpiBCRNbYeCYFvxRguXh8mGOu/ZV3dCljLRKEQ44KTIxtLmWoDDkMQ98SJ+/Ldw5j&#10;kl0tdYfXBHeNfM2yiXRoOS0YbOnDUPVdnp2C7Xr0XpyMXW92P3Y7XhXNuX45KvX81BczEJH6eA//&#10;tz+1grfpGP7OpCMgFzcAAAD//wMAUEsBAi0AFAAGAAgAAAAhANvh9svuAAAAhQEAABMAAAAAAAAA&#10;AAAAAAAAAAAAAFtDb250ZW50X1R5cGVzXS54bWxQSwECLQAUAAYACAAAACEAWvQsW78AAAAVAQAA&#10;CwAAAAAAAAAAAAAAAAAfAQAAX3JlbHMvLnJlbHNQSwECLQAUAAYACAAAACEAyqKBhcYAAADcAAAA&#10;DwAAAAAAAAAAAAAAAAAHAgAAZHJzL2Rvd25yZXYueG1sUEsFBgAAAAADAAMAtwAAAPoCAAAAAA==&#10;"/>
                </v:group>
                <v:shape id="Straight Arrow Connector 582" o:spid="_x0000_s1052" type="#_x0000_t32" style="position:absolute;left:4764;top:8684;width:594;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w8xgAAANwAAAAPAAAAZHJzL2Rvd25yZXYueG1sRI9bawIx&#10;FITfC/0P4RT6VrNtRWRrFBVERRC8ID4eNmcv7eZkm0R3/fdGKPRxmJlvmNGkM7W4kvOVZQXvvQQE&#10;cWZ1xYWC42HxNgThA7LG2jIpuJGHyfj5aYSpti3v6LoPhYgQ9ikqKENoUil9VpJB37MNcfRy6wyG&#10;KF0htcM2wk0tP5JkIA1WHBdKbGheUvazvxgFS7/7Pbl81q6302zzPf9ctbP8rNTrSzf9AhGoC//h&#10;v/ZKK+gPB/A4E4+AHN8BAAD//wMAUEsBAi0AFAAGAAgAAAAhANvh9svuAAAAhQEAABMAAAAAAAAA&#10;AAAAAAAAAAAAAFtDb250ZW50X1R5cGVzXS54bWxQSwECLQAUAAYACAAAACEAWvQsW78AAAAVAQAA&#10;CwAAAAAAAAAAAAAAAAAfAQAAX3JlbHMvLnJlbHNQSwECLQAUAAYACAAAACEAJv1cPMYAAADcAAAA&#10;DwAAAAAAAAAAAAAAAAAHAgAAZHJzL2Rvd25yZXYueG1sUEsFBgAAAAADAAMAtwAAAPoCAAAAAA==&#10;">
                  <v:stroke dashstyle="dash"/>
                </v:shape>
                <v:shape id="Straight Arrow Connector 581" o:spid="_x0000_s1053" type="#_x0000_t32" style="position:absolute;left:4053;top:8896;width:687;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G7xwAAANwAAAAPAAAAZHJzL2Rvd25yZXYueG1sRI9BawIx&#10;FITvgv8hPKGXUrO21cpqFBEKLaVUbcHrY/PcLLt5CZu4bvvrm0LB4zAz3zDLdW8b0VEbKscKJuMM&#10;BHHhdMWlgq/P57s5iBCRNTaOScE3BVivhoMl5tpdeE/dIZYiQTjkqMDE6HMpQ2HIYhg7T5y8k2st&#10;xiTbUuoWLwluG3mfZTNpseK0YNDT1lBRH85WQd3VH/vdNPjb8w/N3rx5f304aqVuRv1mASJSH6/h&#10;//aLVvA4f4K/M+kIyNUvAAAA//8DAFBLAQItABQABgAIAAAAIQDb4fbL7gAAAIUBAAATAAAAAAAA&#10;AAAAAAAAAAAAAABbQ29udGVudF9UeXBlc10ueG1sUEsBAi0AFAAGAAgAAAAhAFr0LFu/AAAAFQEA&#10;AAsAAAAAAAAAAAAAAAAAHwEAAF9yZWxzLy5yZWxzUEsBAi0AFAAGAAgAAAAhAL6nYbvHAAAA3AAA&#10;AA8AAAAAAAAAAAAAAAAABwIAAGRycy9kb3ducmV2LnhtbFBLBQYAAAAAAwADALcAAAD7AgAAAAA=&#10;">
                  <v:stroke dashstyle="dash"/>
                </v:shape>
                <v:group id="Group 583" o:spid="_x0000_s1054" style="position:absolute;left:3225;top:7733;width:4755;height:1537" coordorigin="2955,1445" coordsize="4755,1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aEwgAAANwAAAAPAAAAZHJzL2Rvd25yZXYueG1sRE/LisIw&#10;FN0L8w/hDrjTtOMDqUYRmREXIlgHBneX5toWm5vSZNr692YhuDyc92rTm0q01LjSsoJ4HIEgzqwu&#10;OVfwe/kZLUA4j6yxskwKHuRgs/4YrDDRtuMztanPRQhhl6CCwvs6kdJlBRl0Y1sTB+5mG4M+wCaX&#10;usEuhJtKfkXRXBosOTQUWNOuoOye/hsF+w677ST+bo/32+5xvcxOf8eYlBp+9tslCE+9f4tf7oNW&#10;MF2EteFMOAJy/QQAAP//AwBQSwECLQAUAAYACAAAACEA2+H2y+4AAACFAQAAEwAAAAAAAAAAAAAA&#10;AAAAAAAAW0NvbnRlbnRfVHlwZXNdLnhtbFBLAQItABQABgAIAAAAIQBa9CxbvwAAABUBAAALAAAA&#10;AAAAAAAAAAAAAB8BAABfcmVscy8ucmVsc1BLAQItABQABgAIAAAAIQC1DzaEwgAAANwAAAAPAAAA&#10;AAAAAAAAAAAAAAcCAABkcnMvZG93bnJldi54bWxQSwUGAAAAAAMAAwC3AAAA9gIAAAAA&#10;">
                  <v:shape id="AutoShape 263" o:spid="_x0000_s1055" type="#_x0000_t32" style="position:absolute;left:4763;top:1461;width:72;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gvrxQAAANwAAAAPAAAAZHJzL2Rvd25yZXYueG1sRI9Ba8JA&#10;FITvBf/D8oReSt1EpKTRVUqhIB6Eag4eH7vPJJh9G3e3Mf33rlDocZiZb5jVZrSdGMiH1rGCfJaB&#10;INbOtFwrqI5frwWIEJENdo5JwS8F2KwnTyssjbvxNw2HWIsE4VCigibGvpQy6IYshpnriZN3dt5i&#10;TNLX0ni8Jbjt5DzL3qTFltNCgz19NqQvhx+roN1V+2p4uUavi11+8nk4njqt1PN0/FiCiDTG//Bf&#10;e2sULIp3eJxJR0Cu7wAAAP//AwBQSwECLQAUAAYACAAAACEA2+H2y+4AAACFAQAAEwAAAAAAAAAA&#10;AAAAAAAAAAAAW0NvbnRlbnRfVHlwZXNdLnhtbFBLAQItABQABgAIAAAAIQBa9CxbvwAAABUBAAAL&#10;AAAAAAAAAAAAAAAAAB8BAABfcmVscy8ucmVsc1BLAQItABQABgAIAAAAIQC7DgvrxQAAANwAAAAP&#10;AAAAAAAAAAAAAAAAAAcCAABkcnMvZG93bnJldi54bWxQSwUGAAAAAAMAAwC3AAAA+QIAAAAA&#10;"/>
                  <v:shape id="AutoShape 264" o:spid="_x0000_s1056" type="#_x0000_t32" style="position:absolute;left:4811;top:1445;width:73;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TSrwQAAANwAAAAPAAAAZHJzL2Rvd25yZXYueG1sRE/Pa8Iw&#10;FL4P/B/CE3YZmnaModUoIgjiYTDtweMjebbF5qUmsXb//XIQPH58v5frwbaiJx8axwryaQaCWDvT&#10;cKWgPO0mMxAhIhtsHZOCPwqwXo3ellgY9+Bf6o+xEimEQ4EK6hi7Qsqga7IYpq4jTtzFeYsxQV9J&#10;4/GRwm0rP7PsW1psODXU2NG2Jn093q2C5lD+lP3HLXo9O+Rnn4fTudVKvY+HzQJEpCG+xE/33ij4&#10;mqf56Uw6AnL1DwAA//8DAFBLAQItABQABgAIAAAAIQDb4fbL7gAAAIUBAAATAAAAAAAAAAAAAAAA&#10;AAAAAABbQ29udGVudF9UeXBlc10ueG1sUEsBAi0AFAAGAAgAAAAhAFr0LFu/AAAAFQEAAAsAAAAA&#10;AAAAAAAAAAAAHwEAAF9yZWxzLy5yZWxzUEsBAi0AFAAGAAgAAAAhAK/tNKvBAAAA3AAAAA8AAAAA&#10;AAAAAAAAAAAABwIAAGRycy9kb3ducmV2LnhtbFBLBQYAAAAAAwADALcAAAD1AgAAAAA=&#10;"/>
                  <v:shape id="AutoShape 265" o:spid="_x0000_s1057" type="#_x0000_t32" style="position:absolute;left:3723;top:266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EwxAAAANwAAAAPAAAAZHJzL2Rvd25yZXYueG1sRI9BawIx&#10;FITvhf6H8AQvRbMrRXRrlFIQxINQ3YPHR/K6u7h52SZxXf+9KRQ8DjPzDbPaDLYVPfnQOFaQTzMQ&#10;xNqZhisF5Wk7WYAIEdlg65gU3CnAZv36ssLCuBt/U3+MlUgQDgUqqGPsCimDrslimLqOOHk/zluM&#10;SfpKGo+3BLetnGXZXFpsOC3U2NFXTfpyvFoFzb48lP3bb/R6sc/PPg+nc6uVGo+Gzw8QkYb4DP+3&#10;d0bB+zKHvzPpCMj1AwAA//8DAFBLAQItABQABgAIAAAAIQDb4fbL7gAAAIUBAAATAAAAAAAAAAAA&#10;AAAAAAAAAABbQ29udGVudF9UeXBlc10ueG1sUEsBAi0AFAAGAAgAAAAhAFr0LFu/AAAAFQEAAAsA&#10;AAAAAAAAAAAAAAAAHwEAAF9yZWxzLy5yZWxzUEsBAi0AFAAGAAgAAAAhAMChkTDEAAAA3AAAAA8A&#10;AAAAAAAAAAAAAAAABwIAAGRycy9kb3ducmV2LnhtbFBLBQYAAAAAAwADALcAAAD4AgAAAAA=&#10;"/>
                  <v:shape id="AutoShape 266" o:spid="_x0000_s1058" type="#_x0000_t32" style="position:absolute;left:2963;top:267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9HxQAAANwAAAAPAAAAZHJzL2Rvd25yZXYueG1sRI/BasMw&#10;EETvgf6D2EIvIZEdSkhcyyEUCiWHQhMfclykjW1qrRxJddy/rwqFHIeZecOUu8n2YiQfOscK8mUG&#10;glg703GjoD69LTYgQkQ22DsmBT8UYFc9zEosjLvxJ43H2IgE4VCggjbGoZAy6JYshqUbiJN3cd5i&#10;TNI30ni8Jbjt5SrL1tJix2mhxYFeW9Jfx2+roDvUH/U4v0avN4f87PNwOvdaqafHaf8CItIU7+H/&#10;9rtR8Lxdwd+ZdARk9QsAAP//AwBQSwECLQAUAAYACAAAACEA2+H2y+4AAACFAQAAEwAAAAAAAAAA&#10;AAAAAAAAAAAAW0NvbnRlbnRfVHlwZXNdLnhtbFBLAQItABQABgAIAAAAIQBa9CxbvwAAABUBAAAL&#10;AAAAAAAAAAAAAAAAAB8BAABfcmVscy8ucmVsc1BLAQItABQABgAIAAAAIQAwcw9HxQAAANwAAAAP&#10;AAAAAAAAAAAAAAAAAAcCAABkcnMvZG93bnJldi54bWxQSwUGAAAAAAMAAwC3AAAA+QIAAAAA&#10;"/>
                  <v:shape id="AutoShape 267" o:spid="_x0000_s1059" type="#_x0000_t32" style="position:absolute;left:5166;top:208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6rcxQAAANwAAAAPAAAAZHJzL2Rvd25yZXYueG1sRI9Ba8JA&#10;FITvQv/D8gQvopvYIpq6SikUxEOhMQePj93XJJh9m+5uY/z33UKhx2FmvmF2h9F2YiAfWscK8mUG&#10;glg703KtoDq/LTYgQkQ22DkmBXcKcNg/THZYGHfjDxrKWIsE4VCggibGvpAy6IYshqXriZP36bzF&#10;mKSvpfF4S3DbyVWWraXFltNCgz29NqSv5bdV0J6q92qYf0WvN6f84vNwvnRaqdl0fHkGEWmM/+G/&#10;9tEoeNo+wu+ZdATk/gcAAP//AwBQSwECLQAUAAYACAAAACEA2+H2y+4AAACFAQAAEwAAAAAAAAAA&#10;AAAAAAAAAAAAW0NvbnRlbnRfVHlwZXNdLnhtbFBLAQItABQABgAIAAAAIQBa9CxbvwAAABUBAAAL&#10;AAAAAAAAAAAAAAAAAB8BAABfcmVscy8ucmVsc1BLAQItABQABgAIAAAAIQBfP6rcxQAAANwAAAAP&#10;AAAAAAAAAAAAAAAAAAcCAABkcnMvZG93bnJldi54bWxQSwUGAAAAAAMAAwC3AAAA+QIAAAAA&#10;"/>
                  <v:shape id="AutoShape 268" o:spid="_x0000_s1060" type="#_x0000_t32" style="position:absolute;left:6990;top:259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jKoxQAAANwAAAAPAAAAZHJzL2Rvd25yZXYueG1sRI9BawIx&#10;FITvBf9DeEIvpWa3iOhqFCkUigehugePj+R1d3Hzsibpuv57IxQ8DjPzDbPaDLYVPfnQOFaQTzIQ&#10;xNqZhisF5fHrfQ4iRGSDrWNScKMAm/XoZYWFcVf+of4QK5EgHApUUMfYFVIGXZPFMHEdcfJ+nbcY&#10;k/SVNB6vCW5b+ZFlM2mx4bRQY0efNenz4c8qaHblvuzfLtHr+S4/+TwcT61W6nU8bJcgIg3xGf5v&#10;fxsF08UUHmfSEZDrOwAAAP//AwBQSwECLQAUAAYACAAAACEA2+H2y+4AAACFAQAAEwAAAAAAAAAA&#10;AAAAAAAAAAAAW0NvbnRlbnRfVHlwZXNdLnhtbFBLAQItABQABgAIAAAAIQBa9CxbvwAAABUBAAAL&#10;AAAAAAAAAAAAAAAAAB8BAABfcmVscy8ucmVsc1BLAQItABQABgAIAAAAIQDQ1jKoxQAAANwAAAAP&#10;AAAAAAAAAAAAAAAAAAcCAABkcnMvZG93bnJldi54bWxQSwUGAAAAAAMAAwC3AAAA+QIAAAAA&#10;"/>
                  <v:shape id="AutoShape 269" o:spid="_x0000_s1061" type="#_x0000_t32" style="position:absolute;left:4470;top:259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zxQAAANwAAAAPAAAAZHJzL2Rvd25yZXYueG1sRI9Ba8JA&#10;FITvQv/D8gQvoptIK5q6SikUxEOhMQePj93XJJh9m+5uY/z33UKhx2FmvmF2h9F2YiAfWscK8mUG&#10;glg703KtoDq/LTYgQkQ22DkmBXcKcNg/THZYGHfjDxrKWIsE4VCggibGvpAy6IYshqXriZP36bzF&#10;mKSvpfF4S3DbyVWWraXFltNCgz29NqSv5bdV0J6q92qYf0WvN6f84vNwvnRaqdl0fHkGEWmM/+G/&#10;9tEoeNw+we+ZdATk/gcAAP//AwBQSwECLQAUAAYACAAAACEA2+H2y+4AAACFAQAAEwAAAAAAAAAA&#10;AAAAAAAAAAAAW0NvbnRlbnRfVHlwZXNdLnhtbFBLAQItABQABgAIAAAAIQBa9CxbvwAAABUBAAAL&#10;AAAAAAAAAAAAAAAAAB8BAABfcmVscy8ucmVsc1BLAQItABQABgAIAAAAIQC/mpczxQAAANwAAAAP&#10;AAAAAAAAAAAAAAAAAAcCAABkcnMvZG93bnJldi54bWxQSwUGAAAAAAMAAwC3AAAA+QIAAAAA&#10;"/>
                  <v:shape id="AutoShape 270" o:spid="_x0000_s1062" type="#_x0000_t32" style="position:absolute;left:5170;top:263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AlExQAAANwAAAAPAAAAZHJzL2Rvd25yZXYueG1sRI9BawIx&#10;FITvhf6H8Aq9FM1uKaJbo4ggiIeCugePj+S5u3TzsiZx3f77RhA8DjPzDTNfDrYVPfnQOFaQjzMQ&#10;xNqZhisF5XEzmoIIEdlg65gU/FGA5eL1ZY6FcTfeU3+IlUgQDgUqqGPsCimDrsliGLuOOHln5y3G&#10;JH0ljcdbgttWfmbZRFpsOC3U2NG6Jv17uFoFza78KfuPS/R6ustPPg/HU6uVen8bVt8gIg3xGX60&#10;t0bB12wC9zPpCMjFPwAAAP//AwBQSwECLQAUAAYACAAAACEA2+H2y+4AAACFAQAAEwAAAAAAAAAA&#10;AAAAAAAAAAAAW0NvbnRlbnRfVHlwZXNdLnhtbFBLAQItABQABgAIAAAAIQBa9CxbvwAAABUBAAAL&#10;AAAAAAAAAAAAAAAAAB8BAABfcmVscy8ucmVsc1BLAQItABQABgAIAAAAIQBPSAlExQAAANwAAAAP&#10;AAAAAAAAAAAAAAAAAAcCAABkcnMvZG93bnJldi54bWxQSwUGAAAAAAMAAwC3AAAA+QIAAAAA&#10;"/>
                  <v:shape id="Arc 271" o:spid="_x0000_s1063" style="position:absolute;left:2955;top:1485;width:774;height:91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1/UwwAAANwAAAAPAAAAZHJzL2Rvd25yZXYueG1sRI/BbsIw&#10;EETvlfgHa5F6Kw4ppCXFRAgJ2mOb8AGreEmixuvIdkP69xipUo+jmXmj2RaT6cVIzneWFSwXCQji&#10;2uqOGwXn6vj0CsIHZI29ZVLwSx6K3exhi7m2V/6isQyNiBD2OSpoQxhyKX3dkkG/sANx9C7WGQxR&#10;ukZqh9cIN71MkySTBjuOCy0OdGip/i5/jIKqyz5PKR+yCBrD2h7f3Xn9rNTjfNq/gQg0hf/wX/tD&#10;K1htXuB+Jh4BubsBAAD//wMAUEsBAi0AFAAGAAgAAAAhANvh9svuAAAAhQEAABMAAAAAAAAAAAAA&#10;AAAAAAAAAFtDb250ZW50X1R5cGVzXS54bWxQSwECLQAUAAYACAAAACEAWvQsW78AAAAVAQAACwAA&#10;AAAAAAAAAAAAAAAfAQAAX3JlbHMvLnJlbHNQSwECLQAUAAYACAAAACEACCdf1MMAAADcAAAADwAA&#10;AAAAAAAAAAAAAAAHAgAAZHJzL2Rvd25yZXYueG1sUEsFBgAAAAADAAMAtwAAAPcCAAAAAA==&#10;" path="m-1,nfc11929,,21600,9670,21600,21600em-1,nsc11929,,21600,9670,21600,21600l,21600,-1,xe" filled="f">
                    <v:path arrowok="t" o:extrusionok="f" o:connecttype="custom" o:connectlocs="0,0;28,39;0,39" o:connectangles="0,0,0"/>
                  </v:shape>
                  <v:shape id="AutoShape 272" o:spid="_x0000_s1064" type="#_x0000_t32" style="position:absolute;left:3723;top:1497;width:0;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rjGwwAAANwAAAAPAAAAZHJzL2Rvd25yZXYueG1sRE/LagIx&#10;FN0X+g/hFtwUzSi22NEooyBowYWP7q+T20no5GacRB3/vlkUujyc92zRuVrcqA3Ws4LhIANBXHpt&#10;uVJwOq77ExAhImusPZOCBwVYzJ+fZphrf+c93Q6xEimEQ44KTIxNLmUoDTkMA98QJ+7btw5jgm0l&#10;dYv3FO5qOcqyd+nQcmow2NDKUPlzuDoFu+1wWZyN3X7uL3b3ti7qa/X6pVTvpSumICJ18V/8595o&#10;BeOPtDadSUdAzn8BAAD//wMAUEsBAi0AFAAGAAgAAAAhANvh9svuAAAAhQEAABMAAAAAAAAAAAAA&#10;AAAAAAAAAFtDb250ZW50X1R5cGVzXS54bWxQSwECLQAUAAYACAAAACEAWvQsW78AAAAVAQAACwAA&#10;AAAAAAAAAAAAAAAfAQAAX3JlbHMvLnJlbHNQSwECLQAUAAYACAAAACEAoXq4xsMAAADcAAAADwAA&#10;AAAAAAAAAAAAAAAHAgAAZHJzL2Rvd25yZXYueG1sUEsFBgAAAAADAAMAtwAAAPcCAAAAAA==&#10;"/>
                  <v:shape id="Arc 273" o:spid="_x0000_s1065" style="position:absolute;left:4470;top:1481;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G49wQAAANwAAAAPAAAAZHJzL2Rvd25yZXYueG1sRI/disIw&#10;FITvBd8hHME7Tf0rWo0igrterj8PcGiObbE5KUms3bffCMJeDjPzDbPZdaYWLTlfWVYwGScgiHOr&#10;Ky4U3K7H0RKED8gaa8uk4Jc87Lb93gYzbV98pvYSChEh7DNUUIbQZFL6vCSDfmwb4ujdrTMYonSF&#10;1A5fEW5qOU2SVBqsOC6U2NChpPxxeRoF1yr9+ZryIY2gNizs8dvdFjOlhoNuvwYRqAv/4U/7pBXM&#10;Vyt4n4lHQG7/AAAA//8DAFBLAQItABQABgAIAAAAIQDb4fbL7gAAAIUBAAATAAAAAAAAAAAAAAAA&#10;AAAAAABbQ29udGVudF9UeXBlc10ueG1sUEsBAi0AFAAGAAgAAAAhAFr0LFu/AAAAFQEAAAsAAAAA&#10;AAAAAAAAAAAAHwEAAF9yZWxzLy5yZWxzUEsBAi0AFAAGAAgAAAAhABb0bj3BAAAA3AAAAA8AAAAA&#10;AAAAAAAAAAAABwIAAGRycy9kb3ducmV2LnhtbFBLBQYAAAAAAwADALcAAAD1AgAAAAA=&#10;" path="m-1,nfc11929,,21600,9670,21600,21600em-1,nsc11929,,21600,9670,21600,21600l,21600,-1,xe" filled="f">
                    <v:path arrowok="t" o:extrusionok="f" o:connecttype="custom" o:connectlocs="0,0;23,39;0,39" o:connectangles="0,0,0"/>
                  </v:shape>
                  <v:shape id="AutoShape 274" o:spid="_x0000_s1066" type="#_x0000_t32" style="position:absolute;left:5170;top:1485;width:0;height:4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y7awgAAANwAAAAPAAAAZHJzL2Rvd25yZXYueG1sRE9NawIx&#10;EL0X/A9hhF6KZi0oZTXKWhCq4EGt93EzboKbybqJuv775lDw+Hjfs0XnanGnNljPCkbDDARx6bXl&#10;SsHvYTX4AhEissbaMyl4UoDFvPc2w1z7B+/ovo+VSCEcclRgYmxyKUNpyGEY+oY4cWffOowJtpXU&#10;LT5SuKvlZ5ZNpEPLqcFgQ9+Gysv+5hRs16NlcTJ2vdld7Xa8Kupb9XFU6r3fFVMQkbr4Ev+7f7SC&#10;cZbmpzPpCMj5HwAAAP//AwBQSwECLQAUAAYACAAAACEA2+H2y+4AAACFAQAAEwAAAAAAAAAAAAAA&#10;AAAAAAAAW0NvbnRlbnRfVHlwZXNdLnhtbFBLAQItABQABgAIAAAAIQBa9CxbvwAAABUBAAALAAAA&#10;AAAAAAAAAAAAAB8BAABfcmVscy8ucmVsc1BLAQItABQABgAIAAAAIQDB5y7awgAAANwAAAAPAAAA&#10;AAAAAAAAAAAAAAcCAABkcnMvZG93bnJldi54bWxQSwUGAAAAAAMAAwC3AAAA9gIAAAAA&#10;"/>
                  <v:shape id="AutoShape 275" o:spid="_x0000_s1067" type="#_x0000_t32" style="position:absolute;left:6498;top:206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gsqxAAAANwAAAAPAAAAZHJzL2Rvd25yZXYueG1sRI9Bi8Iw&#10;FITvC/6H8IS9LJpWcJFqFBEE8bCw2oPHR/Jsi81LTWLt/vvNgrDHYWa+YVabwbaiJx8axwryaQaC&#10;WDvTcKWgPO8nCxAhIhtsHZOCHwqwWY/eVlgY9+Rv6k+xEgnCoUAFdYxdIWXQNVkMU9cRJ+/qvMWY&#10;pK+k8fhMcNvKWZZ9SosNp4UaO9rVpG+nh1XQHMuvsv+4R68Xx/zi83C+tFqp9/GwXYKINMT/8Kt9&#10;MArmWQ5/Z9IRkOtfAAAA//8DAFBLAQItABQABgAIAAAAIQDb4fbL7gAAAIUBAAATAAAAAAAAAAAA&#10;AAAAAAAAAABbQ29udGVudF9UeXBlc10ueG1sUEsBAi0AFAAGAAgAAAAhAFr0LFu/AAAAFQEAAAsA&#10;AAAAAAAAAAAAAAAAHwEAAF9yZWxzLy5yZWxzUEsBAi0AFAAGAAgAAAAhAF5KCyrEAAAA3AAAAA8A&#10;AAAAAAAAAAAAAAAABwIAAGRycy9kb3ducmV2LnhtbFBLBQYAAAAAAwADALcAAAD4AgAAAAA=&#10;"/>
                  <v:shape id="AutoShape 276" o:spid="_x0000_s1068" type="#_x0000_t32" style="position:absolute;left:5778;top:263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VdxAAAANwAAAAPAAAAZHJzL2Rvd25yZXYueG1sRI9Bi8Iw&#10;FITvC/6H8AQvy5pWWJGuUWRhYfEgqD14fCTPtti81CRb6783woLHYWa+YZbrwbaiJx8axwryaQaC&#10;WDvTcKWgPP58LECEiGywdUwK7hRgvRq9LbEw7sZ76g+xEgnCoUAFdYxdIWXQNVkMU9cRJ+/svMWY&#10;pK+k8XhLcNvKWZbNpcWG00KNHX3XpC+HP6ug2Za7sn+/Rq8X2/zk83A8tVqpyXjYfIGINMRX+L/9&#10;axR8ZjN4nklHQK4eAAAA//8DAFBLAQItABQABgAIAAAAIQDb4fbL7gAAAIUBAAATAAAAAAAAAAAA&#10;AAAAAAAAAABbQ29udGVudF9UeXBlc10ueG1sUEsBAi0AFAAGAAgAAAAhAFr0LFu/AAAAFQEAAAsA&#10;AAAAAAAAAAAAAAAAHwEAAF9yZWxzLy5yZWxzUEsBAi0AFAAGAAgAAAAhAK6YlV3EAAAA3AAAAA8A&#10;AAAAAAAAAAAAAAAABwIAAGRycy9kb3ducmV2LnhtbFBLBQYAAAAAAwADALcAAAD4AgAAAAA=&#10;"/>
                  <v:shape id="AutoShape 277" o:spid="_x0000_s1069" type="#_x0000_t32" style="position:absolute;left:6526;top:260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DDGxAAAANwAAAAPAAAAZHJzL2Rvd25yZXYueG1sRI9BawIx&#10;FITvBf9DeEIvpWZXaZHVKKUgiIeCugePj+S5u7h5WZO4bv99Iwg9DjPzDbNcD7YVPfnQOFaQTzIQ&#10;xNqZhisF5XHzPgcRIrLB1jEp+KUA69XoZYmFcXfeU3+IlUgQDgUqqGPsCimDrslimLiOOHln5y3G&#10;JH0ljcd7gttWTrPsU1psOC3U2NF3TfpyuFkFza78Kfu3a/R6vstPPg/HU6uVeh0PXwsQkYb4H362&#10;t0bBRzaDx5l0BOTqDwAA//8DAFBLAQItABQABgAIAAAAIQDb4fbL7gAAAIUBAAATAAAAAAAAAAAA&#10;AAAAAAAAAABbQ29udGVudF9UeXBlc10ueG1sUEsBAi0AFAAGAAgAAAAhAFr0LFu/AAAAFQEAAAsA&#10;AAAAAAAAAAAAAAAAHwEAAF9yZWxzLy5yZWxzUEsBAi0AFAAGAAgAAAAhAMHUMMbEAAAA3AAAAA8A&#10;AAAAAAAAAAAAAAAABwIAAGRycy9kb3ducmV2LnhtbFBLBQYAAAAAAwADALcAAAD4AgAAAAA=&#10;"/>
                  <v:shape id="Arc 278" o:spid="_x0000_s1070" style="position:absolute;left:5778;top:1481;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u5wgAAANwAAAAPAAAAZHJzL2Rvd25yZXYueG1sRI/BasMw&#10;EETvhfyD2EBujZykNsGJEkLAbY9t7A9YrI1tYq2MpNru31eFQo/DzLxhjufZ9GIk5zvLCjbrBARx&#10;bXXHjYKqLJ73IHxA1thbJgXf5OF8WjwdMdd24k8ab6EREcI+RwVtCEMupa9bMujXdiCO3t06gyFK&#10;10jtcIpw08ttkmTSYMdxocWBri3Vj9uXUVB22cfrlq9ZBI0htcWbq9KdUqvlfDmACDSH//Bf+10r&#10;SJMX+D0Tj4A8/QAAAP//AwBQSwECLQAUAAYACAAAACEA2+H2y+4AAACFAQAAEwAAAAAAAAAAAAAA&#10;AAAAAAAAW0NvbnRlbnRfVHlwZXNdLnhtbFBLAQItABQABgAIAAAAIQBa9CxbvwAAABUBAAALAAAA&#10;AAAAAAAAAAAAAB8BAABfcmVscy8ucmVsc1BLAQItABQABgAIAAAAIQBmHlu5wgAAANwAAAAPAAAA&#10;AAAAAAAAAAAAAAcCAABkcnMvZG93bnJldi54bWxQSwUGAAAAAAMAAwC3AAAA9gIAAAAA&#10;" path="m-1,nfc11929,,21600,9670,21600,21600em-1,nsc11929,,21600,9670,21600,21600l,21600,-1,xe" filled="f">
                    <v:path arrowok="t" o:extrusionok="f" o:connecttype="custom" o:connectlocs="0,0;23,39;0,39" o:connectangles="0,0,0"/>
                  </v:shape>
                  <v:shape id="AutoShape 279" o:spid="_x0000_s1071" type="#_x0000_t32" style="position:absolute;left:6478;top:1485;width:0;height: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I1CxQAAANwAAAAPAAAAZHJzL2Rvd25yZXYueG1sRI9BawIx&#10;FITvBf9DeEIvxc1a2FJWo6wFoRY8qPX+3LxuQjcv6ybq9t83hYLHYWa+YebLwbXiSn2wnhVMsxwE&#10;ce215UbB52E9eQURIrLG1jMp+KEAy8XoYY6l9jfe0XUfG5EgHEpUYGLsSilDbchhyHxHnLwv3zuM&#10;SfaN1D3eEty18jnPX6RDy2nBYEdvhurv/cUp2G6mq+pk7OZjd7bbYl21l+bpqNTjeKhmICIN8R7+&#10;b79rBUVewN+ZdATk4hcAAP//AwBQSwECLQAUAAYACAAAACEA2+H2y+4AAACFAQAAEwAAAAAAAAAA&#10;AAAAAAAAAAAAW0NvbnRlbnRfVHlwZXNdLnhtbFBLAQItABQABgAIAAAAIQBa9CxbvwAAABUBAAAL&#10;AAAAAAAAAAAAAAAAAB8BAABfcmVscy8ucmVsc1BLAQItABQABgAIAAAAIQDRkI1CxQAAANwAAAAP&#10;AAAAAAAAAAAAAAAAAAcCAABkcnMvZG93bnJldi54bWxQSwUGAAAAAAMAAwC3AAAA+QIAAAAA&#10;"/>
                  <v:shape id="AutoShape 280" o:spid="_x0000_s1072" type="#_x0000_t32" style="position:absolute;left:7710;top:210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5NexAAAANwAAAAPAAAAZHJzL2Rvd25yZXYueG1sRI9Bi8Iw&#10;FITvgv8hPMGLrGkFRbpGkYWFxcOC2oPHR/Jsi81LTbK1++83C4LHYWa+YTa7wbaiJx8axwryeQaC&#10;WDvTcKWgPH++rUGEiGywdUwKfinAbjsebbAw7sFH6k+xEgnCoUAFdYxdIWXQNVkMc9cRJ+/qvMWY&#10;pK+k8fhIcNvKRZatpMWG00KNHX3UpG+nH6ugOZTfZT+7R6/Xh/zi83C+tFqp6WTYv4OINMRX+Nn+&#10;MgqW2Qr+z6QjILd/AAAA//8DAFBLAQItABQABgAIAAAAIQDb4fbL7gAAAIUBAAATAAAAAAAAAAAA&#10;AAAAAAAAAABbQ29udGVudF9UeXBlc10ueG1sUEsBAi0AFAAGAAgAAAAhAFr0LFu/AAAAFQEAAAsA&#10;AAAAAAAAAAAAAAAAHwEAAF9yZWxzLy5yZWxzUEsBAi0AFAAGAAgAAAAhANGjk17EAAAA3AAAAA8A&#10;AAAAAAAAAAAAAAAABwIAAGRycy9kb3ducmV2LnhtbFBLBQYAAAAAAwADALcAAAD4AgAAAAA=&#10;"/>
                  <v:shape id="AutoShape 281" o:spid="_x0000_s1073" type="#_x0000_t32" style="position:absolute;left:7710;top:267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bFxAAAANwAAAAPAAAAZHJzL2Rvd25yZXYueG1sRI9BawIx&#10;FITvBf9DeEIvpWZXsJXVKKUgiIeCugePj+S5u7h5WZO4bv99Iwg9DjPzDbNcD7YVPfnQOFaQTzIQ&#10;xNqZhisF5XHzPgcRIrLB1jEp+KUA69XoZYmFcXfeU3+IlUgQDgUqqGPsCimDrslimLiOOHln5y3G&#10;JH0ljcd7gttWTrPsQ1psOC3U2NF3TfpyuFkFza78Kfu3a/R6vstPPg/HU6uVeh0PXwsQkYb4H362&#10;t0bBLPuEx5l0BOTqDwAA//8DAFBLAQItABQABgAIAAAAIQDb4fbL7gAAAIUBAAATAAAAAAAAAAAA&#10;AAAAAAAAAABbQ29udGVudF9UeXBlc10ueG1sUEsBAi0AFAAGAAgAAAAhAFr0LFu/AAAAFQEAAAsA&#10;AAAAAAAAAAAAAAAAHwEAAF9yZWxzLy5yZWxzUEsBAi0AFAAGAAgAAAAhAL7vNsXEAAAA3AAAAA8A&#10;AAAAAAAAAAAAAAAABwIAAGRycy9kb3ducmV2LnhtbFBLBQYAAAAAAwADALcAAAD4AgAAAAA=&#10;"/>
                  <v:shape id="Arc 282" o:spid="_x0000_s1074" style="position:absolute;left:6990;top:1493;width:712;height:904;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1G8wgAAANwAAAAPAAAAZHJzL2Rvd25yZXYueG1sRI/dbsIw&#10;DEbvJ/EOkZG4G+lArVAhoAmJn8sNeACr8dpqjVMloZS3xxeTdml9/o59NrvRdWqgEFvPBj7mGSji&#10;ytuWawO36+F9BSomZIudZzLwpAi77eRtg6X1D/6m4ZJqJRCOJRpoUupLrWPVkMM49z2xZD8+OEwy&#10;hlrbgA+Bu04vsqzQDluWCw32tG+o+r3cnYFrW3wdF7wvBDSk3B9O4ZYvjZlNx881qERj+l/+a5+t&#10;gTyTb0VGREBvXwAAAP//AwBQSwECLQAUAAYACAAAACEA2+H2y+4AAACFAQAAEwAAAAAAAAAAAAAA&#10;AAAAAAAAW0NvbnRlbnRfVHlwZXNdLnhtbFBLAQItABQABgAIAAAAIQBa9CxbvwAAABUBAAALAAAA&#10;AAAAAAAAAAAAAB8BAABfcmVscy8ucmVsc1BLAQItABQABgAIAAAAIQDnU1G8wgAAANwAAAAPAAAA&#10;AAAAAAAAAAAAAAcCAABkcnMvZG93bnJldi54bWxQSwUGAAAAAAMAAwC3AAAA9gIAAAAA&#10;" path="m-1,nfc11929,,21600,9670,21600,21600em-1,nsc11929,,21600,9670,21600,21600l,21600,-1,xe" filled="f">
                    <v:path arrowok="t" o:extrusionok="f" o:connecttype="custom" o:connectlocs="0,0;23,38;0,38" o:connectangles="0,0,0"/>
                  </v:shape>
                  <v:shape id="AutoShape 283" o:spid="_x0000_s1075" type="#_x0000_t32" style="position:absolute;left:7702;top:1497;width:0;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YdHxgAAANwAAAAPAAAAZHJzL2Rvd25yZXYueG1sRI9PawIx&#10;FMTvBb9DeEIvpWYtWHRrlLUgVMGDf3p/3Tw3wc3Luom6/faNUPA4zMxvmOm8c7W4UhusZwXDQQaC&#10;uPTacqXgsF++jkGEiKyx9kwKfinAfNZ7mmKu/Y23dN3FSiQIhxwVmBibXMpQGnIYBr4hTt7Rtw5j&#10;km0ldYu3BHe1fMuyd+nQclow2NCnofK0uzgFm9VwUfwYu1pvz3YzWhb1pXr5Vuq53xUfICJ18RH+&#10;b39pBaNsAvcz6QjI2R8AAAD//wMAUEsBAi0AFAAGAAgAAAAhANvh9svuAAAAhQEAABMAAAAAAAAA&#10;AAAAAAAAAAAAAFtDb250ZW50X1R5cGVzXS54bWxQSwECLQAUAAYACAAAACEAWvQsW78AAAAVAQAA&#10;CwAAAAAAAAAAAAAAAAAfAQAAX3JlbHMvLnJlbHNQSwECLQAUAAYACAAAACEAUN2HR8YAAADcAAAA&#10;DwAAAAAAAAAAAAAAAAAHAgAAZHJzL2Rvd25yZXYueG1sUEsFBgAAAAADAAMAtwAAAPoCAAAAAA==&#10;"/>
                  <v:shape id="AutoShape 284" o:spid="_x0000_s1076" type="#_x0000_t32" style="position:absolute;left:3723;top:2057;width:3;height:3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nWTwAAAANwAAAAPAAAAZHJzL2Rvd25yZXYueG1sRE9Ni8Iw&#10;EL0L/ocwC15EUwVFukYpiiCCqFXwOjSzbddmUpqo9d+bg+Dx8b7ny9ZU4kGNKy0rGA0jEMSZ1SXn&#10;Ci7nzWAGwnlkjZVlUvAiB8tFtzPHWNsnn+iR+lyEEHYxKii8r2MpXVaQQTe0NXHg/mxj0AfY5FI3&#10;+AzhppLjKJpKgyWHhgJrWhWU3dK7UeD3/d3k/3Q4JCnzOjnurrdkdVWq99MmvyA8tf4r/ri3WsFk&#10;FOaHM+EIyMUbAAD//wMAUEsBAi0AFAAGAAgAAAAhANvh9svuAAAAhQEAABMAAAAAAAAAAAAAAAAA&#10;AAAAAFtDb250ZW50X1R5cGVzXS54bWxQSwECLQAUAAYACAAAACEAWvQsW78AAAAVAQAACwAAAAAA&#10;AAAAAAAAAAAfAQAAX3JlbHMvLnJlbHNQSwECLQAUAAYACAAAACEAje51k8AAAADcAAAADwAAAAAA&#10;AAAAAAAAAAAHAgAAZHJzL2Rvd25yZXYueG1sUEsFBgAAAAADAAMAtwAAAPQCAAAAAA==&#10;"/>
                </v:group>
                <v:shape id="Straight Arrow Connector 606" o:spid="_x0000_s1077" type="#_x0000_t32" style="position:absolute;left:5344;top:7845;width:168;height:1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533xAAAANwAAAAPAAAAZHJzL2Rvd25yZXYueG1sRI9BawIx&#10;FITvhf6H8Aq9FM2moMjWKFIQioeCugePj+R1d3Hzsk3iuv33jSB4HGbmG2a5Hl0nBgqx9axBTQsQ&#10;xMbblmsN1XE7WYCICdli55k0/FGE9er5aYml9Vfe03BItcgQjiVqaFLqSymjachhnPqeOHs/PjhM&#10;WYZa2oDXDHedfC+KuXTYcl5osKfPhsz5cHEa2l31XQ1vvymYxU6dgorHU2e0fn0ZNx8gEo3pEb63&#10;v6yGmVJwO5OPgFz9AwAA//8DAFBLAQItABQABgAIAAAAIQDb4fbL7gAAAIUBAAATAAAAAAAAAAAA&#10;AAAAAAAAAABbQ29udGVudF9UeXBlc10ueG1sUEsBAi0AFAAGAAgAAAAhAFr0LFu/AAAAFQEAAAsA&#10;AAAAAAAAAAAAAAAAHwEAAF9yZWxzLy5yZWxzUEsBAi0AFAAGAAgAAAAhANuTnffEAAAA3AAAAA8A&#10;AAAAAAAAAAAAAAAABwIAAGRycy9kb3ducmV2LnhtbFBLBQYAAAAAAwADALcAAAD4AgAAAAA=&#10;"/>
                <v:shape id="Straight Arrow Connector 607" o:spid="_x0000_s1078" type="#_x0000_t32" style="position:absolute;left:5392;top:7905;width:144;height:1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QOAxAAAANwAAAAPAAAAZHJzL2Rvd25yZXYueG1sRI9Bi8Iw&#10;FITvC/6H8AQvy5pWWJGuUWRhYfEgqD14fCTPtti81CRb6783woLHYWa+YZbrwbaiJx8axwryaQaC&#10;WDvTcKWgPP58LECEiGywdUwK7hRgvRq9LbEw7sZ76g+xEgnCoUAFdYxdIWXQNVkMU9cRJ+/svMWY&#10;pK+k8XhLcNvKWZbNpcWG00KNHX3XpC+HP6ug2Za7sn+/Rq8X2/zk83A8tVqpyXjYfIGINMRX+L/9&#10;axR85jN4nklHQK4eAAAA//8DAFBLAQItABQABgAIAAAAIQDb4fbL7gAAAIUBAAATAAAAAAAAAAAA&#10;AAAAAAAAAABbQ29udGVudF9UeXBlc10ueG1sUEsBAi0AFAAGAAgAAAAhAFr0LFu/AAAAFQEAAAsA&#10;AAAAAAAAAAAAAAAAHwEAAF9yZWxzLy5yZWxzUEsBAi0AFAAGAAgAAAAhACtBA4DEAAAA3AAAAA8A&#10;AAAAAAAAAAAAAAAABwIAAGRycy9kb3ducmV2LnhtbFBLBQYAAAAAAwADALcAAAD4AgAAAAA=&#10;"/>
                <v:group id="Group 565" o:spid="_x0000_s1079" style="position:absolute;left:3277;top:9963;width:3571;height:1500" coordorigin="3007,3676" coordsize="3571,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7vxgAAANwAAAAPAAAAZHJzL2Rvd25yZXYueG1sRI9Pa8JA&#10;FMTvhX6H5RW81U0Ui6TZiIgVD1KoCtLbI/vyh2Tfhuw2id/eLRR6HGbmN0y6mUwrBupdbVlBPI9A&#10;EOdW11wquF4+XtcgnEfW2FomBXdysMmen1JMtB35i4azL0WAsEtQQeV9l0jp8ooMurntiINX2N6g&#10;D7Ivpe5xDHDTykUUvUmDNYeFCjvaVZQ35x+j4DDiuF3G++HUFLv792X1eTvFpNTsZdq+g/A0+f/w&#10;X/uoFaziJfyeCUdAZg8AAAD//wMAUEsBAi0AFAAGAAgAAAAhANvh9svuAAAAhQEAABMAAAAAAAAA&#10;AAAAAAAAAAAAAFtDb250ZW50X1R5cGVzXS54bWxQSwECLQAUAAYACAAAACEAWvQsW78AAAAVAQAA&#10;CwAAAAAAAAAAAAAAAAAfAQAAX3JlbHMvLnJlbHNQSwECLQAUAAYACAAAACEAJUA+78YAAADcAAAA&#10;DwAAAAAAAAAAAAAAAAAHAgAAZHJzL2Rvd25yZXYueG1sUEsFBgAAAAADAAMAtwAAAPoCAAAAAA==&#10;">
                  <v:shape id="AutoShape 288" o:spid="_x0000_s1080" type="#_x0000_t32" style="position:absolute;left:3775;top:486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D5vxAAAANwAAAAPAAAAZHJzL2Rvd25yZXYueG1sRI9BawIx&#10;FITvBf9DeEIvpWZXbJHVKKUgiIeCugePj+S5u7h5WZO4bv99Iwg9DjPzDbNcD7YVPfnQOFaQTzIQ&#10;xNqZhisF5XHzPgcRIrLB1jEp+KUA69XoZYmFcXfeU3+IlUgQDgUqqGPsCimDrslimLiOOHln5y3G&#10;JH0ljcd7gttWTrPsU1psOC3U2NF3TfpyuFkFza78Kfu3a/R6vstPPg/HU6uVeh0PXwsQkYb4H362&#10;t0bBRz6Dx5l0BOTqDwAA//8DAFBLAQItABQABgAIAAAAIQDb4fbL7gAAAIUBAAATAAAAAAAAAAAA&#10;AAAAAAAAAABbQ29udGVudF9UeXBlc10ueG1sUEsBAi0AFAAGAAgAAAAhAFr0LFu/AAAAFQEAAAsA&#10;AAAAAAAAAAAAAAAAHwEAAF9yZWxzLy5yZWxzUEsBAi0AFAAGAAgAAAAhAMvkPm/EAAAA3AAAAA8A&#10;AAAAAAAAAAAAAAAABwIAAGRycy9kb3ducmV2LnhtbFBLBQYAAAAAAwADALcAAAD4AgAAAAA=&#10;"/>
                  <v:shape id="AutoShape 289" o:spid="_x0000_s1081" type="#_x0000_t32" style="position:absolute;left:3015;top:487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Jv0xAAAANwAAAAPAAAAZHJzL2Rvd25yZXYueG1sRI9Bi8Iw&#10;FITvC/6H8AQvi6YVFK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KSom/TEAAAA3AAAAA8A&#10;AAAAAAAAAAAAAAAABwIAAGRycy9kb3ducmV2LnhtbFBLBQYAAAAAAwADALcAAAD4AgAAAAA=&#10;"/>
                  <v:shape id="AutoShape 290" o:spid="_x0000_s1082" type="#_x0000_t32" style="position:absolute;left:5218;top:428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gWDxAAAANwAAAAPAAAAZHJzL2Rvd25yZXYueG1sRI9Bi8Iw&#10;FITvgv8hPMGLrGkFRbpGkYWFxcOC2oPHR/Jsi81LTbK1++83C4LHYWa+YTa7wbaiJx8axwryeQaC&#10;WDvTcKWgPH++rUGEiGywdUwKfinAbjsebbAw7sFH6k+xEgnCoUAFdYxdIWXQNVkMc9cRJ+/qvMWY&#10;pK+k8fhIcNvKRZatpMWG00KNHX3UpG+nH6ugOZTfZT+7R6/Xh/zi83C+tFqp6WTYv4OINMRX+Nn+&#10;MgqW+Qr+z6QjILd/AAAA//8DAFBLAQItABQABgAIAAAAIQDb4fbL7gAAAIUBAAATAAAAAAAAAAAA&#10;AAAAAAAAAABbQ29udGVudF9UeXBlc10ueG1sUEsBAi0AFAAGAAgAAAAhAFr0LFu/AAAAFQEAAAsA&#10;AAAAAAAAAAAAAAAAHwEAAF9yZWxzLy5yZWxzUEsBAi0AFAAGAAgAAAAhAFR6BYPEAAAA3AAAAA8A&#10;AAAAAAAAAAAAAAAABwIAAGRycy9kb3ducmV2LnhtbFBLBQYAAAAAAwADALcAAAD4AgAAAAA=&#10;"/>
                  <v:shape id="AutoShape 291" o:spid="_x0000_s1083" type="#_x0000_t32" style="position:absolute;left:4522;top:478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AYxAAAANwAAAAPAAAAZHJzL2Rvd25yZXYueG1sRI9BawIx&#10;FITvBf9DeEIvpWZXsJXVKKUgiIeCugePj+S5u7h5WZO4bv99Iwg9DjPzDbNcD7YVPfnQOFaQTzIQ&#10;xNqZhisF5XHzPgcRIrLB1jEp+KUA69XoZYmFcXfeU3+IlUgQDgUqqGPsCimDrslimLiOOHln5y3G&#10;JH0ljcd7gttWTrPsQ1psOC3U2NF3TfpyuFkFza78Kfu3a/R6vstPPg/HU6uVeh0PXwsQkYb4H362&#10;t0bBLP+Ex5l0BOTqDwAA//8DAFBLAQItABQABgAIAAAAIQDb4fbL7gAAAIUBAAATAAAAAAAAAAAA&#10;AAAAAAAAAABbQ29udGVudF9UeXBlc10ueG1sUEsBAi0AFAAGAAgAAAAhAFr0LFu/AAAAFQEAAAsA&#10;AAAAAAAAAAAAAAAAHwEAAF9yZWxzLy5yZWxzUEsBAi0AFAAGAAgAAAAhADs2oBjEAAAA3AAAAA8A&#10;AAAAAAAAAAAAAAAABwIAAGRycy9kb3ducmV2LnhtbFBLBQYAAAAAAwADALcAAAD4AgAAAAA=&#10;"/>
                  <v:shape id="AutoShape 292" o:spid="_x0000_s1084" type="#_x0000_t32" style="position:absolute;left:5222;top:482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TRqwQAAANwAAAAPAAAAZHJzL2Rvd25yZXYueG1sRE9Ni8Iw&#10;EL0v7H8II+xl0bQLK1KNIoIgHoTVHjwOydgWm0k3ibX+e3MQPD7e92I12Fb05EPjWEE+yUAQa2ca&#10;rhSUp+14BiJEZIOtY1LwoACr5efHAgvj7vxH/TFWIoVwKFBBHWNXSBl0TRbDxHXEibs4bzEm6Ctp&#10;PN5TuG3lT5ZNpcWGU0ONHW1q0tfjzSpo9uWh7L//o9ezfX72eTidW63U12hYz0FEGuJb/HLvjILf&#10;PK1NZ9IRkMsnAAAA//8DAFBLAQItABQABgAIAAAAIQDb4fbL7gAAAIUBAAATAAAAAAAAAAAAAAAA&#10;AAAAAABbQ29udGVudF9UeXBlc10ueG1sUEsBAi0AFAAGAAgAAAAhAFr0LFu/AAAAFQEAAAsAAAAA&#10;AAAAAAAAAAAAHwEAAF9yZWxzLy5yZWxzUEsBAi0AFAAGAAgAAAAhAEqpNGrBAAAA3AAAAA8AAAAA&#10;AAAAAAAAAAAABwIAAGRycy9kb3ducmV2LnhtbFBLBQYAAAAAAwADALcAAAD1AgAAAAA=&#10;"/>
                  <v:shape id="Arc 293" o:spid="_x0000_s1085" style="position:absolute;left:3007;top:3680;width:774;height:91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mL6wgAAANwAAAAPAAAAZHJzL2Rvd25yZXYueG1sRI/BasMw&#10;EETvhf6D2EJujWwHm8SNEkIgaY9t7A9YrI1taq2MpDjO31eFQo/DzLxhtvvZDGIi53vLCtJlAoK4&#10;sbrnVkFdnV7XIHxA1jhYJgUP8rDfPT9tsdT2zl80XUIrIoR9iQq6EMZSSt90ZNAv7Ugcvat1BkOU&#10;rpXa4T3CzSCzJCmkwZ7jQocjHTtqvi83o6Dqi89zxscigqaQ29O7q/OVUouX+fAGItAc/sN/7Q+t&#10;IE838HsmHgG5+wEAAP//AwBQSwECLQAUAAYACAAAACEA2+H2y+4AAACFAQAAEwAAAAAAAAAAAAAA&#10;AAAAAAAAW0NvbnRlbnRfVHlwZXNdLnhtbFBLAQItABQABgAIAAAAIQBa9CxbvwAAABUBAAALAAAA&#10;AAAAAAAAAAAAAB8BAABfcmVscy8ucmVsc1BLAQItABQABgAIAAAAIQANxmL6wgAAANwAAAAPAAAA&#10;AAAAAAAAAAAAAAcCAABkcnMvZG93bnJldi54bWxQSwUGAAAAAAMAAwC3AAAA9gIAAAAA&#10;" path="m-1,nfc11929,,21600,9670,21600,21600em-1,nsc11929,,21600,9670,21600,21600l,21600,-1,xe" filled="f">
                    <v:path arrowok="t" o:extrusionok="f" o:connecttype="custom" o:connectlocs="0,0;28,39;0,39" o:connectangles="0,0,0"/>
                  </v:shape>
                  <v:shape id="AutoShape 294" o:spid="_x0000_s1086" type="#_x0000_t32" style="position:absolute;left:3775;top:3692;width:0;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nK6wgAAANwAAAAPAAAAZHJzL2Rvd25yZXYueG1sRE/LagIx&#10;FN0X/IdwhW6KZhQUGY0yFoRacOFrf51cJ8HJzXQSdfr3zaLg8nDei1XnavGgNljPCkbDDARx6bXl&#10;SsHpuBnMQISIrLH2TAp+KcBq2XtbYK79k/f0OMRKpBAOOSowMTa5lKE05DAMfUOcuKtvHcYE20rq&#10;Fp8p3NVynGVT6dByajDY0Keh8na4OwW77WhdXIzdfu9/7G6yKep79XFW6r3fFXMQkbr4Ev+7v7SC&#10;yTjNT2fSEZDLPwAAAP//AwBQSwECLQAUAAYACAAAACEA2+H2y+4AAACFAQAAEwAAAAAAAAAAAAAA&#10;AAAAAAAAW0NvbnRlbnRfVHlwZXNdLnhtbFBLAQItABQABgAIAAAAIQBa9CxbvwAAABUBAAALAAAA&#10;AAAAAAAAAAAAAB8BAABfcmVscy8ucmVsc1BLAQItABQABgAIAAAAIQCKUnK6wgAAANwAAAAPAAAA&#10;AAAAAAAAAAAAAAcCAABkcnMvZG93bnJldi54bWxQSwUGAAAAAAMAAwC3AAAA9gIAAAAA&#10;"/>
                  <v:shape id="Arc 295" o:spid="_x0000_s1087" style="position:absolute;left:4522;top:3676;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KRBwQAAANwAAAAPAAAAZHJzL2Rvd25yZXYueG1sRI/RisIw&#10;FETfhf2HcAXfNLXSsnSNIoK6j671Ay7NtS02NyXJ1vr3ZkHYx2FmzjDr7Wg6MZDzrWUFy0UCgriy&#10;uuVawbU8zD9B+ICssbNMCp7kYbv5mKyx0PbBPzRcQi0ihH2BCpoQ+kJKXzVk0C9sTxy9m3UGQ5Su&#10;ltrhI8JNJ9MkyaXBluNCgz3tG6rul1+joGzz8zHlfR5BQ8js4eSu2Uqp2XTcfYEINIb/8Lv9rRVk&#10;6RL+zsQjIDcvAAAA//8DAFBLAQItABQABgAIAAAAIQDb4fbL7gAAAIUBAAATAAAAAAAAAAAAAAAA&#10;AAAAAABbQ29udGVudF9UeXBlc10ueG1sUEsBAi0AFAAGAAgAAAAhAFr0LFu/AAAAFQEAAAsAAAAA&#10;AAAAAAAAAAAAHwEAAF9yZWxzLy5yZWxzUEsBAi0AFAAGAAgAAAAhAD3cpEHBAAAA3AAAAA8AAAAA&#10;AAAAAAAAAAAABwIAAGRycy9kb3ducmV2LnhtbFBLBQYAAAAAAwADALcAAAD1AgAAAAA=&#10;" path="m-1,nfc11929,,21600,9670,21600,21600em-1,nsc11929,,21600,9670,21600,21600l,21600,-1,xe" filled="f">
                    <v:path arrowok="t" o:extrusionok="f" o:connecttype="custom" o:connectlocs="0,0;23,39;0,39" o:connectangles="0,0,0"/>
                  </v:shape>
                  <v:shape id="AutoShape 296" o:spid="_x0000_s1088" type="#_x0000_t32" style="position:absolute;left:5222;top:3680;width:0;height:4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lWxQAAANwAAAAPAAAAZHJzL2Rvd25yZXYueG1sRI9BawIx&#10;FITvBf9DeEIvRbMuWMrWKKsgVMGDtr0/N6+b4OZl3URd/31TKHgcZuYbZrboXSOu1AXrWcFknIEg&#10;rry2XCv4+lyP3kCEiKyx8UwK7hRgMR88zbDQ/sZ7uh5iLRKEQ4EKTIxtIWWoDDkMY98SJ+/Hdw5j&#10;kl0tdYe3BHeNzLPsVTq0nBYMtrQyVJ0OF6dgt5ksy6Oxm+3+bHfTddlc6pdvpZ6HffkOIlIfH+H/&#10;9odWMM1z+DuTjoCc/wIAAP//AwBQSwECLQAUAAYACAAAACEA2+H2y+4AAACFAQAAEwAAAAAAAAAA&#10;AAAAAAAAAAAAW0NvbnRlbnRfVHlwZXNdLnhtbFBLAQItABQABgAIAAAAIQBa9CxbvwAAABUBAAAL&#10;AAAAAAAAAAAAAAAAAB8BAABfcmVscy8ucmVsc1BLAQItABQABgAIAAAAIQAVzElWxQAAANwAAAAP&#10;AAAAAAAAAAAAAAAAAAcCAABkcnMvZG93bnJldi54bWxQSwUGAAAAAAMAAwC3AAAA+QIAAAAA&#10;"/>
                  <v:shape id="AutoShape 297" o:spid="_x0000_s1089" type="#_x0000_t32" style="position:absolute;left:6550;top:4256;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ymxQAAANwAAAAPAAAAZHJzL2Rvd25yZXYueG1sRI9BawIx&#10;FITvhf6H8ApeimZXqc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CKYWymxQAAANwAAAAP&#10;AAAAAAAAAAAAAAAAAAcCAABkcnMvZG93bnJldi54bWxQSwUGAAAAAAMAAwC3AAAA+QIAAAAA&#10;"/>
                  <v:shape id="AutoShape 298" o:spid="_x0000_s1090" type="#_x0000_t32" style="position:absolute;left:5830;top:482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PTSxQAAANwAAAAPAAAAZHJzL2Rvd25yZXYueG1sRI9BawIx&#10;FITvhf6H8ApeimZXrM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AFiPTSxQAAANwAAAAP&#10;AAAAAAAAAAAAAAAAAAcCAABkcnMvZG93bnJldi54bWxQSwUGAAAAAAMAAwC3AAAA+QIAAAAA&#10;"/>
                  <v:shape id="AutoShape 299" o:spid="_x0000_s1091" type="#_x0000_t32" style="position:absolute;left:6578;top:4804;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FFJxAAAANwAAAAPAAAAZHJzL2Rvd25yZXYueG1sRI9Bi8Iw&#10;FITvgv8hPMGLaFrBRapRFmFBPAirPXh8JM+2bPNSk2zt/vuNsLDHYWa+Ybb7wbaiJx8axwryRQaC&#10;WDvTcKWgvH7M1yBCRDbYOiYFPxRgvxuPtlgY9+RP6i+xEgnCoUAFdYxdIWXQNVkMC9cRJ+/uvMWY&#10;pK+k8fhMcNvKZZa9SYsNp4UaOzrUpL8u31ZBcyrPZT97RK/Xp/zm83C9tVqp6WR434CINMT/8F/7&#10;aBSslit4nUlHQO5+AQAA//8DAFBLAQItABQABgAIAAAAIQDb4fbL7gAAAIUBAAATAAAAAAAAAAAA&#10;AAAAAAAAAABbQ29udGVudF9UeXBlc10ueG1sUEsBAi0AFAAGAAgAAAAhAFr0LFu/AAAAFQEAAAsA&#10;AAAAAAAAAAAAAAAAHwEAAF9yZWxzLy5yZWxzUEsBAi0AFAAGAAgAAAAhAGrEUUnEAAAA3AAAAA8A&#10;AAAAAAAAAAAAAAAABwIAAGRycy9kb3ducmV2LnhtbFBLBQYAAAAAAwADALcAAAD4AgAAAAA=&#10;"/>
                  <v:shape id="Arc 300" o:spid="_x0000_s1092" style="position:absolute;left:5830;top:3676;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Tw1wgAAANwAAAAPAAAAZHJzL2Rvd25yZXYueG1sRI/BasMw&#10;EETvhfyD2EButRwHm+BGCSXgpsc28Qcs1tY2tVZGUmz376NCocdhZt4wh9NiBjGR871lBdskBUHc&#10;WN1zq6C+Vc97ED4gaxwsk4If8nA6rp4OWGo78ydN19CKCGFfooIuhLGU0jcdGfSJHYmj92WdwRCl&#10;a6V2OEe4GWSWpoU02HNc6HCkc0fN9/VuFNz64uMt43MRQVPIbXVxdb5TarNeXl9ABFrCf/iv/a4V&#10;5FkBv2fiEZDHBwAAAP//AwBQSwECLQAUAAYACAAAACEA2+H2y+4AAACFAQAAEwAAAAAAAAAAAAAA&#10;AAAAAAAAW0NvbnRlbnRfVHlwZXNdLnhtbFBLAQItABQABgAIAAAAIQBa9CxbvwAAABUBAAALAAAA&#10;AAAAAAAAAAAAAB8BAABfcmVscy8ucmVsc1BLAQItABQABgAIAAAAIQCyNTw1wgAAANwAAAAPAAAA&#10;AAAAAAAAAAAAAAcCAABkcnMvZG93bnJldi54bWxQSwUGAAAAAAMAAwC3AAAA9gIAAAAA&#10;" path="m-1,nfc11929,,21600,9670,21600,21600em-1,nsc11929,,21600,9670,21600,21600l,21600,-1,xe" filled="f">
                    <v:path arrowok="t" o:extrusionok="f" o:connecttype="custom" o:connectlocs="0,0;23,39;0,39" o:connectangles="0,0,0"/>
                  </v:shape>
                  <v:shape id="AutoShape 301" o:spid="_x0000_s1093" type="#_x0000_t32" style="position:absolute;left:6530;top:3680;width:0;height: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OxgAAANwAAAAPAAAAZHJzL2Rvd25yZXYueG1sRI9bawIx&#10;FITfC/6HcAp9KZpV8MLWKGtBqAUfvL0fN6eb0M3JdhN1+++bguDjMDPfMPNl52pxpTZYzwqGgwwE&#10;cem15UrB8bDuz0CEiKyx9kwKfinActF7mmOu/Y13dN3HSiQIhxwVmBibXMpQGnIYBr4hTt6Xbx3G&#10;JNtK6hZvCe5qOcqyiXRoOS0YbOjdUPm9vzgF281wVZyN3Xzufux2vC7qS/V6UurluSveQETq4iN8&#10;b39oBePRFP7PpCMgF38AAAD//wMAUEsBAi0AFAAGAAgAAAAhANvh9svuAAAAhQEAABMAAAAAAAAA&#10;AAAAAAAAAAAAAFtDb250ZW50X1R5cGVzXS54bWxQSwECLQAUAAYACAAAACEAWvQsW78AAAAVAQAA&#10;CwAAAAAAAAAAAAAAAAAfAQAAX3JlbHMvLnJlbHNQSwECLQAUAAYACAAAACEABbvqzsYAAADcAAAA&#10;DwAAAAAAAAAAAAAAAAAHAgAAZHJzL2Rvd25yZXYueG1sUEsFBgAAAAADAAMAtwAAAPoCAAAAAA==&#10;"/>
                  <v:shape id="AutoShape 302" o:spid="_x0000_s1094" type="#_x0000_t32" style="position:absolute;left:3775;top:4252;width:3;height:3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LMowAAAANwAAAAPAAAAZHJzL2Rvd25yZXYueG1sRE9Ni8Iw&#10;EL0L/ocwC15EUwVFukYpiiCCqFXwOjSzbddmUpqo9d+bg+Dx8b7ny9ZU4kGNKy0rGA0jEMSZ1SXn&#10;Ci7nzWAGwnlkjZVlUvAiB8tFtzPHWNsnn+iR+lyEEHYxKii8r2MpXVaQQTe0NXHg/mxj0AfY5FI3&#10;+AzhppLjKJpKgyWHhgJrWhWU3dK7UeD3/d3k/3Q4JCnzOjnurrdkdVWq99MmvyA8tf4r/ri3WsFk&#10;HNaGM+EIyMUbAAD//wMAUEsBAi0AFAAGAAgAAAAhANvh9svuAAAAhQEAABMAAAAAAAAAAAAAAAAA&#10;AAAAAFtDb250ZW50X1R5cGVzXS54bWxQSwECLQAUAAYACAAAACEAWvQsW78AAAAVAQAACwAAAAAA&#10;AAAAAAAAAAAfAQAAX3JlbHMvLnJlbHNQSwECLQAUAAYACAAAACEAvfSzKMAAAADcAAAADwAAAAAA&#10;AAAAAAAAAAAHAgAAZHJzL2Rvd25yZXYueG1sUEsFBgAAAAADAAMAtwAAAPQCAAAAAA==&#10;"/>
                </v:group>
              </v:group>
            </w:pict>
          </mc:Fallback>
        </mc:AlternateContent>
      </w:r>
      <w:r>
        <w:rPr>
          <w:lang w:eastAsia="en-GB"/>
        </w:rPr>
        <w:t xml:space="preserve">          σ </w:t>
      </w:r>
      <w:r>
        <w:rPr>
          <w:lang w:eastAsia="en-GB"/>
        </w:rPr>
        <w:tab/>
        <w:t xml:space="preserve">           σ </w:t>
      </w:r>
      <w:r>
        <w:rPr>
          <w:lang w:eastAsia="en-GB"/>
        </w:rPr>
        <w:tab/>
        <w:t xml:space="preserve">         σ </w:t>
      </w:r>
      <w:r>
        <w:rPr>
          <w:lang w:eastAsia="en-GB"/>
        </w:rPr>
        <w:tab/>
        <w:t xml:space="preserve">    σ </w:t>
      </w:r>
    </w:p>
    <w:p w14:paraId="39F34D9E" w14:textId="77777777" w:rsidR="00202A83" w:rsidRDefault="00F15EB2">
      <w:pPr>
        <w:autoSpaceDE w:val="0"/>
        <w:autoSpaceDN w:val="0"/>
        <w:adjustRightInd w:val="0"/>
        <w:spacing w:line="480" w:lineRule="auto"/>
        <w:rPr>
          <w:lang w:eastAsia="en-GB"/>
        </w:rPr>
      </w:pPr>
      <w:r>
        <w:rPr>
          <w:lang w:eastAsia="en-GB"/>
        </w:rPr>
        <w:t xml:space="preserve">                                  μ     μ                μ                   μ</w:t>
      </w:r>
      <w:r>
        <w:rPr>
          <w:lang w:eastAsia="en-GB"/>
        </w:rPr>
        <w:tab/>
      </w:r>
      <w:r>
        <w:rPr>
          <w:lang w:eastAsia="en-GB"/>
        </w:rPr>
        <w:tab/>
        <w:t xml:space="preserve">    μ                                                         </w:t>
      </w:r>
    </w:p>
    <w:p w14:paraId="45F56BC8" w14:textId="77777777" w:rsidR="00202A83" w:rsidRDefault="00F15EB2">
      <w:pPr>
        <w:autoSpaceDE w:val="0"/>
        <w:autoSpaceDN w:val="0"/>
        <w:adjustRightInd w:val="0"/>
        <w:spacing w:line="480" w:lineRule="auto"/>
        <w:rPr>
          <w:lang w:eastAsia="en-GB"/>
        </w:rPr>
      </w:pPr>
      <w:r>
        <w:rPr>
          <w:lang w:eastAsia="en-GB"/>
        </w:rPr>
        <w:t xml:space="preserve">                          C        V       C         V        C</w:t>
      </w:r>
      <w:r>
        <w:rPr>
          <w:lang w:eastAsia="en-GB"/>
        </w:rPr>
        <w:tab/>
        <w:t xml:space="preserve">        V</w:t>
      </w:r>
      <w:r>
        <w:rPr>
          <w:lang w:eastAsia="en-GB"/>
        </w:rPr>
        <w:tab/>
        <w:t xml:space="preserve">    C</w:t>
      </w:r>
      <w:r>
        <w:rPr>
          <w:lang w:eastAsia="en-GB"/>
        </w:rPr>
        <w:tab/>
        <w:t xml:space="preserve">    V</w:t>
      </w:r>
    </w:p>
    <w:p w14:paraId="7334B923" w14:textId="77777777" w:rsidR="00202A83" w:rsidRDefault="00F15EB2">
      <w:pPr>
        <w:autoSpaceDE w:val="0"/>
        <w:autoSpaceDN w:val="0"/>
        <w:adjustRightInd w:val="0"/>
        <w:spacing w:line="480" w:lineRule="auto"/>
        <w:rPr>
          <w:lang w:val="fr-BE" w:eastAsia="en-GB"/>
        </w:rPr>
      </w:pPr>
      <w:r>
        <w:rPr>
          <w:lang w:eastAsia="en-GB"/>
        </w:rPr>
        <w:lastRenderedPageBreak/>
        <w:t xml:space="preserve">                        </w:t>
      </w:r>
      <w:r>
        <w:rPr>
          <w:lang w:val="fr-BE" w:eastAsia="en-GB"/>
        </w:rPr>
        <w:t>#m</w:t>
      </w:r>
      <w:r>
        <w:rPr>
          <w:rFonts w:ascii="MS Reference Sans Serif" w:cs="MS Reference Sans Serif"/>
          <w:sz w:val="18"/>
          <w:lang w:val="fr-BE" w:eastAsia="en-GB"/>
        </w:rPr>
        <w:t xml:space="preserve">        </w:t>
      </w:r>
      <w:r>
        <w:rPr>
          <w:lang w:val="fr-BE" w:eastAsia="en-GB"/>
        </w:rPr>
        <w:t>ɔ</w:t>
      </w:r>
      <w:r>
        <w:rPr>
          <w:rFonts w:ascii="MS Reference Sans Serif" w:cs="MS Reference Sans Serif"/>
          <w:sz w:val="18"/>
          <w:lang w:val="fr-BE" w:eastAsia="en-GB"/>
        </w:rPr>
        <w:t xml:space="preserve">        </w:t>
      </w:r>
      <w:r>
        <w:rPr>
          <w:lang w:val="fr-BE" w:eastAsia="en-GB"/>
        </w:rPr>
        <w:t xml:space="preserve">r          </w:t>
      </w:r>
      <w:r>
        <w:rPr>
          <w:rFonts w:ascii="MS Reference Sans Serif" w:cs="MS Reference Sans Serif"/>
          <w:sz w:val="18"/>
          <w:lang w:eastAsia="en-GB"/>
        </w:rPr>
        <w:t></w:t>
      </w:r>
      <w:r>
        <w:rPr>
          <w:lang w:val="fr-BE" w:eastAsia="en-GB"/>
        </w:rPr>
        <w:t># + #k</w:t>
      </w:r>
      <w:r>
        <w:rPr>
          <w:lang w:val="fr-BE" w:eastAsia="en-GB"/>
        </w:rPr>
        <w:tab/>
        <w:t xml:space="preserve">         ã</w:t>
      </w:r>
      <w:r>
        <w:rPr>
          <w:lang w:val="fr-BE" w:eastAsia="en-GB"/>
        </w:rPr>
        <w:tab/>
        <w:t xml:space="preserve">     r</w:t>
      </w:r>
      <w:r>
        <w:rPr>
          <w:lang w:val="fr-BE" w:eastAsia="en-GB"/>
        </w:rPr>
        <w:tab/>
        <w:t xml:space="preserve">    à#‘grasses’+‘hard’</w:t>
      </w:r>
      <w:r>
        <w:rPr>
          <w:lang w:val="fr-BE" w:eastAsia="en-GB"/>
        </w:rPr>
        <w:tab/>
      </w:r>
    </w:p>
    <w:p w14:paraId="48AF599E" w14:textId="77777777" w:rsidR="00202A83" w:rsidRDefault="00F15EB2">
      <w:pPr>
        <w:autoSpaceDE w:val="0"/>
        <w:autoSpaceDN w:val="0"/>
        <w:adjustRightInd w:val="0"/>
        <w:spacing w:line="480" w:lineRule="auto"/>
        <w:rPr>
          <w:lang w:val="fr-BE" w:eastAsia="en-GB"/>
        </w:rPr>
      </w:pPr>
      <w:r>
        <w:rPr>
          <w:lang w:val="fr-BE" w:eastAsia="en-GB"/>
        </w:rPr>
        <w:t xml:space="preserve">                                   </w:t>
      </w:r>
      <w:r>
        <w:rPr>
          <w:lang w:eastAsia="en-GB"/>
        </w:rPr>
        <w:t>σ</w:t>
      </w:r>
      <w:r>
        <w:rPr>
          <w:lang w:val="fr-BE" w:eastAsia="en-GB"/>
        </w:rPr>
        <w:t xml:space="preserve"> </w:t>
      </w:r>
      <w:r>
        <w:rPr>
          <w:lang w:val="fr-BE" w:eastAsia="en-GB"/>
        </w:rPr>
        <w:tab/>
        <w:t xml:space="preserve">           </w:t>
      </w:r>
      <w:r>
        <w:rPr>
          <w:lang w:eastAsia="en-GB"/>
        </w:rPr>
        <w:t>σ</w:t>
      </w:r>
      <w:r>
        <w:rPr>
          <w:lang w:val="fr-BE" w:eastAsia="en-GB"/>
        </w:rPr>
        <w:t xml:space="preserve">                    </w:t>
      </w:r>
      <w:r>
        <w:rPr>
          <w:lang w:eastAsia="en-GB"/>
        </w:rPr>
        <w:t>σ</w:t>
      </w:r>
      <w:r>
        <w:rPr>
          <w:lang w:val="fr-BE" w:eastAsia="en-GB"/>
        </w:rPr>
        <w:t xml:space="preserve"> </w:t>
      </w:r>
      <w:r>
        <w:rPr>
          <w:lang w:val="fr-BE" w:eastAsia="en-GB"/>
        </w:rPr>
        <w:tab/>
        <w:t xml:space="preserve">      </w:t>
      </w:r>
      <w:r>
        <w:rPr>
          <w:lang w:eastAsia="en-GB"/>
        </w:rPr>
        <w:t>σ</w:t>
      </w:r>
      <w:r>
        <w:rPr>
          <w:lang w:val="fr-BE" w:eastAsia="en-GB"/>
        </w:rPr>
        <w:t xml:space="preserve">       </w:t>
      </w:r>
    </w:p>
    <w:p w14:paraId="0A0DDD71" w14:textId="77777777" w:rsidR="00202A83" w:rsidRDefault="00F15EB2">
      <w:pPr>
        <w:autoSpaceDE w:val="0"/>
        <w:autoSpaceDN w:val="0"/>
        <w:adjustRightInd w:val="0"/>
        <w:spacing w:line="480" w:lineRule="auto"/>
        <w:rPr>
          <w:lang w:val="fr-BE" w:eastAsia="en-GB"/>
        </w:rPr>
      </w:pPr>
      <w:r>
        <w:rPr>
          <w:lang w:val="fr-BE" w:eastAsia="en-GB"/>
        </w:rPr>
        <w:t xml:space="preserve">                                   </w:t>
      </w:r>
      <w:r>
        <w:rPr>
          <w:lang w:eastAsia="en-GB"/>
        </w:rPr>
        <w:t>μ</w:t>
      </w:r>
      <w:r>
        <w:rPr>
          <w:lang w:val="fr-BE" w:eastAsia="en-GB"/>
        </w:rPr>
        <w:t xml:space="preserve">                      </w:t>
      </w:r>
      <w:r>
        <w:rPr>
          <w:lang w:eastAsia="en-GB"/>
        </w:rPr>
        <w:t>μ</w:t>
      </w:r>
      <w:r>
        <w:rPr>
          <w:lang w:val="fr-BE" w:eastAsia="en-GB"/>
        </w:rPr>
        <w:t xml:space="preserve">                    </w:t>
      </w:r>
      <w:r>
        <w:rPr>
          <w:lang w:eastAsia="en-GB"/>
        </w:rPr>
        <w:t>μ</w:t>
      </w:r>
      <w:r>
        <w:rPr>
          <w:lang w:val="fr-BE" w:eastAsia="en-GB"/>
        </w:rPr>
        <w:t xml:space="preserve">                  </w:t>
      </w:r>
      <w:r>
        <w:rPr>
          <w:lang w:eastAsia="en-GB"/>
        </w:rPr>
        <w:t>μ</w:t>
      </w:r>
      <w:r>
        <w:rPr>
          <w:lang w:val="fr-BE" w:eastAsia="en-GB"/>
        </w:rPr>
        <w:tab/>
        <w:t xml:space="preserve">                                                                   </w:t>
      </w:r>
    </w:p>
    <w:p w14:paraId="50F4DFC3" w14:textId="77777777" w:rsidR="00202A83" w:rsidRDefault="00F15EB2">
      <w:pPr>
        <w:autoSpaceDE w:val="0"/>
        <w:autoSpaceDN w:val="0"/>
        <w:adjustRightInd w:val="0"/>
        <w:spacing w:line="480" w:lineRule="auto"/>
        <w:rPr>
          <w:lang w:val="fr-BE" w:eastAsia="en-GB"/>
        </w:rPr>
      </w:pPr>
      <w:r>
        <w:rPr>
          <w:lang w:val="fr-BE" w:eastAsia="en-GB"/>
        </w:rPr>
        <w:t xml:space="preserve">                      C          V          C         V       C          V     C         V</w:t>
      </w:r>
    </w:p>
    <w:p w14:paraId="5D392004" w14:textId="77777777" w:rsidR="00202A83" w:rsidRDefault="00F15EB2">
      <w:pPr>
        <w:autoSpaceDE w:val="0"/>
        <w:autoSpaceDN w:val="0"/>
        <w:adjustRightInd w:val="0"/>
        <w:spacing w:line="480" w:lineRule="auto"/>
        <w:rPr>
          <w:lang w:val="fr-BE" w:eastAsia="en-GB"/>
        </w:rPr>
      </w:pPr>
      <w:r>
        <w:rPr>
          <w:lang w:val="fr-BE" w:eastAsia="en-GB"/>
        </w:rPr>
        <w:t xml:space="preserve">                    #m</w:t>
      </w:r>
      <w:r>
        <w:rPr>
          <w:lang w:val="fr-BE" w:eastAsia="en-GB"/>
        </w:rPr>
        <w:tab/>
      </w:r>
      <w:r>
        <w:rPr>
          <w:rFonts w:ascii="MS Reference Sans Serif" w:cs="MS Reference Sans Serif"/>
          <w:sz w:val="18"/>
          <w:lang w:eastAsia="en-GB"/>
        </w:rPr>
        <w:t></w:t>
      </w:r>
      <w:r>
        <w:rPr>
          <w:rFonts w:ascii="MS Reference Sans Serif" w:cs="MS Reference Sans Serif"/>
          <w:sz w:val="18"/>
          <w:lang w:val="fr-BE" w:eastAsia="en-GB"/>
        </w:rPr>
        <w:t xml:space="preserve"> </w:t>
      </w:r>
      <w:r>
        <w:rPr>
          <w:rFonts w:ascii="MS Reference Sans Serif" w:cs="MS Reference Sans Serif"/>
          <w:sz w:val="18"/>
          <w:lang w:val="fr-BE" w:eastAsia="en-GB"/>
        </w:rPr>
        <w:tab/>
      </w:r>
      <w:r>
        <w:rPr>
          <w:lang w:val="fr-BE" w:eastAsia="en-GB"/>
        </w:rPr>
        <w:t>r</w:t>
      </w:r>
      <w:r>
        <w:rPr>
          <w:lang w:val="fr-BE" w:eastAsia="en-GB"/>
        </w:rPr>
        <w:tab/>
      </w:r>
      <w:r>
        <w:rPr>
          <w:rFonts w:ascii="MS Reference Sans Serif" w:cs="MS Reference Sans Serif"/>
          <w:sz w:val="18"/>
          <w:lang w:eastAsia="en-GB"/>
        </w:rPr>
        <w:t></w:t>
      </w:r>
      <w:r>
        <w:rPr>
          <w:lang w:val="fr-BE" w:eastAsia="en-GB"/>
        </w:rPr>
        <w:t xml:space="preserve"># </w:t>
      </w:r>
      <w:proofErr w:type="gramStart"/>
      <w:r>
        <w:rPr>
          <w:lang w:val="fr-BE" w:eastAsia="en-GB"/>
        </w:rPr>
        <w:t>+  #</w:t>
      </w:r>
      <w:proofErr w:type="gramEnd"/>
      <w:r>
        <w:rPr>
          <w:lang w:val="fr-BE" w:eastAsia="en-GB"/>
        </w:rPr>
        <w:t>k          ã      r</w:t>
      </w:r>
      <w:r>
        <w:rPr>
          <w:lang w:val="fr-BE" w:eastAsia="en-GB"/>
        </w:rPr>
        <w:tab/>
        <w:t xml:space="preserve">      à#‘grasses’+‘hard’ </w:t>
      </w:r>
    </w:p>
    <w:p w14:paraId="738E3408" w14:textId="77777777" w:rsidR="00202A83" w:rsidRDefault="00F15EB2">
      <w:pPr>
        <w:autoSpaceDE w:val="0"/>
        <w:autoSpaceDN w:val="0"/>
        <w:adjustRightInd w:val="0"/>
        <w:spacing w:line="480" w:lineRule="auto"/>
        <w:rPr>
          <w:lang w:val="fr-BE" w:eastAsia="en-GB"/>
        </w:rPr>
      </w:pPr>
      <w:r>
        <w:rPr>
          <w:lang w:val="fr-BE" w:eastAsia="en-GB"/>
        </w:rPr>
        <w:t xml:space="preserve">                                    </w:t>
      </w:r>
      <w:r>
        <w:rPr>
          <w:lang w:eastAsia="en-GB"/>
        </w:rPr>
        <w:t>σ</w:t>
      </w:r>
      <w:r>
        <w:rPr>
          <w:lang w:val="fr-BE" w:eastAsia="en-GB"/>
        </w:rPr>
        <w:t xml:space="preserve"> </w:t>
      </w:r>
      <w:r>
        <w:rPr>
          <w:lang w:val="fr-BE" w:eastAsia="en-GB"/>
        </w:rPr>
        <w:tab/>
      </w:r>
      <w:r>
        <w:rPr>
          <w:lang w:val="fr-BE" w:eastAsia="en-GB"/>
        </w:rPr>
        <w:tab/>
      </w:r>
      <w:r>
        <w:rPr>
          <w:lang w:eastAsia="en-GB"/>
        </w:rPr>
        <w:t>σ</w:t>
      </w:r>
      <w:r>
        <w:rPr>
          <w:lang w:val="fr-BE" w:eastAsia="en-GB"/>
        </w:rPr>
        <w:t xml:space="preserve"> </w:t>
      </w:r>
      <w:r>
        <w:rPr>
          <w:lang w:val="fr-BE" w:eastAsia="en-GB"/>
        </w:rPr>
        <w:tab/>
        <w:t xml:space="preserve">          </w:t>
      </w:r>
      <w:r>
        <w:rPr>
          <w:lang w:eastAsia="en-GB"/>
        </w:rPr>
        <w:t>σ</w:t>
      </w:r>
      <w:r>
        <w:rPr>
          <w:lang w:val="fr-BE" w:eastAsia="en-GB"/>
        </w:rPr>
        <w:t xml:space="preserve"> </w:t>
      </w:r>
      <w:r>
        <w:rPr>
          <w:lang w:val="fr-BE" w:eastAsia="en-GB"/>
        </w:rPr>
        <w:tab/>
      </w:r>
      <w:r>
        <w:rPr>
          <w:lang w:val="fr-BE" w:eastAsia="en-GB"/>
        </w:rPr>
        <w:tab/>
      </w:r>
    </w:p>
    <w:p w14:paraId="316F1D67" w14:textId="77777777" w:rsidR="00202A83" w:rsidRDefault="00F15EB2">
      <w:pPr>
        <w:autoSpaceDE w:val="0"/>
        <w:autoSpaceDN w:val="0"/>
        <w:adjustRightInd w:val="0"/>
        <w:spacing w:line="480" w:lineRule="auto"/>
        <w:rPr>
          <w:lang w:val="fr-BE" w:eastAsia="en-GB"/>
        </w:rPr>
      </w:pPr>
      <w:r>
        <w:rPr>
          <w:lang w:val="fr-BE" w:eastAsia="en-GB"/>
        </w:rPr>
        <w:t xml:space="preserve">                                    </w:t>
      </w:r>
      <w:r>
        <w:rPr>
          <w:lang w:eastAsia="en-GB"/>
        </w:rPr>
        <w:t>μ</w:t>
      </w:r>
      <w:r>
        <w:rPr>
          <w:lang w:val="fr-BE" w:eastAsia="en-GB"/>
        </w:rPr>
        <w:t xml:space="preserve">                      </w:t>
      </w:r>
      <w:r>
        <w:rPr>
          <w:lang w:eastAsia="en-GB"/>
        </w:rPr>
        <w:t>μ</w:t>
      </w:r>
      <w:r>
        <w:rPr>
          <w:lang w:val="fr-BE" w:eastAsia="en-GB"/>
        </w:rPr>
        <w:t xml:space="preserve">                    </w:t>
      </w:r>
      <w:r>
        <w:rPr>
          <w:lang w:eastAsia="en-GB"/>
        </w:rPr>
        <w:t>μ</w:t>
      </w:r>
      <w:r>
        <w:rPr>
          <w:lang w:val="fr-BE" w:eastAsia="en-GB"/>
        </w:rPr>
        <w:t xml:space="preserve">                                                                                                                                               </w:t>
      </w:r>
    </w:p>
    <w:p w14:paraId="0EC7D40F" w14:textId="77777777" w:rsidR="00202A83" w:rsidRDefault="00F15EB2">
      <w:pPr>
        <w:autoSpaceDE w:val="0"/>
        <w:autoSpaceDN w:val="0"/>
        <w:adjustRightInd w:val="0"/>
        <w:spacing w:line="480" w:lineRule="auto"/>
        <w:rPr>
          <w:lang w:val="fr-BE" w:eastAsia="en-GB"/>
        </w:rPr>
      </w:pPr>
      <w:r>
        <w:rPr>
          <w:lang w:val="fr-BE" w:eastAsia="en-GB"/>
        </w:rPr>
        <w:t xml:space="preserve">                        C      </w:t>
      </w:r>
      <w:r>
        <w:rPr>
          <w:lang w:val="fr-BE" w:eastAsia="en-GB"/>
        </w:rPr>
        <w:tab/>
        <w:t>V</w:t>
      </w:r>
      <w:r>
        <w:rPr>
          <w:lang w:val="fr-BE" w:eastAsia="en-GB"/>
        </w:rPr>
        <w:tab/>
        <w:t>C</w:t>
      </w:r>
      <w:r>
        <w:rPr>
          <w:lang w:val="fr-BE" w:eastAsia="en-GB"/>
        </w:rPr>
        <w:tab/>
        <w:t>V        C         V</w:t>
      </w:r>
      <w:r>
        <w:rPr>
          <w:lang w:val="fr-BE" w:eastAsia="en-GB"/>
        </w:rPr>
        <w:tab/>
      </w:r>
    </w:p>
    <w:p w14:paraId="231EFC8C" w14:textId="77777777" w:rsidR="00202A83" w:rsidRDefault="00F15EB2">
      <w:pPr>
        <w:autoSpaceDE w:val="0"/>
        <w:autoSpaceDN w:val="0"/>
        <w:adjustRightInd w:val="0"/>
        <w:rPr>
          <w:lang w:val="fr-BE" w:eastAsia="en-GB"/>
        </w:rPr>
      </w:pPr>
      <w:r>
        <w:rPr>
          <w:lang w:val="fr-BE" w:eastAsia="en-GB"/>
        </w:rPr>
        <w:t xml:space="preserve">                      #m</w:t>
      </w:r>
      <w:r>
        <w:rPr>
          <w:lang w:val="fr-BE" w:eastAsia="en-GB"/>
        </w:rPr>
        <w:tab/>
        <w:t xml:space="preserve"> </w:t>
      </w:r>
      <w:r>
        <w:rPr>
          <w:rFonts w:ascii="MS Reference Sans Serif" w:cs="MS Reference Sans Serif"/>
          <w:sz w:val="18"/>
          <w:lang w:eastAsia="en-GB"/>
        </w:rPr>
        <w:t></w:t>
      </w:r>
      <w:r>
        <w:rPr>
          <w:rFonts w:ascii="MS Reference Sans Serif" w:cs="MS Reference Sans Serif"/>
          <w:sz w:val="18"/>
          <w:lang w:val="fr-BE" w:eastAsia="en-GB"/>
        </w:rPr>
        <w:t xml:space="preserve"> </w:t>
      </w:r>
      <w:r>
        <w:rPr>
          <w:rFonts w:ascii="MS Reference Sans Serif" w:cs="MS Reference Sans Serif"/>
          <w:sz w:val="18"/>
          <w:lang w:val="fr-BE" w:eastAsia="en-GB"/>
        </w:rPr>
        <w:tab/>
        <w:t xml:space="preserve"> </w:t>
      </w:r>
      <w:r>
        <w:rPr>
          <w:lang w:val="fr-BE" w:eastAsia="en-GB"/>
        </w:rPr>
        <w:t>k</w:t>
      </w:r>
      <w:r>
        <w:rPr>
          <w:lang w:val="fr-BE" w:eastAsia="en-GB"/>
        </w:rPr>
        <w:tab/>
        <w:t xml:space="preserve"> ã         r          à#</w:t>
      </w:r>
      <w:proofErr w:type="gramStart"/>
      <w:r>
        <w:rPr>
          <w:lang w:val="fr-BE" w:eastAsia="en-GB"/>
        </w:rPr>
        <w:t xml:space="preserve">   [</w:t>
      </w:r>
      <w:proofErr w:type="gramEnd"/>
      <w:r>
        <w:rPr>
          <w:lang w:val="fr-BE" w:eastAsia="en-GB"/>
        </w:rPr>
        <w:t>m</w:t>
      </w:r>
      <w:r>
        <w:rPr>
          <w:rFonts w:ascii="MS Reference Sans Serif" w:cs="MS Reference Sans Serif"/>
          <w:sz w:val="18"/>
          <w:lang w:eastAsia="en-GB"/>
        </w:rPr>
        <w:t></w:t>
      </w:r>
      <w:r>
        <w:rPr>
          <w:lang w:val="fr-BE" w:eastAsia="en-GB"/>
        </w:rPr>
        <w:t>kàrà]</w:t>
      </w:r>
    </w:p>
    <w:p w14:paraId="76CB4A11" w14:textId="77777777" w:rsidR="00202A83" w:rsidRDefault="00F15EB2">
      <w:pPr>
        <w:autoSpaceDE w:val="0"/>
        <w:autoSpaceDN w:val="0"/>
        <w:adjustRightInd w:val="0"/>
        <w:rPr>
          <w:lang w:eastAsia="en-GB"/>
        </w:rPr>
      </w:pPr>
      <w:r>
        <w:rPr>
          <w:lang w:val="fr-BE" w:eastAsia="en-GB"/>
        </w:rPr>
        <w:t xml:space="preserve">                            </w:t>
      </w:r>
      <w:r>
        <w:rPr>
          <w:lang w:eastAsia="en-GB"/>
        </w:rPr>
        <w:t>‘pref’</w:t>
      </w:r>
      <w:r>
        <w:rPr>
          <w:lang w:eastAsia="en-GB"/>
        </w:rPr>
        <w:tab/>
        <w:t xml:space="preserve">     </w:t>
      </w:r>
      <w:proofErr w:type="gramStart"/>
      <w:r>
        <w:rPr>
          <w:lang w:eastAsia="en-GB"/>
        </w:rPr>
        <w:t xml:space="preserve">   ‘</w:t>
      </w:r>
      <w:proofErr w:type="gramEnd"/>
      <w:r>
        <w:rPr>
          <w:lang w:eastAsia="en-GB"/>
        </w:rPr>
        <w:t>hard’                       ‘hard grass’</w:t>
      </w:r>
    </w:p>
    <w:p w14:paraId="6FE56BC1" w14:textId="77777777" w:rsidR="00202A83" w:rsidRDefault="00F15EB2">
      <w:pPr>
        <w:autoSpaceDE w:val="0"/>
        <w:autoSpaceDN w:val="0"/>
        <w:adjustRightInd w:val="0"/>
        <w:spacing w:before="240"/>
        <w:rPr>
          <w:lang w:eastAsia="en-GB"/>
        </w:rPr>
      </w:pPr>
      <w:r>
        <w:rPr>
          <w:szCs w:val="22"/>
          <w:lang w:eastAsia="en-GB"/>
        </w:rPr>
        <w:t>Example</w:t>
      </w:r>
      <w:r>
        <w:rPr>
          <w:b/>
          <w:szCs w:val="22"/>
        </w:rPr>
        <w:t xml:space="preserve"> 40b</w:t>
      </w:r>
      <w:r>
        <w:rPr>
          <w:b/>
          <w:lang w:eastAsia="en-GB"/>
        </w:rPr>
        <w:t xml:space="preserve"> Diminutive suffix Derived form</w:t>
      </w:r>
      <w:r>
        <w:rPr>
          <w:lang w:eastAsia="en-GB"/>
        </w:rPr>
        <w:t xml:space="preserve">         </w:t>
      </w:r>
    </w:p>
    <w:p w14:paraId="4F63B570" w14:textId="1E116B92"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87424" behindDoc="0" locked="0" layoutInCell="1" allowOverlap="1" wp14:anchorId="1D279183" wp14:editId="4198CD86">
                <wp:simplePos x="0" y="0"/>
                <wp:positionH relativeFrom="column">
                  <wp:posOffset>1333500</wp:posOffset>
                </wp:positionH>
                <wp:positionV relativeFrom="paragraph">
                  <wp:posOffset>78740</wp:posOffset>
                </wp:positionV>
                <wp:extent cx="3496310" cy="2411730"/>
                <wp:effectExtent l="9525" t="7620" r="8890" b="9525"/>
                <wp:wrapNone/>
                <wp:docPr id="40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6310" cy="2411730"/>
                          <a:chOff x="4155" y="1840"/>
                          <a:chExt cx="5506" cy="3798"/>
                        </a:xfrm>
                      </wpg:grpSpPr>
                      <wps:wsp>
                        <wps:cNvPr id="408" name="AutoShape 304"/>
                        <wps:cNvCnPr>
                          <a:cxnSpLocks noChangeShapeType="1"/>
                        </wps:cNvCnPr>
                        <wps:spPr bwMode="auto">
                          <a:xfrm flipV="1">
                            <a:off x="4941" y="306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9" name="AutoShape 305"/>
                        <wps:cNvCnPr>
                          <a:cxnSpLocks noChangeShapeType="1"/>
                        </wps:cNvCnPr>
                        <wps:spPr bwMode="auto">
                          <a:xfrm flipV="1">
                            <a:off x="4941" y="256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0" name="AutoShape 306"/>
                        <wps:cNvCnPr>
                          <a:cxnSpLocks noChangeShapeType="1"/>
                        </wps:cNvCnPr>
                        <wps:spPr bwMode="auto">
                          <a:xfrm flipV="1">
                            <a:off x="5336" y="249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1" name="AutoShape 307"/>
                        <wps:cNvCnPr>
                          <a:cxnSpLocks noChangeShapeType="1"/>
                        </wps:cNvCnPr>
                        <wps:spPr bwMode="auto">
                          <a:xfrm flipV="1">
                            <a:off x="5265" y="2124"/>
                            <a:ext cx="156" cy="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2" name="AutoShape 308"/>
                        <wps:cNvCnPr>
                          <a:cxnSpLocks noChangeShapeType="1"/>
                        </wps:cNvCnPr>
                        <wps:spPr bwMode="auto">
                          <a:xfrm flipV="1">
                            <a:off x="5250" y="2190"/>
                            <a:ext cx="146" cy="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3" name="AutoShape 309"/>
                        <wps:cNvCnPr>
                          <a:cxnSpLocks noChangeShapeType="1"/>
                        </wps:cNvCnPr>
                        <wps:spPr bwMode="auto">
                          <a:xfrm flipV="1">
                            <a:off x="5326" y="3056"/>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4" name="AutoShape 310"/>
                        <wps:cNvCnPr>
                          <a:cxnSpLocks noChangeShapeType="1"/>
                        </wps:cNvCnPr>
                        <wps:spPr bwMode="auto">
                          <a:xfrm flipV="1">
                            <a:off x="4408" y="307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5" name="AutoShape 311"/>
                        <wps:cNvCnPr>
                          <a:cxnSpLocks noChangeShapeType="1"/>
                        </wps:cNvCnPr>
                        <wps:spPr bwMode="auto">
                          <a:xfrm flipV="1">
                            <a:off x="6360" y="252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6" name="AutoShape 312"/>
                        <wps:cNvCnPr>
                          <a:cxnSpLocks noChangeShapeType="1"/>
                        </wps:cNvCnPr>
                        <wps:spPr bwMode="auto">
                          <a:xfrm flipV="1">
                            <a:off x="5652" y="304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7" name="AutoShape 313"/>
                        <wps:cNvCnPr>
                          <a:cxnSpLocks noChangeShapeType="1"/>
                        </wps:cNvCnPr>
                        <wps:spPr bwMode="auto">
                          <a:xfrm flipV="1">
                            <a:off x="6352" y="305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8" name="AutoShape 314"/>
                        <wps:cNvCnPr>
                          <a:cxnSpLocks noChangeShapeType="1"/>
                        </wps:cNvCnPr>
                        <wps:spPr bwMode="auto">
                          <a:xfrm>
                            <a:off x="5335" y="1840"/>
                            <a:ext cx="0" cy="5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9" name="Arc 315"/>
                        <wps:cNvSpPr>
                          <a:spLocks/>
                        </wps:cNvSpPr>
                        <wps:spPr bwMode="auto">
                          <a:xfrm flipH="1">
                            <a:off x="4401" y="1929"/>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AutoShape 316"/>
                        <wps:cNvCnPr>
                          <a:cxnSpLocks noChangeShapeType="1"/>
                        </wps:cNvCnPr>
                        <wps:spPr bwMode="auto">
                          <a:xfrm>
                            <a:off x="4905" y="1941"/>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1" name="Arc 317"/>
                        <wps:cNvSpPr>
                          <a:spLocks/>
                        </wps:cNvSpPr>
                        <wps:spPr bwMode="auto">
                          <a:xfrm flipH="1">
                            <a:off x="5652" y="1925"/>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AutoShape 318"/>
                        <wps:cNvCnPr>
                          <a:cxnSpLocks noChangeShapeType="1"/>
                        </wps:cNvCnPr>
                        <wps:spPr bwMode="auto">
                          <a:xfrm>
                            <a:off x="6352" y="192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3" name="AutoShape 319"/>
                        <wps:cNvCnPr>
                          <a:cxnSpLocks noChangeShapeType="1"/>
                        </wps:cNvCnPr>
                        <wps:spPr bwMode="auto">
                          <a:xfrm flipV="1">
                            <a:off x="7668" y="250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4" name="AutoShape 320"/>
                        <wps:cNvCnPr>
                          <a:cxnSpLocks noChangeShapeType="1"/>
                        </wps:cNvCnPr>
                        <wps:spPr bwMode="auto">
                          <a:xfrm flipV="1">
                            <a:off x="6960" y="305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5" name="AutoShape 321"/>
                        <wps:cNvCnPr>
                          <a:cxnSpLocks noChangeShapeType="1"/>
                        </wps:cNvCnPr>
                        <wps:spPr bwMode="auto">
                          <a:xfrm flipV="1">
                            <a:off x="7660" y="305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6" name="Arc 322"/>
                        <wps:cNvSpPr>
                          <a:spLocks/>
                        </wps:cNvSpPr>
                        <wps:spPr bwMode="auto">
                          <a:xfrm flipH="1">
                            <a:off x="6960" y="1925"/>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7" name="AutoShape 323"/>
                        <wps:cNvCnPr>
                          <a:cxnSpLocks noChangeShapeType="1"/>
                        </wps:cNvCnPr>
                        <wps:spPr bwMode="auto">
                          <a:xfrm>
                            <a:off x="7660" y="192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8" name="AutoShape 325"/>
                        <wps:cNvCnPr>
                          <a:cxnSpLocks noChangeShapeType="1"/>
                        </wps:cNvCnPr>
                        <wps:spPr bwMode="auto">
                          <a:xfrm flipV="1">
                            <a:off x="5383" y="5282"/>
                            <a:ext cx="709" cy="344"/>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9" name="AutoShape 326"/>
                        <wps:cNvCnPr>
                          <a:cxnSpLocks noChangeShapeType="1"/>
                        </wps:cNvCnPr>
                        <wps:spPr bwMode="auto">
                          <a:xfrm flipV="1">
                            <a:off x="4159"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0" name="Arc 327"/>
                        <wps:cNvSpPr>
                          <a:spLocks/>
                        </wps:cNvSpPr>
                        <wps:spPr bwMode="auto">
                          <a:xfrm flipH="1">
                            <a:off x="4155" y="4198"/>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1" name="AutoShape 328"/>
                        <wps:cNvCnPr>
                          <a:cxnSpLocks noChangeShapeType="1"/>
                        </wps:cNvCnPr>
                        <wps:spPr bwMode="auto">
                          <a:xfrm>
                            <a:off x="4867" y="4226"/>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329"/>
                        <wps:cNvCnPr>
                          <a:cxnSpLocks noChangeShapeType="1"/>
                        </wps:cNvCnPr>
                        <wps:spPr bwMode="auto">
                          <a:xfrm>
                            <a:off x="5799" y="4170"/>
                            <a:ext cx="71" cy="18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330"/>
                        <wps:cNvCnPr>
                          <a:cxnSpLocks noChangeShapeType="1"/>
                        </wps:cNvCnPr>
                        <wps:spPr bwMode="auto">
                          <a:xfrm flipH="1" flipV="1">
                            <a:off x="5755" y="4202"/>
                            <a:ext cx="80" cy="17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331"/>
                        <wps:cNvCnPr>
                          <a:cxnSpLocks noChangeShapeType="1"/>
                        </wps:cNvCnPr>
                        <wps:spPr bwMode="auto">
                          <a:xfrm flipH="1" flipV="1">
                            <a:off x="4839" y="5282"/>
                            <a:ext cx="544" cy="356"/>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5" name="AutoShape 332"/>
                        <wps:cNvCnPr>
                          <a:cxnSpLocks noChangeShapeType="1"/>
                        </wps:cNvCnPr>
                        <wps:spPr bwMode="auto">
                          <a:xfrm flipV="1">
                            <a:off x="4849" y="4766"/>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6" name="AutoShape 333"/>
                        <wps:cNvCnPr>
                          <a:cxnSpLocks noChangeShapeType="1"/>
                        </wps:cNvCnPr>
                        <wps:spPr bwMode="auto">
                          <a:xfrm flipV="1">
                            <a:off x="5997" y="4226"/>
                            <a:ext cx="179" cy="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7" name="AutoShape 335"/>
                        <wps:cNvCnPr>
                          <a:cxnSpLocks noChangeShapeType="1"/>
                        </wps:cNvCnPr>
                        <wps:spPr bwMode="auto">
                          <a:xfrm flipV="1">
                            <a:off x="4849" y="5334"/>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8" name="AutoShape 336"/>
                        <wps:cNvCnPr>
                          <a:cxnSpLocks noChangeShapeType="1"/>
                        </wps:cNvCnPr>
                        <wps:spPr bwMode="auto">
                          <a:xfrm flipV="1">
                            <a:off x="5383" y="531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9" name="Arc 337"/>
                        <wps:cNvSpPr>
                          <a:spLocks/>
                        </wps:cNvSpPr>
                        <wps:spPr bwMode="auto">
                          <a:xfrm flipH="1">
                            <a:off x="5379"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 name="AutoShape 338"/>
                        <wps:cNvCnPr>
                          <a:cxnSpLocks noChangeShapeType="1"/>
                        </wps:cNvCnPr>
                        <wps:spPr bwMode="auto">
                          <a:xfrm>
                            <a:off x="6091" y="4214"/>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1" name="AutoShape 339"/>
                        <wps:cNvCnPr>
                          <a:cxnSpLocks noChangeShapeType="1"/>
                        </wps:cNvCnPr>
                        <wps:spPr bwMode="auto">
                          <a:xfrm flipV="1">
                            <a:off x="6073" y="4754"/>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2" name="AutoShape 340"/>
                        <wps:cNvCnPr>
                          <a:cxnSpLocks noChangeShapeType="1"/>
                        </wps:cNvCnPr>
                        <wps:spPr bwMode="auto">
                          <a:xfrm flipV="1">
                            <a:off x="6073"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341"/>
                        <wps:cNvCnPr>
                          <a:cxnSpLocks noChangeShapeType="1"/>
                        </wps:cNvCnPr>
                        <wps:spPr bwMode="auto">
                          <a:xfrm flipV="1">
                            <a:off x="6463"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4" name="Arc 342"/>
                        <wps:cNvSpPr>
                          <a:spLocks/>
                        </wps:cNvSpPr>
                        <wps:spPr bwMode="auto">
                          <a:xfrm flipH="1">
                            <a:off x="6447"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 name="AutoShape 343"/>
                        <wps:cNvCnPr>
                          <a:cxnSpLocks noChangeShapeType="1"/>
                        </wps:cNvCnPr>
                        <wps:spPr bwMode="auto">
                          <a:xfrm>
                            <a:off x="7171" y="4190"/>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6" name="AutoShape 344"/>
                        <wps:cNvCnPr>
                          <a:cxnSpLocks noChangeShapeType="1"/>
                        </wps:cNvCnPr>
                        <wps:spPr bwMode="auto">
                          <a:xfrm flipV="1">
                            <a:off x="7177" y="477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7" name="AutoShape 345"/>
                        <wps:cNvCnPr>
                          <a:cxnSpLocks noChangeShapeType="1"/>
                        </wps:cNvCnPr>
                        <wps:spPr bwMode="auto">
                          <a:xfrm flipV="1">
                            <a:off x="7177"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8" name="AutoShape 346"/>
                        <wps:cNvCnPr>
                          <a:cxnSpLocks noChangeShapeType="1"/>
                        </wps:cNvCnPr>
                        <wps:spPr bwMode="auto">
                          <a:xfrm flipV="1">
                            <a:off x="7867" y="531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9" name="Arc 347"/>
                        <wps:cNvSpPr>
                          <a:spLocks/>
                        </wps:cNvSpPr>
                        <wps:spPr bwMode="auto">
                          <a:xfrm flipH="1">
                            <a:off x="7863"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 name="AutoShape 348"/>
                        <wps:cNvCnPr>
                          <a:cxnSpLocks noChangeShapeType="1"/>
                        </wps:cNvCnPr>
                        <wps:spPr bwMode="auto">
                          <a:xfrm>
                            <a:off x="8575" y="4190"/>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1" name="AutoShape 349"/>
                        <wps:cNvCnPr>
                          <a:cxnSpLocks noChangeShapeType="1"/>
                        </wps:cNvCnPr>
                        <wps:spPr bwMode="auto">
                          <a:xfrm flipV="1">
                            <a:off x="8569" y="480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2" name="AutoShape 350"/>
                        <wps:cNvCnPr>
                          <a:cxnSpLocks noChangeShapeType="1"/>
                        </wps:cNvCnPr>
                        <wps:spPr bwMode="auto">
                          <a:xfrm flipV="1">
                            <a:off x="5997" y="4306"/>
                            <a:ext cx="180"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3" name="AutoShape 351"/>
                        <wps:cNvCnPr>
                          <a:cxnSpLocks noChangeShapeType="1"/>
                        </wps:cNvCnPr>
                        <wps:spPr bwMode="auto">
                          <a:xfrm flipV="1">
                            <a:off x="8593"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4" name="AutoShape 352"/>
                        <wps:cNvCnPr>
                          <a:cxnSpLocks noChangeShapeType="1"/>
                        </wps:cNvCnPr>
                        <wps:spPr bwMode="auto">
                          <a:xfrm>
                            <a:off x="7335" y="4802"/>
                            <a:ext cx="546"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5" name="AutoShape 353"/>
                        <wps:cNvCnPr>
                          <a:cxnSpLocks noChangeShapeType="1"/>
                        </wps:cNvCnPr>
                        <wps:spPr bwMode="auto">
                          <a:xfrm flipV="1">
                            <a:off x="8935" y="531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6" name="Arc 354"/>
                        <wps:cNvSpPr>
                          <a:spLocks/>
                        </wps:cNvSpPr>
                        <wps:spPr bwMode="auto">
                          <a:xfrm flipH="1">
                            <a:off x="8931"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7" name="AutoShape 355"/>
                        <wps:cNvCnPr>
                          <a:cxnSpLocks noChangeShapeType="1"/>
                        </wps:cNvCnPr>
                        <wps:spPr bwMode="auto">
                          <a:xfrm>
                            <a:off x="9643" y="4190"/>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8" name="AutoShape 356"/>
                        <wps:cNvCnPr>
                          <a:cxnSpLocks noChangeShapeType="1"/>
                        </wps:cNvCnPr>
                        <wps:spPr bwMode="auto">
                          <a:xfrm flipV="1">
                            <a:off x="9637" y="480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9" name="AutoShape 357"/>
                        <wps:cNvCnPr>
                          <a:cxnSpLocks noChangeShapeType="1"/>
                        </wps:cNvCnPr>
                        <wps:spPr bwMode="auto">
                          <a:xfrm flipV="1">
                            <a:off x="9661"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6618A854" id="Group 297" o:spid="_x0000_s1026" style="position:absolute;margin-left:105pt;margin-top:6.2pt;width:275.3pt;height:189.9pt;z-index:251687424" coordorigin="4155,1840" coordsize="5506,3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YisWwoAALGNAAAOAAAAZHJzL2Uyb0RvYy54bWzsXduO20YSfV9g/4HQ4wKxeKcoWA4248Qb&#10;ILsxkMm+cyjqAkskQ3JG43x9TnU3LyO2HDsWyZmg/DCmxGarL8XqqnOqul9/+3g8GA9JUe6zdDWz&#10;XpkzI0njbL1Pt6vZr7c/fLOYGWUVpevokKXJavYxKWffvvnnP16f8mViZ7vssE4KA5Wk5fKUr2a7&#10;qsqX83kZ75JjVL7K8iTFzU1WHKMKH4vtfF1EJ9R+PMxt0/Tnp6xY50UWJ2WJb9/Km7M3ov7NJomr&#10;nzebMqmMw2qGtlXibyH+3tHf+ZvX0XJbRPluH6tmRH+hFcdon+JHm6reRlVk3Bf7XlXHfVxkZbap&#10;XsXZcZ5tNvs4EX1AbyzzrDfviuw+F33ZLk/bvBkmDO3ZOP3lauP/Pbwr8l/y94VsPS5/yuIPJcZl&#10;fsq3y+59+ryVhY2703+zNeYzuq8y0fHHTXGkKtAl41GM78dmfJPHyojxpeOGvmNhGmLcs13LChw1&#10;A/EO00TPuZbnzQzcthZuc+979bznmb582AnCBc3dPFrKHxaNVY2jyYc0le2AlV83YL/sojwR81DS&#10;gLwvjP0aTTUh22l0xCj8G6MgChmO6VK7qAEoeZPKcY0fUzWuRprd7KJ0m4jitx9zPG2Jnjx5hD6U&#10;mBT9OBubwz7/Pz3YGXE3dC0xco7pe1Ku63FXI67a1oxZtMyLsnqXZEeDLlazsiqi/XZX3WRpijcn&#10;K+QPRA8/lZUc7PoB+t00+2F/OOD7aHlIjdNqFno25i4+5hicMt2KxpXZYb+mclSsLLZ3N4fCeIjo&#10;bRT/1CQ+KQapT9ei3l0Srb9X11W0P8hrdOCQCvmUgySH+y5bf3xfUDPV7I8mBqFODMQUPJnTaDmq&#10;GNgeiwEpgbHEgPRaXxv4JOATiIHnOFCVQs2GAWuDEcUASrgvBmIKphADG0pAiIFli4UpWtaLguWp&#10;tdR/upLyqvDqi6ypC8aBZevkQAz1JHLgQT2ROrBCZVY1cuDWciBusHXQeh9XkQNHJwfhZMuCLZcF&#10;x8TrL2ysWg7YSJQ+6DC+guVqxAAmwzTWgSt8F6gDxwzYOhjTSMRq3LMOLOEATrAq+I6vVgXPFhqp&#10;tQ5YGwyqDaCE+2JgT6QN4CjCWBHaABACLwrjuYyBTgycicTAdxox8EQbWBuQTh4eR7R0OCIMhsFt&#10;gw56CLzgHHc9Mww9idWyf3Bl/6BFD4vYcKwubljD8mUXkxfAsrxD4vknKPF/zlFi15QosRWeL/ke&#10;oGuBzIcSee/MdHwvcWISmBoNBtexBi5MX23XajW7hdmwOR7AoPxrbpjGybAt31T+ZlsIDegU2ukL&#10;YUVqCqFll+qCd9UUQ7uNC7WhZ02xi+3CC9AUOqsLY9H0NtpJOFzguWoEgOwaQPWJ8aABybOSyAwa&#10;DiyrtxLgF+Xp7oXCcg2+FaoXv4dSnyiMDlHNQlrqwvJ/1aICAP456VXMDJBed3KJz6OKOiKai0sC&#10;8OVsGbvmagPgfjVLwdyB1nusinui+X7+UHfzmD0kt5mooaL+fiNFq8YR2tvx/d0+/i75vVvYEhJI&#10;vVACkos6VBvwdegHF+40UkU97lSNj9SrT3YJHEf2AaQLpuYF9IiYju6gSYHq9r++X/8vR/FsJuqb&#10;8SErEywrzUCpCyEHYjDb9/xZ0jtGkUkKF5QzLnZZ8fvMOIG+BeP0231UQE4PP6Zw4UMLPi74XvHB&#10;9QIbH4runbvunSiNUdVqVs3wFtPlTSU54vu8IEKsVqJpRkzfZi/YMNK+knQan3Oi7vQdiBHIBnq3&#10;FMXrhqYyGYh51LoNvjBiIFg1O1zzh0w4fg7/fwFatluKQZgMXXJhAJOhcQ+hsM+I5YBQbiLzQ3Dh&#10;Uq/UMz2xyYCWfZbJYC6uZzI8rQtSzyYDmwyjG0FsMlDMTbs4s8kgo5VsqOq+yTACIdkxGRqIqe99&#10;wqChhcQJhBHDJsN1UQZbx0JaU7GQgY+YA/L8bA8mpNZylGF0LAZXFgPABj0dAF8CU0AKc+SIRT9U&#10;9BPIaAacR2QhKUyzLwZTsZDQBlD+pPtZDATdMFbEIoWCKDEgPxIGQqsHBvAjm9f9E37kIhSN6Oj9&#10;l+FHot1X8yPP6mI/8iUAtZglhp51JABDz3836FkXtAD/ol07Bsp66fiRjcnAfqSMUBjNZNCFKkhU&#10;eAIHwnMW8GthOXr2QtgNbcRKYIJXF4CC+zI4CGJG3kblTiZHrXElHeMXlgyFoILapmxz4mBoDq4d&#10;9Dlxlof2kIAo67YVkBpvYqDhq3JJL1BUiBWqxUC4FgNTVE3WqGvJvNB2nluKynmZrkXoXM+1OKuL&#10;XQt2LSADTFFNnLTMFJWkqJw2sKFjPIxLUbkLHw4OTAbXlmZLu5Qok8GVgZN4cepYB45q+ZJdLS6Z&#10;DDp+Ug71sK5Fx6/0glDai65Vxx7WUdABZJP8CQsuB4xZnv3rMlOOjqCUEefDzr7wG0SUtNaD8AK1&#10;H4lrm2cu5kLpAyuoo3BZH6hte66ROOvouEqsEON4kpclwl04yqfsgQ4esAYJOsjk2mevJP4moAOl&#10;rvT4TOnujaA8ehvxLFy1iACmlCBOvYgw6DBkViXteNIXgxGQaf3KEWLjFb0haQUQEBE2y8FOX7OR&#10;2SVLUsdQQEeMs3JcVAdIsTvbgoXVwaDqQMdVQEdMIwYtV0E74KENPb+St2cbZJc+stY6US7OwFC0&#10;h60Jpdq3FmerP0PR3QTLp7A2TGXOluBsCYaiGYp+FgmWlDza9yXGhaJ9M5QJ1a4td4PomQwMRQ9i&#10;MtBGuv3JnypbwjcDGeXiBh47ECOGybs6RgKKYRoHohEDjmUZN+bN1VETMuN9AnTRd30V88YhTaNm&#10;SxC23/EjoRxaPTBEtoTrKviQ/UgJl7QbCAHubzfqYT8Spipv1CMtZbE4A0tgP5L9yOfhR+qoSVgU&#10;7doxQraERcErFNLU2/xbMRDsRw7jR+oISZmPMIHlGFjY61mIQRAIIKMHJzADMYwY6PhIdyo+shED&#10;9iNH9iN1fCQOXxh8KdCGJwR1nKvHfOS4fuRTPhJeXisAA/iRmGeFHrIfyX4kb/j6zLew5d3bePc2&#10;3VmTdHxTj5Jyx+UjFwiGZz8Sq/XYJ0x6Oj4SQcat4TAQiKC1HBeeryKcFucpEQpOYD9yED+Sjufo&#10;6QAohmnEwGvim3HgrLSs6jB3q06NAe5ErwtnyjUHWl8jMwab5WnkYKzMmPP45oUXMiFZTLEqtIRk&#10;my0LHTG4OugkTAb1sTFuby3w6nMla07mBWfHGZU4qLsq9jjk45DgyIHV7JiscdhAglPv6Uqqued0&#10;LDXlLfZXixGYB73REKrzhRhuGhd1pFN+O2ELMoJMsQ8DwE2LkJL4BdfE4e9QCt3DkfBCctgCXAQ+&#10;XwhioT2nh8MWOGzhWYQteDrKEhbFmLZl6FPkJYctjA836YhKuaPBBGELoY+UPSEGPReD4aYh82dp&#10;68S+A9GlK8dEHUPfl4Ylhy3UDgRg6O3ytMVxxZQ9iUPwdvv4bVRF3c8CrF4mdrbLDuukePMHAAAA&#10;//8DAFBLAwQUAAYACAAAACEAZFixCeEAAAAKAQAADwAAAGRycy9kb3ducmV2LnhtbEyPwU7DMBBE&#10;70j8g7VI3KgdF0IJcaqqAk5VJVqkipsbb5Oo8TqK3ST9e8wJjqMZzbzJl5Nt2YC9bxwpSGYCGFLp&#10;TEOVgq/9+8MCmA+ajG4doYIrelgWtze5zowb6ROHXahYLCGfaQV1CF3GuS9rtNrPXIcUvZPrrQ5R&#10;9hU3vR5juW25FCLlVjcUF2rd4brG8ry7WAUfox5X8+Rt2JxP6+v3/ml72CSo1P3dtHoFFnAKf2H4&#10;xY/oUESmo7uQ8axVIBMRv4RoyEdgMfCcihTYUcH8RUrgRc7/Xyh+AAAA//8DAFBLAQItABQABgAI&#10;AAAAIQC2gziS/gAAAOEBAAATAAAAAAAAAAAAAAAAAAAAAABbQ29udGVudF9UeXBlc10ueG1sUEsB&#10;Ai0AFAAGAAgAAAAhADj9If/WAAAAlAEAAAsAAAAAAAAAAAAAAAAALwEAAF9yZWxzLy5yZWxzUEsB&#10;Ai0AFAAGAAgAAAAhAAR5iKxbCgAAsY0AAA4AAAAAAAAAAAAAAAAALgIAAGRycy9lMm9Eb2MueG1s&#10;UEsBAi0AFAAGAAgAAAAhAGRYsQnhAAAACgEAAA8AAAAAAAAAAAAAAAAAtQwAAGRycy9kb3ducmV2&#10;LnhtbFBLBQYAAAAABAAEAPMAAADDDQAAAAA=&#10;">
                <v:shape id="AutoShape 304" o:spid="_x0000_s1027" type="#_x0000_t32" style="position:absolute;left:4941;top:306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a0qwQAAANwAAAAPAAAAZHJzL2Rvd25yZXYueG1sRE9Ni8Iw&#10;EL0v7H8II+xl0bTLIlKNIoIgHoTVHjwOydgWm0k3ibX+e3MQPD7e92I12Fb05EPjWEE+yUAQa2ca&#10;rhSUp+14BiJEZIOtY1LwoACr5efHAgvj7vxH/TFWIoVwKFBBHWNXSBl0TRbDxHXEibs4bzEm6Ctp&#10;PN5TuG3lT5ZNpcWGU0ONHW1q0tfjzSpo9uWh7L//o9ezfX72eTidW63U12hYz0FEGuJb/HLvjILf&#10;LK1NZ9IRkMsnAAAA//8DAFBLAQItABQABgAIAAAAIQDb4fbL7gAAAIUBAAATAAAAAAAAAAAAAAAA&#10;AAAAAABbQ29udGVudF9UeXBlc10ueG1sUEsBAi0AFAAGAAgAAAAhAFr0LFu/AAAAFQEAAAsAAAAA&#10;AAAAAAAAAAAAHwEAAF9yZWxzLy5yZWxzUEsBAi0AFAAGAAgAAAAhALmRrSrBAAAA3AAAAA8AAAAA&#10;AAAAAAAAAAAABwIAAGRycy9kb3ducmV2LnhtbFBLBQYAAAAAAwADALcAAAD1AgAAAAA=&#10;"/>
                <v:shape id="AutoShape 305" o:spid="_x0000_s1028" type="#_x0000_t32" style="position:absolute;left:4941;top:256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QixxAAAANwAAAAPAAAAZHJzL2Rvd25yZXYueG1sRI9BawIx&#10;FITvhf6H8AQvRbMrRXRrlFIQxINQ3YPHR/K6u7h52SZxXf+9KRQ8DjPzDbPaDLYVPfnQOFaQTzMQ&#10;xNqZhisF5Wk7WYAIEdlg65gU3CnAZv36ssLCuBt/U3+MlUgQDgUqqGPsCimDrslimLqOOHk/zluM&#10;SfpKGo+3BLetnGXZXFpsOC3U2NFXTfpyvFoFzb48lP3bb/R6sc/PPg+nc6uVGo+Gzw8QkYb4DP+3&#10;d0bBe7aEvzPpCMj1AwAA//8DAFBLAQItABQABgAIAAAAIQDb4fbL7gAAAIUBAAATAAAAAAAAAAAA&#10;AAAAAAAAAABbQ29udGVudF9UeXBlc10ueG1sUEsBAi0AFAAGAAgAAAAhAFr0LFu/AAAAFQEAAAsA&#10;AAAAAAAAAAAAAAAAHwEAAF9yZWxzLy5yZWxzUEsBAi0AFAAGAAgAAAAhANbdCLHEAAAA3AAAAA8A&#10;AAAAAAAAAAAAAAAABwIAAGRycy9kb3ducmV2LnhtbFBLBQYAAAAAAwADALcAAAD4AgAAAAA=&#10;"/>
                <v:shape id="AutoShape 306" o:spid="_x0000_s1029" type="#_x0000_t32" style="position:absolute;left:5336;top:249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fxwQAAANwAAAAPAAAAZHJzL2Rvd25yZXYueG1sRE9Ni8Iw&#10;EL0v7H8II+xl0bTLIlKNIoIgHoTVHjwOydgWm0k3ibX+e3MQPD7e92I12Fb05EPjWEE+yUAQa2ca&#10;rhSUp+14BiJEZIOtY1LwoACr5efHAgvj7vxH/TFWIoVwKFBBHWNXSBl0TRbDxHXEibs4bzEm6Ctp&#10;PN5TuG3lT5ZNpcWGU0ONHW1q0tfjzSpo9uWh7L//o9ezfX72eTidW63U12hYz0FEGuJb/HLvjILf&#10;PM1PZ9IRkMsnAAAA//8DAFBLAQItABQABgAIAAAAIQDb4fbL7gAAAIUBAAATAAAAAAAAAAAAAAAA&#10;AAAAAABbQ29udGVudF9UeXBlc10ueG1sUEsBAi0AFAAGAAgAAAAhAFr0LFu/AAAAFQEAAAsAAAAA&#10;AAAAAAAAAAAAHwEAAF9yZWxzLy5yZWxzUEsBAi0AFAAGAAgAAAAhAMI+N/HBAAAA3AAAAA8AAAAA&#10;AAAAAAAAAAAABwIAAGRycy9kb3ducmV2LnhtbFBLBQYAAAAAAwADALcAAAD1AgAAAAA=&#10;"/>
                <v:shape id="AutoShape 307" o:spid="_x0000_s1030" type="#_x0000_t32" style="position:absolute;left:5265;top:2124;width:156;height: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JqxAAAANwAAAAPAAAAZHJzL2Rvd25yZXYueG1sRI9BawIx&#10;FITvhf6H8Aq9FM2miMjWKFIQioeCugePj+R1d3Hzsk3iuv33jSB4HGbmG2a5Hl0nBgqx9axBTQsQ&#10;xMbblmsN1XE7WYCICdli55k0/FGE9er5aYml9Vfe03BItcgQjiVqaFLqSymjachhnPqeOHs/PjhM&#10;WYZa2oDXDHedfC+KuXTYcl5osKfPhsz5cHEa2l31XQ1vvymYxU6dgorHU2e0fn0ZNx8gEo3pEb63&#10;v6yGmVJwO5OPgFz9AwAA//8DAFBLAQItABQABgAIAAAAIQDb4fbL7gAAAIUBAAATAAAAAAAAAAAA&#10;AAAAAAAAAABbQ29udGVudF9UeXBlc10ueG1sUEsBAi0AFAAGAAgAAAAhAFr0LFu/AAAAFQEAAAsA&#10;AAAAAAAAAAAAAAAAHwEAAF9yZWxzLy5yZWxzUEsBAi0AFAAGAAgAAAAhAK1ykmrEAAAA3AAAAA8A&#10;AAAAAAAAAAAAAAAABwIAAGRycy9kb3ducmV2LnhtbFBLBQYAAAAAAwADALcAAAD4AgAAAAA=&#10;"/>
                <v:shape id="AutoShape 308" o:spid="_x0000_s1031" type="#_x0000_t32" style="position:absolute;left:5250;top:2190;width:146;height: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wdxAAAANwAAAAPAAAAZHJzL2Rvd25yZXYueG1sRI9Bi8Iw&#10;FITvC/6H8AQvy5pWFpGuUWRhYfEgqD14fCTPtti81CRb6783woLHYWa+YZbrwbaiJx8axwryaQaC&#10;WDvTcKWgPP58LECEiGywdUwK7hRgvRq9LbEw7sZ76g+xEgnCoUAFdYxdIWXQNVkMU9cRJ+/svMWY&#10;pK+k8XhLcNvKWZbNpcWG00KNHX3XpC+HP6ug2Za7sn+/Rq8X2/zk83A8tVqpyXjYfIGINMRX+L/9&#10;axR85jN4nklHQK4eAAAA//8DAFBLAQItABQABgAIAAAAIQDb4fbL7gAAAIUBAAATAAAAAAAAAAAA&#10;AAAAAAAAAABbQ29udGVudF9UeXBlc10ueG1sUEsBAi0AFAAGAAgAAAAhAFr0LFu/AAAAFQEAAAsA&#10;AAAAAAAAAAAAAAAAHwEAAF9yZWxzLy5yZWxzUEsBAi0AFAAGAAgAAAAhAF2gDB3EAAAA3AAAAA8A&#10;AAAAAAAAAAAAAAAABwIAAGRycy9kb3ducmV2LnhtbFBLBQYAAAAAAwADALcAAAD4AgAAAAA=&#10;"/>
                <v:shape id="AutoShape 309" o:spid="_x0000_s1032" type="#_x0000_t32" style="position:absolute;left:5326;top:3056;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mGxAAAANwAAAAPAAAAZHJzL2Rvd25yZXYueG1sRI9BawIx&#10;FITvBf9DeEIvpWZXS5HVKKUgiIeCugePj+S5u7h5WZO4bv99Iwg9DjPzDbNcD7YVPfnQOFaQTzIQ&#10;xNqZhisF5XHzPgcRIrLB1jEp+KUA69XoZYmFcXfeU3+IlUgQDgUqqGPsCimDrslimLiOOHln5y3G&#10;JH0ljcd7gttWTrPsU1psOC3U2NF3TfpyuFkFza78Kfu3a/R6vstPPg/HU6uVeh0PXwsQkYb4H362&#10;t0bBRz6Dx5l0BOTqDwAA//8DAFBLAQItABQABgAIAAAAIQDb4fbL7gAAAIUBAAATAAAAAAAAAAAA&#10;AAAAAAAAAABbQ29udGVudF9UeXBlc10ueG1sUEsBAi0AFAAGAAgAAAAhAFr0LFu/AAAAFQEAAAsA&#10;AAAAAAAAAAAAAAAAHwEAAF9yZWxzLy5yZWxzUEsBAi0AFAAGAAgAAAAhADLsqYbEAAAA3AAAAA8A&#10;AAAAAAAAAAAAAAAABwIAAGRycy9kb3ducmV2LnhtbFBLBQYAAAAAAwADALcAAAD4AgAAAAA=&#10;"/>
                <v:shape id="AutoShape 310" o:spid="_x0000_s1033" type="#_x0000_t32" style="position:absolute;left:4408;top:307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THyxAAAANwAAAAPAAAAZHJzL2Rvd25yZXYueG1sRI9Bi8Iw&#10;FITvC/6H8AQvi6YVEa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L0FMfLEAAAA3AAAAA8A&#10;AAAAAAAAAAAAAAAABwIAAGRycy9kb3ducmV2LnhtbFBLBQYAAAAAAwADALcAAAD4AgAAAAA=&#10;"/>
                <v:shape id="AutoShape 311" o:spid="_x0000_s1034" type="#_x0000_t32" style="position:absolute;left:6360;top:252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ZRpxAAAANwAAAAPAAAAZHJzL2Rvd25yZXYueG1sRI9BawIx&#10;FITvBf9DeEIvpWZXbJHVKKUgiIeCugePj+S5u7h5WZO4bv99Iwg9DjPzDbNcD7YVPfnQOFaQTzIQ&#10;xNqZhisF5XHzPgcRIrLB1jEp+KUA69XoZYmFcXfeU3+IlUgQDgUqqGPsCimDrslimLiOOHln5y3G&#10;JH0ljcd7gttWTrPsU1psOC3U2NF3TfpyuFkFza78Kfu3a/R6vstPPg/HU6uVeh0PXwsQkYb4H362&#10;t0bBLP+Ax5l0BOTqDwAA//8DAFBLAQItABQABgAIAAAAIQDb4fbL7gAAAIUBAAATAAAAAAAAAAAA&#10;AAAAAAAAAABbQ29udGVudF9UeXBlc10ueG1sUEsBAi0AFAAGAAgAAAAhAFr0LFu/AAAAFQEAAAsA&#10;AAAAAAAAAAAAAAAAHwEAAF9yZWxzLy5yZWxzUEsBAi0AFAAGAAgAAAAhANJJlGnEAAAA3AAAAA8A&#10;AAAAAAAAAAAAAAAABwIAAGRycy9kb3ducmV2LnhtbFBLBQYAAAAAAwADALcAAAD4AgAAAAA=&#10;"/>
                <v:shape id="AutoShape 312" o:spid="_x0000_s1035" type="#_x0000_t32" style="position:absolute;left:5652;top:304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oexAAAANwAAAAPAAAAZHJzL2Rvd25yZXYueG1sRI9Bi8Iw&#10;FITvgv8hPMGLrGlFRLpGkYWFxcOC2oPHR/Jsi81LTbK1++83C4LHYWa+YTa7wbaiJx8axwryeQaC&#10;WDvTcKWgPH++rUGEiGywdUwKfinAbjsebbAw7sFH6k+xEgnCoUAFdYxdIWXQNVkMc9cRJ+/qvMWY&#10;pK+k8fhIcNvKRZatpMWG00KNHX3UpG+nH6ugOZTfZT+7R6/Xh/zi83C+tFqp6WTYv4OINMRX+Nn+&#10;MgqW+Qr+z6QjILd/AAAA//8DAFBLAQItABQABgAIAAAAIQDb4fbL7gAAAIUBAAATAAAAAAAAAAAA&#10;AAAAAAAAAABbQ29udGVudF9UeXBlc10ueG1sUEsBAi0AFAAGAAgAAAAhAFr0LFu/AAAAFQEAAAsA&#10;AAAAAAAAAAAAAAAAHwEAAF9yZWxzLy5yZWxzUEsBAi0AFAAGAAgAAAAhACKbCh7EAAAA3AAAAA8A&#10;AAAAAAAAAAAAAAAABwIAAGRycy9kb3ducmV2LnhtbFBLBQYAAAAAAwADALcAAAD4AgAAAAA=&#10;"/>
                <v:shape id="AutoShape 313" o:spid="_x0000_s1036" type="#_x0000_t32" style="position:absolute;left:6352;top:305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FxAAAANwAAAAPAAAAZHJzL2Rvd25yZXYueG1sRI9BawIx&#10;FITvBf9DeEIvpWZXpJXVKKUgiIeCugePj+S5u7h5WZO4bv99Iwg9DjPzDbNcD7YVPfnQOFaQTzIQ&#10;xNqZhisF5XHzPgcRIrLB1jEp+KUA69XoZYmFcXfeU3+IlUgQDgUqqGPsCimDrslimLiOOHln5y3G&#10;JH0ljcd7gttWTrPsQ1psOC3U2NF3TfpyuFkFza78Kfu3a/R6vstPPg/HU6uVeh0PXwsQkYb4H362&#10;t0bBLP+Ex5l0BOTqDwAA//8DAFBLAQItABQABgAIAAAAIQDb4fbL7gAAAIUBAAATAAAAAAAAAAAA&#10;AAAAAAAAAABbQ29udGVudF9UeXBlc10ueG1sUEsBAi0AFAAGAAgAAAAhAFr0LFu/AAAAFQEAAAsA&#10;AAAAAAAAAAAAAAAAHwEAAF9yZWxzLy5yZWxzUEsBAi0AFAAGAAgAAAAhAE3Xr4XEAAAA3AAAAA8A&#10;AAAAAAAAAAAAAAAABwIAAGRycy9kb3ducmV2LnhtbFBLBQYAAAAAAwADALcAAAD4AgAAAAA=&#10;"/>
                <v:shape id="AutoShape 314" o:spid="_x0000_s1037" type="#_x0000_t32" style="position:absolute;left:5335;top:1840;width:0;height: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bucwwAAANwAAAAPAAAAZHJzL2Rvd25yZXYueG1sRE/Pa8Iw&#10;FL4P/B/CE7yMmVa2MTqjVEFQwYPddn9r3pqw5qU2Ubv/3hwGHj++3/Pl4FpxoT5YzwryaQaCuPba&#10;cqPg82Pz9AYiRGSNrWdS8EcBlovRwxwL7a98pEsVG5FCOBSowMTYFVKG2pDDMPUdceJ+fO8wJtg3&#10;Uvd4TeGulbMse5UOLacGgx2tDdW/1dkpOOzyVflt7G5/PNnDy6Zsz83jl1KT8VC+g4g0xLv4373V&#10;Cp7ztDadSUdALm4AAAD//wMAUEsBAi0AFAAGAAgAAAAhANvh9svuAAAAhQEAABMAAAAAAAAAAAAA&#10;AAAAAAAAAFtDb250ZW50X1R5cGVzXS54bWxQSwECLQAUAAYACAAAACEAWvQsW78AAAAVAQAACwAA&#10;AAAAAAAAAAAAAAAfAQAAX3JlbHMvLnJlbHNQSwECLQAUAAYACAAAACEAzKm7nMMAAADcAAAADwAA&#10;AAAAAAAAAAAAAAAHAgAAZHJzL2Rvd25yZXYueG1sUEsFBgAAAAADAAMAtwAAAPcCAAAAAA==&#10;"/>
                <v:shape id="Arc 315" o:spid="_x0000_s1038" style="position:absolute;left:4401;top:1929;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21nwQAAANwAAAAPAAAAZHJzL2Rvd25yZXYueG1sRI/RisIw&#10;FETfF/yHcIV9W1PdtWg1igjqPmr1Ay7NtS02NyWJtf69WVjwcZiZM8xy3ZtGdOR8bVnBeJSAIC6s&#10;rrlUcDnvvmYgfEDW2FgmBU/ysF4NPpaYafvgE3V5KEWEsM9QQRVCm0npi4oM+pFtiaN3tc5giNKV&#10;Ujt8RLhp5CRJUmmw5rhQYUvbiopbfjcKznV63E94m0ZQF6Z2d3CX6bdSn8N+swARqA/v8H/7Vyv4&#10;Gc/h70w8AnL1AgAA//8DAFBLAQItABQABgAIAAAAIQDb4fbL7gAAAIUBAAATAAAAAAAAAAAAAAAA&#10;AAAAAABbQ29udGVudF9UeXBlc10ueG1sUEsBAi0AFAAGAAgAAAAhAFr0LFu/AAAAFQEAAAsAAAAA&#10;AAAAAAAAAAAAHwEAAF9yZWxzLy5yZWxzUEsBAi0AFAAGAAgAAAAhAHsnbWfBAAAA3AAAAA8AAAAA&#10;AAAAAAAAAAAABwIAAGRycy9kb3ducmV2LnhtbFBLBQYAAAAAAwADALcAAAD1AgAAAAA=&#10;" path="m-1,nfc11929,,21600,9670,21600,21600em-1,nsc11929,,21600,9670,21600,21600l,21600,-1,xe" filled="f">
                  <v:path arrowok="t" o:extrusionok="f" o:connecttype="custom" o:connectlocs="0,0;12,41;0,41" o:connectangles="0,0,0"/>
                </v:shape>
                <v:shape id="AutoShape 316" o:spid="_x0000_s1039" type="#_x0000_t32" style="position:absolute;left:4905;top:1941;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30nwgAAANwAAAAPAAAAZHJzL2Rvd25yZXYueG1sRE/LagIx&#10;FN0L/YdwhW5EM0orMhplWhBqwYWv/XVynQQnN9NJ1OnfN4uCy8N5L1adq8Wd2mA9KxiPMhDEpdeW&#10;KwXHw3o4AxEissbaMyn4pQCr5Utvgbn2D97RfR8rkUI45KjAxNjkUobSkMMw8g1x4i6+dRgTbCup&#10;W3ykcFfLSZZNpUPLqcFgQ5+Gyuv+5hRsN+OP4mzs5nv3Y7fv66K+VYOTUq/9rpiDiNTFp/jf/aUV&#10;vE3S/HQmHQG5/AMAAP//AwBQSwECLQAUAAYACAAAACEA2+H2y+4AAACFAQAAEwAAAAAAAAAAAAAA&#10;AAAAAAAAW0NvbnRlbnRfVHlwZXNdLnhtbFBLAQItABQABgAIAAAAIQBa9CxbvwAAABUBAAALAAAA&#10;AAAAAAAAAAAAAB8BAABfcmVscy8ucmVsc1BLAQItABQABgAIAAAAIQD8s30nwgAAANwAAAAPAAAA&#10;AAAAAAAAAAAAAAcCAABkcnMvZG93bnJldi54bWxQSwUGAAAAAAMAAwC3AAAA9gIAAAAA&#10;"/>
                <v:shape id="Arc 317" o:spid="_x0000_s1040" style="position:absolute;left:5652;top:1925;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vcwAAAANwAAAAPAAAAZHJzL2Rvd25yZXYueG1sRI/disIw&#10;FITvF3yHcATv1tSqRapRRHDXS/8e4NAc22JzUpJsrW9vFgQvh5n5hlltetOIjpyvLSuYjBMQxIXV&#10;NZcKrpf99wKED8gaG8uk4EkeNuvB1wpzbR98ou4cShEh7HNUUIXQ5lL6oiKDfmxb4ujdrDMYonSl&#10;1A4fEW4amSZJJg3WHBcqbGlXUXE//xkFlzo7/qS8yyKoC3O7/3XX+VSp0bDfLkEE6sMn/G4ftIJZ&#10;OoH/M/EIyPULAAD//wMAUEsBAi0AFAAGAAgAAAAhANvh9svuAAAAhQEAABMAAAAAAAAAAAAAAAAA&#10;AAAAAFtDb250ZW50X1R5cGVzXS54bWxQSwECLQAUAAYACAAAACEAWvQsW78AAAAVAQAACwAAAAAA&#10;AAAAAAAAAAAfAQAAX3JlbHMvLnJlbHNQSwECLQAUAAYACAAAACEASz2r3MAAAADcAAAADwAAAAAA&#10;AAAAAAAAAAAHAgAAZHJzL2Rvd25yZXYueG1sUEsFBgAAAAADAAMAtwAAAPQCAAAAAA==&#10;" path="m-1,nfc11929,,21600,9670,21600,21600em-1,nsc11929,,21600,9670,21600,21600l,21600,-1,xe" filled="f">
                  <v:path arrowok="t" o:extrusionok="f" o:connecttype="custom" o:connectlocs="0,0;23,38;0,38" o:connectangles="0,0,0"/>
                </v:shape>
                <v:shape id="AutoShape 318" o:spid="_x0000_s1041" type="#_x0000_t32" style="position:absolute;left:6352;top:192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UbLxgAAANwAAAAPAAAAZHJzL2Rvd25yZXYueG1sRI9BawIx&#10;FITvgv8hPKEX0axLK2VrlLUg1IIHtd5fN6+b0M3Luom6/fdNoeBxmJlvmMWqd424UhesZwWzaQaC&#10;uPLacq3g47iZPIMIEVlj45kU/FCA1XI4WGCh/Y33dD3EWiQIhwIVmBjbQspQGXIYpr4lTt6X7xzG&#10;JLta6g5vCe4amWfZXDq0nBYMtvRqqPo+XJyC3Xa2Lj+N3b7vz3b3tCmbSz0+KfUw6ssXEJH6eA//&#10;t9+0gsc8h78z6QjI5S8AAAD//wMAUEsBAi0AFAAGAAgAAAAhANvh9svuAAAAhQEAABMAAAAAAAAA&#10;AAAAAAAAAAAAAFtDb250ZW50X1R5cGVzXS54bWxQSwECLQAUAAYACAAAACEAWvQsW78AAAAVAQAA&#10;CwAAAAAAAAAAAAAAAAAfAQAAX3JlbHMvLnJlbHNQSwECLQAUAAYACAAAACEAYy1Gy8YAAADcAAAA&#10;DwAAAAAAAAAAAAAAAAAHAgAAZHJzL2Rvd25yZXYueG1sUEsFBgAAAAADAAMAtwAAAPoCAAAAAA==&#10;"/>
                <v:shape id="AutoShape 319" o:spid="_x0000_s1042" type="#_x0000_t32" style="position:absolute;left:7668;top:250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GM7xQAAANwAAAAPAAAAZHJzL2Rvd25yZXYueG1sRI9BawIx&#10;FITvhf6H8ApeimZXi8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D8gGM7xQAAANwAAAAP&#10;AAAAAAAAAAAAAAAAAAcCAABkcnMvZG93bnJldi54bWxQSwUGAAAAAAMAAwC3AAAA+QIAAAAA&#10;"/>
                <v:shape id="AutoShape 320" o:spid="_x0000_s1043" type="#_x0000_t32" style="position:absolute;left:6960;top:305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ftPxAAAANwAAAAPAAAAZHJzL2Rvd25yZXYueG1sRI9Bi8Iw&#10;FITvgv8hPMGLaFqRRapRFmFBPAirPXh8JM+2bPNSk2zt/vuNsLDHYWa+Ybb7wbaiJx8axwryRQaC&#10;WDvTcKWgvH7M1yBCRDbYOiYFPxRgvxuPtlgY9+RP6i+xEgnCoUAFdYxdIWXQNVkMC9cRJ+/uvMWY&#10;pK+k8fhMcNvKZZa9SYsNp4UaOzrUpL8u31ZBcyrPZT97RK/Xp/zm83C9tVqp6WR434CINMT/8F/7&#10;aBSslit4nUlHQO5+AQAA//8DAFBLAQItABQABgAIAAAAIQDb4fbL7gAAAIUBAAATAAAAAAAAAAAA&#10;AAAAAAAAAABbQ29udGVudF9UeXBlc10ueG1sUEsBAi0AFAAGAAgAAAAhAFr0LFu/AAAAFQEAAAsA&#10;AAAAAAAAAAAAAAAAHwEAAF9yZWxzLy5yZWxzUEsBAi0AFAAGAAgAAAAhAHNp+0/EAAAA3AAAAA8A&#10;AAAAAAAAAAAAAAAABwIAAGRycy9kb3ducmV2LnhtbFBLBQYAAAAAAwADALcAAAD4AgAAAAA=&#10;"/>
                <v:shape id="AutoShape 321" o:spid="_x0000_s1044" type="#_x0000_t32" style="position:absolute;left:7660;top:305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7UxQAAANwAAAAPAAAAZHJzL2Rvd25yZXYueG1sRI9BawIx&#10;FITvhf6H8ApeimZXrMjWKFIQxENB3YPHR/LcXbp5WZN0Xf99Iwg9DjPzDbNcD7YVPfnQOFaQTzIQ&#10;xNqZhisF5Wk7XoAIEdlg65gU3CnAevX6ssTCuBsfqD/GSiQIhwIV1DF2hZRB12QxTFxHnLyL8xZj&#10;kr6SxuMtwW0rp1k2lxYbTgs1dvRVk/45/loFzb78Lvv3a/R6sc/PPg+nc6uVGr0Nm08QkYb4H362&#10;d0bBbPoBjzPpCMjVHwAAAP//AwBQSwECLQAUAAYACAAAACEA2+H2y+4AAACFAQAAEwAAAAAAAAAA&#10;AAAAAAAAAAAAW0NvbnRlbnRfVHlwZXNdLnhtbFBLAQItABQABgAIAAAAIQBa9CxbvwAAABUBAAAL&#10;AAAAAAAAAAAAAAAAAB8BAABfcmVscy8ucmVsc1BLAQItABQABgAIAAAAIQAcJV7UxQAAANwAAAAP&#10;AAAAAAAAAAAAAAAAAAcCAABkcnMvZG93bnJldi54bWxQSwUGAAAAAAMAAwC3AAAA+QIAAAAA&#10;"/>
                <v:shape id="Arc 322" o:spid="_x0000_s1045" style="position:absolute;left:6960;top:1925;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DOowAAAANwAAAAPAAAAZHJzL2Rvd25yZXYueG1sRI/disIw&#10;FITvF3yHcATv1tSqRapRRHDXS/8e4NAc22JzUpJsrW9vFgQvh5n5hlltetOIjpyvLSuYjBMQxIXV&#10;NZcKrpf99wKED8gaG8uk4EkeNuvB1wpzbR98ou4cShEh7HNUUIXQ5lL6oiKDfmxb4ujdrDMYonSl&#10;1A4fEW4amSZJJg3WHBcqbGlXUXE//xkFlzo7/qS8yyKoC3O7/3XX+VSp0bDfLkEE6sMn/G4ftIJZ&#10;msH/mXgE5PoFAAD//wMAUEsBAi0AFAAGAAgAAAAhANvh9svuAAAAhQEAABMAAAAAAAAAAAAAAAAA&#10;AAAAAFtDb250ZW50X1R5cGVzXS54bWxQSwECLQAUAAYACAAAACEAWvQsW78AAAAVAQAACwAAAAAA&#10;AAAAAAAAAAAfAQAAX3JlbHMvLnJlbHNQSwECLQAUAAYACAAAACEAxNQzqMAAAADcAAAADwAAAAAA&#10;AAAAAAAAAAAHAgAAZHJzL2Rvd25yZXYueG1sUEsFBgAAAAADAAMAtwAAAPQCAAAAAA==&#10;" path="m-1,nfc11929,,21600,9670,21600,21600em-1,nsc11929,,21600,9670,21600,21600l,21600,-1,xe" filled="f">
                  <v:path arrowok="t" o:extrusionok="f" o:connecttype="custom" o:connectlocs="0,0;23,37;0,37" o:connectangles="0,0,0"/>
                </v:shape>
                <v:shape id="AutoShape 323" o:spid="_x0000_s1046" type="#_x0000_t32" style="position:absolute;left:7660;top:192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uVTxgAAANwAAAAPAAAAZHJzL2Rvd25yZXYueG1sRI9PawIx&#10;FMTvhX6H8IReimYVq2U1yrYg1IIH/91fN89NcPOy3URdv31TKPQ4zMxvmPmyc7W4UhusZwXDQQaC&#10;uPTacqXgsF/1X0GEiKyx9kwK7hRguXh8mGOu/Y23dN3FSiQIhxwVmBibXMpQGnIYBr4hTt7Jtw5j&#10;km0ldYu3BHe1HGXZRDq0nBYMNvRuqDzvLk7BZj18K76MXX9uv+3mZVXUl+r5qNRTrytmICJ18T/8&#10;1/7QCsajKfyeSUdALn4AAAD//wMAUEsBAi0AFAAGAAgAAAAhANvh9svuAAAAhQEAABMAAAAAAAAA&#10;AAAAAAAAAAAAAFtDb250ZW50X1R5cGVzXS54bWxQSwECLQAUAAYACAAAACEAWvQsW78AAAAVAQAA&#10;CwAAAAAAAAAAAAAAAAAfAQAAX3JlbHMvLnJlbHNQSwECLQAUAAYACAAAACEAc1rlU8YAAADcAAAA&#10;DwAAAAAAAAAAAAAAAAAHAgAAZHJzL2Rvd25yZXYueG1sUEsFBgAAAAADAAMAtwAAAPoCAAAAAA==&#10;"/>
                <v:shape id="AutoShape 325" o:spid="_x0000_s1047" type="#_x0000_t32" style="position:absolute;left:5383;top:5282;width:709;height:3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LvwwAAANwAAAAPAAAAZHJzL2Rvd25yZXYueG1sRE9ba8Iw&#10;FH4X9h/CGfim6VRkdMZShaEyEHRj7PHQnF625qRLou3+vXkQ9vjx3VfZYFpxJecbywqepgkI4sLq&#10;hisFH++vk2cQPiBrbC2Tgj/ykK0fRitMte35RNdzqEQMYZ+igjqELpXSFzUZ9FPbEUeutM5giNBV&#10;UjvsY7hp5SxJltJgw7Ghxo62NRU/54tRsPOn309XbvrDMS/evrfzfb8pv5QaPw75C4hAQ/gX3917&#10;rWAxi2vjmXgE5PoGAAD//wMAUEsBAi0AFAAGAAgAAAAhANvh9svuAAAAhQEAABMAAAAAAAAAAAAA&#10;AAAAAAAAAFtDb250ZW50X1R5cGVzXS54bWxQSwECLQAUAAYACAAAACEAWvQsW78AAAAVAQAACwAA&#10;AAAAAAAAAAAAAAAfAQAAX3JlbHMvLnJlbHNQSwECLQAUAAYACAAAACEAHkgy78MAAADcAAAADwAA&#10;AAAAAAAAAAAAAAAHAgAAZHJzL2Rvd25yZXYueG1sUEsFBgAAAAADAAMAtwAAAPcCAAAAAA==&#10;">
                  <v:stroke dashstyle="dash"/>
                </v:shape>
                <v:shape id="AutoShape 326" o:spid="_x0000_s1048" type="#_x0000_t32" style="position:absolute;left:4159;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FTRxQAAANwAAAAPAAAAZHJzL2Rvd25yZXYueG1sRI/BasMw&#10;EETvgf6D2EIvIZEdSkhcyyEUCiWHQhMfclykjW1qrRxJddy/rwqFHIeZecOUu8n2YiQfOscK8mUG&#10;glg703GjoD69LTYgQkQ22DsmBT8UYFc9zEosjLvxJ43H2IgE4VCggjbGoZAy6JYshqUbiJN3cd5i&#10;TNI30ni8Jbjt5SrL1tJix2mhxYFeW9Jfx2+roDvUH/U4v0avN4f87PNwOvdaqafHaf8CItIU7+H/&#10;9rtR8Lzawt+ZdARk9QsAAP//AwBQSwECLQAUAAYACAAAACEA2+H2y+4AAACFAQAAEwAAAAAAAAAA&#10;AAAAAAAAAAAAW0NvbnRlbnRfVHlwZXNdLnhtbFBLAQItABQABgAIAAAAIQBa9CxbvwAAABUBAAAL&#10;AAAAAAAAAAAAAAAAAB8BAABfcmVscy8ucmVsc1BLAQItABQABgAIAAAAIQCdaFTRxQAAANwAAAAP&#10;AAAAAAAAAAAAAAAAAAcCAABkcnMvZG93bnJldi54bWxQSwUGAAAAAAMAAwC3AAAA+QIAAAAA&#10;"/>
                <v:shape id="Arc 327" o:spid="_x0000_s1049" style="position:absolute;left:4155;top:4198;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JiawQAAANwAAAAPAAAAZHJzL2Rvd25yZXYueG1sRI/BbsIw&#10;DIbvk3iHyEjcRgqMChUCQkiMHTfgAazGtBWNUyVZKW+PD5N2tH7/n/1tdoNrVU8hNp4NzKYZKOLS&#10;24YrA9fL8X0FKiZki61nMvCkCLvt6G2DhfUP/qH+nColEI4FGqhT6gqtY1mTwzj1HbFkNx8cJhlD&#10;pW3Ah8Bdq+dZlmuHDcuFGjs61FTez7/OwKXJvz/nfMgF1KelP57CdbkwZjIe9mtQiYb0v/zX/rIG&#10;PhbyvsiICOjtCwAA//8DAFBLAQItABQABgAIAAAAIQDb4fbL7gAAAIUBAAATAAAAAAAAAAAAAAAA&#10;AAAAAABbQ29udGVudF9UeXBlc10ueG1sUEsBAi0AFAAGAAgAAAAhAFr0LFu/AAAAFQEAAAsAAAAA&#10;AAAAAAAAAAAAHwEAAF9yZWxzLy5yZWxzUEsBAi0AFAAGAAgAAAAhAKGomJrBAAAA3AAAAA8AAAAA&#10;AAAAAAAAAAAABwIAAGRycy9kb3ducmV2LnhtbFBLBQYAAAAAAwADALcAAAD1AgAAAAA=&#10;" path="m-1,nfc11929,,21600,9670,21600,21600em-1,nsc11929,,21600,9670,21600,21600l,21600,-1,xe" filled="f">
                  <v:path arrowok="t" o:extrusionok="f" o:connecttype="custom" o:connectlocs="0,0;23,40;0,40" o:connectangles="0,0,0"/>
                </v:shape>
                <v:shape id="AutoShape 328" o:spid="_x0000_s1050" type="#_x0000_t32" style="position:absolute;left:4867;top:4226;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k5hxgAAANwAAAAPAAAAZHJzL2Rvd25yZXYueG1sRI9PawIx&#10;FMTvhX6H8Aq9FM2ubUW2RtkKQi148N/9dfO6Cd28bDdRt9/eCEKPw8z8hpnOe9eIE3XBelaQDzMQ&#10;xJXXlmsF+91yMAERIrLGxjMp+KMA89n93RQL7c+8odM21iJBOBSowMTYFlKGypDDMPQtcfK+fecw&#10;JtnVUnd4TnDXyFGWjaVDy2nBYEsLQ9XP9ugUrFf5e/ll7Opz82vXr8uyOdZPB6UeH/ryDUSkPv6H&#10;b+0PreDlOYfrmXQE5OwCAAD//wMAUEsBAi0AFAAGAAgAAAAhANvh9svuAAAAhQEAABMAAAAAAAAA&#10;AAAAAAAAAAAAAFtDb250ZW50X1R5cGVzXS54bWxQSwECLQAUAAYACAAAACEAWvQsW78AAAAVAQAA&#10;CwAAAAAAAAAAAAAAAAAfAQAAX3JlbHMvLnJlbHNQSwECLQAUAAYACAAAACEAFiZOYcYAAADcAAAA&#10;DwAAAAAAAAAAAAAAAAAHAgAAZHJzL2Rvd25yZXYueG1sUEsFBgAAAAADAAMAtwAAAPoCAAAAAA==&#10;"/>
                <v:shape id="AutoShape 329" o:spid="_x0000_s1051" type="#_x0000_t32" style="position:absolute;left:5799;top:4170;width:71;height:1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NAWxgAAANwAAAAPAAAAZHJzL2Rvd25yZXYueG1sRI9PawIx&#10;FMTvhX6H8IReimbVKmU1yrYg1IIH/91fN89NcPOy3URdv31TKPQ4zMxvmPmyc7W4UhusZwXDQQaC&#10;uPTacqXgsF/1X0GEiKyx9kwK7hRguXh8mGOu/Y23dN3FSiQIhxwVmBibXMpQGnIYBr4hTt7Jtw5j&#10;km0ldYu3BHe1HGXZVDq0nBYMNvRuqDzvLk7BZj18K76MXX9uv+1msirqS/V8VOqp1xUzEJG6+B/+&#10;a39oBS/jEfyeSUdALn4AAAD//wMAUEsBAi0AFAAGAAgAAAAhANvh9svuAAAAhQEAABMAAAAAAAAA&#10;AAAAAAAAAAAAAFtDb250ZW50X1R5cGVzXS54bWxQSwECLQAUAAYACAAAACEAWvQsW78AAAAVAQAA&#10;CwAAAAAAAAAAAAAAAAAfAQAAX3JlbHMvLnJlbHNQSwECLQAUAAYACAAAACEA5vTQFsYAAADcAAAA&#10;DwAAAAAAAAAAAAAAAAAHAgAAZHJzL2Rvd25yZXYueG1sUEsFBgAAAAADAAMAtwAAAPoCAAAAAA==&#10;"/>
                <v:shape id="AutoShape 330" o:spid="_x0000_s1052" type="#_x0000_t32" style="position:absolute;left:5755;top:4202;width:80;height:1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LgZxQAAANwAAAAPAAAAZHJzL2Rvd25yZXYueG1sRI9Ba8JA&#10;FITvBf/D8gQvRTfWKhJdJVgEEYo1Cl4f2WcSzb4N2VXjv3cLhR6HmfmGmS9bU4k7Na60rGA4iEAQ&#10;Z1aXnCs4Htb9KQjnkTVWlknBkxwsF523OcbaPnhP99TnIkDYxaig8L6OpXRZQQbdwNbEwTvbxqAP&#10;ssmlbvAR4KaSH1E0kQZLDgsF1rQqKLumN6PAf79vx5f9bpekzF/Jz/Z0TVYnpXrdNpmB8NT6//Bf&#10;e6MVfI5G8HsmHAG5eAEAAP//AwBQSwECLQAUAAYACAAAACEA2+H2y+4AAACFAQAAEwAAAAAAAAAA&#10;AAAAAAAAAAAAW0NvbnRlbnRfVHlwZXNdLnhtbFBLAQItABQABgAIAAAAIQBa9CxbvwAAABUBAAAL&#10;AAAAAAAAAAAAAAAAAB8BAABfcmVscy8ucmVsc1BLAQItABQABgAIAAAAIQBAaLgZxQAAANwAAAAP&#10;AAAAAAAAAAAAAAAAAAcCAABkcnMvZG93bnJldi54bWxQSwUGAAAAAAMAAwC3AAAA+QIAAAAA&#10;"/>
                <v:shape id="AutoShape 331" o:spid="_x0000_s1053" type="#_x0000_t32" style="position:absolute;left:4839;top:5282;width:544;height:35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OzJxgAAANwAAAAPAAAAZHJzL2Rvd25yZXYueG1sRI9Ra8JA&#10;EITfC/0Pxxb6UvSilVJTT1FBaPsg1PoDltw2ieZ2493VxP76XkHo4zAz3zCzRe8adSYfamEDo2EG&#10;irgQW3NpYP+5GTyDChHZYiNMBi4UYDG/vZlhbqXjDzrvYqkShEOOBqoY21zrUFTkMAylJU7el3iH&#10;MUlfauuxS3DX6HGWPWmHNaeFCltaV1Qcd9/OwM9lM92/H1Z+60+6e+i3kr2JGHN/1y9fQEXq43/4&#10;2n61BiaPE/g7k46Anv8CAAD//wMAUEsBAi0AFAAGAAgAAAAhANvh9svuAAAAhQEAABMAAAAAAAAA&#10;AAAAAAAAAAAAAFtDb250ZW50X1R5cGVzXS54bWxQSwECLQAUAAYACAAAACEAWvQsW78AAAAVAQAA&#10;CwAAAAAAAAAAAAAAAAAfAQAAX3JlbHMvLnJlbHNQSwECLQAUAAYACAAAACEAwTjsycYAAADcAAAA&#10;DwAAAAAAAAAAAAAAAAAHAgAAZHJzL2Rvd25yZXYueG1sUEsFBgAAAAADAAMAtwAAAPoCAAAAAA==&#10;">
                  <v:stroke dashstyle="dash"/>
                </v:shape>
                <v:shape id="AutoShape 332" o:spid="_x0000_s1054" type="#_x0000_t32" style="position:absolute;left:4849;top:4766;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gJxQAAANwAAAAPAAAAZHJzL2Rvd25yZXYueG1sRI9BawIx&#10;FITvBf9DeEIvRbPbqshqFBEKxUNB3YPHR/LcXdy8rEm6bv99Uyj0OMzMN8x6O9hW9ORD41hBPs1A&#10;EGtnGq4UlOf3yRJEiMgGW8ek4JsCbDejpzUWxj34SP0pViJBOBSooI6xK6QMuiaLYeo64uRdnbcY&#10;k/SVNB4fCW5b+ZplC2mx4bRQY0f7mvTt9GUVNIfys+xf7tHr5SG/+DycL61W6nk87FYgIg3xP/zX&#10;/jAKZm9z+D2TjoDc/AAAAP//AwBQSwECLQAUAAYACAAAACEA2+H2y+4AAACFAQAAEwAAAAAAAAAA&#10;AAAAAAAAAAAAW0NvbnRlbnRfVHlwZXNdLnhtbFBLAQItABQABgAIAAAAIQBa9CxbvwAAABUBAAAL&#10;AAAAAAAAAAAAAAAAAB8BAABfcmVscy8ucmVsc1BLAQItABQABgAIAAAAIQCZ/MgJxQAAANwAAAAP&#10;AAAAAAAAAAAAAAAAAAcCAABkcnMvZG93bnJldi54bWxQSwUGAAAAAAMAAwC3AAAA+QIAAAAA&#10;"/>
                <v:shape id="AutoShape 333" o:spid="_x0000_s1055" type="#_x0000_t32" style="position:absolute;left:5997;top:4226;width:179;height: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lZ+xQAAANwAAAAPAAAAZHJzL2Rvd25yZXYueG1sRI9BawIx&#10;FITvBf9DeEIvRbOrRWQ1SikUxINQ3YPHR/LcXdy8rEm6bv+9EQo9DjPzDbPeDrYVPfnQOFaQTzMQ&#10;xNqZhisF5elrsgQRIrLB1jEp+KUA283oZY2FcXf+pv4YK5EgHApUUMfYFVIGXZPFMHUdcfIuzluM&#10;SfpKGo/3BLetnGXZQlpsOC3U2NFnTfp6/LEKmn15KPu3W/R6uc/PPg+nc6uVeh0PHysQkYb4H/5r&#10;74yC9/kCnmfSEZCbBwAAAP//AwBQSwECLQAUAAYACAAAACEA2+H2y+4AAACFAQAAEwAAAAAAAAAA&#10;AAAAAAAAAAAAW0NvbnRlbnRfVHlwZXNdLnhtbFBLAQItABQABgAIAAAAIQBa9CxbvwAAABUBAAAL&#10;AAAAAAAAAAAAAAAAAB8BAABfcmVscy8ucmVsc1BLAQItABQABgAIAAAAIQBpLlZ+xQAAANwAAAAP&#10;AAAAAAAAAAAAAAAAAAcCAABkcnMvZG93bnJldi54bWxQSwUGAAAAAAMAAwC3AAAA+QIAAAAA&#10;"/>
                <v:shape id="AutoShape 335" o:spid="_x0000_s1056" type="#_x0000_t32" style="position:absolute;left:4849;top:5334;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vPlxQAAANwAAAAPAAAAZHJzL2Rvd25yZXYueG1sRI9BawIx&#10;FITvBf9DeEIvRbPbispqFBEKxUNB3YPHR/LcXdy8rEm6bv99Uyj0OMzMN8x6O9hW9ORD41hBPs1A&#10;EGtnGq4UlOf3yRJEiMgGW8ek4JsCbDejpzUWxj34SP0pViJBOBSooI6xK6QMuiaLYeo64uRdnbcY&#10;k/SVNB4fCW5b+Zplc2mx4bRQY0f7mvTt9GUVNIfys+xf7tHr5SG/+DycL61W6nk87FYgIg3xP/zX&#10;/jAKZm8L+D2TjoDc/AAAAP//AwBQSwECLQAUAAYACAAAACEA2+H2y+4AAACFAQAAEwAAAAAAAAAA&#10;AAAAAAAAAAAAW0NvbnRlbnRfVHlwZXNdLnhtbFBLAQItABQABgAIAAAAIQBa9CxbvwAAABUBAAAL&#10;AAAAAAAAAAAAAAAAAB8BAABfcmVscy8ucmVsc1BLAQItABQABgAIAAAAIQAGYvPlxQAAANwAAAAP&#10;AAAAAAAAAAAAAAAAAAcCAABkcnMvZG93bnJldi54bWxQSwUGAAAAAAMAAwC3AAAA+QIAAAAA&#10;"/>
                <v:shape id="AutoShape 336" o:spid="_x0000_s1057" type="#_x0000_t32" style="position:absolute;left:5383;top:531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eXwgAAANwAAAAPAAAAZHJzL2Rvd25yZXYueG1sRE/Pa8Iw&#10;FL4L+x/CG+wimnaKSDXKGAjiQdD24PGRPNti89IlWe3+++Uw2PHj+73dj7YTA/nQOlaQzzMQxNqZ&#10;lmsFVXmYrUGEiGywc0wKfijAfvcy2WJh3JMvNFxjLVIIhwIVNDH2hZRBN2QxzF1PnLi78xZjgr6W&#10;xuMzhdtOvmfZSlpsOTU02NNnQ/px/bYK2lN1robpV/R6fcpvPg/lrdNKvb2OHxsQkcb4L/5zH42C&#10;5SKtTWfSEZC7XwAAAP//AwBQSwECLQAUAAYACAAAACEA2+H2y+4AAACFAQAAEwAAAAAAAAAAAAAA&#10;AAAAAAAAW0NvbnRlbnRfVHlwZXNdLnhtbFBLAQItABQABgAIAAAAIQBa9CxbvwAAABUBAAALAAAA&#10;AAAAAAAAAAAAAB8BAABfcmVscy8ucmVsc1BLAQItABQABgAIAAAAIQB3/WeXwgAAANwAAAAPAAAA&#10;AAAAAAAAAAAAAAcCAABkcnMvZG93bnJldi54bWxQSwUGAAAAAAMAAwC3AAAA9gIAAAAA&#10;"/>
                <v:shape id="Arc 337" o:spid="_x0000_s1058" style="position:absolute;left:5379;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jEHwQAAANwAAAAPAAAAZHJzL2Rvd25yZXYueG1sRI/disIw&#10;FITvBd8hHGHvNPWvaDWKCLperj8PcGiObbE5KUm21rffCMJeDjPzDbPedqYWLTlfWVYwHiUgiHOr&#10;Ky4U3K6H4QKED8gaa8uk4EUetpt+b42Ztk8+U3sJhYgQ9hkqKENoMil9XpJBP7INcfTu1hkMUbpC&#10;aofPCDe1nCRJKg1WHBdKbGhfUv64/BoF1yr9OU54n0ZQG+b28O1u86lSX4NutwIRqAv/4U/7pBXM&#10;pkt4n4lHQG7+AAAA//8DAFBLAQItABQABgAIAAAAIQDb4fbL7gAAAIUBAAATAAAAAAAAAAAAAAAA&#10;AAAAAABbQ29udGVudF9UeXBlc10ueG1sUEsBAi0AFAAGAAgAAAAhAFr0LFu/AAAAFQEAAAsAAAAA&#10;AAAAAAAAAAAAHwEAAF9yZWxzLy5yZWxzUEsBAi0AFAAGAAgAAAAhADCSMQfBAAAA3AAAAA8AAAAA&#10;AAAAAAAAAAAABwIAAGRycy9kb3ducmV2LnhtbFBLBQYAAAAAAwADALcAAAD1AgAAAAA=&#10;" path="m-1,nfc11929,,21600,9670,21600,21600em-1,nsc11929,,21600,9670,21600,21600l,21600,-1,xe" filled="f">
                  <v:path arrowok="t" o:extrusionok="f" o:connecttype="custom" o:connectlocs="0,0;23,40;0,40" o:connectangles="0,0,0"/>
                </v:shape>
                <v:shape id="AutoShape 338" o:spid="_x0000_s1059" type="#_x0000_t32" style="position:absolute;left:6091;top:4214;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JiHwgAAANwAAAAPAAAAZHJzL2Rvd25yZXYueG1sRE/LagIx&#10;FN0X+g/hCt0UzVhUZGqUqSBUwYWP7m8nt5Pg5GacRJ3+vVkILg/nPVt0rhZXaoP1rGA4yEAQl15b&#10;rhQcD6v+FESIyBprz6TgnwIs5q8vM8y1v/GOrvtYiRTCIUcFJsYmlzKUhhyGgW+IE/fnW4cxwbaS&#10;usVbCne1/MiyiXRoOTUYbGhpqDztL07Bdj38Kn6NXW92Z7sdr4r6Ur3/KPXW64pPEJG6+BQ/3N9a&#10;wWiU5qcz6QjI+R0AAP//AwBQSwECLQAUAAYACAAAACEA2+H2y+4AAACFAQAAEwAAAAAAAAAAAAAA&#10;AAAAAAAAW0NvbnRlbnRfVHlwZXNdLnhtbFBLAQItABQABgAIAAAAIQBa9CxbvwAAABUBAAALAAAA&#10;AAAAAAAAAAAAAB8BAABfcmVscy8ucmVsc1BLAQItABQABgAIAAAAIQAhbJiHwgAAANwAAAAPAAAA&#10;AAAAAAAAAAAAAAcCAABkcnMvZG93bnJldi54bWxQSwUGAAAAAAMAAwC3AAAA9gIAAAAA&#10;"/>
                <v:shape id="AutoShape 339" o:spid="_x0000_s1060" type="#_x0000_t32" style="position:absolute;left:6073;top:4754;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13xAAAANwAAAAPAAAAZHJzL2Rvd25yZXYueG1sRI9Bi8Iw&#10;FITvC/6H8AQvi6YVEalGkYWFxcOC2oPHR/Jsi81LTbK1++83C4LHYWa+YTa7wbaiJx8axwryWQaC&#10;WDvTcKWgPH9OVyBCRDbYOiYFvxRgtx29bbAw7sFH6k+xEgnCoUAFdYxdIWXQNVkMM9cRJ+/qvMWY&#10;pK+k8fhIcNvKeZYtpcWG00KNHX3UpG+nH6ugOZTfZf9+j16vDvnF5+F8abVSk/GwX4OINMRX+Nn+&#10;MgoWixz+z6QjILd/AAAA//8DAFBLAQItABQABgAIAAAAIQDb4fbL7gAAAIUBAAATAAAAAAAAAAAA&#10;AAAAAAAAAABbQ29udGVudF9UeXBlc10ueG1sUEsBAi0AFAAGAAgAAAAhAFr0LFu/AAAAFQEAAAsA&#10;AAAAAAAAAAAAAAAAHwEAAF9yZWxzLy5yZWxzUEsBAi0AFAAGAAgAAAAhAL7BvXfEAAAA3AAAAA8A&#10;AAAAAAAAAAAAAAAABwIAAGRycy9kb3ducmV2LnhtbFBLBQYAAAAAAwADALcAAAD4AgAAAAA=&#10;"/>
                <v:shape id="AutoShape 340" o:spid="_x0000_s1061" type="#_x0000_t32" style="position:absolute;left:6073;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yMAxAAAANwAAAAPAAAAZHJzL2Rvd25yZXYueG1sRI9Bi8Iw&#10;FITvgv8hPMGLaFqRRapRFmFBPAirPXh8JM+2bPNSk2zt/vuNsLDHYWa+Ybb7wbaiJx8axwryRQaC&#10;WDvTcKWgvH7M1yBCRDbYOiYFPxRgvxuPtlgY9+RP6i+xEgnCoUAFdYxdIWXQNVkMC9cRJ+/uvMWY&#10;pK+k8fhMcNvKZZa9SYsNp4UaOzrUpL8u31ZBcyrPZT97RK/Xp/zm83C9tVqp6WR434CINMT/8F/7&#10;aBSsVkt4nUlHQO5+AQAA//8DAFBLAQItABQABgAIAAAAIQDb4fbL7gAAAIUBAAATAAAAAAAAAAAA&#10;AAAAAAAAAABbQ29udGVudF9UeXBlc10ueG1sUEsBAi0AFAAGAAgAAAAhAFr0LFu/AAAAFQEAAAsA&#10;AAAAAAAAAAAAAAAAHwEAAF9yZWxzLy5yZWxzUEsBAi0AFAAGAAgAAAAhAE4TIwDEAAAA3AAAAA8A&#10;AAAAAAAAAAAAAAAABwIAAGRycy9kb3ducmV2LnhtbFBLBQYAAAAAAwADALcAAAD4AgAAAAA=&#10;"/>
                <v:shape id="AutoShape 341" o:spid="_x0000_s1062" type="#_x0000_t32" style="position:absolute;left:6463;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4abxQAAANwAAAAPAAAAZHJzL2Rvd25yZXYueG1sRI9BawIx&#10;FITvhf6H8Aq9FM1uKyJbo4ggiIeCugePj+S5u3TzsiZx3f77RhA8DjPzDTNfDrYVPfnQOFaQjzMQ&#10;xNqZhisF5XEzmoEIEdlg65gU/FGA5eL1ZY6FcTfeU3+IlUgQDgUqqGPsCimDrsliGLuOOHln5y3G&#10;JH0ljcdbgttWfmbZVFpsOC3U2NG6Jv17uFoFza78KfuPS/R6tstPPg/HU6uVen8bVt8gIg3xGX60&#10;t0bBZPIF9zPpCMjFPwAAAP//AwBQSwECLQAUAAYACAAAACEA2+H2y+4AAACFAQAAEwAAAAAAAAAA&#10;AAAAAAAAAAAAW0NvbnRlbnRfVHlwZXNdLnhtbFBLAQItABQABgAIAAAAIQBa9CxbvwAAABUBAAAL&#10;AAAAAAAAAAAAAAAAAB8BAABfcmVscy8ucmVsc1BLAQItABQABgAIAAAAIQAhX4abxQAAANwAAAAP&#10;AAAAAAAAAAAAAAAAAAcCAABkcnMvZG93bnJldi54bWxQSwUGAAAAAAMAAwC3AAAA+QIAAAAA&#10;"/>
                <v:shape id="Arc 342" o:spid="_x0000_s1063" style="position:absolute;left:6447;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e3kwgAAANwAAAAPAAAAZHJzL2Rvd25yZXYueG1sRI/BasMw&#10;EETvgf6D2EJviVzXMcGNEorBTY6tkw9YrK1taq2MpNru30eBQo/DzLxh9sfFDGIi53vLCp43CQji&#10;xuqeWwXXS7XegfABWeNgmRT8kofj4WG1x0LbmT9pqkMrIoR9gQq6EMZCSt90ZNBv7EgcvS/rDIYo&#10;XSu1wznCzSDTJMmlwZ7jQocjlR013/WPUXDp84/3lMs8gqawtdXJXbcvSj09Lm+vIAIt4T/81z5r&#10;BVmWwf1MPALycAMAAP//AwBQSwECLQAUAAYACAAAACEA2+H2y+4AAACFAQAAEwAAAAAAAAAAAAAA&#10;AAAAAAAAW0NvbnRlbnRfVHlwZXNdLnhtbFBLAQItABQABgAIAAAAIQBa9CxbvwAAABUBAAALAAAA&#10;AAAAAAAAAAAAAB8BAABfcmVscy8ucmVsc1BLAQItABQABgAIAAAAIQCGle3k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343" o:spid="_x0000_s1064" type="#_x0000_t32" style="position:absolute;left:7171;top:4190;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zsfxQAAANwAAAAPAAAAZHJzL2Rvd25yZXYueG1sRI9PawIx&#10;FMTvBb9DeIVeimYtWmRrlFUQquDBf/fn5nUTunlZN1G3394UCj0OM/MbZjrvXC1u1AbrWcFwkIEg&#10;Lr22XCk4Hlb9CYgQkTXWnknBDwWYz3pPU8y1v/OObvtYiQThkKMCE2OTSxlKQw7DwDfEyfvyrcOY&#10;ZFtJ3eI9wV0t37LsXTq0nBYMNrQ0VH7vr07Bdj1cFGdj15vdxW7Hq6K+Vq8npV6eu+IDRKQu/of/&#10;2p9awWg0ht8z6QjI2QMAAP//AwBQSwECLQAUAAYACAAAACEA2+H2y+4AAACFAQAAEwAAAAAAAAAA&#10;AAAAAAAAAAAAW0NvbnRlbnRfVHlwZXNdLnhtbFBLAQItABQABgAIAAAAIQBa9CxbvwAAABUBAAAL&#10;AAAAAAAAAAAAAAAAAB8BAABfcmVscy8ucmVsc1BLAQItABQABgAIAAAAIQAxGzsfxQAAANwAAAAP&#10;AAAAAAAAAAAAAAAAAAcCAABkcnMvZG93bnJldi54bWxQSwUGAAAAAAMAAwC3AAAA+QIAAAAA&#10;"/>
                <v:shape id="AutoShape 344" o:spid="_x0000_s1065" type="#_x0000_t32" style="position:absolute;left:7177;top:477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CUDxAAAANwAAAAPAAAAZHJzL2Rvd25yZXYueG1sRI9Bi8Iw&#10;FITvgv8hPGEvomlFRKpRFmFBPCys9uDxkTzbss1LTbK1++83C4LHYWa+Ybb7wbaiJx8axwryeQaC&#10;WDvTcKWgvHzM1iBCRDbYOiYFvxRgvxuPtlgY9+Av6s+xEgnCoUAFdYxdIWXQNVkMc9cRJ+/mvMWY&#10;pK+k8fhIcNvKRZatpMWG00KNHR1q0t/nH6ugOZWfZT+9R6/Xp/zq83C5tlqpt8nwvgERaYiv8LN9&#10;NAqWyxX8n0lHQO7+AAAA//8DAFBLAQItABQABgAIAAAAIQDb4fbL7gAAAIUBAAATAAAAAAAAAAAA&#10;AAAAAAAAAABbQ29udGVudF9UeXBlc10ueG1sUEsBAi0AFAAGAAgAAAAhAFr0LFu/AAAAFQEAAAsA&#10;AAAAAAAAAAAAAAAAHwEAAF9yZWxzLy5yZWxzUEsBAi0AFAAGAAgAAAAhADEoJQPEAAAA3AAAAA8A&#10;AAAAAAAAAAAAAAAABwIAAGRycy9kb3ducmV2LnhtbFBLBQYAAAAAAwADALcAAAD4AgAAAAA=&#10;"/>
                <v:shape id="AutoShape 345" o:spid="_x0000_s1066" type="#_x0000_t32" style="position:absolute;left:7177;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ICYxQAAANwAAAAPAAAAZHJzL2Rvd25yZXYueG1sRI9BawIx&#10;FITvBf9DeEIvpWa3iMpqFCkUigehugePj+R1d3Hzsibpuv57IxQ8DjPzDbPaDLYVPfnQOFaQTzIQ&#10;xNqZhisF5fHrfQEiRGSDrWNScKMAm/XoZYWFcVf+of4QK5EgHApUUMfYFVIGXZPFMHEdcfJ+nbcY&#10;k/SVNB6vCW5b+ZFlM2mx4bRQY0efNenz4c8qaHblvuzfLtHrxS4/+TwcT61W6nU8bJcgIg3xGf5v&#10;fxsF0+kcHmfSEZDrOwAAAP//AwBQSwECLQAUAAYACAAAACEA2+H2y+4AAACFAQAAEwAAAAAAAAAA&#10;AAAAAAAAAAAAW0NvbnRlbnRfVHlwZXNdLnhtbFBLAQItABQABgAIAAAAIQBa9CxbvwAAABUBAAAL&#10;AAAAAAAAAAAAAAAAAB8BAABfcmVscy8ucmVsc1BLAQItABQABgAIAAAAIQBeZICYxQAAANwAAAAP&#10;AAAAAAAAAAAAAAAAAAcCAABkcnMvZG93bnJldi54bWxQSwUGAAAAAAMAAwC3AAAA+QIAAAAA&#10;"/>
                <v:shape id="AutoShape 346" o:spid="_x0000_s1067" type="#_x0000_t32" style="position:absolute;left:7867;top:531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TqwQAAANwAAAAPAAAAZHJzL2Rvd25yZXYueG1sRE9Ni8Iw&#10;EL0v+B/CCF4WTSuySDWKCAviQVjtweOQjG2xmdQkW+u/N4eFPT7e93o72Fb05EPjWEE+y0AQa2ca&#10;rhSUl+/pEkSIyAZbx6TgRQG2m9HHGgvjnvxD/TlWIoVwKFBBHWNXSBl0TRbDzHXEibs5bzEm6Ctp&#10;PD5TuG3lPMu+pMWGU0ONHe1r0vfzr1XQHMtT2X8+otfLY371ebhcW63UZDzsViAiDfFf/Oc+GAWL&#10;RVqbzqQjIDdvAAAA//8DAFBLAQItABQABgAIAAAAIQDb4fbL7gAAAIUBAAATAAAAAAAAAAAAAAAA&#10;AAAAAABbQ29udGVudF9UeXBlc10ueG1sUEsBAi0AFAAGAAgAAAAhAFr0LFu/AAAAFQEAAAsAAAAA&#10;AAAAAAAAAAAAHwEAAF9yZWxzLy5yZWxzUEsBAi0AFAAGAAgAAAAhAC/7FOrBAAAA3AAAAA8AAAAA&#10;AAAAAAAAAAAABwIAAGRycy9kb3ducmV2LnhtbFBLBQYAAAAAAwADALcAAAD1AgAAAAA=&#10;"/>
                <v:shape id="Arc 347" o:spid="_x0000_s1068" style="position:absolute;left:7863;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EJ6wgAAANwAAAAPAAAAZHJzL2Rvd25yZXYueG1sRI/disIw&#10;FITvhX2HcBa803T9KW41yiK4eqnVBzg0Z9tic1KSWOvbbwTBy2FmvmFWm940oiPna8sKvsYJCOLC&#10;6ppLBZfzbrQA4QOyxsYyKXiQh836Y7DCTNs7n6jLQykihH2GCqoQ2kxKX1Rk0I9tSxy9P+sMhihd&#10;KbXDe4SbRk6SJJUGa44LFba0rai45jej4Fynx98Jb9MI6sLc7vbuMp8qNfzsf5YgAvXhHX61D1rB&#10;bPYNzzPxCMj1PwAAAP//AwBQSwECLQAUAAYACAAAACEA2+H2y+4AAACFAQAAEwAAAAAAAAAAAAAA&#10;AAAAAAAAW0NvbnRlbnRfVHlwZXNdLnhtbFBLAQItABQABgAIAAAAIQBa9CxbvwAAABUBAAALAAAA&#10;AAAAAAAAAAAAAB8BAABfcmVscy8ucmVsc1BLAQItABQABgAIAAAAIQBolEJ6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348" o:spid="_x0000_s1069" type="#_x0000_t32" style="position:absolute;left:8575;top:4190;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Q5awgAAANwAAAAPAAAAZHJzL2Rvd25yZXYueG1sRE/LagIx&#10;FN0L/YdwhW5EM5ZaZDTKVBBqwYWv/XVynQQnN+Mk6vTvm0Why8N5z5edq8WD2mA9KxiPMhDEpdeW&#10;KwXHw3o4BREissbaMyn4oQDLxUtvjrn2T97RYx8rkUI45KjAxNjkUobSkMMw8g1x4i6+dRgTbCup&#10;W3ymcFfLtyz7kA4tpwaDDa0Mldf93SnYbsafxdnYzffuZreTdVHfq8FJqdd+V8xAROriv/jP/aUV&#10;vE/S/HQmHQG5+AUAAP//AwBQSwECLQAUAAYACAAAACEA2+H2y+4AAACFAQAAEwAAAAAAAAAAAAAA&#10;AAAAAAAAW0NvbnRlbnRfVHlwZXNdLnhtbFBLAQItABQABgAIAAAAIQBa9CxbvwAAABUBAAALAAAA&#10;AAAAAAAAAAAAAB8BAABfcmVscy8ucmVsc1BLAQItABQABgAIAAAAIQCktQ5awgAAANwAAAAPAAAA&#10;AAAAAAAAAAAAAAcCAABkcnMvZG93bnJldi54bWxQSwUGAAAAAAMAAwC3AAAA9gIAAAAA&#10;"/>
                <v:shape id="AutoShape 349" o:spid="_x0000_s1070" type="#_x0000_t32" style="position:absolute;left:8569;top:480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CuqxAAAANwAAAAPAAAAZHJzL2Rvd25yZXYueG1sRI9BawIx&#10;FITvBf9DeEIvpWZXbJHVKKUgiIeCugePj+S5u7h5WZO4bv99Iwg9DjPzDbNcD7YVPfnQOFaQTzIQ&#10;xNqZhisF5XHzPgcRIrLB1jEp+KUA69XoZYmFcXfeU3+IlUgQDgUqqGPsCimDrslimLiOOHln5y3G&#10;JH0ljcd7gttWTrPsU1psOC3U2NF3TfpyuFkFza78Kfu3a/R6vstPPg/HU6uVeh0PXwsQkYb4H362&#10;t0bB7COHx5l0BOTqDwAA//8DAFBLAQItABQABgAIAAAAIQDb4fbL7gAAAIUBAAATAAAAAAAAAAAA&#10;AAAAAAAAAABbQ29udGVudF9UeXBlc10ueG1sUEsBAi0AFAAGAAgAAAAhAFr0LFu/AAAAFQEAAAsA&#10;AAAAAAAAAAAAAAAAHwEAAF9yZWxzLy5yZWxzUEsBAi0AFAAGAAgAAAAhADsYK6rEAAAA3AAAAA8A&#10;AAAAAAAAAAAAAAAABwIAAGRycy9kb3ducmV2LnhtbFBLBQYAAAAAAwADALcAAAD4AgAAAAA=&#10;"/>
                <v:shape id="AutoShape 350" o:spid="_x0000_s1071" type="#_x0000_t32" style="position:absolute;left:5997;top:4306;width:180;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rXdxQAAANwAAAAPAAAAZHJzL2Rvd25yZXYueG1sRI9BawIx&#10;FITvhf6H8ApeimZXrMjWKFIQxENB3YPHR/LcXbp5WZN0Xf99Iwg9DjPzDbNcD7YVPfnQOFaQTzIQ&#10;xNqZhisF5Wk7XoAIEdlg65gU3CnAevX6ssTCuBsfqD/GSiQIhwIV1DF2hZRB12QxTFxHnLyL8xZj&#10;kr6SxuMtwW0rp1k2lxYbTgs1dvRVk/45/loFzb78Lvv3a/R6sc/PPg+nc6uVGr0Nm08QkYb4H362&#10;d0bB7GMKjzPpCMjVHwAAAP//AwBQSwECLQAUAAYACAAAACEA2+H2y+4AAACFAQAAEwAAAAAAAAAA&#10;AAAAAAAAAAAAW0NvbnRlbnRfVHlwZXNdLnhtbFBLAQItABQABgAIAAAAIQBa9CxbvwAAABUBAAAL&#10;AAAAAAAAAAAAAAAAAB8BAABfcmVscy8ucmVsc1BLAQItABQABgAIAAAAIQDLyrXdxQAAANwAAAAP&#10;AAAAAAAAAAAAAAAAAAcCAABkcnMvZG93bnJldi54bWxQSwUGAAAAAAMAAwC3AAAA+QIAAAAA&#10;"/>
                <v:shape id="AutoShape 351" o:spid="_x0000_s1072" type="#_x0000_t32" style="position:absolute;left:8593;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hBGxQAAANwAAAAPAAAAZHJzL2Rvd25yZXYueG1sRI9BawIx&#10;FITvBf9DeEIvRbPbqshqFBEKxUNB3YPHR/LcXdy8rEm6bv99Uyj0OMzMN8x6O9hW9ORD41hBPs1A&#10;EGtnGq4UlOf3yRJEiMgGW8ek4JsCbDejpzUWxj34SP0pViJBOBSooI6xK6QMuiaLYeo64uRdnbcY&#10;k/SVNB4fCW5b+ZplC2mx4bRQY0f7mvTt9GUVNIfys+xf7tHr5SG/+DycL61W6nk87FYgIg3xP/zX&#10;/jAKZvM3+D2TjoDc/AAAAP//AwBQSwECLQAUAAYACAAAACEA2+H2y+4AAACFAQAAEwAAAAAAAAAA&#10;AAAAAAAAAAAAW0NvbnRlbnRfVHlwZXNdLnhtbFBLAQItABQABgAIAAAAIQBa9CxbvwAAABUBAAAL&#10;AAAAAAAAAAAAAAAAAB8BAABfcmVscy8ucmVsc1BLAQItABQABgAIAAAAIQCkhhBGxQAAANwAAAAP&#10;AAAAAAAAAAAAAAAAAAcCAABkcnMvZG93bnJldi54bWxQSwUGAAAAAAMAAwC3AAAA+QIAAAAA&#10;"/>
                <v:shape id="AutoShape 352" o:spid="_x0000_s1073" type="#_x0000_t32" style="position:absolute;left:7335;top:4802;width:5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aQOxgAAANwAAAAPAAAAZHJzL2Rvd25yZXYueG1sRI9Ba8JA&#10;FITvBf/D8oTe6kaxRdNsRISWonioSmhvj+xrEsy+Dburxv56Vyj0OMzMN0y26E0rzuR8Y1nBeJSA&#10;IC6tbrhScNi/Pc1A+ICssbVMCq7kYZEPHjJMtb3wJ513oRIRwj5FBXUIXSqlL2sy6Ee2I47ej3UG&#10;Q5SuktrhJcJNKydJ8iINNhwXauxoVVN53J2Mgq/N/FRciy2ti/F8/Y3O+N/9u1KPw375CiJQH/7D&#10;f+0PrWD6PIX7mXgEZH4DAAD//wMAUEsBAi0AFAAGAAgAAAAhANvh9svuAAAAhQEAABMAAAAAAAAA&#10;AAAAAAAAAAAAAFtDb250ZW50X1R5cGVzXS54bWxQSwECLQAUAAYACAAAACEAWvQsW78AAAAVAQAA&#10;CwAAAAAAAAAAAAAAAAAfAQAAX3JlbHMvLnJlbHNQSwECLQAUAAYACAAAACEA9lmkDsYAAADcAAAA&#10;DwAAAAAAAAAAAAAAAAAHAgAAZHJzL2Rvd25yZXYueG1sUEsFBgAAAAADAAMAtwAAAPoCAAAAAA==&#10;">
                  <v:stroke endarrow="block"/>
                </v:shape>
                <v:shape id="AutoShape 353" o:spid="_x0000_s1074" type="#_x0000_t32" style="position:absolute;left:8935;top:531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y2pxQAAANwAAAAPAAAAZHJzL2Rvd25yZXYueG1sRI9BawIx&#10;FITvhf6H8Aq9FM1uqSJbo4ggiIeCugePj+S5u3TzsiZx3f77RhA8DjPzDTNfDrYVPfnQOFaQjzMQ&#10;xNqZhisF5XEzmoEIEdlg65gU/FGA5eL1ZY6FcTfeU3+IlUgQDgUqqGPsCimDrsliGLuOOHln5y3G&#10;JH0ljcdbgttWfmbZVFpsOC3U2NG6Jv17uFoFza78KfuPS/R6tstPPg/HU6uVen8bVt8gIg3xGX60&#10;t0bB12QC9zPpCMjFPwAAAP//AwBQSwECLQAUAAYACAAAACEA2+H2y+4AAACFAQAAEwAAAAAAAAAA&#10;AAAAAAAAAAAAW0NvbnRlbnRfVHlwZXNdLnhtbFBLAQItABQABgAIAAAAIQBa9CxbvwAAABUBAAAL&#10;AAAAAAAAAAAAAAAAAB8BAABfcmVscy8ucmVsc1BLAQItABQABgAIAAAAIQBEIy2pxQAAANwAAAAP&#10;AAAAAAAAAAAAAAAAAAcCAABkcnMvZG93bnJldi54bWxQSwUGAAAAAAMAAwC3AAAA+QIAAAAA&#10;"/>
                <v:shape id="Arc 354" o:spid="_x0000_s1075" style="position:absolute;left:8931;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kDVwQAAANwAAAAPAAAAZHJzL2Rvd25yZXYueG1sRI/disIw&#10;FITvhX2HcBb2TtN1bVmqURbBn0utPsChOdsWm5OSxFrf3giCl8PMfMMsVoNpRU/ON5YVfE8SEMSl&#10;1Q1XCs6nzfgXhA/IGlvLpOBOHlbLj9ECc21vfKS+CJWIEPY5KqhD6HIpfVmTQT+xHXH0/q0zGKJ0&#10;ldQObxFuWjlNkkwabDgu1NjRuqbyUlyNglOTHbZTXmcR1IfUbnbunP4o9fU5/M1BBBrCO/xq77WC&#10;WZrB80w8AnL5AAAA//8DAFBLAQItABQABgAIAAAAIQDb4fbL7gAAAIUBAAATAAAAAAAAAAAAAAAA&#10;AAAAAABbQ29udGVudF9UeXBlc10ueG1sUEsBAi0AFAAGAAgAAAAhAFr0LFu/AAAAFQEAAAsAAAAA&#10;AAAAAAAAAAAAHwEAAF9yZWxzLy5yZWxzUEsBAi0AFAAGAAgAAAAhAJzSQNXBAAAA3AAAAA8AAAAA&#10;AAAAAAAAAAAABwIAAGRycy9kb3ducmV2LnhtbFBLBQYAAAAAAwADALcAAAD1AgAAAAA=&#10;" path="m-1,nfc11929,,21600,9670,21600,21600em-1,nsc11929,,21600,9670,21600,21600l,21600,-1,xe" filled="f">
                  <v:path arrowok="t" o:extrusionok="f" o:connecttype="custom" o:connectlocs="0,0;23,40;0,40" o:connectangles="0,0,0"/>
                </v:shape>
                <v:shape id="AutoShape 355" o:spid="_x0000_s1076" type="#_x0000_t32" style="position:absolute;left:9643;top:4190;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JYuxgAAANwAAAAPAAAAZHJzL2Rvd25yZXYueG1sRI9BawIx&#10;FITvBf9DeIKXUrNKtWVrlFUQquBBbe+vm9dNcPOybqJu/70pFHocZuYbZrboXC2u1AbrWcFomIEg&#10;Lr22XCn4OK6fXkGEiKyx9kwKfijAYt57mGGu/Y33dD3ESiQIhxwVmBibXMpQGnIYhr4hTt63bx3G&#10;JNtK6hZvCe5qOc6yqXRoOS0YbGhlqDwdLk7BbjNaFl/Gbrb7s91N1kV9qR4/lRr0u+INRKQu/of/&#10;2u9awfPkBX7PpCMg53cAAAD//wMAUEsBAi0AFAAGAAgAAAAhANvh9svuAAAAhQEAABMAAAAAAAAA&#10;AAAAAAAAAAAAAFtDb250ZW50X1R5cGVzXS54bWxQSwECLQAUAAYACAAAACEAWvQsW78AAAAVAQAA&#10;CwAAAAAAAAAAAAAAAAAfAQAAX3JlbHMvLnJlbHNQSwECLQAUAAYACAAAACEAK1yWLsYAAADcAAAA&#10;DwAAAAAAAAAAAAAAAAAHAgAAZHJzL2Rvd25yZXYueG1sUEsFBgAAAAADAAMAtwAAAPoCAAAAAA==&#10;"/>
                <v:shape id="AutoShape 356" o:spid="_x0000_s1077" type="#_x0000_t32" style="position:absolute;left:9637;top:480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oI3wgAAANwAAAAPAAAAZHJzL2Rvd25yZXYueG1sRE/Pa8Iw&#10;FL4L+x/CG+wimnaoSDXKGAjiQdD24PGRPNti89IlWe3+++Uw2PHj+73dj7YTA/nQOlaQzzMQxNqZ&#10;lmsFVXmYrUGEiGywc0wKfijAfvcy2WJh3JMvNFxjLVIIhwIVNDH2hZRBN2QxzF1PnLi78xZjgr6W&#10;xuMzhdtOvmfZSlpsOTU02NNnQ/px/bYK2lN1robpV/R6fcpvPg/lrdNKvb2OHxsQkcb4L/5zH42C&#10;xTKtTWfSEZC7XwAAAP//AwBQSwECLQAUAAYACAAAACEA2+H2y+4AAACFAQAAEwAAAAAAAAAAAAAA&#10;AAAAAAAAW0NvbnRlbnRfVHlwZXNdLnhtbFBLAQItABQABgAIAAAAIQBa9CxbvwAAABUBAAALAAAA&#10;AAAAAAAAAAAAAB8BAABfcmVscy8ucmVsc1BLAQItABQABgAIAAAAIQCqIoI3wgAAANwAAAAPAAAA&#10;AAAAAAAAAAAAAAcCAABkcnMvZG93bnJldi54bWxQSwUGAAAAAAMAAwC3AAAA9gIAAAAA&#10;"/>
                <v:shape id="AutoShape 357" o:spid="_x0000_s1078" type="#_x0000_t32" style="position:absolute;left:9661;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iesxQAAANwAAAAPAAAAZHJzL2Rvd25yZXYueG1sRI9Ba8JA&#10;FITvQv/D8gQvoptIK5q6SikUxEOhMQePj93XJJh9m+5uY/z33UKhx2FmvmF2h9F2YiAfWscK8mUG&#10;glg703KtoDq/LTYgQkQ22DkmBXcKcNg/THZYGHfjDxrKWIsE4VCggibGvpAy6IYshqXriZP36bzF&#10;mKSvpfF4S3DbyVWWraXFltNCgz29NqSv5bdV0J6q92qYf0WvN6f84vNwvnRaqdl0fHkGEWmM/+G/&#10;9tEoeHzawu+ZdATk/gcAAP//AwBQSwECLQAUAAYACAAAACEA2+H2y+4AAACFAQAAEwAAAAAAAAAA&#10;AAAAAAAAAAAAW0NvbnRlbnRfVHlwZXNdLnhtbFBLAQItABQABgAIAAAAIQBa9CxbvwAAABUBAAAL&#10;AAAAAAAAAAAAAAAAAB8BAABfcmVscy8ucmVsc1BLAQItABQABgAIAAAAIQDFbiesxQAAANwAAAAP&#10;AAAAAAAAAAAAAAAAAAcCAABkcnMvZG93bnJldi54bWxQSwUGAAAAAAMAAwC3AAAA+QIAAAAA&#10;"/>
              </v:group>
            </w:pict>
          </mc:Fallback>
        </mc:AlternateContent>
      </w:r>
      <w:r>
        <w:rPr>
          <w:lang w:eastAsia="en-GB"/>
        </w:rPr>
        <w:t xml:space="preserve">   </w:t>
      </w:r>
      <w:r>
        <w:rPr>
          <w:lang w:eastAsia="en-GB"/>
        </w:rPr>
        <w:tab/>
        <w:t xml:space="preserve">                                   σ     σ</w:t>
      </w:r>
      <w:r>
        <w:rPr>
          <w:lang w:eastAsia="en-GB"/>
        </w:rPr>
        <w:tab/>
        <w:t xml:space="preserve">          σ                    σ </w:t>
      </w:r>
      <w:r>
        <w:rPr>
          <w:lang w:eastAsia="en-GB"/>
        </w:rPr>
        <w:tab/>
        <w:t xml:space="preserve"> </w:t>
      </w:r>
      <w:r>
        <w:rPr>
          <w:lang w:eastAsia="en-GB"/>
        </w:rPr>
        <w:tab/>
      </w:r>
    </w:p>
    <w:p w14:paraId="3F3459F0" w14:textId="77777777" w:rsidR="00202A83" w:rsidRDefault="00F15EB2">
      <w:pPr>
        <w:autoSpaceDE w:val="0"/>
        <w:autoSpaceDN w:val="0"/>
        <w:adjustRightInd w:val="0"/>
        <w:spacing w:line="480" w:lineRule="auto"/>
        <w:rPr>
          <w:lang w:eastAsia="en-GB"/>
        </w:rPr>
      </w:pPr>
      <w:r>
        <w:rPr>
          <w:lang w:eastAsia="en-GB"/>
        </w:rPr>
        <w:t xml:space="preserve"> </w:t>
      </w:r>
      <w:r>
        <w:rPr>
          <w:lang w:eastAsia="en-GB"/>
        </w:rPr>
        <w:tab/>
        <w:t xml:space="preserve">                                  μ     μ               μ                   μ                  </w:t>
      </w:r>
      <w:r>
        <w:rPr>
          <w:lang w:eastAsia="en-GB"/>
        </w:rPr>
        <w:tab/>
        <w:t xml:space="preserve">                                                                     </w:t>
      </w:r>
    </w:p>
    <w:p w14:paraId="566B1444" w14:textId="77777777" w:rsidR="00202A83" w:rsidRDefault="00F15EB2">
      <w:pPr>
        <w:autoSpaceDE w:val="0"/>
        <w:autoSpaceDN w:val="0"/>
        <w:adjustRightInd w:val="0"/>
        <w:spacing w:line="480" w:lineRule="auto"/>
        <w:rPr>
          <w:lang w:eastAsia="en-GB"/>
        </w:rPr>
      </w:pPr>
      <w:r>
        <w:rPr>
          <w:lang w:eastAsia="en-GB"/>
        </w:rPr>
        <w:t xml:space="preserve">                                      C      V    </w:t>
      </w:r>
      <w:proofErr w:type="gramStart"/>
      <w:r>
        <w:rPr>
          <w:lang w:eastAsia="en-GB"/>
        </w:rPr>
        <w:t>V  C</w:t>
      </w:r>
      <w:proofErr w:type="gramEnd"/>
      <w:r>
        <w:rPr>
          <w:lang w:eastAsia="en-GB"/>
        </w:rPr>
        <w:t xml:space="preserve">         V        C         V         </w:t>
      </w:r>
    </w:p>
    <w:p w14:paraId="64F56ADD" w14:textId="77777777" w:rsidR="00202A83" w:rsidRDefault="00F15EB2">
      <w:pPr>
        <w:autoSpaceDE w:val="0"/>
        <w:autoSpaceDN w:val="0"/>
        <w:adjustRightInd w:val="0"/>
        <w:rPr>
          <w:lang w:eastAsia="en-GB"/>
        </w:rPr>
      </w:pPr>
      <w:r>
        <w:rPr>
          <w:lang w:eastAsia="en-GB"/>
        </w:rPr>
        <w:t xml:space="preserve">                                     #b      </w:t>
      </w:r>
      <w:r>
        <w:rPr>
          <w:rFonts w:ascii="Microsoft Sans Serif" w:cs="Microsoft Sans Serif"/>
          <w:lang w:eastAsia="en-GB"/>
        </w:rPr>
        <w:t>ʊ</w:t>
      </w:r>
      <w:r>
        <w:rPr>
          <w:rFonts w:ascii="Microsoft Sans Serif" w:hAnsi="Microsoft Sans Serif" w:cs="Microsoft Sans Serif"/>
          <w:lang w:eastAsia="en-GB"/>
        </w:rPr>
        <w:sym w:font="SILDoulos IPA93" w:char="F024"/>
      </w:r>
      <w:r>
        <w:rPr>
          <w:lang w:eastAsia="en-GB"/>
        </w:rPr>
        <w:t xml:space="preserve">     a + b          ì        l          à # ‘small goat’         </w:t>
      </w:r>
    </w:p>
    <w:p w14:paraId="36118B49" w14:textId="77777777" w:rsidR="00202A83" w:rsidRDefault="00F15EB2">
      <w:pPr>
        <w:autoSpaceDE w:val="0"/>
        <w:autoSpaceDN w:val="0"/>
        <w:adjustRightInd w:val="0"/>
        <w:rPr>
          <w:lang w:eastAsia="en-GB"/>
        </w:rPr>
      </w:pPr>
      <w:r>
        <w:rPr>
          <w:lang w:eastAsia="en-GB"/>
        </w:rPr>
        <w:t xml:space="preserve">                                                goat + small</w:t>
      </w:r>
      <w:r>
        <w:rPr>
          <w:lang w:eastAsia="en-GB"/>
        </w:rPr>
        <w:tab/>
      </w:r>
    </w:p>
    <w:p w14:paraId="5A1931AE" w14:textId="77777777" w:rsidR="00202A83" w:rsidRDefault="00F15EB2">
      <w:pPr>
        <w:autoSpaceDE w:val="0"/>
        <w:autoSpaceDN w:val="0"/>
        <w:adjustRightInd w:val="0"/>
        <w:spacing w:line="480" w:lineRule="auto"/>
        <w:rPr>
          <w:lang w:eastAsia="en-GB"/>
        </w:rPr>
      </w:pPr>
      <w:r>
        <w:rPr>
          <w:lang w:eastAsia="en-GB"/>
        </w:rPr>
        <w:t xml:space="preserve">           </w:t>
      </w:r>
      <w:r>
        <w:rPr>
          <w:lang w:eastAsia="en-GB"/>
        </w:rPr>
        <w:tab/>
      </w:r>
      <w:r>
        <w:rPr>
          <w:lang w:eastAsia="en-GB"/>
        </w:rPr>
        <w:tab/>
        <w:t xml:space="preserve">                      σ                  σ </w:t>
      </w:r>
      <w:r>
        <w:rPr>
          <w:lang w:eastAsia="en-GB"/>
        </w:rPr>
        <w:tab/>
        <w:t xml:space="preserve">            σ                     σ                σ</w:t>
      </w:r>
    </w:p>
    <w:p w14:paraId="1393C8F7" w14:textId="77777777" w:rsidR="00202A83" w:rsidRDefault="00F15EB2">
      <w:pPr>
        <w:autoSpaceDE w:val="0"/>
        <w:autoSpaceDN w:val="0"/>
        <w:adjustRightInd w:val="0"/>
        <w:spacing w:line="480" w:lineRule="auto"/>
        <w:rPr>
          <w:lang w:eastAsia="en-GB"/>
        </w:rPr>
      </w:pPr>
      <w:r>
        <w:rPr>
          <w:lang w:eastAsia="en-GB"/>
        </w:rPr>
        <w:t xml:space="preserve">  </w:t>
      </w:r>
      <w:r>
        <w:rPr>
          <w:lang w:eastAsia="en-GB"/>
        </w:rPr>
        <w:tab/>
        <w:t xml:space="preserve">                                  μ                  μ                μ                     μ                μ      </w:t>
      </w:r>
    </w:p>
    <w:p w14:paraId="27915CA9" w14:textId="77777777" w:rsidR="00202A83" w:rsidRDefault="00F15EB2">
      <w:pPr>
        <w:autoSpaceDE w:val="0"/>
        <w:autoSpaceDN w:val="0"/>
        <w:adjustRightInd w:val="0"/>
        <w:spacing w:line="480" w:lineRule="auto"/>
        <w:rPr>
          <w:lang w:eastAsia="en-GB"/>
        </w:rPr>
      </w:pPr>
      <w:r>
        <w:rPr>
          <w:lang w:eastAsia="en-GB"/>
        </w:rPr>
        <w:t xml:space="preserve">                                  C         V      C        V    C         V         C         V   C         V</w:t>
      </w:r>
    </w:p>
    <w:p w14:paraId="0E9C8A53" w14:textId="77777777" w:rsidR="00202A83" w:rsidRDefault="00F15EB2">
      <w:pPr>
        <w:autoSpaceDE w:val="0"/>
        <w:autoSpaceDN w:val="0"/>
        <w:adjustRightInd w:val="0"/>
        <w:spacing w:line="480" w:lineRule="auto"/>
        <w:ind w:firstLine="720"/>
        <w:rPr>
          <w:lang w:val="fr-BE" w:eastAsia="en-GB"/>
        </w:rPr>
      </w:pPr>
      <w:r>
        <w:rPr>
          <w:lang w:eastAsia="en-GB"/>
        </w:rPr>
        <w:t xml:space="preserve">                     </w:t>
      </w:r>
      <w:r>
        <w:rPr>
          <w:lang w:val="fr-BE" w:eastAsia="en-GB"/>
        </w:rPr>
        <w:t xml:space="preserve">#b         </w:t>
      </w:r>
      <w:r>
        <w:rPr>
          <w:rFonts w:ascii="Microsoft Sans Serif" w:cs="Microsoft Sans Serif"/>
          <w:lang w:val="fr-BE" w:eastAsia="en-GB"/>
        </w:rPr>
        <w:t>ʊ</w:t>
      </w:r>
      <w:r>
        <w:rPr>
          <w:rFonts w:ascii="Microsoft Sans Serif" w:hAnsi="Microsoft Sans Serif" w:cs="Microsoft Sans Serif"/>
          <w:lang w:eastAsia="en-GB"/>
        </w:rPr>
        <w:sym w:font="SILDoulos IPA93" w:char="F024"/>
      </w:r>
      <w:r>
        <w:rPr>
          <w:lang w:val="fr-BE" w:eastAsia="en-GB"/>
        </w:rPr>
        <w:t xml:space="preserve">       b         i     l           à #     #b         </w:t>
      </w:r>
      <w:r>
        <w:rPr>
          <w:rFonts w:ascii="Microsoft Sans Serif" w:cs="Microsoft Sans Serif"/>
          <w:lang w:val="fr-BE" w:eastAsia="en-GB"/>
        </w:rPr>
        <w:t>ʊ</w:t>
      </w:r>
      <w:r>
        <w:rPr>
          <w:rFonts w:ascii="Microsoft Sans Serif" w:hAnsi="Microsoft Sans Serif" w:cs="Microsoft Sans Serif"/>
          <w:lang w:eastAsia="en-GB"/>
        </w:rPr>
        <w:sym w:font="SILDoulos IPA93" w:char="F024"/>
      </w:r>
      <w:r>
        <w:rPr>
          <w:lang w:val="fr-BE" w:eastAsia="en-GB"/>
        </w:rPr>
        <w:t xml:space="preserve">    l</w:t>
      </w:r>
      <w:r>
        <w:rPr>
          <w:lang w:val="fr-BE" w:eastAsia="en-GB"/>
        </w:rPr>
        <w:tab/>
        <w:t xml:space="preserve">      à#[bùlà]</w:t>
      </w:r>
    </w:p>
    <w:p w14:paraId="26735E35" w14:textId="77777777" w:rsidR="00202A83" w:rsidRDefault="00F15EB2">
      <w:pPr>
        <w:autoSpaceDE w:val="0"/>
        <w:autoSpaceDN w:val="0"/>
        <w:adjustRightInd w:val="0"/>
        <w:spacing w:line="240" w:lineRule="exact"/>
        <w:jc w:val="both"/>
        <w:rPr>
          <w:lang w:eastAsia="en-GB"/>
        </w:rPr>
      </w:pPr>
      <w:r>
        <w:rPr>
          <w:lang w:eastAsia="en-GB"/>
        </w:rPr>
        <w:t xml:space="preserve">It is notable that both </w:t>
      </w:r>
      <w:r>
        <w:rPr>
          <w:szCs w:val="22"/>
          <w:lang w:eastAsia="en-GB"/>
        </w:rPr>
        <w:t>Examples</w:t>
      </w:r>
      <w:r>
        <w:rPr>
          <w:b/>
          <w:szCs w:val="22"/>
        </w:rPr>
        <w:t xml:space="preserve"> 63 </w:t>
      </w:r>
      <w:r>
        <w:rPr>
          <w:szCs w:val="22"/>
        </w:rPr>
        <w:t>‘a’ and ‘b’</w:t>
      </w:r>
      <w:r>
        <w:rPr>
          <w:b/>
          <w:szCs w:val="22"/>
        </w:rPr>
        <w:t xml:space="preserve"> </w:t>
      </w:r>
      <w:r>
        <w:rPr>
          <w:lang w:eastAsia="en-GB"/>
        </w:rPr>
        <w:t>show a deletion of two syllables each. In e</w:t>
      </w:r>
      <w:r>
        <w:rPr>
          <w:szCs w:val="22"/>
          <w:lang w:eastAsia="en-GB"/>
        </w:rPr>
        <w:t>xample</w:t>
      </w:r>
      <w:r>
        <w:rPr>
          <w:b/>
          <w:szCs w:val="22"/>
        </w:rPr>
        <w:t xml:space="preserve"> </w:t>
      </w:r>
      <w:r>
        <w:rPr>
          <w:szCs w:val="22"/>
        </w:rPr>
        <w:t>‘a’</w:t>
      </w:r>
      <w:r>
        <w:rPr>
          <w:lang w:eastAsia="en-GB"/>
        </w:rPr>
        <w:t xml:space="preserve"> only the medial and final syllable of the first stem was deleted. Whiles /ɔ/ deletion is motivated to reduce the vowel length to one mora, the /rɔ/ elision was morphologically motivated at the word formation level.</w:t>
      </w:r>
      <w:r>
        <w:rPr>
          <w:szCs w:val="22"/>
          <w:lang w:eastAsia="en-GB"/>
        </w:rPr>
        <w:t xml:space="preserve"> In example</w:t>
      </w:r>
      <w:r>
        <w:rPr>
          <w:szCs w:val="22"/>
        </w:rPr>
        <w:t xml:space="preserve"> ‘b’ </w:t>
      </w:r>
      <w:r>
        <w:rPr>
          <w:lang w:eastAsia="en-GB"/>
        </w:rPr>
        <w:t xml:space="preserve">the final syllable of the propose stem /a/ and the first syllable of the second ste m /bi/ were deleted. Both cases are phonological. What accounts for the instance of /a/ deletion is also to reduce vowel length to one mora. The deletion of the /bi/ is because the </w:t>
      </w:r>
      <w:r>
        <w:rPr>
          <w:rFonts w:eastAsia="TimesNewRoman"/>
          <w:lang w:eastAsia="en-GB"/>
        </w:rPr>
        <w:t xml:space="preserve">intensity </w:t>
      </w:r>
      <w:r>
        <w:rPr>
          <w:lang w:eastAsia="en-GB"/>
        </w:rPr>
        <w:t xml:space="preserve">of the tone on /i/ reduced significantly for /b/ being an obstruent consonant. </w:t>
      </w:r>
    </w:p>
    <w:p w14:paraId="32F1D8BE" w14:textId="77777777" w:rsidR="00202A83" w:rsidRDefault="00F15EB2">
      <w:pPr>
        <w:autoSpaceDE w:val="0"/>
        <w:autoSpaceDN w:val="0"/>
        <w:adjustRightInd w:val="0"/>
        <w:spacing w:before="240" w:line="480" w:lineRule="auto"/>
      </w:pPr>
      <w:r>
        <w:rPr>
          <w:lang w:eastAsia="en-GB"/>
        </w:rPr>
        <w:t xml:space="preserve">P11 </w:t>
      </w:r>
      <w:r>
        <w:rPr>
          <w:lang w:eastAsia="en-GB"/>
        </w:rPr>
        <w:tab/>
        <w:t>[V</w:t>
      </w:r>
      <w:r>
        <w:rPr>
          <w:vertAlign w:val="subscript"/>
          <w:lang w:eastAsia="en-GB"/>
        </w:rPr>
        <w:t>2</w:t>
      </w:r>
      <w:r>
        <w:rPr>
          <w:lang w:eastAsia="en-GB"/>
        </w:rPr>
        <w:t>]</w:t>
      </w:r>
      <w:r>
        <w:t xml:space="preserve"> </w:t>
      </w:r>
      <w:r>
        <w:sym w:font="Symbol" w:char="F0AE"/>
      </w:r>
      <w:r>
        <w:t>[CV</w:t>
      </w:r>
      <w:r>
        <w:rPr>
          <w:vertAlign w:val="subscript"/>
        </w:rPr>
        <w:t>1</w:t>
      </w:r>
      <w:r>
        <w:t>Ø]/ [CØ] _ [C]</w:t>
      </w:r>
    </w:p>
    <w:p w14:paraId="0314C16D" w14:textId="77777777" w:rsidR="00202A83" w:rsidRDefault="00F15EB2">
      <w:pPr>
        <w:autoSpaceDE w:val="0"/>
        <w:autoSpaceDN w:val="0"/>
        <w:adjustRightInd w:val="0"/>
        <w:ind w:firstLine="720"/>
        <w:jc w:val="both"/>
        <w:rPr>
          <w:lang w:eastAsia="en-GB"/>
        </w:rPr>
      </w:pPr>
      <w:r>
        <w:lastRenderedPageBreak/>
        <w:t>This statement means in vowel sequence V</w:t>
      </w:r>
      <w:r>
        <w:rPr>
          <w:vertAlign w:val="subscript"/>
        </w:rPr>
        <w:t>2</w:t>
      </w:r>
      <w:r>
        <w:t xml:space="preserve"> elided with a following consonant.</w:t>
      </w:r>
      <w:r>
        <w:rPr>
          <w:szCs w:val="22"/>
          <w:lang w:eastAsia="en-GB"/>
        </w:rPr>
        <w:t xml:space="preserve">  </w:t>
      </w:r>
    </w:p>
    <w:p w14:paraId="4E4D2240" w14:textId="77777777" w:rsidR="00202A83" w:rsidRDefault="00F15EB2">
      <w:pPr>
        <w:autoSpaceDE w:val="0"/>
        <w:autoSpaceDN w:val="0"/>
        <w:adjustRightInd w:val="0"/>
        <w:spacing w:before="240" w:after="240"/>
        <w:rPr>
          <w:b/>
          <w:lang w:eastAsia="en-GB"/>
        </w:rPr>
      </w:pPr>
      <w:r>
        <w:rPr>
          <w:b/>
          <w:lang w:eastAsia="en-GB"/>
        </w:rPr>
        <w:t xml:space="preserve">5.1.2 </w:t>
      </w:r>
      <w:r>
        <w:rPr>
          <w:b/>
          <w:lang w:eastAsia="en-GB"/>
        </w:rPr>
        <w:tab/>
        <w:t>Elision of penultimate [+High] vowel</w:t>
      </w:r>
    </w:p>
    <w:p w14:paraId="0027DF2D" w14:textId="77777777" w:rsidR="00202A83" w:rsidRDefault="00F15EB2">
      <w:pPr>
        <w:autoSpaceDE w:val="0"/>
        <w:autoSpaceDN w:val="0"/>
        <w:adjustRightInd w:val="0"/>
        <w:spacing w:after="240"/>
        <w:ind w:firstLine="720"/>
        <w:jc w:val="both"/>
        <w:rPr>
          <w:szCs w:val="22"/>
          <w:lang w:eastAsia="en-GB"/>
        </w:rPr>
      </w:pPr>
      <w:r>
        <w:rPr>
          <w:lang w:eastAsia="en-GB"/>
        </w:rPr>
        <w:t>Nankarɛ syllable structure does not permit consonant clusters but consonant sequence is possibly realised at the phonetic level. This possibility is but a feeding rule order application where the [-Low] vowel in the medial position of polysyllabic stem reduction feeding schwa deletion, elides the reduced vowel in the penultimate syllable. It is</w:t>
      </w:r>
      <w:r>
        <w:rPr>
          <w:szCs w:val="22"/>
          <w:lang w:eastAsia="en-GB"/>
        </w:rPr>
        <w:t xml:space="preserve"> a phonological process necessitated to create the required environment for euphony and triggers re-syllabication to ensure that the first consonant that was hitherto in an onset position is re-assigned to the preceding syllable to become a syllable coda.  </w:t>
      </w:r>
    </w:p>
    <w:p w14:paraId="14A97760" w14:textId="77777777" w:rsidR="00202A83" w:rsidRDefault="00F15EB2">
      <w:pPr>
        <w:autoSpaceDE w:val="0"/>
        <w:autoSpaceDN w:val="0"/>
        <w:adjustRightInd w:val="0"/>
        <w:rPr>
          <w:b/>
          <w:szCs w:val="22"/>
        </w:rPr>
      </w:pPr>
      <w:r>
        <w:rPr>
          <w:szCs w:val="22"/>
          <w:lang w:eastAsia="en-GB"/>
        </w:rPr>
        <w:t>Example</w:t>
      </w:r>
      <w:r>
        <w:rPr>
          <w:b/>
          <w:szCs w:val="22"/>
        </w:rPr>
        <w:t xml:space="preserve"> 41a               </w:t>
      </w:r>
      <w:r>
        <w:rPr>
          <w:b/>
          <w:szCs w:val="22"/>
        </w:rPr>
        <w:tab/>
        <w:t xml:space="preserve">OutPut </w:t>
      </w:r>
      <w:r>
        <w:rPr>
          <w:b/>
          <w:szCs w:val="22"/>
        </w:rPr>
        <w:tab/>
      </w:r>
      <w:r>
        <w:rPr>
          <w:b/>
          <w:szCs w:val="22"/>
        </w:rPr>
        <w:tab/>
      </w:r>
      <w:r>
        <w:rPr>
          <w:b/>
          <w:szCs w:val="22"/>
        </w:rPr>
        <w:tab/>
      </w:r>
      <w:r>
        <w:rPr>
          <w:b/>
          <w:szCs w:val="22"/>
        </w:rPr>
        <w:tab/>
      </w:r>
    </w:p>
    <w:p w14:paraId="44554FEE" w14:textId="77777777" w:rsidR="00202A83" w:rsidRDefault="00F15EB2">
      <w:pPr>
        <w:autoSpaceDE w:val="0"/>
        <w:autoSpaceDN w:val="0"/>
        <w:adjustRightInd w:val="0"/>
        <w:ind w:firstLine="720"/>
        <w:rPr>
          <w:lang w:eastAsia="en-GB"/>
        </w:rPr>
      </w:pPr>
      <w:proofErr w:type="gramStart"/>
      <w:r>
        <w:rPr>
          <w:lang w:eastAsia="en-GB"/>
        </w:rPr>
        <w:t xml:space="preserve">zukire  </w:t>
      </w:r>
      <w:r>
        <w:rPr>
          <w:lang w:eastAsia="en-GB"/>
        </w:rPr>
        <w:tab/>
      </w:r>
      <w:proofErr w:type="gramEnd"/>
      <w:r>
        <w:rPr>
          <w:lang w:eastAsia="en-GB"/>
        </w:rPr>
        <w:tab/>
        <w:t>[zukǝre]</w:t>
      </w:r>
      <w:r>
        <w:rPr>
          <w:lang w:eastAsia="en-GB"/>
        </w:rPr>
        <w:tab/>
        <w:t xml:space="preserve">‘movement’ </w:t>
      </w:r>
      <w:r>
        <w:rPr>
          <w:lang w:eastAsia="en-GB"/>
        </w:rPr>
        <w:tab/>
      </w:r>
      <w:r>
        <w:rPr>
          <w:lang w:eastAsia="en-GB"/>
        </w:rPr>
        <w:tab/>
      </w:r>
    </w:p>
    <w:p w14:paraId="17E82C32" w14:textId="77777777" w:rsidR="00202A83" w:rsidRDefault="00F15EB2">
      <w:pPr>
        <w:autoSpaceDE w:val="0"/>
        <w:autoSpaceDN w:val="0"/>
        <w:adjustRightInd w:val="0"/>
        <w:ind w:firstLine="720"/>
        <w:rPr>
          <w:lang w:eastAsia="en-GB"/>
        </w:rPr>
      </w:pPr>
      <w:r>
        <w:rPr>
          <w:lang w:eastAsia="en-GB"/>
        </w:rPr>
        <w:t xml:space="preserve">lakirɛ </w:t>
      </w:r>
      <w:r>
        <w:rPr>
          <w:lang w:eastAsia="en-GB"/>
        </w:rPr>
        <w:tab/>
      </w:r>
      <w:r>
        <w:rPr>
          <w:lang w:eastAsia="en-GB"/>
        </w:rPr>
        <w:tab/>
        <w:t>[lukǝrɛ]</w:t>
      </w:r>
      <w:r>
        <w:rPr>
          <w:lang w:eastAsia="en-GB"/>
        </w:rPr>
        <w:tab/>
        <w:t>‘act of pull off’</w:t>
      </w:r>
    </w:p>
    <w:p w14:paraId="40F431D6" w14:textId="77777777" w:rsidR="00202A83" w:rsidRDefault="00F15EB2">
      <w:pPr>
        <w:autoSpaceDE w:val="0"/>
        <w:autoSpaceDN w:val="0"/>
        <w:adjustRightInd w:val="0"/>
        <w:ind w:firstLine="720"/>
        <w:rPr>
          <w:lang w:val="fr-BE" w:eastAsia="en-GB"/>
        </w:rPr>
      </w:pPr>
      <w:proofErr w:type="gramStart"/>
      <w:r>
        <w:rPr>
          <w:lang w:val="fr-BE" w:eastAsia="en-GB"/>
        </w:rPr>
        <w:t>sobire</w:t>
      </w:r>
      <w:proofErr w:type="gramEnd"/>
      <w:r>
        <w:rPr>
          <w:lang w:val="fr-BE" w:eastAsia="en-GB"/>
        </w:rPr>
        <w:tab/>
      </w:r>
      <w:r>
        <w:rPr>
          <w:lang w:val="fr-BE" w:eastAsia="en-GB"/>
        </w:rPr>
        <w:tab/>
        <w:t>[sob</w:t>
      </w:r>
      <w:r>
        <w:rPr>
          <w:lang w:eastAsia="en-GB"/>
        </w:rPr>
        <w:t>ǝ</w:t>
      </w:r>
      <w:r>
        <w:rPr>
          <w:lang w:val="fr-BE" w:eastAsia="en-GB"/>
        </w:rPr>
        <w:t>re]</w:t>
      </w:r>
      <w:r>
        <w:rPr>
          <w:lang w:val="fr-BE" w:eastAsia="en-GB"/>
        </w:rPr>
        <w:tab/>
        <w:t xml:space="preserve">‘dark cloud’ </w:t>
      </w:r>
      <w:r>
        <w:rPr>
          <w:lang w:val="fr-BE" w:eastAsia="en-GB"/>
        </w:rPr>
        <w:tab/>
      </w:r>
      <w:r>
        <w:rPr>
          <w:lang w:val="fr-BE" w:eastAsia="en-GB"/>
        </w:rPr>
        <w:tab/>
      </w:r>
    </w:p>
    <w:p w14:paraId="7328B701" w14:textId="77777777" w:rsidR="00202A83" w:rsidRDefault="00F15EB2">
      <w:pPr>
        <w:autoSpaceDE w:val="0"/>
        <w:autoSpaceDN w:val="0"/>
        <w:adjustRightInd w:val="0"/>
        <w:ind w:firstLine="720"/>
        <w:rPr>
          <w:lang w:eastAsia="en-GB"/>
        </w:rPr>
      </w:pPr>
      <w:r>
        <w:rPr>
          <w:lang w:eastAsia="en-GB"/>
        </w:rPr>
        <w:t xml:space="preserve">tɔkirɛ </w:t>
      </w:r>
      <w:r>
        <w:rPr>
          <w:lang w:eastAsia="en-GB"/>
        </w:rPr>
        <w:tab/>
      </w:r>
      <w:r>
        <w:rPr>
          <w:lang w:eastAsia="en-GB"/>
        </w:rPr>
        <w:tab/>
        <w:t>[tɔkǝrɛ]</w:t>
      </w:r>
      <w:r>
        <w:rPr>
          <w:lang w:eastAsia="en-GB"/>
        </w:rPr>
        <w:tab/>
        <w:t>‘dripping liquid’</w:t>
      </w:r>
    </w:p>
    <w:p w14:paraId="7C01A083" w14:textId="77777777" w:rsidR="00202A83" w:rsidRDefault="00202A83">
      <w:pPr>
        <w:autoSpaceDE w:val="0"/>
        <w:autoSpaceDN w:val="0"/>
        <w:adjustRightInd w:val="0"/>
        <w:ind w:firstLine="720"/>
        <w:rPr>
          <w:lang w:eastAsia="en-GB"/>
        </w:rPr>
      </w:pPr>
    </w:p>
    <w:p w14:paraId="6577CB3B" w14:textId="77777777" w:rsidR="00202A83" w:rsidRDefault="00F15EB2">
      <w:pPr>
        <w:autoSpaceDE w:val="0"/>
        <w:autoSpaceDN w:val="0"/>
        <w:adjustRightInd w:val="0"/>
        <w:rPr>
          <w:lang w:eastAsia="en-GB"/>
        </w:rPr>
      </w:pPr>
      <w:r>
        <w:rPr>
          <w:szCs w:val="22"/>
          <w:lang w:eastAsia="en-GB"/>
        </w:rPr>
        <w:t>Example</w:t>
      </w:r>
      <w:r>
        <w:rPr>
          <w:b/>
          <w:szCs w:val="22"/>
        </w:rPr>
        <w:t xml:space="preserve"> 41b</w:t>
      </w:r>
      <w:r>
        <w:rPr>
          <w:lang w:eastAsia="en-GB"/>
        </w:rPr>
        <w:tab/>
        <w:t xml:space="preserve">   </w:t>
      </w:r>
    </w:p>
    <w:p w14:paraId="3FBC8A33" w14:textId="25AF15CA" w:rsidR="00202A83" w:rsidRDefault="008E6205">
      <w:pPr>
        <w:autoSpaceDE w:val="0"/>
        <w:autoSpaceDN w:val="0"/>
        <w:adjustRightInd w:val="0"/>
        <w:spacing w:line="480" w:lineRule="auto"/>
        <w:rPr>
          <w:lang w:val="fr-BE" w:eastAsia="en-GB"/>
        </w:rPr>
      </w:pPr>
      <w:r>
        <w:rPr>
          <w:noProof/>
        </w:rPr>
        <mc:AlternateContent>
          <mc:Choice Requires="wpg">
            <w:drawing>
              <wp:anchor distT="0" distB="0" distL="114300" distR="114300" simplePos="0" relativeHeight="251663872" behindDoc="0" locked="0" layoutInCell="1" allowOverlap="1" wp14:anchorId="12060DC2" wp14:editId="1D000AE8">
                <wp:simplePos x="0" y="0"/>
                <wp:positionH relativeFrom="column">
                  <wp:posOffset>1009650</wp:posOffset>
                </wp:positionH>
                <wp:positionV relativeFrom="paragraph">
                  <wp:posOffset>138430</wp:posOffset>
                </wp:positionV>
                <wp:extent cx="3565525" cy="2503170"/>
                <wp:effectExtent l="9525" t="10795" r="6350" b="10160"/>
                <wp:wrapNone/>
                <wp:docPr id="366"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2503170"/>
                          <a:chOff x="0" y="0"/>
                          <a:chExt cx="3565525" cy="2503170"/>
                        </a:xfrm>
                      </wpg:grpSpPr>
                      <wps:wsp>
                        <wps:cNvPr id="367" name="Freeform 444"/>
                        <wps:cNvSpPr>
                          <a:spLocks/>
                        </wps:cNvSpPr>
                        <wps:spPr bwMode="auto">
                          <a:xfrm flipH="1">
                            <a:off x="9525" y="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Straight Arrow Connector 424"/>
                        <wps:cNvCnPr>
                          <a:cxnSpLocks noChangeShapeType="1"/>
                        </wps:cNvCnPr>
                        <wps:spPr bwMode="auto">
                          <a:xfrm>
                            <a:off x="4000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69" name="Freeform 450"/>
                        <wps:cNvSpPr>
                          <a:spLocks/>
                        </wps:cNvSpPr>
                        <wps:spPr bwMode="auto">
                          <a:xfrm flipH="1">
                            <a:off x="11811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Straight Arrow Connector 430"/>
                        <wps:cNvCnPr>
                          <a:cxnSpLocks noChangeShapeType="1"/>
                        </wps:cNvCnPr>
                        <wps:spPr bwMode="auto">
                          <a:xfrm>
                            <a:off x="1181100"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1" name="Straight Arrow Connector 425"/>
                        <wps:cNvCnPr>
                          <a:cxnSpLocks noChangeShapeType="1"/>
                        </wps:cNvCnPr>
                        <wps:spPr bwMode="auto">
                          <a:xfrm>
                            <a:off x="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2" name="Straight Arrow Connector 431"/>
                        <wps:cNvCnPr>
                          <a:cxnSpLocks noChangeShapeType="1"/>
                        </wps:cNvCnPr>
                        <wps:spPr bwMode="auto">
                          <a:xfrm>
                            <a:off x="15716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3" name="Straight Arrow Connector 442"/>
                        <wps:cNvCnPr>
                          <a:cxnSpLocks noChangeShapeType="1"/>
                        </wps:cNvCnPr>
                        <wps:spPr bwMode="auto">
                          <a:xfrm>
                            <a:off x="2943225" y="3905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4" name="Straight Arrow Connector 436"/>
                        <wps:cNvCnPr>
                          <a:cxnSpLocks noChangeShapeType="1"/>
                        </wps:cNvCnPr>
                        <wps:spPr bwMode="auto">
                          <a:xfrm>
                            <a:off x="561975" y="68580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75" name="Freeform 446"/>
                        <wps:cNvSpPr>
                          <a:spLocks/>
                        </wps:cNvSpPr>
                        <wps:spPr bwMode="auto">
                          <a:xfrm flipH="1">
                            <a:off x="2000250" y="952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 name="Straight Arrow Connector 426"/>
                        <wps:cNvCnPr>
                          <a:cxnSpLocks noChangeShapeType="1"/>
                        </wps:cNvCnPr>
                        <wps:spPr bwMode="auto">
                          <a:xfrm>
                            <a:off x="23812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7" name="Freeform 452"/>
                        <wps:cNvSpPr>
                          <a:spLocks/>
                        </wps:cNvSpPr>
                        <wps:spPr bwMode="auto">
                          <a:xfrm flipH="1">
                            <a:off x="25527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8" name="Straight Arrow Connector 433"/>
                        <wps:cNvCnPr>
                          <a:cxnSpLocks noChangeShapeType="1"/>
                        </wps:cNvCnPr>
                        <wps:spPr bwMode="auto">
                          <a:xfrm>
                            <a:off x="294322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9" name="Straight Arrow Connector 427"/>
                        <wps:cNvCnPr>
                          <a:cxnSpLocks noChangeShapeType="1"/>
                        </wps:cNvCnPr>
                        <wps:spPr bwMode="auto">
                          <a:xfrm>
                            <a:off x="19907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0" name="Straight Arrow Connector 432"/>
                        <wps:cNvCnPr>
                          <a:cxnSpLocks noChangeShapeType="1"/>
                        </wps:cNvCnPr>
                        <wps:spPr bwMode="auto">
                          <a:xfrm>
                            <a:off x="25622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1" name="Freeform 448"/>
                        <wps:cNvSpPr>
                          <a:spLocks/>
                        </wps:cNvSpPr>
                        <wps:spPr bwMode="auto">
                          <a:xfrm flipH="1">
                            <a:off x="561975"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Straight Arrow Connector 428"/>
                        <wps:cNvCnPr>
                          <a:cxnSpLocks noChangeShapeType="1"/>
                        </wps:cNvCnPr>
                        <wps:spPr bwMode="auto">
                          <a:xfrm>
                            <a:off x="56197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3" name="Straight Arrow Connector 429"/>
                        <wps:cNvCnPr>
                          <a:cxnSpLocks noChangeShapeType="1"/>
                        </wps:cNvCnPr>
                        <wps:spPr bwMode="auto">
                          <a:xfrm>
                            <a:off x="95250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4" name="Freeform 454"/>
                        <wps:cNvSpPr>
                          <a:spLocks/>
                        </wps:cNvSpPr>
                        <wps:spPr bwMode="auto">
                          <a:xfrm flipH="1">
                            <a:off x="3181350" y="952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 name="Straight Arrow Connector 437"/>
                        <wps:cNvCnPr>
                          <a:cxnSpLocks noChangeShapeType="1"/>
                        </wps:cNvCnPr>
                        <wps:spPr bwMode="auto">
                          <a:xfrm>
                            <a:off x="2552700" y="70485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86" name="Straight Arrow Connector 414"/>
                        <wps:cNvCnPr>
                          <a:cxnSpLocks noChangeShapeType="1"/>
                        </wps:cNvCnPr>
                        <wps:spPr bwMode="auto">
                          <a:xfrm>
                            <a:off x="2609850" y="1971675"/>
                            <a:ext cx="15303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7" name="Freeform 416"/>
                        <wps:cNvSpPr>
                          <a:spLocks/>
                        </wps:cNvSpPr>
                        <wps:spPr bwMode="auto">
                          <a:xfrm flipH="1">
                            <a:off x="9525" y="161925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 name="Straight Arrow Connector 400"/>
                        <wps:cNvCnPr>
                          <a:cxnSpLocks noChangeShapeType="1"/>
                        </wps:cNvCnPr>
                        <wps:spPr bwMode="auto">
                          <a:xfrm>
                            <a:off x="4000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9" name="Freeform 419"/>
                        <wps:cNvSpPr>
                          <a:spLocks/>
                        </wps:cNvSpPr>
                        <wps:spPr bwMode="auto">
                          <a:xfrm flipH="1">
                            <a:off x="981075" y="161925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Straight Arrow Connector 405"/>
                        <wps:cNvCnPr>
                          <a:cxnSpLocks noChangeShapeType="1"/>
                        </wps:cNvCnPr>
                        <wps:spPr bwMode="auto">
                          <a:xfrm>
                            <a:off x="9715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1" name="Straight Arrow Connector 401"/>
                        <wps:cNvCnPr>
                          <a:cxnSpLocks noChangeShapeType="1"/>
                        </wps:cNvCnPr>
                        <wps:spPr bwMode="auto">
                          <a:xfrm>
                            <a:off x="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2" name="Straight Arrow Connector 406"/>
                        <wps:cNvCnPr>
                          <a:cxnSpLocks noChangeShapeType="1"/>
                        </wps:cNvCnPr>
                        <wps:spPr bwMode="auto">
                          <a:xfrm>
                            <a:off x="13906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3" name="Straight Arrow Connector 418"/>
                        <wps:cNvCnPr>
                          <a:cxnSpLocks noChangeShapeType="1"/>
                        </wps:cNvCnPr>
                        <wps:spPr bwMode="auto">
                          <a:xfrm>
                            <a:off x="400050" y="1619250"/>
                            <a:ext cx="126365" cy="2495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4" name="Straight Arrow Connector 410"/>
                        <wps:cNvCnPr>
                          <a:cxnSpLocks noChangeShapeType="1"/>
                        </wps:cNvCnPr>
                        <wps:spPr bwMode="auto">
                          <a:xfrm flipH="1">
                            <a:off x="400050" y="1971675"/>
                            <a:ext cx="120015" cy="2070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5" name="Freeform 417"/>
                        <wps:cNvSpPr>
                          <a:spLocks/>
                        </wps:cNvSpPr>
                        <wps:spPr bwMode="auto">
                          <a:xfrm flipH="1">
                            <a:off x="2000250" y="162877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Straight Arrow Connector 402"/>
                        <wps:cNvCnPr>
                          <a:cxnSpLocks noChangeShapeType="1"/>
                        </wps:cNvCnPr>
                        <wps:spPr bwMode="auto">
                          <a:xfrm>
                            <a:off x="23812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7" name="Straight Arrow Connector 403"/>
                        <wps:cNvCnPr>
                          <a:cxnSpLocks noChangeShapeType="1"/>
                        </wps:cNvCnPr>
                        <wps:spPr bwMode="auto">
                          <a:xfrm>
                            <a:off x="1990725"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8" name="Straight Arrow Connector 421"/>
                        <wps:cNvCnPr>
                          <a:cxnSpLocks noChangeShapeType="1"/>
                        </wps:cNvCnPr>
                        <wps:spPr bwMode="auto">
                          <a:xfrm>
                            <a:off x="2390775" y="1628775"/>
                            <a:ext cx="22034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9" name="Straight Arrow Connector 413"/>
                        <wps:cNvCnPr>
                          <a:cxnSpLocks noChangeShapeType="1"/>
                        </wps:cNvCnPr>
                        <wps:spPr bwMode="auto">
                          <a:xfrm flipH="1">
                            <a:off x="2381250" y="1971675"/>
                            <a:ext cx="220980" cy="2146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0" name="Straight Arrow Connector 407"/>
                        <wps:cNvCnPr>
                          <a:cxnSpLocks noChangeShapeType="1"/>
                        </wps:cNvCnPr>
                        <wps:spPr bwMode="auto">
                          <a:xfrm>
                            <a:off x="27622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1" name="Straight Arrow Connector 411"/>
                        <wps:cNvCnPr>
                          <a:cxnSpLocks noChangeShapeType="1"/>
                        </wps:cNvCnPr>
                        <wps:spPr bwMode="auto">
                          <a:xfrm>
                            <a:off x="514350" y="1971675"/>
                            <a:ext cx="238125" cy="19558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2" name="Freeform 422"/>
                        <wps:cNvSpPr>
                          <a:spLocks/>
                        </wps:cNvSpPr>
                        <wps:spPr bwMode="auto">
                          <a:xfrm flipH="1">
                            <a:off x="2962275" y="162877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 name="Straight Arrow Connector 459"/>
                        <wps:cNvCnPr>
                          <a:cxnSpLocks noChangeShapeType="1"/>
                        </wps:cNvCnPr>
                        <wps:spPr bwMode="auto">
                          <a:xfrm>
                            <a:off x="876300" y="57150"/>
                            <a:ext cx="123190"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4" name="Straight Arrow Connector 458"/>
                        <wps:cNvCnPr>
                          <a:cxnSpLocks noChangeShapeType="1"/>
                        </wps:cNvCnPr>
                        <wps:spPr bwMode="auto">
                          <a:xfrm>
                            <a:off x="885825" y="28575"/>
                            <a:ext cx="12255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5" name="Straight Arrow Connector 457"/>
                        <wps:cNvCnPr>
                          <a:cxnSpLocks noChangeShapeType="1"/>
                        </wps:cNvCnPr>
                        <wps:spPr bwMode="auto">
                          <a:xfrm>
                            <a:off x="2876550" y="85725"/>
                            <a:ext cx="106045"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6" name="Straight Arrow Connector 456"/>
                        <wps:cNvCnPr>
                          <a:cxnSpLocks noChangeShapeType="1"/>
                        </wps:cNvCnPr>
                        <wps:spPr bwMode="auto">
                          <a:xfrm>
                            <a:off x="2886075" y="57150"/>
                            <a:ext cx="10604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A886747" id="Group 776" o:spid="_x0000_s1026" style="position:absolute;margin-left:79.5pt;margin-top:10.9pt;width:280.75pt;height:197.1pt;z-index:251663872" coordsize="35655,25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xPRVgkAAJuAAAAOAAAAZHJzL2Uyb0RvYy54bWzsXduO2zYQfS/QfxD8WKCxSN2NbIp206QF&#10;egmQ7QdoZfmC2KJKadebfn0PSUmmHXvtNpHsopOHjbzi0uRwNJczh9TL757WK+cxl9VSFDcj9sId&#10;OXmRiemymN+M/rh78208cqo6LabpShT5zehjXo2+e/X1Vy835STnYiFW01w66KSoJpvyZrSo63Iy&#10;HlfZIl+n1QtR5gVuzoRcpzU+yvl4KtMNel+vxtx1w/FGyGkpRZZXFX772twcvdL9z2Z5Vv8+m1V5&#10;7axuRhhbrX9K/fNe/Ry/eplO5jItF8usGUb6L0axTpcFvrTr6nVap86DXH7S1XqZSVGJWf0iE+ux&#10;mM2WWa7ngNkwd282b6V4KPVc5pPNvOzEBNHuyelfd5v99vhWlu/Ld9KMHpe/iOxDBbmMN+V8Yt9X&#10;n+emsXO/+VVMsZ7pQy30xJ9mcq26wJScJy3fj51886fayfBLLwiDgAcjJ8M9Hrgei5oVyBZYpk/+&#10;Llv8eOIvx+nEfLEebDM4tfjQpmorsOrzBPZ+kZa5XodKCeSddJZTzCaMRk6RriGFNzLPlY46vu8r&#10;lVLfj4atWCtbptYd1ayC6A9L05mtluVPeKi0fBu5Jlp+B0Qb+yxqJBuFUcQCNY5OPOkke6jqt7nQ&#10;a5Q+/lLVRvOnuNIrP22mcoenZLZe4SH4Zuy4zsbhbuK3z0nXiO00Wjiche4njbjVyNPjO9adZ7UM&#10;osRzA+dIn77V8ujoIIduCkYYdncQyryddrpoJZE9FY0ocOWkyny5WvClqJRiKrlA7HeskStaKbkd&#10;aYypq8beWY0xJ9W4XTHdMwaJ/5sRSZixfQMmRw4M2L36gnRSprWaSHvpbPB46WVzFrjSa+PMlivY&#10;wAJWGCb6qZYPymT//qGd5lo85ndC91Cr+X6LJW7VDIPZ3s4e7pfZD/lfduMkjvEstM0xHt0FiwNm&#10;BBFGTIuivYPBeYn+AxbyJGmlZPWMr1STenZGVS3FBzx9yudc/YTSyaqwRWbUqXtuMN/2fvu/EeLe&#10;OrQ3s5WocvOEGzk1AtNagGv7cS/EG6y9VpRVoXTDGJFsXcKKVcVcq3klVsupaqdEXsn5/e1KOo+p&#10;cpv6X7NGO83gnoqp7neRp9Mfm+s6Xa7MtZ6UdiTGzhnDeC+mH2HzpDDOGMEDLhZC/jVyNnDEGNKf&#10;D6mElq5+LmC4E+bD/ji1/uAHEccHad+5t++kRYaubkb1CM+wurytjbd/KOVyvsA3GXNaiO/huWZL&#10;ZQbhO6qJGVXzAb5jMCeCAMk4kfe1TNUQne+lFBvnVhQFnnshHZ/bTuW2ML4a5qHx1U4hbhewWLn2&#10;U3cfSzwTxkw1fsj8yfPeRi1742N8LHhg9DNivge3ote49eKh1/gZZVewGkqCrRvGUyuNn3HUBday&#10;mVQ3GyP+1gMprW3+QA3gKjW11ZAhlQLGcT+ywIpgJM2K9hBZMBYzBidumfF2xY3zNmFbxBji7r1F&#10;t61Nu7SWl513cQO67zzzUffdZ3DhhWHo2tGAGmYb+vzz4EILw+4OCk3BBQUXXTA1TLS0DR5M0GCe&#10;YgouFDLxfw4ukF6fDC4826/0H1zYbiZy/di4tXTS+hqKLnrHLSI42JMhpw76duJHnZH2FHIagxVx&#10;L2lhBNKHwVKQCEn6KX3wdEIxmD6wIGKhQgqBKZBWvJMXyEEigHKntMLnVk7Sv+/gie/xRitgKRQU&#10;CsGQ7xgwM42QI53SCi8cVCuCkCUK+oapCOMg3ncgXsy5ioN0zYGHbrifvLYAxHUhFmpUr9NqYTC4&#10;Ka6Mrn8O5nYJK4KFMfpi1Uhs/egByQA+4aK6pDVCQ507RmIHzKBKyRaPoUoJVUquofRDYIYC+FWo&#10;TZUSu9weha0reaZSYruWAQJSL2atp6FSyWXSlAMkjMBOS/oIMMBiiahUcpIlgtivq/aYuhGVSoiH&#10;cVliCUUXFF0cIvNFZ/AwPE1iGgwEteEuKpVcJrroiBjPxJzRoHAXSxI3Imi8S48uAGrF55RV7Rh0&#10;gEwkCHkLjVPB5CK2Iu7KqhbUGVu2oYdMxMK+Nay9rYXswJzE2aJEhAjhHSnrILN6aIY7JSKUiBxK&#10;ROIz2Bjcdiv9BxeWl6E85DKxxRlkDK730QyWnarKaoOBUsB5GaXouBjbgDOwt4r0EHB62CXgnVdb&#10;p6CTgk4KOinobDYdX+XeLtqFaLayxx1N6zjO6Q2Lc3KryHoo6iRe30Uh0DPIGMyORfrPUsDtTNR2&#10;EkUEBSOUhfsbV1ngue3eVY6dxH674749u+I6maD/McanOglgn/HJbFpOD1FpdyoGAxdYEXKI8Xns&#10;qI0dToamvxIngzgZxMlQcCydjaGPArmaszHiMzgZZrvHYKiXdTYG9zxP7VHb8TW0fbX37atxx8nY&#10;wl7Mxj77CDBi5jZ7jE6HGAR8EfBFwBcBXwR8Xf/xW8kZVC532LMQAF0EDYzBPd9j++kshRi9hxhJ&#10;R+U6Doe6w56IYHAtUggcHXgBxmdyBinDtUGu/uFOhhMQQrIT232Sl1CLM2gZbFiujpWgHsxUGA+9&#10;ECCgPg7BT4KAQPDPOUv7yNHQSUfNOO5A2AAHbx08Q9pWkYN1EhyggPOjjYq4Ec4lVxgHnfG5PZb+&#10;Hx23fkxFupKrBWPYJdYeYAz7ZAwW8jjaL5HtsMbpcAwLx6BSCR0jfgXnohNrnFjjh1jjyRl8DHfg&#10;LWnW4RhUK7lQ3tqRMY7Hoe6wu5rt/asEZ1xILc4orPJh8S119KsKRzV761BoyrnrgbHVJK7E3urn&#10;nUZ4GcvJ8x3Nu1z6LbkfTFy55VEOMvygI4nanK3BDeaH5mxryly/aOYK+OC0jrh2Jts/GMojbH8n&#10;MPSSYKiPgshp0zGsUwnw+ppGKw7bC21QjL1gwEJhOwjp2nkB4xdAunzkHZ8wgrmdi/SBdCUwCM+F&#10;EztIFzF2LKRLC4NIwUQKJlIwkYKv7oV5PuCKk2FGYNNB+48+4wiZhiFo4L0V+3wdxj2maEYqKQn8&#10;kKppn/Xy4sPVNN89o+AaDFuJj/EyguacNh4H+5U2hnwFtXetFX7gYgMmRZ5fPvLsaqzH4c9g4EwV&#10;xqKl90Er9vcPMLyfokW5yFiUvYBcPphap13IsGwuHsdhu8PgkA+x1OJ/aC302903c7wRS71fEy8J&#10;Xiyz12md2p9xvSknORcLsZrm8tXfAAAA//8DAFBLAwQUAAYACAAAACEAmLs4o+EAAAAKAQAADwAA&#10;AGRycy9kb3ducmV2LnhtbEyPwU7DMBBE70j8g7VI3KjtQEoJcaqqAk5VJVqkipsbb5OosR3FbpL+&#10;PcsJjqMdzb6XLyfbsgH70HinQM4EMHSlN42rFHzt3x8WwELUzujWO1RwxQDL4vYm15nxo/vEYRcr&#10;RiMuZFpBHWOXcR7KGq0OM9+ho9vJ91ZHin3FTa9HGrctT4SYc6sbRx9q3eG6xvK8u1gFH6MeV4/y&#10;bdicT+vr9z7dHjYSlbq/m1avwCJO8a8Mv/iEDgUxHf3FmcBayukLuUQFiSQFKjwnIgV2VPAk5wJ4&#10;kfP/CsUPAAAA//8DAFBLAQItABQABgAIAAAAIQC2gziS/gAAAOEBAAATAAAAAAAAAAAAAAAAAAAA&#10;AABbQ29udGVudF9UeXBlc10ueG1sUEsBAi0AFAAGAAgAAAAhADj9If/WAAAAlAEAAAsAAAAAAAAA&#10;AAAAAAAALwEAAF9yZWxzLy5yZWxzUEsBAi0AFAAGAAgAAAAhADcrE9FWCQAAm4AAAA4AAAAAAAAA&#10;AAAAAAAALgIAAGRycy9lMm9Eb2MueG1sUEsBAi0AFAAGAAgAAAAhAJi7OKPhAAAACgEAAA8AAAAA&#10;AAAAAAAAAAAAsAsAAGRycy9kb3ducmV2LnhtbFBLBQYAAAAABAAEAPMAAAC+DAAAAAA=&#10;">
                <v:shape id="Freeform 444" o:spid="_x0000_s1027" style="position:absolute;left: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gWewgAAANwAAAAPAAAAZHJzL2Rvd25yZXYueG1sRI9Bi8Iw&#10;FITvC/6H8ARva6qCq9UoIix4te5h9/ZsXptq81KbrNZ/bwTB4zAz3zDLdWdrcaXWV44VjIYJCOLc&#10;6YpLBT+H788ZCB+QNdaOScGdPKxXvY8lptrdeE/XLJQiQtinqMCE0KRS+tyQRT90DXH0CtdaDFG2&#10;pdQt3iLc1nKcJFNpseK4YLChraH8nP1bBclfEbabCWeGiuNvOZ4fLl11UmrQ7zYLEIG68A6/2jut&#10;YDL9gueZeATk6gEAAP//AwBQSwECLQAUAAYACAAAACEA2+H2y+4AAACFAQAAEwAAAAAAAAAAAAAA&#10;AAAAAAAAW0NvbnRlbnRfVHlwZXNdLnhtbFBLAQItABQABgAIAAAAIQBa9CxbvwAAABUBAAALAAAA&#10;AAAAAAAAAAAAAB8BAABfcmVscy8ucmVsc1BLAQItABQABgAIAAAAIQAOvgWewgAAANwAAAAPAAAA&#10;AAAAAAAAAAAAAAcCAABkcnMvZG93bnJldi54bWxQSwUGAAAAAAMAAwC3AAAA9gIAAAAA&#10;" path="m-1,nfc9887,,18512,6713,20939,16299em-1,nsc9887,,18512,6713,20939,16299l,21600,-1,xe" filled="f">
                  <v:path arrowok="t" o:extrusionok="f" o:connecttype="custom" o:connectlocs="0,0;7048254,20589868;0,27286404" o:connectangles="0,0,0"/>
                </v:shape>
                <v:shape id="Straight Arrow Connector 424" o:spid="_x0000_s1028" type="#_x0000_t32" style="position:absolute;left:4000;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QWEwgAAANwAAAAPAAAAZHJzL2Rvd25yZXYueG1sRE9NawIx&#10;EL0L/ocwQi+iWVuUsjXKtiBUwYNa79PNuAluJttN1O2/NwfB4+N9z5edq8WV2mA9K5iMMxDEpdeW&#10;KwU/h9XoHUSIyBprz6TgnwIsF/3eHHPtb7yj6z5WIoVwyFGBibHJpQylIYdh7BvixJ186zAm2FZS&#10;t3hL4a6Wr1k2kw4tpwaDDX0ZKs/7i1OwXU8+i19j15vdn91OV0V9qYZHpV4GXfEBIlIXn+KH+1sr&#10;eJultelMOgJycQcAAP//AwBQSwECLQAUAAYACAAAACEA2+H2y+4AAACFAQAAEwAAAAAAAAAAAAAA&#10;AAAAAAAAW0NvbnRlbnRfVHlwZXNdLnhtbFBLAQItABQABgAIAAAAIQBa9CxbvwAAABUBAAALAAAA&#10;AAAAAAAAAAAAAB8BAABfcmVscy8ucmVsc1BLAQItABQABgAIAAAAIQBUBQWEwgAAANwAAAAPAAAA&#10;AAAAAAAAAAAAAAcCAABkcnMvZG93bnJldi54bWxQSwUGAAAAAAMAAwC3AAAA9gIAAAAA&#10;"/>
                <v:shape id="Freeform 450" o:spid="_x0000_s1029" style="position:absolute;left:11811;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R3wgAAANwAAAAPAAAAZHJzL2Rvd25yZXYueG1sRI9Bi8Iw&#10;FITvC/6H8ARva6qCrNUoIgherR52b2+b16bavNQmav33RhA8DjPzDbNYdbYWN2p95VjBaJiAIM6d&#10;rrhUcDxsv39A+ICssXZMCh7kYbXsfS0w1e7Oe7ploRQRwj5FBSaEJpXS54Ys+qFriKNXuNZiiLIt&#10;pW7xHuG2luMkmUqLFccFgw1tDOXn7GoVJH9F2KwnnBkq/n/L8exw6aqTUoN+t56DCNSFT/jd3mkF&#10;k+kMXmfiEZDLJwAAAP//AwBQSwECLQAUAAYACAAAACEA2+H2y+4AAACFAQAAEwAAAAAAAAAAAAAA&#10;AAAAAAAAW0NvbnRlbnRfVHlwZXNdLnhtbFBLAQItABQABgAIAAAAIQBa9CxbvwAAABUBAAALAAAA&#10;AAAAAAAAAAAAAB8BAABfcmVscy8ucmVsc1BLAQItABQABgAIAAAAIQAQbTR3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430" o:spid="_x0000_s1030" type="#_x0000_t32" style="position:absolute;left:11811;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9fwwAAANwAAAAPAAAAZHJzL2Rvd25yZXYueG1sRE/LagIx&#10;FN0X+g/hFtwUzai0ltEooyBowYWP7q+T20no5GacRB3/vlkUujyc92zRuVrcqA3Ws4LhIANBXHpt&#10;uVJwOq77HyBCRNZYeyYFDwqwmD8/zTDX/s57uh1iJVIIhxwVmBibXMpQGnIYBr4hTty3bx3GBNtK&#10;6hbvKdzVcpRl79Kh5dRgsKGVofLncHUKdtvhsjgbu/3cX+zubV3U1+r1S6neS1dMQUTq4r/4z73R&#10;CsaTND+dSUdAzn8BAAD//wMAUEsBAi0AFAAGAAgAAAAhANvh9svuAAAAhQEAABMAAAAAAAAAAAAA&#10;AAAAAAAAAFtDb250ZW50X1R5cGVzXS54bWxQSwECLQAUAAYACAAAACEAWvQsW78AAAAVAQAACwAA&#10;AAAAAAAAAAAAAAAfAQAAX3JlbHMvLnJlbHNQSwECLQAUAAYACAAAACEAL6qfX8MAAADcAAAADwAA&#10;AAAAAAAAAAAAAAAHAgAAZHJzL2Rvd25yZXYueG1sUEsFBgAAAAADAAMAtwAAAPcCAAAAAA==&#10;"/>
                <v:shape id="Straight Arrow Connector 425" o:spid="_x0000_s1031" type="#_x0000_t32" style="position:absolute;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jrExgAAANwAAAAPAAAAZHJzL2Rvd25yZXYueG1sRI9PawIx&#10;FMTvhX6H8Aq9FM2upVW2RtkKQi148N/9dfO6Cd28bDdRt9/eCEKPw8z8hpnOe9eIE3XBelaQDzMQ&#10;xJXXlmsF+91yMAERIrLGxjMp+KMA89n93RQL7c+8odM21iJBOBSowMTYFlKGypDDMPQtcfK+fecw&#10;JtnVUnd4TnDXyFGWvUqHltOCwZYWhqqf7dEpWK/y9/LL2NXn5teuX5Zlc6yfDko9PvTlG4hIffwP&#10;39ofWsHzOIfrmXQE5OwCAAD//wMAUEsBAi0AFAAGAAgAAAAhANvh9svuAAAAhQEAABMAAAAAAAAA&#10;AAAAAAAAAAAAAFtDb250ZW50X1R5cGVzXS54bWxQSwECLQAUAAYACAAAACEAWvQsW78AAAAVAQAA&#10;CwAAAAAAAAAAAAAAAAAfAQAAX3JlbHMvLnJlbHNQSwECLQAUAAYACAAAACEAQOY6xMYAAADcAAAA&#10;DwAAAAAAAAAAAAAAAAAHAgAAZHJzL2Rvd25yZXYueG1sUEsFBgAAAAADAAMAtwAAAPoCAAAAAA==&#10;"/>
                <v:shape id="Straight Arrow Connector 431" o:spid="_x0000_s1032" type="#_x0000_t32" style="position:absolute;left:15716;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KSzxgAAANwAAAAPAAAAZHJzL2Rvd25yZXYueG1sRI9PawIx&#10;FMTvhX6H8IReimZVqmU1yrYg1IIH/91fN89NcPOy3URdv31TKPQ4zMxvmPmyc7W4UhusZwXDQQaC&#10;uPTacqXgsF/1X0GEiKyx9kwK7hRguXh8mGOu/Y23dN3FSiQIhxwVmBibXMpQGnIYBr4hTt7Jtw5j&#10;km0ldYu3BHe1HGXZRDq0nBYMNvRuqDzvLk7BZj18K76MXX9uv+3mZVXUl+r5qNRTrytmICJ18T/8&#10;1/7QCsbTEfyeSUdALn4AAAD//wMAUEsBAi0AFAAGAAgAAAAhANvh9svuAAAAhQEAABMAAAAAAAAA&#10;AAAAAAAAAAAAAFtDb250ZW50X1R5cGVzXS54bWxQSwECLQAUAAYACAAAACEAWvQsW78AAAAVAQAA&#10;CwAAAAAAAAAAAAAAAAAfAQAAX3JlbHMvLnJlbHNQSwECLQAUAAYACAAAACEAsDSks8YAAADcAAAA&#10;DwAAAAAAAAAAAAAAAAAHAgAAZHJzL2Rvd25yZXYueG1sUEsFBgAAAAADAAMAtwAAAPoCAAAAAA==&#10;"/>
                <v:shape id="Straight Arrow Connector 442" o:spid="_x0000_s1033" type="#_x0000_t32" style="position:absolute;left:29432;top:3905;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AEoxgAAANwAAAAPAAAAZHJzL2Rvd25yZXYueG1sRI9BawIx&#10;FITvBf9DeIKXUrMq2rI1yioIVfCgtvfXzesmuHlZN1G3/74pFHocZuYbZr7sXC1u1AbrWcFomIEg&#10;Lr22XCl4P22eXkCEiKyx9kwKvinActF7mGOu/Z0PdDvGSiQIhxwVmBibXMpQGnIYhr4hTt6Xbx3G&#10;JNtK6hbvCe5qOc6ymXRoOS0YbGhtqDwfr07BfjtaFZ/GbneHi91PN0V9rR4/lBr0u+IVRKQu/of/&#10;2m9aweR5Ar9n0hGQix8AAAD//wMAUEsBAi0AFAAGAAgAAAAhANvh9svuAAAAhQEAABMAAAAAAAAA&#10;AAAAAAAAAAAAAFtDb250ZW50X1R5cGVzXS54bWxQSwECLQAUAAYACAAAACEAWvQsW78AAAAVAQAA&#10;CwAAAAAAAAAAAAAAAAAfAQAAX3JlbHMvLnJlbHNQSwECLQAUAAYACAAAACEA33gBKMYAAADcAAAA&#10;DwAAAAAAAAAAAAAAAAAHAgAAZHJzL2Rvd25yZXYueG1sUEsFBgAAAAADAAMAtwAAAPoCAAAAAA==&#10;"/>
                <v:shape id="Straight Arrow Connector 436" o:spid="_x0000_s1034" type="#_x0000_t32" style="position:absolute;left:5619;top:6858;width:3823;height:2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kKOxwAAANwAAAAPAAAAZHJzL2Rvd25yZXYueG1sRI9BawIx&#10;FITvQv9DeAUvpWatrZWtUaQgKKW02oLXx+Z1s+zmJWziuvrrm0LB4zAz3zDzZW8b0VEbKscKxqMM&#10;BHHhdMWlgu+v9f0MRIjIGhvHpOBMAZaLm8Ecc+1OvKNuH0uRIBxyVGBi9LmUoTBkMYycJ07ej2st&#10;xiTbUuoWTwluG/mQZVNpseK0YNDTq6Gi3h+tgrqrP3afT8HfHS80ffPmfTs5aKWGt/3qBUSkPl7D&#10;/+2NVjB5foS/M+kIyMUvAAAA//8DAFBLAQItABQABgAIAAAAIQDb4fbL7gAAAIUBAAATAAAAAAAA&#10;AAAAAAAAAAAAAABbQ29udGVudF9UeXBlc10ueG1sUEsBAi0AFAAGAAgAAAAhAFr0LFu/AAAAFQEA&#10;AAsAAAAAAAAAAAAAAAAAHwEAAF9yZWxzLy5yZWxzUEsBAi0AFAAGAAgAAAAhALsKQo7HAAAA3AAA&#10;AA8AAAAAAAAAAAAAAAAABwIAAGRycy9kb3ducmV2LnhtbFBLBQYAAAAAAwADALcAAAD7AgAAAAA=&#10;">
                  <v:stroke dashstyle="dash"/>
                </v:shape>
                <v:shape id="Freeform 446" o:spid="_x0000_s1035" style="position:absolute;left:20002;top: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vxAAAANwAAAAPAAAAZHJzL2Rvd25yZXYueG1sRI9Ba8JA&#10;FITvQv/D8gq9mU2V2hpdQxCEXhs92Ntr9iWbNvs2za6a/vuuIHgcZuYbZp2PthNnGnzrWMFzkoIg&#10;rpxuuVFw2O+mbyB8QNbYOSYFf+Qh3zxM1phpd+EPOpehERHCPkMFJoQ+k9JXhiz6xPXE0avdYDFE&#10;OTRSD3iJcNvJWZoupMWW44LBnraGqp/yZBWkn3XYFnMuDdVfx2a23P+O7bdST49jsQIRaAz38K39&#10;rhXMX1/geiYeAbn5BwAA//8DAFBLAQItABQABgAIAAAAIQDb4fbL7gAAAIUBAAATAAAAAAAAAAAA&#10;AAAAAAAAAABbQ29udGVudF9UeXBlc10ueG1sUEsBAi0AFAAGAAgAAAAhAFr0LFu/AAAAFQEAAAsA&#10;AAAAAAAAAAAAAAAAHwEAAF9yZWxzLy5yZWxzUEsBAi0AFAAGAAgAAAAhABT5qK/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426" o:spid="_x0000_s1036" type="#_x0000_t32" style="position:absolute;left:23812;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6KwxgAAANwAAAAPAAAAZHJzL2Rvd25yZXYueG1sRI9BawIx&#10;FITvgv8hPKEXqVlbtGU1yloQquBB296fm9dN6OZl3UTd/vumIHgcZuYbZr7sXC0u1AbrWcF4lIEg&#10;Lr22XCn4/Fg/voIIEVlj7ZkU/FKA5aLfm2Ou/ZX3dDnESiQIhxwVmBibXMpQGnIYRr4hTt63bx3G&#10;JNtK6havCe5q+ZRlU+nQclow2NCbofLncHYKdpvxqjgau9nuT3Y3WRf1uRp+KfUw6IoZiEhdvIdv&#10;7Xet4PllCv9n0hGQiz8AAAD//wMAUEsBAi0AFAAGAAgAAAAhANvh9svuAAAAhQEAABMAAAAAAAAA&#10;AAAAAAAAAAAAAFtDb250ZW50X1R5cGVzXS54bWxQSwECLQAUAAYACAAAACEAWvQsW78AAAAVAQAA&#10;CwAAAAAAAAAAAAAAAAAfAQAAX3JlbHMvLnJlbHNQSwECLQAUAAYACAAAACEAzw+isMYAAADcAAAA&#10;DwAAAAAAAAAAAAAAAAAHAgAAZHJzL2Rvd25yZXYueG1sUEsFBgAAAAADAAMAtwAAAPoCAAAAAA==&#10;"/>
                <v:shape id="Freeform 452" o:spid="_x0000_s1037" style="position:absolute;left:25527;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5NDxAAAANwAAAAPAAAAZHJzL2Rvd25yZXYueG1sRI9Ba8JA&#10;FITvBf/D8oTe6sYEqkZXEaHQa2MP7e2ZfclGs29jdpuk/75bKPQ4zMw3zO4w2VYM1PvGsYLlIgFB&#10;XDrdcK3g/fzytAbhA7LG1jEp+CYPh/3sYYe5diO/0VCEWkQI+xwVmBC6XEpfGrLoF64jjl7leosh&#10;yr6Wuscxwm0r0yR5lhYbjgsGOzoZKm/Fl1WQfFbhdMy4MFRdPup0c75PzVWpx/l03IIINIX/8F/7&#10;VSvIViv4PROPgNz/AAAA//8DAFBLAQItABQABgAIAAAAIQDb4fbL7gAAAIUBAAATAAAAAAAAAAAA&#10;AAAAAAAAAABbQ29udGVudF9UeXBlc10ueG1sUEsBAi0AFAAGAAgAAAAhAFr0LFu/AAAAFQEAAAsA&#10;AAAAAAAAAAAAAAAAHwEAAF9yZWxzLy5yZWxzUEsBAi0AFAAGAAgAAAAhAItnk0PEAAAA3AAAAA8A&#10;AAAAAAAAAAAAAAAABwIAAGRycy9kb3ducmV2LnhtbFBLBQYAAAAAAwADALcAAAD4AgAAAAA=&#10;" path="m-1,nfc9887,,18512,6713,20939,16299em-1,nsc9887,,18512,6713,20939,16299l,21600,-1,xe" filled="f">
                  <v:path arrowok="t" o:extrusionok="f" o:connecttype="custom" o:connectlocs="0,0;7048254,17670027;0,23416919" o:connectangles="0,0,0"/>
                </v:shape>
                <v:shape id="Straight Arrow Connector 433" o:spid="_x0000_s1038" type="#_x0000_t32" style="position:absolute;left:29432;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JNZwwAAANwAAAAPAAAAZHJzL2Rvd25yZXYueG1sRE/LagIx&#10;FN0X+g/hFtwUzai0ltEooyBowYWP7q+T20no5GacRB3/vlkUujyc92zRuVrcqA3Ws4LhIANBXHpt&#10;uVJwOq77HyBCRNZYeyYFDwqwmD8/zTDX/s57uh1iJVIIhxwVmBibXMpQGnIYBr4hTty3bx3GBNtK&#10;6hbvKdzVcpRl79Kh5dRgsKGVofLncHUKdtvhsjgbu/3cX+zubV3U1+r1S6neS1dMQUTq4r/4z73R&#10;CsaTtDadSUdAzn8BAAD//wMAUEsBAi0AFAAGAAgAAAAhANvh9svuAAAAhQEAABMAAAAAAAAAAAAA&#10;AAAAAAAAAFtDb250ZW50X1R5cGVzXS54bWxQSwECLQAUAAYACAAAACEAWvQsW78AAAAVAQAACwAA&#10;AAAAAAAAAAAAAAAfAQAAX3JlbHMvLnJlbHNQSwECLQAUAAYACAAAACEA0dyTWcMAAADcAAAADwAA&#10;AAAAAAAAAAAAAAAHAgAAZHJzL2Rvd25yZXYueG1sUEsFBgAAAAADAAMAtwAAAPcCAAAAAA==&#10;"/>
                <v:shape id="Straight Arrow Connector 427" o:spid="_x0000_s1039" type="#_x0000_t32" style="position:absolute;left:19907;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bCxwAAANwAAAAPAAAAZHJzL2Rvd25yZXYueG1sRI9PawIx&#10;FMTvhX6H8ApeimZVbO3WKFtBqAUP/un9dfO6Cd28bDdRt9/eCEKPw8z8hpktOleLE7XBelYwHGQg&#10;iEuvLVcKDvtVfwoiRGSNtWdS8EcBFvP7uxnm2p95S6ddrESCcMhRgYmxyaUMpSGHYeAb4uR9+9Zh&#10;TLKtpG7xnOCulqMse5IOLacFgw0tDZU/u6NTsFkP34ovY9cf21+7mayK+lg9firVe+iKVxCRuvgf&#10;vrXftYLx8wtcz6QjIOcXAAAA//8DAFBLAQItABQABgAIAAAAIQDb4fbL7gAAAIUBAAATAAAAAAAA&#10;AAAAAAAAAAAAAABbQ29udGVudF9UeXBlc10ueG1sUEsBAi0AFAAGAAgAAAAhAFr0LFu/AAAAFQEA&#10;AAsAAAAAAAAAAAAAAAAAHwEAAF9yZWxzLy5yZWxzUEsBAi0AFAAGAAgAAAAhAL6QNsLHAAAA3AAA&#10;AA8AAAAAAAAAAAAAAAAABwIAAGRycy9kb3ducmV2LnhtbFBLBQYAAAAAAwADALcAAAD7AgAAAAA=&#10;"/>
                <v:shape id="Straight Arrow Connector 432" o:spid="_x0000_s1040" type="#_x0000_t32" style="position:absolute;left:25622;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94wgAAANwAAAAPAAAAZHJzL2Rvd25yZXYueG1sRE9NawIx&#10;EL0L/ocwQi+iWVsU2RplWxCq4EFb79PNuAluJttN1O2/NwfB4+N9L1adq8WV2mA9K5iMMxDEpdeW&#10;KwU/3+vRHESIyBprz6TgnwKslv3eAnPtb7yn6yFWIoVwyFGBibHJpQylIYdh7BvixJ186zAm2FZS&#10;t3hL4a6Wr1k2kw4tpwaDDX0aKs+Hi1Ow20w+il9jN9v9n91N10V9qYZHpV4GXfEOIlIXn+KH+0sr&#10;eJun+elMOgJyeQcAAP//AwBQSwECLQAUAAYACAAAACEA2+H2y+4AAACFAQAAEwAAAAAAAAAAAAAA&#10;AAAAAAAAW0NvbnRlbnRfVHlwZXNdLnhtbFBLAQItABQABgAIAAAAIQBa9CxbvwAAABUBAAALAAAA&#10;AAAAAAAAAAAAAB8BAABfcmVscy8ucmVsc1BLAQItABQABgAIAAAAIQAaf+94wgAAANwAAAAPAAAA&#10;AAAAAAAAAAAAAAcCAABkcnMvZG93bnJldi54bWxQSwUGAAAAAAMAAwC3AAAA9gIAAAAA&#10;"/>
                <v:shape id="Freeform 448" o:spid="_x0000_s1041" style="position:absolute;left:5619;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96LxAAAANwAAAAPAAAAZHJzL2Rvd25yZXYueG1sRI/BasMw&#10;EETvhf6D2EJvtZwYguNGCSFQ6LV2D8lta60tJ9bKtdTY/fsqUMhxmJk3zGY3215cafSdYwWLJAVB&#10;XDvdcavgs3p7yUH4gKyxd0wKfsnDbvv4sMFCu4k/6FqGVkQI+wIVmBCGQkpfG7LoEzcQR69xo8UQ&#10;5dhKPeIU4baXyzRdSYsdxwWDAx0M1ZfyxypIT0047DMuDTVfx3a5rr7n7qzU89O8fwURaA738H/7&#10;XSvI8gXczsQjILd/AAAA//8DAFBLAQItABQABgAIAAAAIQDb4fbL7gAAAIUBAAATAAAAAAAAAAAA&#10;AAAAAAAAAABbQ29udGVudF9UeXBlc10ueG1sUEsBAi0AFAAGAAgAAAAhAFr0LFu/AAAAFQEAAAsA&#10;AAAAAAAAAAAAAAAAHwEAAF9yZWxzLy5yZWxzUEsBAi0AFAAGAAgAAAAhAF4X3ovEAAAA3AAAAA8A&#10;AAAAAAAAAAAAAAAABwIAAGRycy9kb3ducmV2LnhtbFBLBQYAAAAAAwADALcAAAD4AgAAAAA=&#10;" path="m-1,nfc9887,,18512,6713,20939,16299em-1,nsc9887,,18512,6713,20939,16299l,21600,-1,xe" filled="f">
                  <v:path arrowok="t" o:extrusionok="f" o:connecttype="custom" o:connectlocs="0,0;7048254,17670027;0,23416919" o:connectangles="0,0,0"/>
                </v:shape>
                <v:shape id="Straight Arrow Connector 428" o:spid="_x0000_s1042" type="#_x0000_t32" style="position:absolute;left:5619;top:7048;width:7;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dSUxQAAANwAAAAPAAAAZHJzL2Rvd25yZXYueG1sRI9PawIx&#10;FMTvBb9DeEIvRbNaFFmNsi0IteDBf/fn5nUTunnZbqJuv31TEDwOM/MbZrHqXC2u1AbrWcFomIEg&#10;Lr22XCk4HtaDGYgQkTXWnknBLwVYLXtPC8y1v/GOrvtYiQThkKMCE2OTSxlKQw7D0DfEyfvyrcOY&#10;ZFtJ3eItwV0tx1k2lQ4tpwWDDb0bKr/3F6dguxm9FWdjN5+7H7udrIv6Ur2clHrud8UcRKQuPsL3&#10;9odW8Dobw/+ZdATk8g8AAP//AwBQSwECLQAUAAYACAAAACEA2+H2y+4AAACFAQAAEwAAAAAAAAAA&#10;AAAAAAAAAAAAW0NvbnRlbnRfVHlwZXNdLnhtbFBLAQItABQABgAIAAAAIQBa9CxbvwAAABUBAAAL&#10;AAAAAAAAAAAAAAAAAB8BAABfcmVscy8ucmVsc1BLAQItABQABgAIAAAAIQCF4dSUxQAAANwAAAAP&#10;AAAAAAAAAAAAAAAAAAcCAABkcnMvZG93bnJldi54bWxQSwUGAAAAAAMAAwC3AAAA+QIAAAAA&#10;"/>
                <v:shape id="Straight Arrow Connector 429" o:spid="_x0000_s1043" type="#_x0000_t32" style="position:absolute;left:9525;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EPxgAAANwAAAAPAAAAZHJzL2Rvd25yZXYueG1sRI9BawIx&#10;FITvBf9DeEIvpWZVFNkaZSsIVfDgtr2/bl43oZuX7Sbq9t83guBxmJlvmOW6d404UxesZwXjUQaC&#10;uPLacq3g4337vAARIrLGxjMp+KMA69XgYYm59hc+0rmMtUgQDjkqMDG2uZShMuQwjHxLnLxv3zmM&#10;SXa11B1eEtw1cpJlc+nQclow2NLGUPVTnpyCw278WnwZu9sff+1hti2aU/30qdTjsC9eQETq4z18&#10;a79pBdPFFK5n0hGQq38AAAD//wMAUEsBAi0AFAAGAAgAAAAhANvh9svuAAAAhQEAABMAAAAAAAAA&#10;AAAAAAAAAAAAAFtDb250ZW50X1R5cGVzXS54bWxQSwECLQAUAAYACAAAACEAWvQsW78AAAAVAQAA&#10;CwAAAAAAAAAAAAAAAAAfAQAAX3JlbHMvLnJlbHNQSwECLQAUAAYACAAAACEA6q1xD8YAAADcAAAA&#10;DwAAAAAAAAAAAAAAAAAHAgAAZHJzL2Rvd25yZXYueG1sUEsFBgAAAAADAAMAtwAAAPoCAAAAAA==&#10;"/>
                <v:shape id="Freeform 454" o:spid="_x0000_s1044" style="position:absolute;left:31813;top:95;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H0TxAAAANwAAAAPAAAAZHJzL2Rvd25yZXYueG1sRI9Ba8JA&#10;FITvBf/D8oTe6qYqxUbXEATBa5Me2ttr9iUbm30bs6tJ/31XKPQ4zMw3zC6bbCduNPjWsYLnRQKC&#10;uHK65UbBe3l82oDwAVlj55gU/JCHbD972GGq3chvdCtCIyKEfYoKTAh9KqWvDFn0C9cTR692g8UQ&#10;5dBIPeAY4baTyyR5kRZbjgsGezoYqr6Lq1WQfNbhkK+4MFR/fTTL1/IytWelHudTvgURaAr/4b/2&#10;SStYbdZwPxOPgNz/AgAA//8DAFBLAQItABQABgAIAAAAIQDb4fbL7gAAAIUBAAATAAAAAAAAAAAA&#10;AAAAAAAAAABbQ29udGVudF9UeXBlc10ueG1sUEsBAi0AFAAGAAgAAAAhAFr0LFu/AAAAFQEAAAsA&#10;AAAAAAAAAAAAAAAAHwEAAF9yZWxzLy5yZWxzUEsBAi0AFAAGAAgAAAAhAE5gfRPEAAAA3AAAAA8A&#10;AAAAAAAAAAAAAAAABwIAAGRycy9kb3ducmV2LnhtbFBLBQYAAAAAAwADALcAAAD4AgAAAAA=&#10;" path="m-1,nfc9887,,18512,6713,20939,16299em-1,nsc9887,,18512,6713,20939,16299l,21600,-1,xe" filled="f">
                  <v:path arrowok="t" o:extrusionok="f" o:connecttype="custom" o:connectlocs="0,0;7048254,17670027;0,23416919" o:connectangles="0,0,0"/>
                </v:shape>
                <v:shape id="Straight Arrow Connector 437" o:spid="_x0000_s1045" type="#_x0000_t32" style="position:absolute;left:25527;top:7048;width:3822;height:2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5cyxgAAANwAAAAPAAAAZHJzL2Rvd25yZXYueG1sRI/dagIx&#10;FITvhb5DOAVvRLNWFNkaRQShUkr9KfT2sDndLLs5CZu4bvv0TaHg5TAz3zCrTW8b0VEbKscKppMM&#10;BHHhdMWlgo/LfrwEESKyxsYxKfimAJv1w2CFuXY3PlF3jqVIEA45KjAx+lzKUBiyGCbOEyfvy7UW&#10;Y5JtKXWLtwS3jXzKsoW0WHFaMOhpZ6ioz1eroO7q99NxHvzo+kOLV2/eDrNPrdTwsd8+g4jUx3v4&#10;v/2iFcyWc/g7k46AXP8CAAD//wMAUEsBAi0AFAAGAAgAAAAhANvh9svuAAAAhQEAABMAAAAAAAAA&#10;AAAAAAAAAAAAAFtDb250ZW50X1R5cGVzXS54bWxQSwECLQAUAAYACAAAACEAWvQsW78AAAAVAQAA&#10;CwAAAAAAAAAAAAAAAAAfAQAAX3JlbHMvLnJlbHNQSwECLQAUAAYACAAAACEA4ZOXMsYAAADcAAAA&#10;DwAAAAAAAAAAAAAAAAAHAgAAZHJzL2Rvd25yZXYueG1sUEsFBgAAAAADAAMAtwAAAPoCAAAAAA==&#10;">
                  <v:stroke dashstyle="dash"/>
                </v:shape>
                <v:shape id="Straight Arrow Connector 414" o:spid="_x0000_s1046" type="#_x0000_t32" style="position:absolute;left:26098;top:19716;width:1530;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tKXxgAAANwAAAAPAAAAZHJzL2Rvd25yZXYueG1sRI9BawIx&#10;FITvBf9DeEIvpWa1KLI1ylYQquDBbXt/3bxuQjcv203U7b83guBxmJlvmMWqd404UResZwXjUQaC&#10;uPLacq3g82PzPAcRIrLGxjMp+KcAq+XgYYG59mc+0KmMtUgQDjkqMDG2uZShMuQwjHxLnLwf3zmM&#10;SXa11B2eE9w1cpJlM+nQclow2NLaUPVbHp2C/Xb8Vnwbu90d/ux+uimaY/30pdTjsC9eQUTq4z18&#10;a79rBS/zGVzPpCMglxcAAAD//wMAUEsBAi0AFAAGAAgAAAAhANvh9svuAAAAhQEAABMAAAAAAAAA&#10;AAAAAAAAAAAAAFtDb250ZW50X1R5cGVzXS54bWxQSwECLQAUAAYACAAAACEAWvQsW78AAAAVAQAA&#10;CwAAAAAAAAAAAAAAAAAfAQAAX3JlbHMvLnJlbHNQSwECLQAUAAYACAAAACEA+trSl8YAAADcAAAA&#10;DwAAAAAAAAAAAAAAAAAHAgAAZHJzL2Rvd25yZXYueG1sUEsFBgAAAAADAAMAtwAAAPoCAAAAAA==&#10;"/>
                <v:shape id="Freeform 416" o:spid="_x0000_s1047" style="position:absolute;left:95;top:16192;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NkxAAAANwAAAAPAAAAZHJzL2Rvd25yZXYueG1sRI9Ba8JA&#10;FITvBf/D8oTe6qYK1kbXEATBa5Me2ttr9iUbm30bs6tJ/31XKPQ4zMw3zC6bbCduNPjWsYLnRQKC&#10;uHK65UbBe3l82oDwAVlj55gU/JCHbD972GGq3chvdCtCIyKEfYoKTAh9KqWvDFn0C9cTR692g8UQ&#10;5dBIPeAY4baTyyRZS4stxwWDPR0MVd/F1SpIPutwyFdcGKq/Pprla3mZ2rNSj/Mp34IINIX/8F/7&#10;pBWsNi9wPxOPgNz/AgAA//8DAFBLAQItABQABgAIAAAAIQDb4fbL7gAAAIUBAAATAAAAAAAAAAAA&#10;AAAAAAAAAABbQ29udGVudF9UeXBlc10ueG1sUEsBAi0AFAAGAAgAAAAhAFr0LFu/AAAAFQEAAAsA&#10;AAAAAAAAAAAAAAAAHwEAAF9yZWxzLy5yZWxzUEsBAi0AFAAGAAgAAAAhAL6y42T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400" o:spid="_x0000_s1048" type="#_x0000_t32" style="position:absolute;left:4000;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eN+wgAAANwAAAAPAAAAZHJzL2Rvd25yZXYueG1sRE9NawIx&#10;EL0L/ocwQi+iWVsU2RplWxCq4EFb79PNuAluJttN1O2/NwfB4+N9L1adq8WV2mA9K5iMMxDEpdeW&#10;KwU/3+vRHESIyBprz6TgnwKslv3eAnPtb7yn6yFWIoVwyFGBibHJpQylIYdh7BvixJ186zAm2FZS&#10;t3hL4a6Wr1k2kw4tpwaDDX0aKs+Hi1Ow20w+il9jN9v9n91N10V9qYZHpV4GXfEOIlIXn+KH+0sr&#10;eJuntelMOgJyeQcAAP//AwBQSwECLQAUAAYACAAAACEA2+H2y+4AAACFAQAAEwAAAAAAAAAAAAAA&#10;AAAAAAAAW0NvbnRlbnRfVHlwZXNdLnhtbFBLAQItABQABgAIAAAAIQBa9CxbvwAAABUBAAALAAAA&#10;AAAAAAAAAAAAAB8BAABfcmVscy8ucmVsc1BLAQItABQABgAIAAAAIQDkCeN+wgAAANwAAAAPAAAA&#10;AAAAAAAAAAAAAAcCAABkcnMvZG93bnJldi54bWxQSwUGAAAAAAMAAwC3AAAA9gIAAAAA&#10;"/>
                <v:shape id="Freeform 419" o:spid="_x0000_s1049" style="position:absolute;left:9810;top:16192;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dKNwgAAANwAAAAPAAAAZHJzL2Rvd25yZXYueG1sRI9Bi8Iw&#10;FITvgv8hPMGbpiosWo0iguDV6mH39rZ5barNS22i1n9vFoQ9DjPzDbPadLYWD2p95VjBZJyAIM6d&#10;rrhUcD7tR3MQPiBrrB2Tghd52Kz7vRWm2j35SI8slCJC2KeowITQpFL63JBFP3YNcfQK11oMUbal&#10;1C0+I9zWcpokX9JixXHBYEM7Q/k1u1sFyU8RdtsZZ4aK3+9yujjduuqi1HDQbZcgAnXhP/xpH7SC&#10;2XwBf2fiEZDrNwAAAP//AwBQSwECLQAUAAYACAAAACEA2+H2y+4AAACFAQAAEwAAAAAAAAAAAAAA&#10;AAAAAAAAW0NvbnRlbnRfVHlwZXNdLnhtbFBLAQItABQABgAIAAAAIQBa9CxbvwAAABUBAAALAAAA&#10;AAAAAAAAAAAAAB8BAABfcmVscy8ucmVsc1BLAQItABQABgAIAAAAIQCgYdKN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405" o:spid="_x0000_s1050" type="#_x0000_t32" style="position:absolute;left:9715;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nmlwwAAANwAAAAPAAAAZHJzL2Rvd25yZXYueG1sRE/LagIx&#10;FN0X+g/hFtwUzai02NEooyBowYWP7q+T20no5GacRB3/vlkUujyc92zRuVrcqA3Ws4LhIANBXHpt&#10;uVJwOq77ExAhImusPZOCBwVYzJ+fZphrf+c93Q6xEimEQ44KTIxNLmUoDTkMA98QJ+7btw5jgm0l&#10;dYv3FO5qOcqyd+nQcmow2NDKUPlzuDoFu+1wWZyN3X7uL3b3ti7qa/X6pVTvpSumICJ18V/8595o&#10;BeOPND+dSUdAzn8BAAD//wMAUEsBAi0AFAAGAAgAAAAhANvh9svuAAAAhQEAABMAAAAAAAAAAAAA&#10;AAAAAAAAAFtDb250ZW50X1R5cGVzXS54bWxQSwECLQAUAAYACAAAACEAWvQsW78AAAAVAQAACwAA&#10;AAAAAAAAAAAAAAAfAQAAX3JlbHMvLnJlbHNQSwECLQAUAAYACAAAACEAn6Z5pcMAAADcAAAADwAA&#10;AAAAAAAAAAAAAAAHAgAAZHJzL2Rvd25yZXYueG1sUEsFBgAAAAADAAMAtwAAAPcCAAAAAA==&#10;"/>
                <v:shape id="Straight Arrow Connector 401" o:spid="_x0000_s1051" type="#_x0000_t32" style="position:absolute;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tw+xgAAANwAAAAPAAAAZHJzL2Rvd25yZXYueG1sRI9PawIx&#10;FMTvhX6H8Aq9FM2upUW3RtkKQi148N/9dfO6Cd28bDdRt9/eCEKPw8z8hpnOe9eIE3XBelaQDzMQ&#10;xJXXlmsF+91yMAYRIrLGxjMp+KMA89n93RQL7c+8odM21iJBOBSowMTYFlKGypDDMPQtcfK+fecw&#10;JtnVUnd4TnDXyFGWvUqHltOCwZYWhqqf7dEpWK/y9/LL2NXn5teuX5Zlc6yfDko9PvTlG4hIffwP&#10;39ofWsHzJIfrmXQE5OwCAAD//wMAUEsBAi0AFAAGAAgAAAAhANvh9svuAAAAhQEAABMAAAAAAAAA&#10;AAAAAAAAAAAAAFtDb250ZW50X1R5cGVzXS54bWxQSwECLQAUAAYACAAAACEAWvQsW78AAAAVAQAA&#10;CwAAAAAAAAAAAAAAAAAfAQAAX3JlbHMvLnJlbHNQSwECLQAUAAYACAAAACEA8OrcPsYAAADcAAAA&#10;DwAAAAAAAAAAAAAAAAAHAgAAZHJzL2Rvd25yZXYueG1sUEsFBgAAAAADAAMAtwAAAPoCAAAAAA==&#10;"/>
                <v:shape id="Straight Arrow Connector 406" o:spid="_x0000_s1052" type="#_x0000_t32" style="position:absolute;left:13906;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JJxgAAANwAAAAPAAAAZHJzL2Rvd25yZXYueG1sRI9PawIx&#10;FMTvhX6H8IReimZVKnY1yrYg1IIH/91fN89NcPOy3URdv31TKPQ4zMxvmPmyc7W4UhusZwXDQQaC&#10;uPTacqXgsF/1pyBCRNZYeyYFdwqwXDw+zDHX/sZbuu5iJRKEQ44KTIxNLmUoDTkMA98QJ+/kW4cx&#10;ybaSusVbgrtajrJsIh1aTgsGG3o3VJ53F6dgsx6+FV/Grj+333bzsirqS/V8VOqp1xUzEJG6+B/+&#10;a39oBePXEfyeSUdALn4AAAD//wMAUEsBAi0AFAAGAAgAAAAhANvh9svuAAAAhQEAABMAAAAAAAAA&#10;AAAAAAAAAAAAAFtDb250ZW50X1R5cGVzXS54bWxQSwECLQAUAAYACAAAACEAWvQsW78AAAAVAQAA&#10;CwAAAAAAAAAAAAAAAAAfAQAAX3JlbHMvLnJlbHNQSwECLQAUAAYACAAAACEAADhCScYAAADcAAAA&#10;DwAAAAAAAAAAAAAAAAAHAgAAZHJzL2Rvd25yZXYueG1sUEsFBgAAAAADAAMAtwAAAPoCAAAAAA==&#10;"/>
                <v:shape id="Straight Arrow Connector 418" o:spid="_x0000_s1053" type="#_x0000_t32" style="position:absolute;left:4000;top:16192;width:1264;height:2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OfSxgAAANwAAAAPAAAAZHJzL2Rvd25yZXYueG1sRI9BawIx&#10;FITvBf9DeIKXUrMqSrs1yioIVfCgtvfXzesmuHlZN1G3/74pFHocZuYbZr7sXC1u1AbrWcFomIEg&#10;Lr22XCl4P22enkGEiKyx9kwKvinActF7mGOu/Z0PdDvGSiQIhxwVmBibXMpQGnIYhr4hTt6Xbx3G&#10;JNtK6hbvCe5qOc6ymXRoOS0YbGhtqDwfr07BfjtaFZ/GbneHi91PN0V9rR4/lBr0u+IVRKQu/of/&#10;2m9aweRlAr9n0hGQix8AAAD//wMAUEsBAi0AFAAGAAgAAAAhANvh9svuAAAAhQEAABMAAAAAAAAA&#10;AAAAAAAAAAAAAFtDb250ZW50X1R5cGVzXS54bWxQSwECLQAUAAYACAAAACEAWvQsW78AAAAVAQAA&#10;CwAAAAAAAAAAAAAAAAAfAQAAX3JlbHMvLnJlbHNQSwECLQAUAAYACAAAACEAb3Tn0sYAAADcAAAA&#10;DwAAAAAAAAAAAAAAAAAHAgAAZHJzL2Rvd25yZXYueG1sUEsFBgAAAAADAAMAtwAAAPoCAAAAAA==&#10;"/>
                <v:shape id="Straight Arrow Connector 410" o:spid="_x0000_s1054" type="#_x0000_t32" style="position:absolute;left:4000;top:19716;width:1200;height:20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P/NxQAAANwAAAAPAAAAZHJzL2Rvd25yZXYueG1sRI9Ba8JA&#10;FITvQv/D8gQvopvYIpq6SikUxEOhMQePj93XJJh9m+5uY/z33UKhx2FmvmF2h9F2YiAfWscK8mUG&#10;glg703KtoDq/LTYgQkQ22DkmBXcKcNg/THZYGHfjDxrKWIsE4VCggibGvpAy6IYshqXriZP36bzF&#10;mKSvpfF4S3DbyVWWraXFltNCgz29NqSv5bdV0J6q92qYf0WvN6f84vNwvnRaqdl0fHkGEWmM/+G/&#10;9tEoeNw+we+ZdATk/gcAAP//AwBQSwECLQAUAAYACAAAACEA2+H2y+4AAACFAQAAEwAAAAAAAAAA&#10;AAAAAAAAAAAAW0NvbnRlbnRfVHlwZXNdLnhtbFBLAQItABQABgAIAAAAIQBa9CxbvwAAABUBAAAL&#10;AAAAAAAAAAAAAAAAAB8BAABfcmVscy8ucmVsc1BLAQItABQABgAIAAAAIQAQfP/NxQAAANwAAAAP&#10;AAAAAAAAAAAAAAAAAAcCAABkcnMvZG93bnJldi54bWxQSwUGAAAAAAMAAwC3AAAA+QIAAAAA&#10;"/>
                <v:shape id="Freeform 417" o:spid="_x0000_s1055" style="position:absolute;left:20002;top:16287;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U5VxAAAANwAAAAPAAAAZHJzL2Rvd25yZXYueG1sRI9Ba8JA&#10;FITvBf/D8oTe6kbFUlPXEATBa5Me2ttr9iWbmn0bs6tJ/31XKPQ4zMw3zC6bbCduNPjWsYLlIgFB&#10;XDndcqPgvTw+vYDwAVlj55gU/JCHbD972GGq3chvdCtCIyKEfYoKTAh9KqWvDFn0C9cTR692g8UQ&#10;5dBIPeAY4baTqyR5lhZbjgsGezoYqs7F1SpIPutwyNdcGKq/PprVtrxM7bdSj/MpfwURaAr/4b/2&#10;SStYbzdwPxOPgNz/AgAA//8DAFBLAQItABQABgAIAAAAIQDb4fbL7gAAAIUBAAATAAAAAAAAAAAA&#10;AAAAAAAAAABbQ29udGVudF9UeXBlc10ueG1sUEsBAi0AFAAGAAgAAAAhAFr0LFu/AAAAFQEAAAsA&#10;AAAAAAAAAAAAAAAAHwEAAF9yZWxzLy5yZWxzUEsBAi0AFAAGAAgAAAAhAKT1TlX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402" o:spid="_x0000_s1056" type="#_x0000_t32" style="position:absolute;left:23812;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KxgAAANwAAAAPAAAAZHJzL2Rvd25yZXYueG1sRI9BawIx&#10;FITvgv8hPKEXqVlblHY1yloQquBB296fm9dN6OZl3UTd/vumIHgcZuYbZr7sXC0u1AbrWcF4lIEg&#10;Lr22XCn4/Fg/voAIEVlj7ZkU/FKA5aLfm2Ou/ZX3dDnESiQIhxwVmBibXMpQGnIYRr4hTt63bx3G&#10;JNtK6havCe5q+ZRlU+nQclow2NCbofLncHYKdpvxqjgau9nuT3Y3WRf1uRp+KfUw6IoZiEhdvIdv&#10;7Xet4Pl1Cv9n0hGQiz8AAAD//wMAUEsBAi0AFAAGAAgAAAAhANvh9svuAAAAhQEAABMAAAAAAAAA&#10;AAAAAAAAAAAAAFtDb250ZW50X1R5cGVzXS54bWxQSwECLQAUAAYACAAAACEAWvQsW78AAAAVAQAA&#10;CwAAAAAAAAAAAAAAAAAfAQAAX3JlbHMvLnJlbHNQSwECLQAUAAYACAAAACEAfwNESsYAAADcAAAA&#10;DwAAAAAAAAAAAAAAAAAHAgAAZHJzL2Rvd25yZXYueG1sUEsFBgAAAAADAAMAtwAAAPoCAAAAAA==&#10;"/>
                <v:shape id="Straight Arrow Connector 403" o:spid="_x0000_s1057" type="#_x0000_t32" style="position:absolute;left:19907;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HRxwAAANwAAAAPAAAAZHJzL2Rvd25yZXYueG1sRI9PawIx&#10;FMTvhX6H8ApeimZVbO3WKFtBqAUP/un9dfO6Cd28bDdRt9/eCEKPw8z8hpktOleLE7XBelYwHGQg&#10;iEuvLVcKDvtVfwoiRGSNtWdS8EcBFvP7uxnm2p95S6ddrESCcMhRgYmxyaUMpSGHYeAb4uR9+9Zh&#10;TLKtpG7xnOCulqMse5IOLacFgw0tDZU/u6NTsFkP34ovY9cf21+7mayK+lg9firVe+iKVxCRuvgf&#10;vrXftYLxyzNcz6QjIOcXAAAA//8DAFBLAQItABQABgAIAAAAIQDb4fbL7gAAAIUBAAATAAAAAAAA&#10;AAAAAAAAAAAAAABbQ29udGVudF9UeXBlc10ueG1sUEsBAi0AFAAGAAgAAAAhAFr0LFu/AAAAFQEA&#10;AAsAAAAAAAAAAAAAAAAAHwEAAF9yZWxzLy5yZWxzUEsBAi0AFAAGAAgAAAAhABBP4dHHAAAA3AAA&#10;AA8AAAAAAAAAAAAAAAAABwIAAGRycy9kb3ducmV2LnhtbFBLBQYAAAAAAwADALcAAAD7AgAAAAA=&#10;"/>
                <v:shape id="Straight Arrow Connector 421" o:spid="_x0000_s1058" type="#_x0000_t32" style="position:absolute;left:23907;top:16287;width:2204;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HWjwwAAANwAAAAPAAAAZHJzL2Rvd25yZXYueG1sRE/LagIx&#10;FN0X+g/hFtwUzai02NEooyBowYWP7q+T20no5GacRB3/vlkUujyc92zRuVrcqA3Ws4LhIANBXHpt&#10;uVJwOq77ExAhImusPZOCBwVYzJ+fZphrf+c93Q6xEimEQ44KTIxNLmUoDTkMA98QJ+7btw5jgm0l&#10;dYv3FO5qOcqyd+nQcmow2NDKUPlzuDoFu+1wWZyN3X7uL3b3ti7qa/X6pVTvpSumICJ18V/8595o&#10;BeOPtDadSUdAzn8BAAD//wMAUEsBAi0AFAAGAAgAAAAhANvh9svuAAAAhQEAABMAAAAAAAAAAAAA&#10;AAAAAAAAAFtDb250ZW50X1R5cGVzXS54bWxQSwECLQAUAAYACAAAACEAWvQsW78AAAAVAQAACwAA&#10;AAAAAAAAAAAAAAAfAQAAX3JlbHMvLnJlbHNQSwECLQAUAAYACAAAACEAYdB1o8MAAADcAAAADwAA&#10;AAAAAAAAAAAAAAAHAgAAZHJzL2Rvd25yZXYueG1sUEsFBgAAAAADAAMAtwAAAPcCAAAAAA==&#10;"/>
                <v:shape id="Straight Arrow Connector 413" o:spid="_x0000_s1059" type="#_x0000_t32" style="position:absolute;left:23812;top:19716;width:2210;height:2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BTxQAAANwAAAAPAAAAZHJzL2Rvd25yZXYueG1sRI9BawIx&#10;FITvBf9DeEIvRbOrUHQ1SikUxINQ3YPHR/LcXdy8rEm6bv+9EQo9DjPzDbPeDrYVPfnQOFaQTzMQ&#10;xNqZhisF5elrsgARIrLB1jEp+KUA283oZY2FcXf+pv4YK5EgHApUUMfYFVIGXZPFMHUdcfIuzluM&#10;SfpKGo/3BLetnGXZu7TYcFqosaPPmvT1+GMVNPvyUPZvt+j1Yp+ffR5O51Yr9ToePlYgIg3xP/zX&#10;3hkF8+USnmfSEZCbBwAAAP//AwBQSwECLQAUAAYACAAAACEA2+H2y+4AAACFAQAAEwAAAAAAAAAA&#10;AAAAAAAAAAAAW0NvbnRlbnRfVHlwZXNdLnhtbFBLAQItABQABgAIAAAAIQBa9CxbvwAAABUBAAAL&#10;AAAAAAAAAAAAAAAAAB8BAABfcmVscy8ucmVsc1BLAQItABQABgAIAAAAIQD+fVBTxQAAANwAAAAP&#10;AAAAAAAAAAAAAAAAAAcCAABkcnMvZG93bnJldi54bWxQSwUGAAAAAAMAAwC3AAAA+QIAAAAA&#10;"/>
                <v:shape id="Straight Arrow Connector 407" o:spid="_x0000_s1060" type="#_x0000_t32" style="position:absolute;left:27622;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iFHwgAAANwAAAAPAAAAZHJzL2Rvd25yZXYueG1sRE9NawIx&#10;EL0L/Q9hCl5Es4qVsjXKKgha8KDW+3Qz3YRuJusm6vrvm0PB4+N9z5edq8WN2mA9KxiPMhDEpdeW&#10;KwVfp83wHUSIyBprz6TgQQGWi5feHHPt73yg2zFWIoVwyFGBibHJpQylIYdh5BvixP341mFMsK2k&#10;bvGewl0tJ1k2kw4tpwaDDa0Nlb/Hq1Ow341Xxbexu8/Dxe7fNkV9rQZnpfqvXfEBIlIXn+J/91Yr&#10;mGZpfjqTjoBc/AEAAP//AwBQSwECLQAUAAYACAAAACEA2+H2y+4AAACFAQAAEwAAAAAAAAAAAAAA&#10;AAAAAAAAW0NvbnRlbnRfVHlwZXNdLnhtbFBLAQItABQABgAIAAAAIQBa9CxbvwAAABUBAAALAAAA&#10;AAAAAAAAAAAAAB8BAABfcmVscy8ucmVsc1BLAQItABQABgAIAAAAIQC3BiFHwgAAANwAAAAPAAAA&#10;AAAAAAAAAAAAAAcCAABkcnMvZG93bnJldi54bWxQSwUGAAAAAAMAAwC3AAAA9gIAAAAA&#10;"/>
                <v:shape id="Straight Arrow Connector 411" o:spid="_x0000_s1061" type="#_x0000_t32" style="position:absolute;left:5143;top:19716;width:2381;height:1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TcxgAAANwAAAAPAAAAZHJzL2Rvd25yZXYueG1sRI9PawIx&#10;FMTvBb9DeEIvRbNb2iKrUdaCUAse/Hd/bp6b4OZlu4m6/fZNodDjMDO/YWaL3jXiRl2wnhXk4wwE&#10;ceW15VrBYb8aTUCEiKyx8UwKvinAYj54mGGh/Z23dNvFWiQIhwIVmBjbQspQGXIYxr4lTt7Zdw5j&#10;kl0tdYf3BHeNfM6yN+nQclow2NK7oeqyuzoFm3W+LE/Grj+3X3bzuiqba/10VOpx2JdTEJH6+B/+&#10;a39oBS9ZDr9n0hGQ8x8AAAD//wMAUEsBAi0AFAAGAAgAAAAhANvh9svuAAAAhQEAABMAAAAAAAAA&#10;AAAAAAAAAAAAAFtDb250ZW50X1R5cGVzXS54bWxQSwECLQAUAAYACAAAACEAWvQsW78AAAAVAQAA&#10;CwAAAAAAAAAAAAAAAAAfAQAAX3JlbHMvLnJlbHNQSwECLQAUAAYACAAAACEA2EqE3MYAAADcAAAA&#10;DwAAAAAAAAAAAAAAAAAHAgAAZHJzL2Rvd25yZXYueG1sUEsFBgAAAAADAAMAtwAAAPoCAAAAAA==&#10;"/>
                <v:shape id="Freeform 422" o:spid="_x0000_s1062" style="position:absolute;left:29622;top:16287;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I7DwwAAANwAAAAPAAAAZHJzL2Rvd25yZXYueG1sRI9BawIx&#10;FITvBf9DeIK3mriWoqtRRCh4de2hvT03bzerm5d1k+r23zeFQo/DzHzDrLeDa8Wd+tB41jCbKhDE&#10;pTcN1xreT2/PCxAhIhtsPZOGbwqw3Yye1pgb/+Aj3YtYiwThkKMGG2OXSxlKSw7D1HfEyat87zAm&#10;2dfS9PhIcNfKTKlX6bDhtGCxo72l8lp8OQ3qs4r73ZwLS9X5o86Wp9vQXLSejIfdCkSkIf6H/9oH&#10;o+FFZfB7Jh0BufkBAAD//wMAUEsBAi0AFAAGAAgAAAAhANvh9svuAAAAhQEAABMAAAAAAAAAAAAA&#10;AAAAAAAAAFtDb250ZW50X1R5cGVzXS54bWxQSwECLQAUAAYACAAAACEAWvQsW78AAAAVAQAACwAA&#10;AAAAAAAAAAAAAAAfAQAAX3JlbHMvLnJlbHNQSwECLQAUAAYACAAAACEAA7yOw8MAAADcAAAADwAA&#10;AAAAAAAAAAAAAAAHAgAAZHJzL2Rvd25yZXYueG1sUEsFBgAAAAADAAMAtwAAAPcCAAAAAA==&#10;" path="m-1,nfc9887,,18512,6713,20939,16299em-1,nsc9887,,18512,6713,20939,16299l,21600,-1,xe" filled="f">
                  <v:path arrowok="t" o:extrusionok="f" o:connecttype="custom" o:connectlocs="0,0;7048254,17670027;0,23416919" o:connectangles="0,0,0"/>
                </v:shape>
                <v:shape id="Straight Arrow Connector 459" o:spid="_x0000_s1063" type="#_x0000_t32" style="position:absolute;left:8763;top:571;width:1231;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L8wxgAAANwAAAAPAAAAZHJzL2Rvd25yZXYueG1sRI9BawIx&#10;FITvBf9DeIKXUrNaLWU1ylYQVPCgbe/PzesmdPOy3UTd/vumIHgcZuYbZr7sXC0u1AbrWcFomIEg&#10;Lr22XCn4eF8/vYIIEVlj7ZkU/FKA5aL3MMdc+ysf6HKMlUgQDjkqMDE2uZShNOQwDH1DnLwv3zqM&#10;SbaV1C1eE9zVcpxlL9Kh5bRgsKGVofL7eHYK9tvRW3Eydrs7/Nj9dF3U5+rxU6lBvytmICJ18R6+&#10;tTdawSR7hv8z6QjIxR8AAAD//wMAUEsBAi0AFAAGAAgAAAAhANvh9svuAAAAhQEAABMAAAAAAAAA&#10;AAAAAAAAAAAAAFtDb250ZW50X1R5cGVzXS54bWxQSwECLQAUAAYACAAAACEAWvQsW78AAAAVAQAA&#10;CwAAAAAAAAAAAAAAAAAfAQAAX3JlbHMvLnJlbHNQSwECLQAUAAYACAAAACEAR9S/MMYAAADcAAAA&#10;DwAAAAAAAAAAAAAAAAAHAgAAZHJzL2Rvd25yZXYueG1sUEsFBgAAAAADAAMAtwAAAPoCAAAAAA==&#10;"/>
                <v:shape id="Straight Arrow Connector 458" o:spid="_x0000_s1064" type="#_x0000_t32" style="position:absolute;left:8858;top:285;width:1225;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dExgAAANwAAAAPAAAAZHJzL2Rvd25yZXYueG1sRI9PawIx&#10;FMTvBb9DeEIvpWYtVmRrlLUgVMGDf3p/3Tw3wc3Luom6/faNUPA4zMxvmOm8c7W4UhusZwXDQQaC&#10;uPTacqXgsF++TkCEiKyx9kwKfinAfNZ7mmKu/Y23dN3FSiQIhxwVmBibXMpQGnIYBr4hTt7Rtw5j&#10;km0ldYu3BHe1fMuysXRoOS0YbOjTUHnaXZyCzWq4KH6MXa23Z7t5Xxb1pXr5Vuq53xUfICJ18RH+&#10;b39pBaNsBPcz6QjI2R8AAAD//wMAUEsBAi0AFAAGAAgAAAAhANvh9svuAAAAhQEAABMAAAAAAAAA&#10;AAAAAAAAAAAAAFtDb250ZW50X1R5cGVzXS54bWxQSwECLQAUAAYACAAAACEAWvQsW78AAAAVAQAA&#10;CwAAAAAAAAAAAAAAAAAfAQAAX3JlbHMvLnJlbHNQSwECLQAUAAYACAAAACEAyD0nRMYAAADcAAAA&#10;DwAAAAAAAAAAAAAAAAAHAgAAZHJzL2Rvd25yZXYueG1sUEsFBgAAAAADAAMAtwAAAPoCAAAAAA==&#10;"/>
                <v:shape id="Straight Arrow Connector 457" o:spid="_x0000_s1065" type="#_x0000_t32" style="position:absolute;left:28765;top:857;width:1060;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LfxgAAANwAAAAPAAAAZHJzL2Rvd25yZXYueG1sRI9BawIx&#10;FITvQv9DeIVepGaVKmVrlK0gVMGDa3t/3Tw3wc3LdhN1++9NoeBxmJlvmPmyd424UBesZwXjUQaC&#10;uPLacq3g87B+fgURIrLGxjMp+KUAy8XDYI659lfe06WMtUgQDjkqMDG2uZShMuQwjHxLnLyj7xzG&#10;JLta6g6vCe4aOcmymXRoOS0YbGllqDqVZ6dgtxm/F9/Gbrb7H7ubrovmXA+/lHp67Is3EJH6eA//&#10;tz+0gpdsCn9n0hGQixsAAAD//wMAUEsBAi0AFAAGAAgAAAAhANvh9svuAAAAhQEAABMAAAAAAAAA&#10;AAAAAAAAAAAAAFtDb250ZW50X1R5cGVzXS54bWxQSwECLQAUAAYACAAAACEAWvQsW78AAAAVAQAA&#10;CwAAAAAAAAAAAAAAAAAfAQAAX3JlbHMvLnJlbHNQSwECLQAUAAYACAAAACEAp3GC38YAAADcAAAA&#10;DwAAAAAAAAAAAAAAAAAHAgAAZHJzL2Rvd25yZXYueG1sUEsFBgAAAAADAAMAtwAAAPoCAAAAAA==&#10;"/>
                <v:shape id="Straight Arrow Connector 456" o:spid="_x0000_s1066" type="#_x0000_t32" style="position:absolute;left:28860;top:571;width:1061;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yoxQAAANwAAAAPAAAAZHJzL2Rvd25yZXYueG1sRI9BawIx&#10;FITvgv8hPMGL1KxipWyNshUEFTxo2/vr5nUTunnZbqKu/94UhB6HmfmGWaw6V4sLtcF6VjAZZyCI&#10;S68tVwo+3jdPLyBCRNZYeyYFNwqwWvZ7C8y1v/KRLqdYiQThkKMCE2OTSxlKQw7D2DfEyfv2rcOY&#10;ZFtJ3eI1wV0tp1k2lw4tpwWDDa0NlT+ns1Nw2E3eii9jd/vjrz08b4r6XI0+lRoOuuIVRKQu/ocf&#10;7a1WMMvm8HcmHQG5vAMAAP//AwBQSwECLQAUAAYACAAAACEA2+H2y+4AAACFAQAAEwAAAAAAAAAA&#10;AAAAAAAAAAAAW0NvbnRlbnRfVHlwZXNdLnhtbFBLAQItABQABgAIAAAAIQBa9CxbvwAAABUBAAAL&#10;AAAAAAAAAAAAAAAAAB8BAABfcmVscy8ucmVsc1BLAQItABQABgAIAAAAIQBXoxyoxQAAANwAAAAP&#10;AAAAAAAAAAAAAAAAAAcCAABkcnMvZG93bnJldi54bWxQSwUGAAAAAAMAAwC3AAAA+QIAAAAA&#10;"/>
              </v:group>
            </w:pict>
          </mc:Fallback>
        </mc:AlternateContent>
      </w:r>
      <w:r>
        <w:rPr>
          <w:noProof/>
        </w:rPr>
        <mc:AlternateContent>
          <mc:Choice Requires="wps">
            <w:drawing>
              <wp:anchor distT="0" distB="0" distL="114300" distR="114300" simplePos="0" relativeHeight="251651584" behindDoc="0" locked="0" layoutInCell="1" allowOverlap="1" wp14:anchorId="0D4A83AD" wp14:editId="13CF2EFD">
                <wp:simplePos x="0" y="0"/>
                <wp:positionH relativeFrom="column">
                  <wp:posOffset>4573905</wp:posOffset>
                </wp:positionH>
                <wp:positionV relativeFrom="paragraph">
                  <wp:posOffset>154940</wp:posOffset>
                </wp:positionV>
                <wp:extent cx="0" cy="210820"/>
                <wp:effectExtent l="11430" t="8255" r="7620" b="9525"/>
                <wp:wrapNone/>
                <wp:docPr id="365" name="Straight Arrow Connector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533B42B" id="Straight Arrow Connector 455" o:spid="_x0000_s1026" type="#_x0000_t32" style="position:absolute;margin-left:360.15pt;margin-top:12.2pt;width:0;height:16.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pOD0qt4AAAAJAQAADwAAAGRycy9k&#10;b3ducmV2LnhtbEyPTU/DMAyG70j8h8hIuyCWrOwDurrTNIkDR7ZJXLPGtGWNUzXpWvbrCeIAR9uP&#10;Xj9vthltIy7U+doxwmyqQBAXztRcIhwPLw9PIHzQbHTjmBC+yMMmv73JdGrcwG902YdSxBD2qUao&#10;QmhTKX1RkdV+6lriePtwndUhjl0pTaeHGG4bmSi1lFbXHD9UuqVdRcV531sE8v1iprbPtjy+Xof7&#10;9+T6ObQHxMnduF2DCDSGPxh+9KM65NHp5Ho2XjQIq0Q9RhQhmc9BROB3cUJYrJYg80z+b5B/AwAA&#10;//8DAFBLAQItABQABgAIAAAAIQC2gziS/gAAAOEBAAATAAAAAAAAAAAAAAAAAAAAAABbQ29udGVu&#10;dF9UeXBlc10ueG1sUEsBAi0AFAAGAAgAAAAhADj9If/WAAAAlAEAAAsAAAAAAAAAAAAAAAAALwEA&#10;AF9yZWxzLy5yZWxzUEsBAi0AFAAGAAgAAAAhAPwCS0e+AQAAYAMAAA4AAAAAAAAAAAAAAAAALgIA&#10;AGRycy9lMm9Eb2MueG1sUEsBAi0AFAAGAAgAAAAhAKTg9KreAAAACQEAAA8AAAAAAAAAAAAAAAAA&#10;GAQAAGRycy9kb3ducmV2LnhtbFBLBQYAAAAABAAEAPMAAAAjBQAAAAA=&#10;"/>
            </w:pict>
          </mc:Fallback>
        </mc:AlternateContent>
      </w:r>
      <w:r>
        <w:rPr>
          <w:noProof/>
        </w:rPr>
        <mc:AlternateContent>
          <mc:Choice Requires="wps">
            <w:drawing>
              <wp:anchor distT="0" distB="0" distL="114300" distR="114300" simplePos="0" relativeHeight="251643392" behindDoc="0" locked="0" layoutInCell="1" allowOverlap="1" wp14:anchorId="7EAA4029" wp14:editId="79799465">
                <wp:simplePos x="0" y="0"/>
                <wp:positionH relativeFrom="column">
                  <wp:posOffset>3949065</wp:posOffset>
                </wp:positionH>
                <wp:positionV relativeFrom="paragraph">
                  <wp:posOffset>154940</wp:posOffset>
                </wp:positionV>
                <wp:extent cx="0" cy="241935"/>
                <wp:effectExtent l="5715" t="8255" r="13335" b="6985"/>
                <wp:wrapNone/>
                <wp:docPr id="364" name="Straight Arrow Connector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93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8A842D4" id="Straight Arrow Connector 453" o:spid="_x0000_s1026" type="#_x0000_t32" style="position:absolute;margin-left:310.95pt;margin-top:12.2pt;width:0;height:19.0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04vQEAAGADAAAOAAAAZHJzL2Uyb0RvYy54bWysU02P2yAQvVfqf0DcGydpU3WtOHvIdnvZ&#10;tpF2+wMmgG1UzKAZEif/vkCc9OtW1YcRA7zHmzfj9f1pcOJoiC36Ri5mcymMV6it7xr57eXxzQcp&#10;OILX4NCbRp4Ny/vN61frMdRmiT06bUgkEs/1GBrZxxjqqmLVmwF4hsH4dNgiDRBTSl2lCcbEPrhq&#10;OZ+/r0YkHQiVYU67D5dDuSn8bWtU/Nq2bKJwjUzaYolU4j7HarOGuiMIvVWTDPgHFQNYnx69UT1A&#10;BHEg+xfVYBUhYxtnCocK29YqU2pI1Szmf1Tz3EMwpZZkDoebTfz/aNWX49bvKEtXJ/8cnlB9Z+Fx&#10;24PvTBHwcg6pcYtsVTUGrm+QnHDYkdiPn1GnO3CIWFw4tTRkylSfOBWzzzezzSkKddlUaXf5bnH3&#10;dlXIob7iAnH8ZHAQedFIjgS26+MWvU8dRVqUV+D4xDGrgvoKyI96fLTOlcY6L8ZG3q2WKynUEHSi&#10;8l3BMjqr872MYOr2W0fiCHlKyjcJ+u0a4cHrwtsb0B+ndQTrLuukw/nJpOxLHkKu96jPO7qal9pY&#10;BE8jl+fk17ygf/4Ymx8AAAD//wMAUEsDBBQABgAIAAAAIQBQXPZv3AAAAAkBAAAPAAAAZHJzL2Rv&#10;d25yZXYueG1sTI9Na8JAEIbvQv/DMkIvUjcJKjVmI1Looceq0OuanSbR7GzIbkzqr+9ID/U2Hw/v&#10;PJNtR9uIK3a+dqQgnkcgkApnaioVHA/vL68gfNBkdOMIFfygh23+NMl0atxAn3jdh1JwCPlUK6hC&#10;aFMpfVGh1X7uWiTefbvO6sBtV0rT6YHDbSOTKFpJq2viC5Vu8a3C4rLvrQL0/TKOdmtbHj9uw+wr&#10;uZ2H9qDU83TcbUAEHMM/DHd9VoecnU6uJ+NFo2CVxGtGFSSLBQgG/gane7EEmWfy8YP8FwAA//8D&#10;AFBLAQItABQABgAIAAAAIQC2gziS/gAAAOEBAAATAAAAAAAAAAAAAAAAAAAAAABbQ29udGVudF9U&#10;eXBlc10ueG1sUEsBAi0AFAAGAAgAAAAhADj9If/WAAAAlAEAAAsAAAAAAAAAAAAAAAAALwEAAF9y&#10;ZWxzLy5yZWxzUEsBAi0AFAAGAAgAAAAhAG5bbTi9AQAAYAMAAA4AAAAAAAAAAAAAAAAALgIAAGRy&#10;cy9lMm9Eb2MueG1sUEsBAi0AFAAGAAgAAAAhAFBc9m/cAAAACQEAAA8AAAAAAAAAAAAAAAAAFwQA&#10;AGRycy9kb3ducmV2LnhtbFBLBQYAAAAABAAEAPMAAAAgBQAAAAA=&#10;"/>
            </w:pict>
          </mc:Fallback>
        </mc:AlternateContent>
      </w:r>
      <w:r>
        <w:rPr>
          <w:noProof/>
        </w:rPr>
        <mc:AlternateContent>
          <mc:Choice Requires="wps">
            <w:drawing>
              <wp:anchor distT="0" distB="0" distL="114300" distR="114300" simplePos="0" relativeHeight="251647488" behindDoc="0" locked="0" layoutInCell="1" allowOverlap="1" wp14:anchorId="646C6D90" wp14:editId="367C9468">
                <wp:simplePos x="0" y="0"/>
                <wp:positionH relativeFrom="column">
                  <wp:posOffset>2564130</wp:posOffset>
                </wp:positionH>
                <wp:positionV relativeFrom="paragraph">
                  <wp:posOffset>151130</wp:posOffset>
                </wp:positionV>
                <wp:extent cx="0" cy="210820"/>
                <wp:effectExtent l="11430" t="13970" r="7620" b="13335"/>
                <wp:wrapNone/>
                <wp:docPr id="363" name="Straight Arrow Connector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99FFB49" id="Straight Arrow Connector 451" o:spid="_x0000_s1026" type="#_x0000_t32" style="position:absolute;margin-left:201.9pt;margin-top:11.9pt;width:0;height:16.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BNkXNd0AAAAJAQAADwAAAGRycy9k&#10;b3ducmV2LnhtbEyPQU/DMAyF75P2HyJP4jJtyQpjUOpOExIHjmyTuGaNaQuNUzXpWvbrycQBTpaf&#10;n977nG1H24gzdb52jLBaKhDEhTM1lwjHw8viAYQPmo1uHBPCN3nY5tNJplPjBn6j8z6UIoawTzVC&#10;FUKbSumLiqz2S9cSx9uH66wOce1KaTo9xHDbyESpe2l1zbGh0i09V1R87XuLQL5fr9Tu0ZbH18sw&#10;f08un0N7QLyZjbsnEIHG8GeGK35EhzwynVzPxosG4U7dRvSAkFxnNPwKJ4T1RoHMM/n/g/wHAAD/&#10;/wMAUEsBAi0AFAAGAAgAAAAhALaDOJL+AAAA4QEAABMAAAAAAAAAAAAAAAAAAAAAAFtDb250ZW50&#10;X1R5cGVzXS54bWxQSwECLQAUAAYACAAAACEAOP0h/9YAAACUAQAACwAAAAAAAAAAAAAAAAAvAQAA&#10;X3JlbHMvLnJlbHNQSwECLQAUAAYACAAAACEA/AJLR74BAABgAwAADgAAAAAAAAAAAAAAAAAuAgAA&#10;ZHJzL2Uyb0RvYy54bWxQSwECLQAUAAYACAAAACEABNkXNd0AAAAJAQAADwAAAAAAAAAAAAAAAAAY&#10;BAAAZHJzL2Rvd25yZXYueG1sUEsFBgAAAAAEAAQA8wAAACIFAAAAAA==&#10;"/>
            </w:pict>
          </mc:Fallback>
        </mc:AlternateContent>
      </w:r>
      <w:r>
        <w:rPr>
          <w:noProof/>
        </w:rPr>
        <mc:AlternateContent>
          <mc:Choice Requires="wps">
            <w:drawing>
              <wp:anchor distT="0" distB="0" distL="114300" distR="114300" simplePos="0" relativeHeight="251653632" behindDoc="0" locked="0" layoutInCell="1" allowOverlap="1" wp14:anchorId="2EB41324" wp14:editId="5E47B75E">
                <wp:simplePos x="0" y="0"/>
                <wp:positionH relativeFrom="column">
                  <wp:posOffset>1954530</wp:posOffset>
                </wp:positionH>
                <wp:positionV relativeFrom="paragraph">
                  <wp:posOffset>151130</wp:posOffset>
                </wp:positionV>
                <wp:extent cx="0" cy="210820"/>
                <wp:effectExtent l="11430" t="13970" r="7620" b="13335"/>
                <wp:wrapNone/>
                <wp:docPr id="362" name="Straight Arrow Connector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A434117" id="Straight Arrow Connector 449" o:spid="_x0000_s1026" type="#_x0000_t32" style="position:absolute;margin-left:153.9pt;margin-top:11.9pt;width:0;height:16.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wRk3oN0AAAAJAQAADwAAAGRycy9k&#10;b3ducmV2LnhtbEyPQU/DMAyF70j8h8hIXBBL1mlsK3WnCYkDR7ZJXLPWtIXGqZp0Lfv1GHGAk+Xn&#10;p/c+Z9vJtepMfWg8I8xnBhRx4cuGK4Tj4fl+DSpEy6VtPRPCFwXY5tdXmU1LP/IrnfexUhLCIbUI&#10;dYxdqnUoanI2zHxHLLd33zsbZe0rXfZ2lHDX6sSYB+1sw9JQ246eaio+94NDoDAs52a3cdXx5TLe&#10;vSWXj7E7IN7eTLtHUJGm+GeGH3xBh1yYTn7gMqgWYWFWgh4RkoVMMfwKJ4TlyoDOM/3/g/wbAAD/&#10;/wMAUEsBAi0AFAAGAAgAAAAhALaDOJL+AAAA4QEAABMAAAAAAAAAAAAAAAAAAAAAAFtDb250ZW50&#10;X1R5cGVzXS54bWxQSwECLQAUAAYACAAAACEAOP0h/9YAAACUAQAACwAAAAAAAAAAAAAAAAAvAQAA&#10;X3JlbHMvLnJlbHNQSwECLQAUAAYACAAAACEA/AJLR74BAABgAwAADgAAAAAAAAAAAAAAAAAuAgAA&#10;ZHJzL2Uyb0RvYy54bWxQSwECLQAUAAYACAAAACEAwRk3oN0AAAAJAQAADwAAAAAAAAAAAAAAAAAY&#10;BAAAZHJzL2Rvd25yZXYueG1sUEsFBgAAAAAEAAQA8wAAACIFAAAAAA==&#10;"/>
            </w:pict>
          </mc:Fallback>
        </mc:AlternateContent>
      </w:r>
      <w:r>
        <w:rPr>
          <w:noProof/>
        </w:rPr>
        <mc:AlternateContent>
          <mc:Choice Requires="wps">
            <w:drawing>
              <wp:anchor distT="0" distB="0" distL="114300" distR="114300" simplePos="0" relativeHeight="251648512" behindDoc="0" locked="0" layoutInCell="1" allowOverlap="1" wp14:anchorId="4D4F2026" wp14:editId="7AF9F77B">
                <wp:simplePos x="0" y="0"/>
                <wp:positionH relativeFrom="column">
                  <wp:posOffset>3395980</wp:posOffset>
                </wp:positionH>
                <wp:positionV relativeFrom="paragraph">
                  <wp:posOffset>151130</wp:posOffset>
                </wp:positionV>
                <wp:extent cx="0" cy="198755"/>
                <wp:effectExtent l="5080" t="13970" r="13970" b="6350"/>
                <wp:wrapNone/>
                <wp:docPr id="361" name="Straight Arrow Connector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56EE4BE" id="Straight Arrow Connector 447" o:spid="_x0000_s1026" type="#_x0000_t32" style="position:absolute;margin-left:267.4pt;margin-top:11.9pt;width:0;height:15.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BRJnmA3QAAAAkBAAAPAAAAZHJzL2Rv&#10;d25yZXYueG1sTI9PT8JAEMXvJn6HzZhwMbJtoQZqt4SQePAokHhdumNb7c423S2tfHrHcMDT/Ht5&#10;7zf5ZrKtOGPvG0cK4nkEAql0pqFKwfHw+rQC4YMmo1tHqOAHPWyK+7tcZ8aN9I7nfagEm5DPtII6&#10;hC6T0pc1Wu3nrkPi26frrQ489pU0vR7Z3LYyiaJnaXVDnFDrDnc1lt/7wSpAP6RxtF3b6vh2GR8/&#10;ksvX2B2Umj1M2xcQAadwE8MfPqNDwUwnN5DxolWQLpaMHhQkC64suC5O3KQxyCKX/z8ofgEAAP//&#10;AwBQSwECLQAUAAYACAAAACEAtoM4kv4AAADhAQAAEwAAAAAAAAAAAAAAAAAAAAAAW0NvbnRlbnRf&#10;VHlwZXNdLnhtbFBLAQItABQABgAIAAAAIQA4/SH/1gAAAJQBAAALAAAAAAAAAAAAAAAAAC8BAABf&#10;cmVscy8ucmVsc1BLAQItABQABgAIAAAAIQAqQmifvQEAAGADAAAOAAAAAAAAAAAAAAAAAC4CAABk&#10;cnMvZTJvRG9jLnhtbFBLAQItABQABgAIAAAAIQBRJnmA3QAAAAkBAAAPAAAAAAAAAAAAAAAAABcE&#10;AABkcnMvZG93bnJldi54bWxQSwUGAAAAAAQABADzAAAAIQUAAAAA&#10;"/>
            </w:pict>
          </mc:Fallback>
        </mc:AlternateContent>
      </w:r>
      <w:r>
        <w:rPr>
          <w:noProof/>
        </w:rPr>
        <mc:AlternateContent>
          <mc:Choice Requires="wps">
            <w:drawing>
              <wp:anchor distT="0" distB="0" distL="114300" distR="114300" simplePos="0" relativeHeight="251644416" behindDoc="0" locked="0" layoutInCell="1" allowOverlap="1" wp14:anchorId="6F912400" wp14:editId="2AD592F8">
                <wp:simplePos x="0" y="0"/>
                <wp:positionH relativeFrom="column">
                  <wp:posOffset>1409065</wp:posOffset>
                </wp:positionH>
                <wp:positionV relativeFrom="paragraph">
                  <wp:posOffset>147320</wp:posOffset>
                </wp:positionV>
                <wp:extent cx="0" cy="198755"/>
                <wp:effectExtent l="8890" t="10160" r="10160" b="10160"/>
                <wp:wrapNone/>
                <wp:docPr id="360" name="Straight Arrow Connector 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EBC8445" id="Straight Arrow Connector 445" o:spid="_x0000_s1026" type="#_x0000_t32" style="position:absolute;margin-left:110.95pt;margin-top:11.6pt;width:0;height:15.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Cwei/i3QAAAAkBAAAPAAAAZHJzL2Rv&#10;d25yZXYueG1sTI9NT8MwDIbvSPyHyEhcEEsbKNpK02lC4sCRbRLXrPHaQuNUTbqW/XqMOIybPx69&#10;flysZ9eJEw6h9aQhXSQgkCpvW6o17Hev90sQIRqypvOEGr4xwLq8vipMbv1E73jaxlpwCIXcaGhi&#10;7HMpQ9WgM2HheyTeHf3gTOR2qKUdzMThrpMqSZ6kMy3xhcb0+NJg9bUdnQYMY5Ymm5Wr92/n6e5D&#10;nT+nfqf17c28eQYRcY4XGH71WR1Kdjr4kWwQnQal0hWjXDwoEAz8DQ4asscMZFnI/x+UPwAAAP//&#10;AwBQSwECLQAUAAYACAAAACEAtoM4kv4AAADhAQAAEwAAAAAAAAAAAAAAAAAAAAAAW0NvbnRlbnRf&#10;VHlwZXNdLnhtbFBLAQItABQABgAIAAAAIQA4/SH/1gAAAJQBAAALAAAAAAAAAAAAAAAAAC8BAABf&#10;cmVscy8ucmVsc1BLAQItABQABgAIAAAAIQAqQmifvQEAAGADAAAOAAAAAAAAAAAAAAAAAC4CAABk&#10;cnMvZTJvRG9jLnhtbFBLAQItABQABgAIAAAAIQCwei/i3QAAAAkBAAAPAAAAAAAAAAAAAAAAABcE&#10;AABkcnMvZG93bnJldi54bWxQSwUGAAAAAAQABADzAAAAIQUAAAAA&#10;"/>
            </w:pict>
          </mc:Fallback>
        </mc:AlternateContent>
      </w:r>
      <w:r>
        <w:rPr>
          <w:lang w:val="fr-BE" w:eastAsia="en-GB"/>
        </w:rPr>
        <w:t xml:space="preserve"> </w:t>
      </w:r>
      <w:proofErr w:type="gramStart"/>
      <w:r>
        <w:rPr>
          <w:lang w:val="fr-BE" w:eastAsia="en-GB"/>
        </w:rPr>
        <w:t>syllable</w:t>
      </w:r>
      <w:proofErr w:type="gramEnd"/>
      <w:r>
        <w:rPr>
          <w:lang w:val="fr-BE" w:eastAsia="en-GB"/>
        </w:rPr>
        <w:t>-tier</w:t>
      </w:r>
      <w:r>
        <w:rPr>
          <w:lang w:val="fr-BE" w:eastAsia="en-GB"/>
        </w:rPr>
        <w:tab/>
        <w:t>(i)</w:t>
      </w:r>
      <w:r>
        <w:rPr>
          <w:lang w:val="fr-BE" w:eastAsia="en-GB"/>
        </w:rPr>
        <w:tab/>
      </w:r>
      <w:r>
        <w:rPr>
          <w:lang w:eastAsia="en-GB"/>
        </w:rPr>
        <w:t>σ</w:t>
      </w:r>
      <w:r>
        <w:rPr>
          <w:lang w:val="fr-BE" w:eastAsia="en-GB"/>
        </w:rPr>
        <w:t xml:space="preserve">            </w:t>
      </w:r>
      <w:r>
        <w:rPr>
          <w:lang w:eastAsia="en-GB"/>
        </w:rPr>
        <w:t>σ</w:t>
      </w:r>
      <w:r>
        <w:rPr>
          <w:lang w:val="fr-BE" w:eastAsia="en-GB"/>
        </w:rPr>
        <w:t xml:space="preserve">              </w:t>
      </w:r>
      <w:r>
        <w:rPr>
          <w:lang w:eastAsia="en-GB"/>
        </w:rPr>
        <w:t>σ</w:t>
      </w:r>
      <w:r>
        <w:rPr>
          <w:lang w:val="fr-BE" w:eastAsia="en-GB"/>
        </w:rPr>
        <w:tab/>
        <w:t xml:space="preserve"> (ii)</w:t>
      </w:r>
      <w:r>
        <w:rPr>
          <w:lang w:val="fr-BE" w:eastAsia="en-GB"/>
        </w:rPr>
        <w:tab/>
        <w:t xml:space="preserve">    </w:t>
      </w:r>
      <w:r>
        <w:rPr>
          <w:lang w:eastAsia="en-GB"/>
        </w:rPr>
        <w:t>σ</w:t>
      </w:r>
      <w:r>
        <w:rPr>
          <w:lang w:val="fr-BE" w:eastAsia="en-GB"/>
        </w:rPr>
        <w:t xml:space="preserve">            </w:t>
      </w:r>
      <w:r>
        <w:rPr>
          <w:lang w:eastAsia="en-GB"/>
        </w:rPr>
        <w:t>σ</w:t>
      </w:r>
      <w:r>
        <w:rPr>
          <w:lang w:val="fr-BE" w:eastAsia="en-GB"/>
        </w:rPr>
        <w:tab/>
        <w:t xml:space="preserve">           </w:t>
      </w:r>
      <w:r>
        <w:rPr>
          <w:lang w:eastAsia="en-GB"/>
        </w:rPr>
        <w:t>σ</w:t>
      </w:r>
      <w:r>
        <w:rPr>
          <w:lang w:val="fr-BE" w:eastAsia="en-GB"/>
        </w:rPr>
        <w:tab/>
      </w:r>
    </w:p>
    <w:p w14:paraId="3F0E925B" w14:textId="7DC3D294" w:rsidR="00202A83" w:rsidRDefault="008E6205">
      <w:pPr>
        <w:spacing w:line="480" w:lineRule="auto"/>
        <w:rPr>
          <w:szCs w:val="22"/>
          <w:lang w:val="fr-BE" w:eastAsia="en-GB"/>
        </w:rPr>
      </w:pPr>
      <w:r>
        <w:rPr>
          <w:noProof/>
        </w:rPr>
        <mc:AlternateContent>
          <mc:Choice Requires="wps">
            <w:drawing>
              <wp:anchor distT="0" distB="0" distL="114300" distR="114300" simplePos="0" relativeHeight="251650560" behindDoc="0" locked="0" layoutInCell="1" allowOverlap="1" wp14:anchorId="2E1EF7CE" wp14:editId="3D40E5FC">
                <wp:simplePos x="0" y="0"/>
                <wp:positionH relativeFrom="column">
                  <wp:posOffset>4575810</wp:posOffset>
                </wp:positionH>
                <wp:positionV relativeFrom="paragraph">
                  <wp:posOffset>146685</wp:posOffset>
                </wp:positionV>
                <wp:extent cx="0" cy="210820"/>
                <wp:effectExtent l="13335" t="7620" r="5715" b="10160"/>
                <wp:wrapNone/>
                <wp:docPr id="359" name="Straight Arrow Connector 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1C5580B" id="Straight Arrow Connector 443" o:spid="_x0000_s1026" type="#_x0000_t32" style="position:absolute;margin-left:360.3pt;margin-top:11.55pt;width:0;height:16.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axpO5d0AAAAJAQAADwAAAGRycy9k&#10;b3ducmV2LnhtbEyPwU7DMAyG70i8Q2QkLmhL2mlllLrThMSBI9skrllj2kLjVE26lj09QRzgaPvT&#10;7+8vtrPtxJkG3zpGSJYKBHHlTMs1wvHwvNiA8EGz0Z1jQvgiD9vy+qrQuXETv9J5H2oRQ9jnGqEJ&#10;oc+l9FVDVvul64nj7d0NVoc4DrU0g55iuO1kqlQmrW45fmh0T08NVZ/70SKQH9eJ2j3Y+vhyme7e&#10;0svH1B8Qb2/m3SOIQHP4g+FHP6pDGZ1ObmTjRYdwn6osogjpKgERgd/FCWGdrUCWhfzfoPwGAAD/&#10;/wMAUEsBAi0AFAAGAAgAAAAhALaDOJL+AAAA4QEAABMAAAAAAAAAAAAAAAAAAAAAAFtDb250ZW50&#10;X1R5cGVzXS54bWxQSwECLQAUAAYACAAAACEAOP0h/9YAAACUAQAACwAAAAAAAAAAAAAAAAAvAQAA&#10;X3JlbHMvLnJlbHNQSwECLQAUAAYACAAAACEA/AJLR74BAABgAwAADgAAAAAAAAAAAAAAAAAuAgAA&#10;ZHJzL2Uyb0RvYy54bWxQSwECLQAUAAYACAAAACEAaxpO5d0AAAAJAQAADwAAAAAAAAAAAAAAAAAY&#10;BAAAZHJzL2Rvd25yZXYueG1sUEsFBgAAAAAEAAQA8wAAACIFAAAAAA==&#10;"/>
            </w:pict>
          </mc:Fallback>
        </mc:AlternateContent>
      </w:r>
      <w:r>
        <w:rPr>
          <w:noProof/>
        </w:rPr>
        <mc:AlternateContent>
          <mc:Choice Requires="wps">
            <w:drawing>
              <wp:anchor distT="0" distB="0" distL="114300" distR="114300" simplePos="0" relativeHeight="251646464" behindDoc="0" locked="0" layoutInCell="1" allowOverlap="1" wp14:anchorId="75157193" wp14:editId="7C4C5F97">
                <wp:simplePos x="0" y="0"/>
                <wp:positionH relativeFrom="column">
                  <wp:posOffset>2573655</wp:posOffset>
                </wp:positionH>
                <wp:positionV relativeFrom="paragraph">
                  <wp:posOffset>142875</wp:posOffset>
                </wp:positionV>
                <wp:extent cx="0" cy="210820"/>
                <wp:effectExtent l="11430" t="13335" r="7620" b="13970"/>
                <wp:wrapNone/>
                <wp:docPr id="358" name="Straight Arrow Connector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EA010DF" id="Straight Arrow Connector 441" o:spid="_x0000_s1026" type="#_x0000_t32" style="position:absolute;margin-left:202.65pt;margin-top:11.25pt;width:0;height:16.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ovjF90AAAAJAQAADwAAAGRycy9k&#10;b3ducmV2LnhtbEyPTU/DMAyG70j8h8hIXBBLVggfpe40IXHgyDaJa9aYttA4VZOuZb+eIA7jaPvR&#10;6+ctVrPrxIGG0HpGWC4UCOLK25ZrhN325foBRIiGrek8E8I3BViV52eFya2f+I0Om1iLFMIhNwhN&#10;jH0uZagaciYsfE+cbh9+cCamcailHcyUwl0nM6XupDMtpw+N6em5oeprMzoECqNeqvWjq3evx+nq&#10;PTt+Tv0W8fJiXj+BiDTHEwy/+kkdyuS09yPbIDqEW6VvEoqQZRpEAv4WewSt70GWhfzfoPwBAAD/&#10;/wMAUEsBAi0AFAAGAAgAAAAhALaDOJL+AAAA4QEAABMAAAAAAAAAAAAAAAAAAAAAAFtDb250ZW50&#10;X1R5cGVzXS54bWxQSwECLQAUAAYACAAAACEAOP0h/9YAAACUAQAACwAAAAAAAAAAAAAAAAAvAQAA&#10;X3JlbHMvLnJlbHNQSwECLQAUAAYACAAAACEA/AJLR74BAABgAwAADgAAAAAAAAAAAAAAAAAuAgAA&#10;ZHJzL2Uyb0RvYy54bWxQSwECLQAUAAYACAAAACEAKovjF90AAAAJAQAADwAAAAAAAAAAAAAAAAAY&#10;BAAAZHJzL2Rvd25yZXYueG1sUEsFBgAAAAAEAAQA8wAAACIFAAAAAA==&#10;"/>
            </w:pict>
          </mc:Fallback>
        </mc:AlternateContent>
      </w:r>
      <w:r>
        <w:rPr>
          <w:noProof/>
        </w:rPr>
        <mc:AlternateContent>
          <mc:Choice Requires="wps">
            <w:drawing>
              <wp:anchor distT="0" distB="0" distL="114300" distR="114300" simplePos="0" relativeHeight="251652608" behindDoc="0" locked="0" layoutInCell="1" allowOverlap="1" wp14:anchorId="52B30924" wp14:editId="4332107B">
                <wp:simplePos x="0" y="0"/>
                <wp:positionH relativeFrom="column">
                  <wp:posOffset>1956435</wp:posOffset>
                </wp:positionH>
                <wp:positionV relativeFrom="paragraph">
                  <wp:posOffset>142875</wp:posOffset>
                </wp:positionV>
                <wp:extent cx="0" cy="210820"/>
                <wp:effectExtent l="13335" t="13335" r="5715" b="13970"/>
                <wp:wrapNone/>
                <wp:docPr id="357" name="Straight Arrow Connector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494293B" id="Straight Arrow Connector 440" o:spid="_x0000_s1026" type="#_x0000_t32" style="position:absolute;margin-left:154.05pt;margin-top:11.25pt;width:0;height:16.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t2HhuN0AAAAJAQAADwAAAGRycy9k&#10;b3ducmV2LnhtbEyPwU7DMAyG70i8Q2QkLoglLSpspe40IXHgyDaJa9Z4baFxqiZdy56eIA7saPvT&#10;7+8v1rPtxIkG3zpGSBYKBHHlTMs1wn73er8E4YNmozvHhPBNHtbl9VWhc+MmfqfTNtQihrDPNUIT&#10;Qp9L6auGrPYL1xPH29ENVoc4DrU0g55iuO1kqtSjtLrl+KHRPb00VH1tR4tAfswStVnZev92nu4+&#10;0vPn1O8Qb2/mzTOIQHP4h+FXP6pDGZ0ObmTjRYfwoJZJRBHSNAMRgb/FASHLnkCWhbxsUP4AAAD/&#10;/wMAUEsBAi0AFAAGAAgAAAAhALaDOJL+AAAA4QEAABMAAAAAAAAAAAAAAAAAAAAAAFtDb250ZW50&#10;X1R5cGVzXS54bWxQSwECLQAUAAYACAAAACEAOP0h/9YAAACUAQAACwAAAAAAAAAAAAAAAAAvAQAA&#10;X3JlbHMvLnJlbHNQSwECLQAUAAYACAAAACEA/AJLR74BAABgAwAADgAAAAAAAAAAAAAAAAAuAgAA&#10;ZHJzL2Uyb0RvYy54bWxQSwECLQAUAAYACAAAACEAt2HhuN0AAAAJAQAADwAAAAAAAAAAAAAAAAAY&#10;BAAAZHJzL2Rvd25yZXYueG1sUEsFBgAAAAAEAAQA8wAAACIFAAAAAA==&#10;"/>
            </w:pict>
          </mc:Fallback>
        </mc:AlternateContent>
      </w:r>
      <w:r>
        <w:rPr>
          <w:noProof/>
        </w:rPr>
        <mc:AlternateContent>
          <mc:Choice Requires="wps">
            <w:drawing>
              <wp:anchor distT="0" distB="0" distL="114300" distR="114300" simplePos="0" relativeHeight="251649536" behindDoc="0" locked="0" layoutInCell="1" allowOverlap="1" wp14:anchorId="397283EB" wp14:editId="650E2FBA">
                <wp:simplePos x="0" y="0"/>
                <wp:positionH relativeFrom="column">
                  <wp:posOffset>3394710</wp:posOffset>
                </wp:positionH>
                <wp:positionV relativeFrom="paragraph">
                  <wp:posOffset>146685</wp:posOffset>
                </wp:positionV>
                <wp:extent cx="0" cy="210820"/>
                <wp:effectExtent l="13335" t="7620" r="5715" b="10160"/>
                <wp:wrapNone/>
                <wp:docPr id="356" name="Straight Arrow Connector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C5F5563" id="Straight Arrow Connector 439" o:spid="_x0000_s1026" type="#_x0000_t32" style="position:absolute;margin-left:267.3pt;margin-top:11.55pt;width:0;height:16.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vtt0AAAAJAQAADwAAAGRycy9k&#10;b3ducmV2LnhtbEyPy07DMBBF90j8gzVI3SDqPGgEIU5VVWLBkrYSWzcekrTxOIqdJvTrGcQCdvM4&#10;unOmWM+2ExccfOtIQbyMQCBVzrRUKzjsXx+eQPigyejOESr4Qg/r8vam0LlxE73jZRdqwSHkc62g&#10;CaHPpfRVg1b7peuRePfpBqsDt0MtzaAnDredTKIok1a3xBca3eO2weq8G60C9OMqjjbPtj68Xaf7&#10;j+R6mvq9Uou7efMCIuAc/mD40Wd1KNnp6EYyXnQKVuljxqiCJI1BMPA7OHKRpSDLQv7/oPwGAAD/&#10;/wMAUEsBAi0AFAAGAAgAAAAhALaDOJL+AAAA4QEAABMAAAAAAAAAAAAAAAAAAAAAAFtDb250ZW50&#10;X1R5cGVzXS54bWxQSwECLQAUAAYACAAAACEAOP0h/9YAAACUAQAACwAAAAAAAAAAAAAAAAAvAQAA&#10;X3JlbHMvLnJlbHNQSwECLQAUAAYACAAAACEA/AJLR74BAABgAwAADgAAAAAAAAAAAAAAAAAuAgAA&#10;ZHJzL2Uyb0RvYy54bWxQSwECLQAUAAYACAAAACEAgdevtt0AAAAJAQAADwAAAAAAAAAAAAAAAAAY&#10;BAAAZHJzL2Rvd25yZXYueG1sUEsFBgAAAAAEAAQA8wAAACIFAAAAAA==&#10;"/>
            </w:pict>
          </mc:Fallback>
        </mc:AlternateContent>
      </w:r>
      <w:r>
        <w:rPr>
          <w:noProof/>
        </w:rPr>
        <mc:AlternateContent>
          <mc:Choice Requires="wps">
            <w:drawing>
              <wp:anchor distT="0" distB="0" distL="114300" distR="114300" simplePos="0" relativeHeight="251645440" behindDoc="0" locked="0" layoutInCell="1" allowOverlap="1" wp14:anchorId="793BA00A" wp14:editId="334D9B02">
                <wp:simplePos x="0" y="0"/>
                <wp:positionH relativeFrom="column">
                  <wp:posOffset>1407795</wp:posOffset>
                </wp:positionH>
                <wp:positionV relativeFrom="paragraph">
                  <wp:posOffset>142875</wp:posOffset>
                </wp:positionV>
                <wp:extent cx="0" cy="210820"/>
                <wp:effectExtent l="7620" t="13335" r="11430" b="13970"/>
                <wp:wrapNone/>
                <wp:docPr id="355" name="Straight Arrow Connector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F80F6E3" id="Straight Arrow Connector 438" o:spid="_x0000_s1026" type="#_x0000_t32" style="position:absolute;margin-left:110.85pt;margin-top:11.25pt;width:0;height:16.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IaynJ90AAAAJAQAADwAAAGRycy9k&#10;b3ducmV2LnhtbEyPTW+CQBCG7038D5sx6aWpCyTUFlmMMfHQY9Wk15EdgZadJewi1F/fNT3U23w8&#10;eeeZfD2ZVlyod41lBfEiAkFcWt1wpeB42D2/gnAeWWNrmRT8kIN1MXvIMdN25A+67H0lQgi7DBXU&#10;3neZlK6syaBb2I447M62N+hD21dS9ziGcNPKJIpepMGGw4UaO9rWVH7vB6OA3JDG0ebNVMf36/j0&#10;mVy/xu6g1ON82qxAeJr8Pww3/aAORXA62YG1E62CJImXAb0VKYgA/A1OCtJ0CbLI5f0HxS8AAAD/&#10;/wMAUEsBAi0AFAAGAAgAAAAhALaDOJL+AAAA4QEAABMAAAAAAAAAAAAAAAAAAAAAAFtDb250ZW50&#10;X1R5cGVzXS54bWxQSwECLQAUAAYACAAAACEAOP0h/9YAAACUAQAACwAAAAAAAAAAAAAAAAAvAQAA&#10;X3JlbHMvLnJlbHNQSwECLQAUAAYACAAAACEA/AJLR74BAABgAwAADgAAAAAAAAAAAAAAAAAuAgAA&#10;ZHJzL2Uyb0RvYy54bWxQSwECLQAUAAYACAAAACEAIaynJ90AAAAJAQAADwAAAAAAAAAAAAAAAAAY&#10;BAAAZHJzL2Rvd25yZXYueG1sUEsFBgAAAAAEAAQA8wAAACIFAAAAAA==&#10;"/>
            </w:pict>
          </mc:Fallback>
        </mc:AlternateContent>
      </w:r>
      <w:r>
        <w:rPr>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2D118001" w14:textId="315563E4" w:rsidR="00202A83" w:rsidRDefault="008E6205">
      <w:pPr>
        <w:spacing w:line="480" w:lineRule="auto"/>
        <w:rPr>
          <w:lang w:val="fr-BE" w:eastAsia="en-GB"/>
        </w:rPr>
      </w:pPr>
      <w:r>
        <w:rPr>
          <w:noProof/>
        </w:rPr>
        <mc:AlternateContent>
          <mc:Choice Requires="wps">
            <w:drawing>
              <wp:anchor distT="0" distB="0" distL="114300" distR="114300" simplePos="0" relativeHeight="251654656" behindDoc="0" locked="0" layoutInCell="1" allowOverlap="1" wp14:anchorId="7F779F62" wp14:editId="49DFFF63">
                <wp:simplePos x="0" y="0"/>
                <wp:positionH relativeFrom="column">
                  <wp:posOffset>4575810</wp:posOffset>
                </wp:positionH>
                <wp:positionV relativeFrom="paragraph">
                  <wp:posOffset>161925</wp:posOffset>
                </wp:positionV>
                <wp:extent cx="0" cy="210820"/>
                <wp:effectExtent l="13335" t="11430" r="5715" b="6350"/>
                <wp:wrapNone/>
                <wp:docPr id="354" name="Straight Arrow Connector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76A9DF4" id="Straight Arrow Connector 435" o:spid="_x0000_s1026" type="#_x0000_t32" style="position:absolute;margin-left:360.3pt;margin-top:12.75pt;width:0;height:16.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uXpMmd4AAAAJAQAADwAAAGRycy9k&#10;b3ducmV2LnhtbEyPTU/DMAyG70j7D5EncUFbskrdR6k7TUgcOLJN4po1pi00TtWka9mvJ4gDHG0/&#10;ev28+X6yrbhS7xvHCKulAkFcOtNwhXA+PS+2IHzQbHTrmBC+yMO+mN3lOjNu5Fe6HkMlYgj7TCPU&#10;IXSZlL6syWq/dB1xvL273uoQx76SptdjDLetTJRaS6sbjh9q3dFTTeXncbAI5Id0pQ47W51fbuPD&#10;W3L7GLsT4v18OjyCCDSFPxh+9KM6FNHp4gY2XrQIm0StI4qQpCmICPwuLgjpdgOyyOX/BsU3AAAA&#10;//8DAFBLAQItABQABgAIAAAAIQC2gziS/gAAAOEBAAATAAAAAAAAAAAAAAAAAAAAAABbQ29udGVu&#10;dF9UeXBlc10ueG1sUEsBAi0AFAAGAAgAAAAhADj9If/WAAAAlAEAAAsAAAAAAAAAAAAAAAAALwEA&#10;AF9yZWxzLy5yZWxzUEsBAi0AFAAGAAgAAAAhAPwCS0e+AQAAYAMAAA4AAAAAAAAAAAAAAAAALgIA&#10;AGRycy9lMm9Eb2MueG1sUEsBAi0AFAAGAAgAAAAhALl6TJneAAAACQEAAA8AAAAAAAAAAAAAAAAA&#10;GAQAAGRycy9kb3ducmV2LnhtbFBLBQYAAAAABAAEAPMAAAAjBQAAAAA=&#10;"/>
            </w:pict>
          </mc:Fallback>
        </mc:AlternateContent>
      </w:r>
      <w:r>
        <w:rPr>
          <w:noProof/>
        </w:rPr>
        <mc:AlternateContent>
          <mc:Choice Requires="wps">
            <w:drawing>
              <wp:anchor distT="0" distB="0" distL="114300" distR="114300" simplePos="0" relativeHeight="251655680" behindDoc="0" locked="0" layoutInCell="1" allowOverlap="1" wp14:anchorId="2B2A6744" wp14:editId="53E533E5">
                <wp:simplePos x="0" y="0"/>
                <wp:positionH relativeFrom="column">
                  <wp:posOffset>4189730</wp:posOffset>
                </wp:positionH>
                <wp:positionV relativeFrom="paragraph">
                  <wp:posOffset>146050</wp:posOffset>
                </wp:positionV>
                <wp:extent cx="0" cy="210820"/>
                <wp:effectExtent l="8255" t="5080" r="10795" b="12700"/>
                <wp:wrapNone/>
                <wp:docPr id="353" name="Straight Arrow Connector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CDA486E" id="Straight Arrow Connector 434" o:spid="_x0000_s1026" type="#_x0000_t32" style="position:absolute;margin-left:329.9pt;margin-top:11.5pt;width:0;height:1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NjfH90AAAAJAQAADwAAAGRycy9k&#10;b3ducmV2LnhtbEyPQU+DQBCF7yb+h82YeDF2KQZiKUPTmHjwaNvE6xZGoLKzhF0K9tc7xoM9vnkv&#10;b76Xb2bbqTMNvnWMsFxEoIhLV7VcIxz2r4/PoHwwXJnOMSF8k4dNcXuTm6xyE7/TeRdqJSXsM4PQ&#10;hNBnWvuyIWv8wvXE4n26wZogcqh1NZhJym2n4yhKtTUty4fG9PTSUPm1Gy0C+TFZRtuVrQ9vl+nh&#10;I76cpn6PeH83b9egAs3hPwy/+IIOhTAd3ciVVx1CmqwEPSDET7JJAn+HI0KSxqCLXF8vKH4AAAD/&#10;/wMAUEsBAi0AFAAGAAgAAAAhALaDOJL+AAAA4QEAABMAAAAAAAAAAAAAAAAAAAAAAFtDb250ZW50&#10;X1R5cGVzXS54bWxQSwECLQAUAAYACAAAACEAOP0h/9YAAACUAQAACwAAAAAAAAAAAAAAAAAvAQAA&#10;X3JlbHMvLnJlbHNQSwECLQAUAAYACAAAACEA/AJLR74BAABgAwAADgAAAAAAAAAAAAAAAAAuAgAA&#10;ZHJzL2Uyb0RvYy54bWxQSwECLQAUAAYACAAAACEAgNjfH90AAAAJAQAADwAAAAAAAAAAAAAAAAAY&#10;BAAAZHJzL2Rvd25yZXYueG1sUEsFBgAAAAAEAAQA8wAAACIFAAAAAA==&#10;"/>
            </w:pict>
          </mc:Fallback>
        </mc:AlternateContent>
      </w:r>
      <w:r>
        <w:rPr>
          <w:lang w:val="fr-BE" w:eastAsia="en-GB"/>
        </w:rPr>
        <w:t>CV-tier</w:t>
      </w:r>
      <w:r>
        <w:rPr>
          <w:lang w:val="fr-BE" w:eastAsia="en-GB"/>
        </w:rPr>
        <w:tab/>
        <w:t xml:space="preserve"> C</w:t>
      </w:r>
      <w:r>
        <w:rPr>
          <w:lang w:val="fr-BE" w:eastAsia="en-GB"/>
        </w:rPr>
        <w:tab/>
        <w:t>V C</w:t>
      </w:r>
      <w:proofErr w:type="gramStart"/>
      <w:r>
        <w:rPr>
          <w:lang w:val="fr-BE" w:eastAsia="en-GB"/>
        </w:rPr>
        <w:tab/>
        <w:t xml:space="preserve">  V</w:t>
      </w:r>
      <w:proofErr w:type="gramEnd"/>
      <w:r>
        <w:rPr>
          <w:lang w:val="fr-BE" w:eastAsia="en-GB"/>
        </w:rPr>
        <w:t xml:space="preserve">   C</w:t>
      </w:r>
      <w:r>
        <w:rPr>
          <w:lang w:val="fr-BE" w:eastAsia="en-GB"/>
        </w:rPr>
        <w:tab/>
        <w:t xml:space="preserve">      V</w:t>
      </w:r>
      <w:r>
        <w:rPr>
          <w:lang w:val="fr-BE" w:eastAsia="en-GB"/>
        </w:rPr>
        <w:tab/>
        <w:t xml:space="preserve">     C</w:t>
      </w:r>
      <w:r>
        <w:rPr>
          <w:lang w:val="fr-BE" w:eastAsia="en-GB"/>
        </w:rPr>
        <w:tab/>
        <w:t xml:space="preserve">    V  C       V   C        V</w:t>
      </w:r>
      <w:r>
        <w:rPr>
          <w:lang w:val="fr-BE" w:eastAsia="en-GB"/>
        </w:rPr>
        <w:tab/>
      </w:r>
    </w:p>
    <w:p w14:paraId="13688321" w14:textId="77777777" w:rsidR="00202A83" w:rsidRDefault="00F15EB2">
      <w:pPr>
        <w:rPr>
          <w:lang w:eastAsia="en-GB"/>
        </w:rPr>
      </w:pPr>
      <w:r>
        <w:rPr>
          <w:lang w:eastAsia="en-GB"/>
        </w:rPr>
        <w:t>Segment-tier</w:t>
      </w:r>
      <w:proofErr w:type="gramStart"/>
      <w:r>
        <w:rPr>
          <w:lang w:eastAsia="en-GB"/>
        </w:rPr>
        <w:tab/>
        <w:t xml:space="preserve">  s</w:t>
      </w:r>
      <w:proofErr w:type="gramEnd"/>
      <w:r>
        <w:rPr>
          <w:lang w:eastAsia="en-GB"/>
        </w:rPr>
        <w:t xml:space="preserve">        o   b        i     r         e</w:t>
      </w:r>
      <w:r>
        <w:rPr>
          <w:lang w:eastAsia="en-GB"/>
        </w:rPr>
        <w:tab/>
        <w:t xml:space="preserve">      t         ɔ   k        i     r         ɛ </w:t>
      </w:r>
    </w:p>
    <w:p w14:paraId="2B7B3785" w14:textId="77777777" w:rsidR="00202A83" w:rsidRDefault="00F15EB2">
      <w:pPr>
        <w:rPr>
          <w:lang w:eastAsia="en-GB"/>
        </w:rPr>
      </w:pPr>
      <w:r>
        <w:rPr>
          <w:lang w:eastAsia="en-GB"/>
        </w:rPr>
        <w:t xml:space="preserve">     </w:t>
      </w:r>
      <w:r>
        <w:rPr>
          <w:lang w:eastAsia="en-GB"/>
        </w:rPr>
        <w:tab/>
      </w:r>
      <w:r>
        <w:rPr>
          <w:lang w:eastAsia="en-GB"/>
        </w:rPr>
        <w:tab/>
      </w:r>
      <w:r>
        <w:rPr>
          <w:lang w:eastAsia="en-GB"/>
        </w:rPr>
        <w:tab/>
        <w:t>[sob</w:t>
      </w:r>
      <w:r>
        <w:rPr>
          <w:rFonts w:ascii="SILDoulos IPA93" w:hAnsi="SILDoulos IPA93" w:cs="SILDoulos IPA93"/>
          <w:lang w:eastAsia="en-GB"/>
        </w:rPr>
        <w:t></w:t>
      </w:r>
      <w:r>
        <w:rPr>
          <w:lang w:eastAsia="en-GB"/>
        </w:rPr>
        <w:t xml:space="preserve">re] ‘dark cloud’               </w:t>
      </w:r>
      <w:proofErr w:type="gramStart"/>
      <w:r>
        <w:rPr>
          <w:lang w:eastAsia="en-GB"/>
        </w:rPr>
        <w:t xml:space="preserve">   [</w:t>
      </w:r>
      <w:proofErr w:type="gramEnd"/>
      <w:r>
        <w:rPr>
          <w:lang w:eastAsia="en-GB"/>
        </w:rPr>
        <w:t>tɔk</w:t>
      </w:r>
      <w:r>
        <w:rPr>
          <w:rFonts w:ascii="SILDoulos IPA93" w:hAnsi="SILDoulos IPA93" w:cs="SILDoulos IPA93"/>
          <w:lang w:eastAsia="en-GB"/>
        </w:rPr>
        <w:t></w:t>
      </w:r>
      <w:r>
        <w:rPr>
          <w:lang w:eastAsia="en-GB"/>
        </w:rPr>
        <w:t>rɛ]‘dripping liquid’</w:t>
      </w:r>
      <w:r>
        <w:rPr>
          <w:lang w:eastAsia="en-GB"/>
        </w:rPr>
        <w:tab/>
      </w:r>
    </w:p>
    <w:p w14:paraId="310DBB70" w14:textId="77777777" w:rsidR="00202A83" w:rsidRDefault="00202A83">
      <w:pPr>
        <w:rPr>
          <w:lang w:eastAsia="en-GB"/>
        </w:rPr>
      </w:pPr>
    </w:p>
    <w:p w14:paraId="76DC9485" w14:textId="49074FCB" w:rsidR="00202A83" w:rsidRDefault="008E6205">
      <w:pPr>
        <w:autoSpaceDE w:val="0"/>
        <w:autoSpaceDN w:val="0"/>
        <w:adjustRightInd w:val="0"/>
        <w:spacing w:line="480" w:lineRule="auto"/>
        <w:rPr>
          <w:lang w:val="fr-BE" w:eastAsia="en-GB"/>
        </w:rPr>
      </w:pPr>
      <w:r>
        <w:rPr>
          <w:noProof/>
        </w:rPr>
        <mc:AlternateContent>
          <mc:Choice Requires="wps">
            <w:drawing>
              <wp:anchor distT="0" distB="0" distL="114300" distR="114300" simplePos="0" relativeHeight="251659776" behindDoc="0" locked="0" layoutInCell="1" allowOverlap="1" wp14:anchorId="14C86E80" wp14:editId="2FB4E022">
                <wp:simplePos x="0" y="0"/>
                <wp:positionH relativeFrom="column">
                  <wp:posOffset>4352925</wp:posOffset>
                </wp:positionH>
                <wp:positionV relativeFrom="paragraph">
                  <wp:posOffset>162560</wp:posOffset>
                </wp:positionV>
                <wp:extent cx="0" cy="210820"/>
                <wp:effectExtent l="9525" t="13970" r="9525" b="13335"/>
                <wp:wrapNone/>
                <wp:docPr id="352" name="Straight Arrow Connector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49E0FE8" id="Straight Arrow Connector 423" o:spid="_x0000_s1026" type="#_x0000_t32" style="position:absolute;margin-left:342.75pt;margin-top:12.8pt;width:0;height:1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QAXvt0AAAAJAQAADwAAAGRycy9k&#10;b3ducmV2LnhtbEyPwU7DMAyG70i8Q2QkLoilq5SqdHWnCYkDR7ZJXLPGtB2NUzXpWvb0BHGAo+1P&#10;v7+/3C62FxcafecYYb1KQBDXznTcIBwPL485CB80G907JoQv8rCtbm9KXRg38xtd9qERMYR9oRHa&#10;EIZCSl+3ZLVfuYE43j7caHWI49hIM+o5httepkmSSas7jh9aPdBzS/XnfrII5Ce1TnZPtjm+XueH&#10;9/R6nocD4v3dstuACLSEPxh+9KM6VNHp5CY2XvQIWa5URBFSlYGIwO/ihKDyHGRVyv8Nqm8AAAD/&#10;/wMAUEsBAi0AFAAGAAgAAAAhALaDOJL+AAAA4QEAABMAAAAAAAAAAAAAAAAAAAAAAFtDb250ZW50&#10;X1R5cGVzXS54bWxQSwECLQAUAAYACAAAACEAOP0h/9YAAACUAQAACwAAAAAAAAAAAAAAAAAvAQAA&#10;X3JlbHMvLnJlbHNQSwECLQAUAAYACAAAACEA/AJLR74BAABgAwAADgAAAAAAAAAAAAAAAAAuAgAA&#10;ZHJzL2Uyb0RvYy54bWxQSwECLQAUAAYACAAAACEAgQAXvt0AAAAJAQAADwAAAAAAAAAAAAAAAAAY&#10;BAAAZHJzL2Rvd25yZXYueG1sUEsFBgAAAAAEAAQA8wAAACIFAAAAAA==&#10;"/>
            </w:pict>
          </mc:Fallback>
        </mc:AlternateContent>
      </w:r>
      <w:r>
        <w:rPr>
          <w:noProof/>
        </w:rPr>
        <mc:AlternateContent>
          <mc:Choice Requires="wps">
            <w:drawing>
              <wp:anchor distT="0" distB="0" distL="114300" distR="114300" simplePos="0" relativeHeight="251657728" behindDoc="0" locked="0" layoutInCell="1" allowOverlap="1" wp14:anchorId="6843F353" wp14:editId="0A6A144C">
                <wp:simplePos x="0" y="0"/>
                <wp:positionH relativeFrom="column">
                  <wp:posOffset>2381250</wp:posOffset>
                </wp:positionH>
                <wp:positionV relativeFrom="paragraph">
                  <wp:posOffset>151130</wp:posOffset>
                </wp:positionV>
                <wp:extent cx="0" cy="210820"/>
                <wp:effectExtent l="9525" t="12065" r="9525" b="5715"/>
                <wp:wrapNone/>
                <wp:docPr id="351" name="Straight Arrow Connector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B137358" id="Straight Arrow Connector 420" o:spid="_x0000_s1026" type="#_x0000_t32" style="position:absolute;margin-left:187.5pt;margin-top:11.9pt;width:0;height:1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vYId0AAAAJAQAADwAAAGRycy9k&#10;b3ducmV2LnhtbEyPwU7DMAyG70i8Q2QkLoil61QGpe40IXHgyDaJa9aYttA4VZOuZU+PEQc42v71&#10;+/uKzew6daIhtJ4RlosEFHHlbcs1wmH/fHsPKkTD1nSeCeGLAmzKy4vC5NZP/EqnXayVlHDIDUIT&#10;Y59rHaqGnAkL3xPL7d0PzkQZh1rbwUxS7jqdJsmddqZl+dCYnp4aqj53o0OgMGbLZPvg6sPLebp5&#10;S88fU79HvL6at4+gIs3xLww/+IIOpTAd/cg2qA5htc7EJSKkK1GQwO/iiJCtE9Blof8blN8AAAD/&#10;/wMAUEsBAi0AFAAGAAgAAAAhALaDOJL+AAAA4QEAABMAAAAAAAAAAAAAAAAAAAAAAFtDb250ZW50&#10;X1R5cGVzXS54bWxQSwECLQAUAAYACAAAACEAOP0h/9YAAACUAQAACwAAAAAAAAAAAAAAAAAvAQAA&#10;X3JlbHMvLnJlbHNQSwECLQAUAAYACAAAACEA/AJLR74BAABgAwAADgAAAAAAAAAAAAAAAAAuAgAA&#10;ZHJzL2Uyb0RvYy54bWxQSwECLQAUAAYACAAAACEA/GvYId0AAAAJAQAADwAAAAAAAAAAAAAAAAAY&#10;BAAAZHJzL2Rvd25yZXYueG1sUEsFBgAAAAAEAAQA8wAAACIFAAAAAA==&#10;"/>
            </w:pict>
          </mc:Fallback>
        </mc:AlternateContent>
      </w:r>
      <w:r>
        <w:rPr>
          <w:lang w:val="fr-BE" w:eastAsia="en-GB"/>
        </w:rPr>
        <w:t xml:space="preserve"> </w:t>
      </w:r>
      <w:proofErr w:type="gramStart"/>
      <w:r>
        <w:rPr>
          <w:lang w:val="fr-BE" w:eastAsia="en-GB"/>
        </w:rPr>
        <w:t>syllable</w:t>
      </w:r>
      <w:proofErr w:type="gramEnd"/>
      <w:r>
        <w:rPr>
          <w:lang w:val="fr-BE" w:eastAsia="en-GB"/>
        </w:rPr>
        <w:t>-tier</w:t>
      </w:r>
      <w:r>
        <w:rPr>
          <w:lang w:val="fr-BE" w:eastAsia="en-GB"/>
        </w:rPr>
        <w:tab/>
        <w:t>(i)</w:t>
      </w:r>
      <w:r>
        <w:rPr>
          <w:lang w:val="fr-BE" w:eastAsia="en-GB"/>
        </w:rPr>
        <w:tab/>
      </w:r>
      <w:r>
        <w:rPr>
          <w:lang w:eastAsia="en-GB"/>
        </w:rPr>
        <w:t>σ</w:t>
      </w:r>
      <w:r>
        <w:rPr>
          <w:lang w:val="fr-BE" w:eastAsia="en-GB"/>
        </w:rPr>
        <w:t xml:space="preserve">                       </w:t>
      </w:r>
      <w:r>
        <w:rPr>
          <w:lang w:eastAsia="en-GB"/>
        </w:rPr>
        <w:t>σ</w:t>
      </w:r>
      <w:r>
        <w:rPr>
          <w:lang w:val="fr-BE" w:eastAsia="en-GB"/>
        </w:rPr>
        <w:tab/>
        <w:t xml:space="preserve"> (ii)</w:t>
      </w:r>
      <w:r>
        <w:rPr>
          <w:lang w:val="fr-BE" w:eastAsia="en-GB"/>
        </w:rPr>
        <w:tab/>
        <w:t xml:space="preserve">    </w:t>
      </w:r>
      <w:r>
        <w:rPr>
          <w:lang w:eastAsia="en-GB"/>
        </w:rPr>
        <w:t>σ</w:t>
      </w:r>
      <w:r>
        <w:rPr>
          <w:lang w:val="fr-BE" w:eastAsia="en-GB"/>
        </w:rPr>
        <w:t xml:space="preserve">            </w:t>
      </w:r>
      <w:r>
        <w:rPr>
          <w:lang w:val="fr-BE" w:eastAsia="en-GB"/>
        </w:rPr>
        <w:tab/>
        <w:t xml:space="preserve">     </w:t>
      </w:r>
      <w:r>
        <w:rPr>
          <w:lang w:eastAsia="en-GB"/>
        </w:rPr>
        <w:t>σ</w:t>
      </w:r>
      <w:r>
        <w:rPr>
          <w:lang w:val="fr-BE" w:eastAsia="en-GB"/>
        </w:rPr>
        <w:tab/>
      </w:r>
    </w:p>
    <w:p w14:paraId="073AB48C" w14:textId="62ABA93A" w:rsidR="00202A83" w:rsidRDefault="008E6205">
      <w:pPr>
        <w:spacing w:line="480" w:lineRule="auto"/>
        <w:rPr>
          <w:szCs w:val="22"/>
          <w:lang w:val="fr-BE" w:eastAsia="en-GB"/>
        </w:rPr>
      </w:pPr>
      <w:r>
        <w:rPr>
          <w:noProof/>
        </w:rPr>
        <mc:AlternateContent>
          <mc:Choice Requires="wps">
            <w:drawing>
              <wp:anchor distT="0" distB="0" distL="114300" distR="114300" simplePos="0" relativeHeight="251658752" behindDoc="0" locked="0" layoutInCell="1" allowOverlap="1" wp14:anchorId="11DA944B" wp14:editId="6A874695">
                <wp:simplePos x="0" y="0"/>
                <wp:positionH relativeFrom="column">
                  <wp:posOffset>4370070</wp:posOffset>
                </wp:positionH>
                <wp:positionV relativeFrom="paragraph">
                  <wp:posOffset>154305</wp:posOffset>
                </wp:positionV>
                <wp:extent cx="0" cy="210820"/>
                <wp:effectExtent l="7620" t="12700" r="11430" b="5080"/>
                <wp:wrapNone/>
                <wp:docPr id="350" name="Straight Arrow Connector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C136492" id="Straight Arrow Connector 415" o:spid="_x0000_s1026" type="#_x0000_t32" style="position:absolute;margin-left:344.1pt;margin-top:12.15pt;width:0;height:1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s6cIit4AAAAJAQAADwAAAGRycy9k&#10;b3ducmV2LnhtbEyPTU/DMAyG70j7D5GRdkEsXVlHKXWnCYkDx31IXLPGtIXGqZp0Lfv1BHEYR9uP&#10;Xj9vvplMK87Uu8YywnIRgSAurW64QjgeXu9TEM4r1qq1TAjf5GBTzG5ylWk78o7Oe1+JEMIuUwi1&#10;910mpStrMsotbEccbh+2N8qHsa+k7tUYwk0r4yhaS6MaDh9q1dFLTeXXfjAI5IZkGW2fTHV8u4x3&#10;7/Hlc+wOiPPbafsMwtPkrzD86gd1KILTyQ6snWgR1mkaBxQhXj2ACMDf4oSQPCYgi1z+b1D8AAAA&#10;//8DAFBLAQItABQABgAIAAAAIQC2gziS/gAAAOEBAAATAAAAAAAAAAAAAAAAAAAAAABbQ29udGVu&#10;dF9UeXBlc10ueG1sUEsBAi0AFAAGAAgAAAAhADj9If/WAAAAlAEAAAsAAAAAAAAAAAAAAAAALwEA&#10;AF9yZWxzLy5yZWxzUEsBAi0AFAAGAAgAAAAhAPwCS0e+AQAAYAMAAA4AAAAAAAAAAAAAAAAALgIA&#10;AGRycy9lMm9Eb2MueG1sUEsBAi0AFAAGAAgAAAAhALOnCIreAAAACQEAAA8AAAAAAAAAAAAAAAAA&#10;GAQAAGRycy9kb3ducmV2LnhtbFBLBQYAAAAABAAEAPMAAAAjBQAAAAA=&#10;"/>
            </w:pict>
          </mc:Fallback>
        </mc:AlternateContent>
      </w:r>
      <w:r>
        <w:rPr>
          <w:noProof/>
        </w:rPr>
        <mc:AlternateContent>
          <mc:Choice Requires="wps">
            <w:drawing>
              <wp:anchor distT="0" distB="0" distL="114300" distR="114300" simplePos="0" relativeHeight="251656704" behindDoc="0" locked="0" layoutInCell="1" allowOverlap="1" wp14:anchorId="0977AC42" wp14:editId="62AFC108">
                <wp:simplePos x="0" y="0"/>
                <wp:positionH relativeFrom="column">
                  <wp:posOffset>2390775</wp:posOffset>
                </wp:positionH>
                <wp:positionV relativeFrom="paragraph">
                  <wp:posOffset>142875</wp:posOffset>
                </wp:positionV>
                <wp:extent cx="0" cy="210820"/>
                <wp:effectExtent l="9525" t="10795" r="9525" b="6985"/>
                <wp:wrapNone/>
                <wp:docPr id="349" name="Straight Arrow Connector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3112BBE" id="Straight Arrow Connector 412" o:spid="_x0000_s1026" type="#_x0000_t32" style="position:absolute;margin-left:188.25pt;margin-top:11.25pt;width:0;height:16.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VGwITN0AAAAJAQAADwAAAGRycy9k&#10;b3ducmV2LnhtbEyPwU7DMAyG70i8Q2QkLoilK+oGpe40IXHgyDaJa9aYttA4VZOuZU+PEQc4WbY/&#10;/f5cbGbXqRMNofWMsFwkoIgrb1uuEQ7759t7UCEatqbzTAhfFGBTXl4UJrd+4lc67WKtJIRDbhCa&#10;GPtc61A15ExY+J5Ydu9+cCZKO9TaDmaScNfpNElW2pmW5UJjenpqqPrcjQ6Bwpgtk+2Dqw8v5+nm&#10;LT1/TP0e8fpq3j6CijTHPxh+9EUdSnE6+pFtUB3C3XqVCYqQplIF+B0cEbJsDbos9P8Pym8AAAD/&#10;/wMAUEsBAi0AFAAGAAgAAAAhALaDOJL+AAAA4QEAABMAAAAAAAAAAAAAAAAAAAAAAFtDb250ZW50&#10;X1R5cGVzXS54bWxQSwECLQAUAAYACAAAACEAOP0h/9YAAACUAQAACwAAAAAAAAAAAAAAAAAvAQAA&#10;X3JlbHMvLnJlbHNQSwECLQAUAAYACAAAACEA/AJLR74BAABgAwAADgAAAAAAAAAAAAAAAAAuAgAA&#10;ZHJzL2Uyb0RvYy54bWxQSwECLQAUAAYACAAAACEAVGwITN0AAAAJAQAADwAAAAAAAAAAAAAAAAAY&#10;BAAAZHJzL2Rvd25yZXYueG1sUEsFBgAAAAAEAAQA8wAAACIFAAAAAA==&#10;"/>
            </w:pict>
          </mc:Fallback>
        </mc:AlternateContent>
      </w:r>
      <w:r>
        <w:rPr>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722D06A5" w14:textId="39767F01" w:rsidR="00202A83" w:rsidRDefault="008E6205">
      <w:pPr>
        <w:spacing w:line="480" w:lineRule="auto"/>
        <w:rPr>
          <w:lang w:val="fr-BE" w:eastAsia="en-GB"/>
        </w:rPr>
      </w:pPr>
      <w:r>
        <w:rPr>
          <w:noProof/>
        </w:rPr>
        <mc:AlternateContent>
          <mc:Choice Requires="wps">
            <w:drawing>
              <wp:anchor distT="0" distB="0" distL="114300" distR="114300" simplePos="0" relativeHeight="251661824" behindDoc="0" locked="0" layoutInCell="1" allowOverlap="1" wp14:anchorId="4F181D7E" wp14:editId="370E44E9">
                <wp:simplePos x="0" y="0"/>
                <wp:positionH relativeFrom="column">
                  <wp:posOffset>4370070</wp:posOffset>
                </wp:positionH>
                <wp:positionV relativeFrom="paragraph">
                  <wp:posOffset>161925</wp:posOffset>
                </wp:positionV>
                <wp:extent cx="0" cy="210820"/>
                <wp:effectExtent l="7620" t="8890" r="11430" b="8890"/>
                <wp:wrapNone/>
                <wp:docPr id="348" name="Straight Arrow Connector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884ED3B" id="Straight Arrow Connector 409" o:spid="_x0000_s1026" type="#_x0000_t32" style="position:absolute;margin-left:344.1pt;margin-top:12.75pt;width:0;height:16.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Ty90AAAAJAQAADwAAAGRycy9k&#10;b3ducmV2LnhtbEyPwW7CMAyG75N4h8hIu0wjpVJZV+oiNGmHHQdIu4bGtIXGqZqUdjz9Mu0wjrY/&#10;/f7+fDOZVlypd41lhOUiAkFcWt1whXDYvz+nIJxXrFVrmRC+ycGmmD3kKtN25E+67nwlQgi7TCHU&#10;3neZlK6sySi3sB1xuJ1sb5QPY19J3asxhJtWxlG0kkY1HD7UqqO3msrLbjAI5IZkGW1fTXX4uI1P&#10;X/HtPHZ7xMf5tF2D8DT5fxh+9YM6FMHpaAfWTrQIqzSNA4oQJwmIAPwtjghJ+gKyyOV9g+IHAAD/&#10;/wMAUEsBAi0AFAAGAAgAAAAhALaDOJL+AAAA4QEAABMAAAAAAAAAAAAAAAAAAAAAAFtDb250ZW50&#10;X1R5cGVzXS54bWxQSwECLQAUAAYACAAAACEAOP0h/9YAAACUAQAACwAAAAAAAAAAAAAAAAAvAQAA&#10;X3JlbHMvLnJlbHNQSwECLQAUAAYACAAAACEA/AJLR74BAABgAwAADgAAAAAAAAAAAAAAAAAuAgAA&#10;ZHJzL2Uyb0RvYy54bWxQSwECLQAUAAYACAAAACEAgDETy90AAAAJAQAADwAAAAAAAAAAAAAAAAAY&#10;BAAAZHJzL2Rvd25yZXYueG1sUEsFBgAAAAAEAAQA8wAAACIFAAAAAA==&#10;"/>
            </w:pict>
          </mc:Fallback>
        </mc:AlternateContent>
      </w:r>
      <w:r>
        <w:rPr>
          <w:noProof/>
        </w:rPr>
        <mc:AlternateContent>
          <mc:Choice Requires="wps">
            <w:drawing>
              <wp:anchor distT="0" distB="0" distL="114300" distR="114300" simplePos="0" relativeHeight="251662848" behindDoc="0" locked="0" layoutInCell="1" allowOverlap="1" wp14:anchorId="6B30497B" wp14:editId="205EC38F">
                <wp:simplePos x="0" y="0"/>
                <wp:positionH relativeFrom="column">
                  <wp:posOffset>3961130</wp:posOffset>
                </wp:positionH>
                <wp:positionV relativeFrom="paragraph">
                  <wp:posOffset>153670</wp:posOffset>
                </wp:positionV>
                <wp:extent cx="0" cy="210820"/>
                <wp:effectExtent l="8255" t="10160" r="10795" b="7620"/>
                <wp:wrapNone/>
                <wp:docPr id="347" name="Straight Arrow Connector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A1D0D43" id="Straight Arrow Connector 408" o:spid="_x0000_s1026" type="#_x0000_t32" style="position:absolute;margin-left:311.9pt;margin-top:12.1pt;width:0;height:16.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yPbS+t4AAAAJAQAADwAAAGRycy9k&#10;b3ducmV2LnhtbEyPzU7DMBCE70i8g7VIXBB1atoCaTZVhcSBY38krm68JKHxOoqdJvTpccWhHHd2&#10;NPNNthptI07U+doxwnSSgCAunKm5RNjv3h9fQPig2ejGMSH8kIdVfnuT6dS4gTd02oZSxBD2qUao&#10;QmhTKX1RkdV+4lri+PtyndUhnl0pTaeHGG4bqZJkIa2uOTZUuqW3iorjtrcI5Pv5NFm/2nL/cR4e&#10;PtX5e2h3iPd343oJItAYrma44Ed0yCPTwfVsvGgQFuopogcENVMgouFPOCDMn2cg80z+X5D/AgAA&#10;//8DAFBLAQItABQABgAIAAAAIQC2gziS/gAAAOEBAAATAAAAAAAAAAAAAAAAAAAAAABbQ29udGVu&#10;dF9UeXBlc10ueG1sUEsBAi0AFAAGAAgAAAAhADj9If/WAAAAlAEAAAsAAAAAAAAAAAAAAAAALwEA&#10;AF9yZWxzLy5yZWxzUEsBAi0AFAAGAAgAAAAhAPwCS0e+AQAAYAMAAA4AAAAAAAAAAAAAAAAALgIA&#10;AGRycy9lMm9Eb2MueG1sUEsBAi0AFAAGAAgAAAAhAMj20vreAAAACQEAAA8AAAAAAAAAAAAAAAAA&#10;GAQAAGRycy9kb3ducmV2LnhtbFBLBQYAAAAABAAEAPMAAAAjBQAAAAA=&#10;"/>
            </w:pict>
          </mc:Fallback>
        </mc:AlternateContent>
      </w:r>
      <w:r>
        <w:rPr>
          <w:noProof/>
        </w:rPr>
        <mc:AlternateContent>
          <mc:Choice Requires="wps">
            <w:drawing>
              <wp:anchor distT="0" distB="0" distL="114300" distR="114300" simplePos="0" relativeHeight="251660800" behindDoc="0" locked="0" layoutInCell="1" allowOverlap="1" wp14:anchorId="367FE44D" wp14:editId="23A1DAD7">
                <wp:simplePos x="0" y="0"/>
                <wp:positionH relativeFrom="column">
                  <wp:posOffset>1769110</wp:posOffset>
                </wp:positionH>
                <wp:positionV relativeFrom="paragraph">
                  <wp:posOffset>149860</wp:posOffset>
                </wp:positionV>
                <wp:extent cx="0" cy="210820"/>
                <wp:effectExtent l="6985" t="6350" r="12065" b="11430"/>
                <wp:wrapNone/>
                <wp:docPr id="346" name="Straight Arrow Connector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349CCAF" id="Straight Arrow Connector 404" o:spid="_x0000_s1026" type="#_x0000_t32" style="position:absolute;margin-left:139.3pt;margin-top:11.8pt;width:0;height:16.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hy4t90AAAAJAQAADwAAAGRycy9k&#10;b3ducmV2LnhtbEyPT0/CQBDF7yZ8h82QcDGwpYZaareEkHjwKJB4XbpjW+3ONt0trXx6x3jQ0/x7&#10;ee83+W6yrbhi7xtHCtarCARS6UxDlYLz6XmZgvBBk9GtI1TwhR52xewu15lxI73i9RgqwSbkM62g&#10;DqHLpPRljVb7leuQ+PbueqsDj30lTa9HNretjKMokVY3xAm17vBQY/l5HKwC9MNmHe23tjq/3Mb7&#10;t/j2MXYnpRbzaf8EIuAU/sTwg8/oUDDTxQ1kvGgVxI9pwlJuHriy4HdxUbBJUpBFLv9/UHwDAAD/&#10;/wMAUEsBAi0AFAAGAAgAAAAhALaDOJL+AAAA4QEAABMAAAAAAAAAAAAAAAAAAAAAAFtDb250ZW50&#10;X1R5cGVzXS54bWxQSwECLQAUAAYACAAAACEAOP0h/9YAAACUAQAACwAAAAAAAAAAAAAAAAAvAQAA&#10;X3JlbHMvLnJlbHNQSwECLQAUAAYACAAAACEA/AJLR74BAABgAwAADgAAAAAAAAAAAAAAAAAuAgAA&#10;ZHJzL2Uyb0RvYy54bWxQSwECLQAUAAYACAAAACEAkhy4t90AAAAJAQAADwAAAAAAAAAAAAAAAAAY&#10;BAAAZHJzL2Rvd25yZXYueG1sUEsFBgAAAAAEAAQA8wAAACIFAAAAAA==&#10;"/>
            </w:pict>
          </mc:Fallback>
        </mc:AlternateContent>
      </w:r>
      <w:r>
        <w:rPr>
          <w:lang w:val="fr-BE" w:eastAsia="en-GB"/>
        </w:rPr>
        <w:t>CV-tier</w:t>
      </w:r>
      <w:r>
        <w:rPr>
          <w:lang w:val="fr-BE" w:eastAsia="en-GB"/>
        </w:rPr>
        <w:tab/>
        <w:t xml:space="preserve"> C</w:t>
      </w:r>
      <w:r>
        <w:rPr>
          <w:lang w:val="fr-BE" w:eastAsia="en-GB"/>
        </w:rPr>
        <w:tab/>
        <w:t>V      C   C</w:t>
      </w:r>
      <w:r>
        <w:rPr>
          <w:lang w:val="fr-BE" w:eastAsia="en-GB"/>
        </w:rPr>
        <w:tab/>
        <w:t xml:space="preserve"> V</w:t>
      </w:r>
      <w:r>
        <w:rPr>
          <w:lang w:val="fr-BE" w:eastAsia="en-GB"/>
        </w:rPr>
        <w:tab/>
        <w:t xml:space="preserve">     C</w:t>
      </w:r>
      <w:r>
        <w:rPr>
          <w:lang w:val="fr-BE" w:eastAsia="en-GB"/>
        </w:rPr>
        <w:tab/>
        <w:t xml:space="preserve">    V      C   C        V</w:t>
      </w:r>
      <w:r>
        <w:rPr>
          <w:lang w:val="fr-BE" w:eastAsia="en-GB"/>
        </w:rPr>
        <w:tab/>
      </w:r>
    </w:p>
    <w:p w14:paraId="4464D317" w14:textId="77777777" w:rsidR="00202A83" w:rsidRDefault="00F15EB2">
      <w:pPr>
        <w:rPr>
          <w:lang w:val="fr-BE" w:eastAsia="en-GB"/>
        </w:rPr>
      </w:pPr>
      <w:r>
        <w:rPr>
          <w:lang w:val="fr-BE" w:eastAsia="en-GB"/>
        </w:rPr>
        <w:t>Segment-tier</w:t>
      </w:r>
      <w:proofErr w:type="gramStart"/>
      <w:r>
        <w:rPr>
          <w:lang w:val="fr-BE" w:eastAsia="en-GB"/>
        </w:rPr>
        <w:tab/>
        <w:t xml:space="preserve">  s</w:t>
      </w:r>
      <w:proofErr w:type="gramEnd"/>
      <w:r>
        <w:rPr>
          <w:lang w:val="fr-BE" w:eastAsia="en-GB"/>
        </w:rPr>
        <w:t xml:space="preserve">        o        b    r         e</w:t>
      </w:r>
      <w:r>
        <w:rPr>
          <w:lang w:val="fr-BE" w:eastAsia="en-GB"/>
        </w:rPr>
        <w:tab/>
        <w:t xml:space="preserve">      t         ɔ        k   r         ɛ </w:t>
      </w:r>
    </w:p>
    <w:p w14:paraId="6B02E99A" w14:textId="77777777" w:rsidR="00202A83" w:rsidRDefault="00F15EB2">
      <w:pPr>
        <w:autoSpaceDE w:val="0"/>
        <w:autoSpaceDN w:val="0"/>
        <w:adjustRightInd w:val="0"/>
        <w:spacing w:after="240"/>
        <w:ind w:firstLine="720"/>
        <w:rPr>
          <w:lang w:val="fr-BE" w:eastAsia="en-GB"/>
        </w:rPr>
      </w:pPr>
      <w:r>
        <w:rPr>
          <w:lang w:val="fr-BE" w:eastAsia="en-GB"/>
        </w:rPr>
        <w:t xml:space="preserve">              [</w:t>
      </w:r>
      <w:proofErr w:type="gramStart"/>
      <w:r>
        <w:rPr>
          <w:lang w:val="fr-BE" w:eastAsia="en-GB"/>
        </w:rPr>
        <w:t>sob</w:t>
      </w:r>
      <w:proofErr w:type="gramEnd"/>
      <w:r>
        <w:rPr>
          <w:rFonts w:ascii="SILDoulos IPA93" w:hAnsi="SILDoulos IPA93" w:cs="SILDoulos IPA93"/>
          <w:lang w:eastAsia="en-GB"/>
        </w:rPr>
        <w:t></w:t>
      </w:r>
      <w:r>
        <w:rPr>
          <w:lang w:val="fr-BE" w:eastAsia="en-GB"/>
        </w:rPr>
        <w:t>re] ‘dark cloud’                  [tɔk</w:t>
      </w:r>
      <w:r>
        <w:rPr>
          <w:rFonts w:ascii="SILDoulos IPA93" w:hAnsi="SILDoulos IPA93" w:cs="SILDoulos IPA93"/>
          <w:lang w:eastAsia="en-GB"/>
        </w:rPr>
        <w:t></w:t>
      </w:r>
      <w:r>
        <w:rPr>
          <w:lang w:val="fr-BE" w:eastAsia="en-GB"/>
        </w:rPr>
        <w:t>rɛ]‘dripping liquid’</w:t>
      </w:r>
    </w:p>
    <w:p w14:paraId="69C8A763" w14:textId="77777777" w:rsidR="00202A83" w:rsidRDefault="00F15EB2">
      <w:pPr>
        <w:autoSpaceDE w:val="0"/>
        <w:autoSpaceDN w:val="0"/>
        <w:adjustRightInd w:val="0"/>
        <w:ind w:firstLine="720"/>
        <w:jc w:val="both"/>
        <w:rPr>
          <w:b/>
          <w:lang w:eastAsia="en-GB"/>
        </w:rPr>
      </w:pPr>
      <w:r>
        <w:rPr>
          <w:lang w:eastAsia="en-GB"/>
        </w:rPr>
        <w:t>The output of the derived data in (1&amp;2 of 73) show that the consonant in the penultimate syllable onset /b/ is reassigned to the coda position of the preceding syllable since it is [-sonorant]. In (3&amp;4 of 73), the [+sonorant] in the penultimate onset position assimilates the syllabicity of the vowel and thus becomes a syllabic consonant as shown in diagram above. The schwa deletion process could be generalised as;</w:t>
      </w:r>
    </w:p>
    <w:p w14:paraId="51CA7747" w14:textId="77777777" w:rsidR="00202A83" w:rsidRDefault="00F15EB2">
      <w:pPr>
        <w:autoSpaceDE w:val="0"/>
        <w:autoSpaceDN w:val="0"/>
        <w:adjustRightInd w:val="0"/>
        <w:spacing w:before="240" w:after="240"/>
        <w:ind w:firstLine="720"/>
        <w:rPr>
          <w:lang w:eastAsia="en-GB"/>
        </w:rPr>
      </w:pPr>
      <w:r>
        <w:rPr>
          <w:lang w:eastAsia="en-GB"/>
        </w:rPr>
        <w:t xml:space="preserve">                   P13              </w:t>
      </w:r>
      <w:r>
        <w:rPr>
          <w:lang w:eastAsia="en-GB"/>
        </w:rPr>
        <w:sym w:font="SILDoulos IPA93" w:char="F0AB"/>
      </w:r>
      <w:r>
        <w:rPr>
          <w:szCs w:val="22"/>
          <w:lang w:eastAsia="en-GB"/>
        </w:rPr>
        <w:t>→Ø/CVC —</w:t>
      </w:r>
      <w:r>
        <w:rPr>
          <w:lang w:eastAsia="en-GB"/>
        </w:rPr>
        <w:t xml:space="preserve"> CV(C) # </w:t>
      </w:r>
    </w:p>
    <w:p w14:paraId="5F4EB15D" w14:textId="77777777" w:rsidR="00202A83" w:rsidRDefault="00F15EB2">
      <w:pPr>
        <w:autoSpaceDE w:val="0"/>
        <w:autoSpaceDN w:val="0"/>
        <w:adjustRightInd w:val="0"/>
        <w:ind w:firstLine="720"/>
        <w:rPr>
          <w:lang w:eastAsia="en-GB"/>
        </w:rPr>
      </w:pPr>
      <w:r>
        <w:rPr>
          <w:lang w:eastAsia="en-GB"/>
        </w:rPr>
        <w:t>Penultimate schwa is deleted in the inter-consonantal environment.</w:t>
      </w:r>
    </w:p>
    <w:p w14:paraId="68F71D11" w14:textId="77777777" w:rsidR="00202A83" w:rsidRDefault="00F15EB2">
      <w:pPr>
        <w:autoSpaceDE w:val="0"/>
        <w:autoSpaceDN w:val="0"/>
        <w:adjustRightInd w:val="0"/>
        <w:spacing w:before="240" w:after="240"/>
        <w:rPr>
          <w:b/>
          <w:lang w:eastAsia="en-GB"/>
        </w:rPr>
      </w:pPr>
      <w:r>
        <w:rPr>
          <w:b/>
          <w:lang w:eastAsia="en-GB"/>
        </w:rPr>
        <w:lastRenderedPageBreak/>
        <w:t>5.1.3 Final [-Low] vowel elision</w:t>
      </w:r>
    </w:p>
    <w:p w14:paraId="6B22FEAC" w14:textId="77777777" w:rsidR="00202A83" w:rsidRDefault="00F15EB2">
      <w:pPr>
        <w:autoSpaceDE w:val="0"/>
        <w:autoSpaceDN w:val="0"/>
        <w:adjustRightInd w:val="0"/>
        <w:ind w:firstLine="720"/>
        <w:jc w:val="both"/>
        <w:rPr>
          <w:szCs w:val="22"/>
          <w:lang w:eastAsia="en-GB"/>
        </w:rPr>
      </w:pPr>
      <w:r>
        <w:rPr>
          <w:lang w:eastAsia="en-GB"/>
        </w:rPr>
        <w:t xml:space="preserve">In Nankarɛ, final [-low] vowel deletion occurs within certain verbal paradigms in a combination style. When a verb with a final non-low vowel precedes a [+Low] vowel in Nankarɛ, the [-Low] vowel elides. </w:t>
      </w:r>
      <w:proofErr w:type="gramStart"/>
      <w:r>
        <w:rPr>
          <w:lang w:eastAsia="en-GB"/>
        </w:rPr>
        <w:t>Indeed</w:t>
      </w:r>
      <w:proofErr w:type="gramEnd"/>
      <w:r>
        <w:rPr>
          <w:lang w:eastAsia="en-GB"/>
        </w:rPr>
        <w:t xml:space="preserve"> the low vowel that follows the preceding non-low vowel could be a pronoun, a prefixed or a particle.  In a normal speech where the final non-low vowel precedes [+low] vowel, is not stressed. In fact, the final [-low] vowel deletion process could affect the onset of the particle.</w:t>
      </w:r>
      <w:r>
        <w:rPr>
          <w:szCs w:val="22"/>
          <w:lang w:eastAsia="en-GB"/>
        </w:rPr>
        <w:t xml:space="preserve"> </w:t>
      </w:r>
    </w:p>
    <w:p w14:paraId="38910319" w14:textId="77777777" w:rsidR="00202A83" w:rsidRDefault="00202A83">
      <w:pPr>
        <w:autoSpaceDE w:val="0"/>
        <w:autoSpaceDN w:val="0"/>
        <w:adjustRightInd w:val="0"/>
        <w:ind w:firstLine="720"/>
        <w:rPr>
          <w:szCs w:val="22"/>
          <w:lang w:eastAsia="en-GB"/>
        </w:rPr>
      </w:pPr>
    </w:p>
    <w:p w14:paraId="2E309E3D" w14:textId="77777777" w:rsidR="00202A83" w:rsidRDefault="00F15EB2">
      <w:pPr>
        <w:autoSpaceDE w:val="0"/>
        <w:autoSpaceDN w:val="0"/>
        <w:adjustRightInd w:val="0"/>
        <w:rPr>
          <w:b/>
          <w:szCs w:val="22"/>
        </w:rPr>
      </w:pPr>
      <w:r>
        <w:rPr>
          <w:szCs w:val="22"/>
          <w:lang w:eastAsia="en-GB"/>
        </w:rPr>
        <w:t>Example</w:t>
      </w:r>
      <w:r>
        <w:rPr>
          <w:b/>
          <w:szCs w:val="22"/>
        </w:rPr>
        <w:t xml:space="preserve"> 42a</w:t>
      </w:r>
    </w:p>
    <w:p w14:paraId="1A3360EE" w14:textId="77777777" w:rsidR="00202A83" w:rsidRDefault="00F15EB2">
      <w:pPr>
        <w:autoSpaceDE w:val="0"/>
        <w:autoSpaceDN w:val="0"/>
        <w:adjustRightInd w:val="0"/>
        <w:ind w:left="1440"/>
        <w:rPr>
          <w:lang w:eastAsia="en-GB"/>
        </w:rPr>
      </w:pPr>
      <w:r>
        <w:rPr>
          <w:lang w:eastAsia="en-GB"/>
        </w:rPr>
        <w:t>#dɔ́birɛ́#+#yà#</w:t>
      </w:r>
      <w:r>
        <w:rPr>
          <w:lang w:eastAsia="en-GB"/>
        </w:rPr>
        <w:tab/>
      </w:r>
      <w:r>
        <w:rPr>
          <w:lang w:eastAsia="en-GB"/>
        </w:rPr>
        <w:tab/>
      </w:r>
      <w:r>
        <w:rPr>
          <w:lang w:eastAsia="en-GB"/>
        </w:rPr>
        <w:tab/>
      </w:r>
      <w:r>
        <w:rPr>
          <w:lang w:eastAsia="en-GB"/>
        </w:rPr>
        <w:tab/>
        <w:t>[dɔ́birá:]</w:t>
      </w:r>
    </w:p>
    <w:p w14:paraId="401A4AF9" w14:textId="77777777" w:rsidR="00202A83" w:rsidRDefault="00F15EB2">
      <w:pPr>
        <w:autoSpaceDE w:val="0"/>
        <w:autoSpaceDN w:val="0"/>
        <w:adjustRightInd w:val="0"/>
        <w:spacing w:line="480" w:lineRule="auto"/>
        <w:ind w:left="1440"/>
        <w:rPr>
          <w:lang w:eastAsia="en-GB"/>
        </w:rPr>
      </w:pPr>
      <w:r>
        <w:rPr>
          <w:lang w:eastAsia="en-GB"/>
        </w:rPr>
        <w:t>squat + EMPH</w:t>
      </w:r>
      <w:r>
        <w:rPr>
          <w:lang w:eastAsia="en-GB"/>
        </w:rPr>
        <w:tab/>
      </w:r>
      <w:r>
        <w:rPr>
          <w:lang w:eastAsia="en-GB"/>
        </w:rPr>
        <w:tab/>
      </w:r>
      <w:r>
        <w:rPr>
          <w:lang w:eastAsia="en-GB"/>
        </w:rPr>
        <w:tab/>
      </w:r>
      <w:r>
        <w:rPr>
          <w:lang w:eastAsia="en-GB"/>
        </w:rPr>
        <w:tab/>
        <w:t>‘squat’</w:t>
      </w:r>
    </w:p>
    <w:p w14:paraId="4BBB1B5B" w14:textId="77777777" w:rsidR="00202A83" w:rsidRDefault="00F15EB2">
      <w:pPr>
        <w:autoSpaceDE w:val="0"/>
        <w:autoSpaceDN w:val="0"/>
        <w:adjustRightInd w:val="0"/>
        <w:ind w:left="1440"/>
        <w:rPr>
          <w:lang w:eastAsia="en-GB"/>
        </w:rPr>
      </w:pPr>
      <w:r>
        <w:rPr>
          <w:lang w:eastAsia="en-GB"/>
        </w:rPr>
        <w:t xml:space="preserve">#kúrigɛ́#+#yà# </w:t>
      </w:r>
      <w:r>
        <w:rPr>
          <w:lang w:eastAsia="en-GB"/>
        </w:rPr>
        <w:tab/>
      </w:r>
      <w:r>
        <w:rPr>
          <w:lang w:eastAsia="en-GB"/>
        </w:rPr>
        <w:tab/>
      </w:r>
      <w:r>
        <w:rPr>
          <w:lang w:eastAsia="en-GB"/>
        </w:rPr>
        <w:tab/>
        <w:t>[k</w:t>
      </w:r>
      <w:r>
        <w:rPr>
          <w:rFonts w:ascii="Microsoft Sans Serif" w:cs="Microsoft Sans Serif"/>
          <w:lang w:eastAsia="en-GB"/>
        </w:rPr>
        <w:t>ʊ</w:t>
      </w:r>
      <w:r>
        <w:rPr>
          <w:rFonts w:ascii="Akan Times New Roman" w:hAnsi="Akan Times New Roman" w:cs="Akan Times New Roman"/>
          <w:lang w:eastAsia="en-GB"/>
        </w:rPr>
        <w:sym w:font="Akan Times New Roman" w:char="003F"/>
      </w:r>
      <w:r>
        <w:rPr>
          <w:lang w:eastAsia="en-GB"/>
        </w:rPr>
        <w:t>rigá:]</w:t>
      </w:r>
    </w:p>
    <w:p w14:paraId="64155749" w14:textId="77777777" w:rsidR="00202A83" w:rsidRDefault="00F15EB2">
      <w:pPr>
        <w:autoSpaceDE w:val="0"/>
        <w:autoSpaceDN w:val="0"/>
        <w:adjustRightInd w:val="0"/>
        <w:spacing w:line="480" w:lineRule="auto"/>
        <w:ind w:left="1440"/>
        <w:rPr>
          <w:lang w:eastAsia="en-GB"/>
        </w:rPr>
      </w:pPr>
      <w:r>
        <w:rPr>
          <w:lang w:eastAsia="en-GB"/>
        </w:rPr>
        <w:t>Cut+ EMPH</w:t>
      </w:r>
      <w:r>
        <w:rPr>
          <w:lang w:eastAsia="en-GB"/>
        </w:rPr>
        <w:tab/>
      </w:r>
      <w:r>
        <w:rPr>
          <w:lang w:eastAsia="en-GB"/>
        </w:rPr>
        <w:tab/>
      </w:r>
      <w:r>
        <w:rPr>
          <w:lang w:eastAsia="en-GB"/>
        </w:rPr>
        <w:tab/>
      </w:r>
      <w:r>
        <w:rPr>
          <w:lang w:eastAsia="en-GB"/>
        </w:rPr>
        <w:tab/>
        <w:t>‘cut’</w:t>
      </w:r>
    </w:p>
    <w:p w14:paraId="21C27492" w14:textId="77777777" w:rsidR="00202A83" w:rsidRDefault="00F15EB2">
      <w:pPr>
        <w:autoSpaceDE w:val="0"/>
        <w:autoSpaceDN w:val="0"/>
        <w:adjustRightInd w:val="0"/>
        <w:ind w:left="1440"/>
        <w:rPr>
          <w:lang w:eastAsia="en-GB"/>
        </w:rPr>
      </w:pPr>
      <w:r>
        <w:rPr>
          <w:lang w:eastAsia="en-GB"/>
        </w:rPr>
        <w:t>#yètí#+#yà #</w:t>
      </w:r>
      <w:r>
        <w:rPr>
          <w:lang w:eastAsia="en-GB"/>
        </w:rPr>
        <w:tab/>
      </w:r>
      <w:r>
        <w:rPr>
          <w:lang w:eastAsia="en-GB"/>
        </w:rPr>
        <w:tab/>
      </w:r>
      <w:r>
        <w:rPr>
          <w:lang w:eastAsia="en-GB"/>
        </w:rPr>
        <w:tab/>
      </w:r>
      <w:r>
        <w:rPr>
          <w:lang w:eastAsia="en-GB"/>
        </w:rPr>
        <w:tab/>
        <w:t>[yètá:]</w:t>
      </w:r>
    </w:p>
    <w:p w14:paraId="3BFED1D7" w14:textId="77777777" w:rsidR="00202A83" w:rsidRDefault="00F15EB2">
      <w:pPr>
        <w:autoSpaceDE w:val="0"/>
        <w:autoSpaceDN w:val="0"/>
        <w:adjustRightInd w:val="0"/>
        <w:spacing w:line="480" w:lineRule="auto"/>
        <w:ind w:left="1440"/>
        <w:rPr>
          <w:lang w:eastAsia="en-GB"/>
        </w:rPr>
      </w:pPr>
      <w:r>
        <w:rPr>
          <w:lang w:eastAsia="en-GB"/>
        </w:rPr>
        <w:t>Say+ EMPH</w:t>
      </w:r>
      <w:r>
        <w:rPr>
          <w:lang w:eastAsia="en-GB"/>
        </w:rPr>
        <w:tab/>
      </w:r>
      <w:r>
        <w:rPr>
          <w:lang w:eastAsia="en-GB"/>
        </w:rPr>
        <w:tab/>
      </w:r>
      <w:r>
        <w:rPr>
          <w:lang w:eastAsia="en-GB"/>
        </w:rPr>
        <w:tab/>
      </w:r>
      <w:r>
        <w:rPr>
          <w:lang w:eastAsia="en-GB"/>
        </w:rPr>
        <w:tab/>
        <w:t>‘say that,’</w:t>
      </w:r>
    </w:p>
    <w:p w14:paraId="39C505EA" w14:textId="77777777" w:rsidR="00202A83" w:rsidRDefault="00F15EB2">
      <w:pPr>
        <w:autoSpaceDE w:val="0"/>
        <w:autoSpaceDN w:val="0"/>
        <w:adjustRightInd w:val="0"/>
        <w:ind w:left="1440"/>
        <w:rPr>
          <w:lang w:eastAsia="en-GB"/>
        </w:rPr>
      </w:pPr>
      <w:r>
        <w:rPr>
          <w:lang w:eastAsia="en-GB"/>
        </w:rPr>
        <w:t>#gurɛ#+#mɔpi#+#ya#</w:t>
      </w:r>
      <w:r>
        <w:rPr>
          <w:lang w:eastAsia="en-GB"/>
        </w:rPr>
        <w:tab/>
      </w:r>
      <w:r>
        <w:rPr>
          <w:lang w:eastAsia="en-GB"/>
        </w:rPr>
        <w:tab/>
      </w:r>
      <w:r>
        <w:rPr>
          <w:lang w:eastAsia="en-GB"/>
        </w:rPr>
        <w:tab/>
        <w:t>[mɔpa:]</w:t>
      </w:r>
    </w:p>
    <w:p w14:paraId="5680AF8F" w14:textId="77777777" w:rsidR="00202A83" w:rsidRDefault="00F15EB2">
      <w:pPr>
        <w:autoSpaceDE w:val="0"/>
        <w:autoSpaceDN w:val="0"/>
        <w:adjustRightInd w:val="0"/>
        <w:rPr>
          <w:lang w:eastAsia="en-GB"/>
        </w:rPr>
      </w:pPr>
      <w:r>
        <w:rPr>
          <w:lang w:eastAsia="en-GB"/>
        </w:rPr>
        <w:tab/>
      </w:r>
      <w:r>
        <w:rPr>
          <w:lang w:eastAsia="en-GB"/>
        </w:rPr>
        <w:tab/>
        <w:t xml:space="preserve">hold   +   </w:t>
      </w:r>
      <w:proofErr w:type="gramStart"/>
      <w:r>
        <w:rPr>
          <w:lang w:eastAsia="en-GB"/>
        </w:rPr>
        <w:t>firm  +</w:t>
      </w:r>
      <w:proofErr w:type="gramEnd"/>
      <w:r>
        <w:rPr>
          <w:lang w:eastAsia="en-GB"/>
        </w:rPr>
        <w:t xml:space="preserve"> EMPH</w:t>
      </w:r>
      <w:r>
        <w:rPr>
          <w:lang w:eastAsia="en-GB"/>
        </w:rPr>
        <w:tab/>
      </w:r>
      <w:r>
        <w:rPr>
          <w:lang w:eastAsia="en-GB"/>
        </w:rPr>
        <w:tab/>
        <w:t>‘hold firm’</w:t>
      </w:r>
    </w:p>
    <w:p w14:paraId="21DBDAB7" w14:textId="77777777" w:rsidR="00202A83" w:rsidRDefault="00F15EB2">
      <w:pPr>
        <w:autoSpaceDE w:val="0"/>
        <w:autoSpaceDN w:val="0"/>
        <w:adjustRightInd w:val="0"/>
        <w:rPr>
          <w:lang w:eastAsia="en-GB"/>
        </w:rPr>
      </w:pPr>
      <w:r>
        <w:rPr>
          <w:szCs w:val="22"/>
          <w:lang w:eastAsia="en-GB"/>
        </w:rPr>
        <w:t>Example</w:t>
      </w:r>
      <w:r>
        <w:rPr>
          <w:b/>
          <w:szCs w:val="22"/>
        </w:rPr>
        <w:t xml:space="preserve"> 42b</w:t>
      </w:r>
    </w:p>
    <w:p w14:paraId="0A626930" w14:textId="74B62785"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6224" behindDoc="0" locked="0" layoutInCell="1" allowOverlap="1" wp14:anchorId="6366381C" wp14:editId="17034D38">
                <wp:simplePos x="0" y="0"/>
                <wp:positionH relativeFrom="column">
                  <wp:posOffset>333375</wp:posOffset>
                </wp:positionH>
                <wp:positionV relativeFrom="paragraph">
                  <wp:posOffset>110490</wp:posOffset>
                </wp:positionV>
                <wp:extent cx="3764915" cy="975360"/>
                <wp:effectExtent l="9525" t="8890" r="6985" b="6350"/>
                <wp:wrapNone/>
                <wp:docPr id="311"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4915" cy="975360"/>
                          <a:chOff x="2059" y="1717"/>
                          <a:chExt cx="5929" cy="1536"/>
                        </a:xfrm>
                      </wpg:grpSpPr>
                      <wps:wsp>
                        <wps:cNvPr id="312" name="AutoShape 374"/>
                        <wps:cNvCnPr>
                          <a:cxnSpLocks noChangeShapeType="1"/>
                        </wps:cNvCnPr>
                        <wps:spPr bwMode="auto">
                          <a:xfrm flipH="1" flipV="1">
                            <a:off x="3283" y="2881"/>
                            <a:ext cx="721" cy="324"/>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3" name="AutoShape 375"/>
                        <wps:cNvCnPr>
                          <a:cxnSpLocks noChangeShapeType="1"/>
                        </wps:cNvCnPr>
                        <wps:spPr bwMode="auto">
                          <a:xfrm flipV="1">
                            <a:off x="3915" y="1942"/>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4" name="AutoShape 376"/>
                        <wps:cNvCnPr>
                          <a:cxnSpLocks noChangeShapeType="1"/>
                        </wps:cNvCnPr>
                        <wps:spPr bwMode="auto">
                          <a:xfrm flipV="1">
                            <a:off x="3899" y="1903"/>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5" name="AutoShape 377"/>
                        <wps:cNvCnPr>
                          <a:cxnSpLocks noChangeShapeType="1"/>
                        </wps:cNvCnPr>
                        <wps:spPr bwMode="auto">
                          <a:xfrm>
                            <a:off x="7739" y="1938"/>
                            <a:ext cx="176"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6" name="AutoShape 378"/>
                        <wps:cNvCnPr>
                          <a:cxnSpLocks noChangeShapeType="1"/>
                        </wps:cNvCnPr>
                        <wps:spPr bwMode="auto">
                          <a:xfrm flipH="1" flipV="1">
                            <a:off x="7759" y="1898"/>
                            <a:ext cx="158"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7" name="AutoShape 379"/>
                        <wps:cNvCnPr>
                          <a:cxnSpLocks noChangeShapeType="1"/>
                        </wps:cNvCnPr>
                        <wps:spPr bwMode="auto">
                          <a:xfrm flipH="1" flipV="1">
                            <a:off x="6808" y="2881"/>
                            <a:ext cx="448" cy="30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8" name="AutoShape 380"/>
                        <wps:cNvCnPr>
                          <a:cxnSpLocks noChangeShapeType="1"/>
                        </wps:cNvCnPr>
                        <wps:spPr bwMode="auto">
                          <a:xfrm>
                            <a:off x="5359" y="290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9" name="AutoShape 381"/>
                        <wps:cNvCnPr>
                          <a:cxnSpLocks noChangeShapeType="1"/>
                        </wps:cNvCnPr>
                        <wps:spPr bwMode="auto">
                          <a:xfrm>
                            <a:off x="4616" y="290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0" name="AutoShape 382"/>
                        <wps:cNvCnPr>
                          <a:cxnSpLocks noChangeShapeType="1"/>
                        </wps:cNvCnPr>
                        <wps:spPr bwMode="auto">
                          <a:xfrm>
                            <a:off x="5336" y="2301"/>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1" name="AutoShape 383"/>
                        <wps:cNvCnPr>
                          <a:cxnSpLocks noChangeShapeType="1"/>
                        </wps:cNvCnPr>
                        <wps:spPr bwMode="auto">
                          <a:xfrm flipH="1">
                            <a:off x="4581" y="1741"/>
                            <a:ext cx="754" cy="90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2" name="AutoShape 384"/>
                        <wps:cNvCnPr>
                          <a:cxnSpLocks noChangeShapeType="1"/>
                        </wps:cNvCnPr>
                        <wps:spPr bwMode="auto">
                          <a:xfrm flipV="1">
                            <a:off x="5359" y="1741"/>
                            <a:ext cx="0" cy="3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3" name="AutoShape 385"/>
                        <wps:cNvCnPr>
                          <a:cxnSpLocks noChangeShapeType="1"/>
                        </wps:cNvCnPr>
                        <wps:spPr bwMode="auto">
                          <a:xfrm>
                            <a:off x="2059"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4" name="AutoShape 386"/>
                        <wps:cNvCnPr>
                          <a:cxnSpLocks noChangeShapeType="1"/>
                        </wps:cNvCnPr>
                        <wps:spPr bwMode="auto">
                          <a:xfrm>
                            <a:off x="2764" y="2305"/>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5" name="AutoShape 387"/>
                        <wps:cNvCnPr>
                          <a:cxnSpLocks noChangeShapeType="1"/>
                        </wps:cNvCnPr>
                        <wps:spPr bwMode="auto">
                          <a:xfrm flipH="1">
                            <a:off x="2059" y="1729"/>
                            <a:ext cx="708" cy="9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6" name="AutoShape 388"/>
                        <wps:cNvCnPr>
                          <a:cxnSpLocks noChangeShapeType="1"/>
                        </wps:cNvCnPr>
                        <wps:spPr bwMode="auto">
                          <a:xfrm>
                            <a:off x="2767" y="1753"/>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7" name="AutoShape 389"/>
                        <wps:cNvCnPr>
                          <a:cxnSpLocks noChangeShapeType="1"/>
                        </wps:cNvCnPr>
                        <wps:spPr bwMode="auto">
                          <a:xfrm>
                            <a:off x="2750"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8" name="AutoShape 390"/>
                        <wps:cNvCnPr>
                          <a:cxnSpLocks noChangeShapeType="1"/>
                        </wps:cNvCnPr>
                        <wps:spPr bwMode="auto">
                          <a:xfrm>
                            <a:off x="3283"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9" name="AutoShape 391"/>
                        <wps:cNvCnPr>
                          <a:cxnSpLocks noChangeShapeType="1"/>
                        </wps:cNvCnPr>
                        <wps:spPr bwMode="auto">
                          <a:xfrm>
                            <a:off x="3976" y="2293"/>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0" name="AutoShape 392"/>
                        <wps:cNvCnPr>
                          <a:cxnSpLocks noChangeShapeType="1"/>
                        </wps:cNvCnPr>
                        <wps:spPr bwMode="auto">
                          <a:xfrm flipH="1">
                            <a:off x="3259" y="1765"/>
                            <a:ext cx="708" cy="9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1" name="AutoShape 393"/>
                        <wps:cNvCnPr>
                          <a:cxnSpLocks noChangeShapeType="1"/>
                        </wps:cNvCnPr>
                        <wps:spPr bwMode="auto">
                          <a:xfrm>
                            <a:off x="3976" y="1765"/>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2" name="AutoShape 394"/>
                        <wps:cNvCnPr>
                          <a:cxnSpLocks noChangeShapeType="1"/>
                        </wps:cNvCnPr>
                        <wps:spPr bwMode="auto">
                          <a:xfrm>
                            <a:off x="4004"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3" name="AutoShape 395"/>
                        <wps:cNvCnPr>
                          <a:cxnSpLocks noChangeShapeType="1"/>
                        </wps:cNvCnPr>
                        <wps:spPr bwMode="auto">
                          <a:xfrm>
                            <a:off x="6055"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4" name="AutoShape 396"/>
                        <wps:cNvCnPr>
                          <a:cxnSpLocks noChangeShapeType="1"/>
                        </wps:cNvCnPr>
                        <wps:spPr bwMode="auto">
                          <a:xfrm>
                            <a:off x="6739" y="2301"/>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5" name="AutoShape 397"/>
                        <wps:cNvCnPr>
                          <a:cxnSpLocks noChangeShapeType="1"/>
                        </wps:cNvCnPr>
                        <wps:spPr bwMode="auto">
                          <a:xfrm flipH="1">
                            <a:off x="6055" y="1729"/>
                            <a:ext cx="708" cy="9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6" name="AutoShape 398"/>
                        <wps:cNvCnPr>
                          <a:cxnSpLocks noChangeShapeType="1"/>
                        </wps:cNvCnPr>
                        <wps:spPr bwMode="auto">
                          <a:xfrm>
                            <a:off x="6739" y="1765"/>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7" name="AutoShape 399"/>
                        <wps:cNvCnPr>
                          <a:cxnSpLocks noChangeShapeType="1"/>
                        </wps:cNvCnPr>
                        <wps:spPr bwMode="auto">
                          <a:xfrm>
                            <a:off x="6776"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8" name="AutoShape 400"/>
                        <wps:cNvCnPr>
                          <a:cxnSpLocks noChangeShapeType="1"/>
                        </wps:cNvCnPr>
                        <wps:spPr bwMode="auto">
                          <a:xfrm>
                            <a:off x="7267"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9" name="AutoShape 401"/>
                        <wps:cNvCnPr>
                          <a:cxnSpLocks noChangeShapeType="1"/>
                        </wps:cNvCnPr>
                        <wps:spPr bwMode="auto">
                          <a:xfrm>
                            <a:off x="7988" y="2269"/>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0" name="AutoShape 402"/>
                        <wps:cNvCnPr>
                          <a:cxnSpLocks noChangeShapeType="1"/>
                        </wps:cNvCnPr>
                        <wps:spPr bwMode="auto">
                          <a:xfrm>
                            <a:off x="7975" y="1717"/>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1" name="AutoShape 403"/>
                        <wps:cNvCnPr>
                          <a:cxnSpLocks noChangeShapeType="1"/>
                        </wps:cNvCnPr>
                        <wps:spPr bwMode="auto">
                          <a:xfrm>
                            <a:off x="7988"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2" name="AutoShape 404"/>
                        <wps:cNvCnPr>
                          <a:cxnSpLocks noChangeShapeType="1"/>
                        </wps:cNvCnPr>
                        <wps:spPr bwMode="auto">
                          <a:xfrm flipH="1">
                            <a:off x="7256" y="1765"/>
                            <a:ext cx="719" cy="90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3" name="AutoShape 405"/>
                        <wps:cNvCnPr>
                          <a:cxnSpLocks noChangeShapeType="1"/>
                        </wps:cNvCnPr>
                        <wps:spPr bwMode="auto">
                          <a:xfrm flipH="1">
                            <a:off x="7336" y="2345"/>
                            <a:ext cx="652" cy="836"/>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4" name="AutoShape 406"/>
                        <wps:cNvCnPr>
                          <a:cxnSpLocks noChangeShapeType="1"/>
                        </wps:cNvCnPr>
                        <wps:spPr bwMode="auto">
                          <a:xfrm flipV="1">
                            <a:off x="6680" y="1950"/>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5" name="AutoShape 407"/>
                        <wps:cNvCnPr>
                          <a:cxnSpLocks noChangeShapeType="1"/>
                        </wps:cNvCnPr>
                        <wps:spPr bwMode="auto">
                          <a:xfrm flipV="1">
                            <a:off x="6664" y="1926"/>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6250711F" id="Group 365" o:spid="_x0000_s1026" style="position:absolute;margin-left:26.25pt;margin-top:8.7pt;width:296.45pt;height:76.8pt;z-index:251636224" coordorigin="2059,1717" coordsize="5929,1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YwE+QUAAGxHAAAOAAAAZHJzL2Uyb0RvYy54bWzsXFtvpDYYfa/U/4B4b4a7McpkVSW724ft&#10;NtJu++4AA6iAEZBM8u/72QaGAUdVd4PTtM5DxAyXsb/zXY6PbS7fPVal8ZC2XUHrvWlfWKaR1jFN&#10;ijrbm79//fBTaBpdT+qElLRO9+ZT2pnvrn784fLYRKlDc1omaWvAQ+ouOjZ7M+/7JtrtujhPK9Jd&#10;0Cat4eSBthXp4WOb7ZKWHOHpVblzLCvYHWmbNC2N066Db2/ESfOKP/9wSOP+t8OhS3uj3JvQtp7/&#10;b/n/O/Z/d3VJoqwlTV7EQzPIN7SiIkUNPzo96ob0xLhvi9WjqiJuaUcP/UVMqx09HIo45X2A3tjW&#10;ojcfW3rf8L5k0TFrJjOBaRd2+ubHxp8fPrbNl+a2Fa2Hw080/rMDu+yOTRbNz7PPmbjYuDv+ShPA&#10;k9z3lHf88dBW7BHQJeOR2/dpsm/62BsxfOmiwMO2bxoxnMPId4MBgDgHlNhtjuVj04CzNrKRACfO&#10;3w+3+9iBk+xeG25lZ3ckEr/L2zq0jWEPztSd7NV9n72+5KRJOQwds8dtaxQJdMZ2TKMmFRjhZzAC&#10;v8hwkcfaxRoAV17XwqzxYz2Y1ajpdU7qLOWXf31q4G6b9+TsFvahA0zkZjYOZdH8wm7kR3+wo5np&#10;XSd0uQ2dMOTPJtEIAHLgHmZA1+HtnOxHoqbt+o8prQx2sDe7viVFlvfXtK4hiGgrfoI8fOp6Yfjx&#10;BvbLNf1QlCV8T6KyNo4Aru8wmKsGDNXVGW9eR8siYdexy7o2u7suW+OBsMDkfwOgZ5exH7khXS6u&#10;S+CIXUUiCIw64Ud5SpL3w3FPilIcQ8fKmruwMKSA5I4mT7cta/7gIcpcBQBZu4rP+nKGO4m2cJWV&#10;g/AYZGGEPUfYc3QQ2xsiDAmvHOPr3+ofb80PPJkf8FT2Gn4Q4iHZYsvVfgAVQ1k+gOS4zge84G3r&#10;Byx3DhUaIXdE3w0X6KNAlAmdBb6LaD1HHMC6a/Q5Btui/zfEAaGRfIV46RE+8HhGHLRHbOIRSOYR&#10;WBE/eJ5KBqEFuAPsayrpeYNHuBYn8ZpKsthVMOoAs6+SR8gh2DZ5zEqH7w6JwsEWJ7GnEQaMsfn4&#10;AryD8WzNHycp4x8N0Z+rHFCx1+Bzqq4MfC+woX6xnKDB5wGvijQ6EFtr8PkAThn4vgvCCwfftRba&#10;whj5iLdIR/5JxHyJyGfCzRp8PmrbFvwTZ5wVAM8HZUnIdN7CDZAPY1xWAvAb4QVvTEJwZKpjqEp1&#10;XEpJExOw0dIRxnwgNF6dD144H8gUxVCBojjLApNY74R4oR+N4GsauMVwEcR7STFQICPOwYe5nJEJ&#10;PDMG0ExgE/Bl2mGoQDuUMoEpB9gIJuf4jMw4l4CYdsCZAMyU6cHg2bz2i1BCmYwYKpARz7MASFfA&#10;9myYzT2HfywBi5laPZN08SLgyxTDUIFieAa+DyBzdVDXfyb9KVMCZBogVqsBzlYZ+MNKjTHxj5Gv&#10;yd8m9V+mAWK1GqCL2Qwhi3znucjX5G8L8F2IrZUMhBVogFLy5zrjhCEKFmOAE/nTWWATR5DpgSIW&#10;t9UDZ/V/ygL2Cv6xBGjytwn4Mg0QK9AAZ+B7ljWM/0Nd/1WSP1em/GG1yl9g+aBCaOavfCGpK1P+&#10;sFrlLxgXjjl6DlDpBLArU/7wayl/Uw7Qyp/q5eRsDn49ClCr/E1ZQJM/se5LlfjjypQ/WMi9+V6C&#10;GfkL0Dj+1zN/akuARPkDJq4UfOQEQvN3NPNXC75E+fPEMixlY36EYYZJKH/BYr5vHPNr5W+LMb8n&#10;Uf48S4HyN0v7CPZscvBPuzOXmr8WfDYBX6L2eWLP1itEvk77StM+7NFcsX0PxLfNCZ9U80eOL6Z+&#10;1rwf2VCg9NJPeI/BNhvOPYny54kNGNtmAbkjnJaCe4vJn8AHl2WOEL6RcvAf2WbuSdRBz1KgDnIH&#10;Wa4NDmD3mGALGNaJnC0N09vMhxeebJQoJEKhZ6kSCtd+MKwUtbHDffG0W+x/6wf8fSXwShe+RW54&#10;/Qx7Z8z8M39NxeklOVd/AQAA//8DAFBLAwQUAAYACAAAACEAzkA3+t8AAAAJAQAADwAAAGRycy9k&#10;b3ducmV2LnhtbEyPQUvDQBCF74L/YRnBm92kNlViNqUU9VQEW0G8TZNpEpqdDdltkv57pye9zbz3&#10;ePNNtppsqwbqfePYQDyLQBEXrmy4MvC1f3t4BuUDcomtYzJwIQ+r/PYmw7R0I3/SsAuVkhL2KRqo&#10;Q+hSrX1Rk0U/cx2xeEfXWwyy9pUuexyl3LZ6HkVLbbFhuVBjR5uaitPubA28jziuH+PXYXs6bi4/&#10;++TjexuTMfd30/oFVKAp/IXhii/okAvTwZ259Ko1kMwTSYr+tAAl/nKRyHC4CnEEOs/0/w/yXwAA&#10;AP//AwBQSwECLQAUAAYACAAAACEAtoM4kv4AAADhAQAAEwAAAAAAAAAAAAAAAAAAAAAAW0NvbnRl&#10;bnRfVHlwZXNdLnhtbFBLAQItABQABgAIAAAAIQA4/SH/1gAAAJQBAAALAAAAAAAAAAAAAAAAAC8B&#10;AABfcmVscy8ucmVsc1BLAQItABQABgAIAAAAIQBOTYwE+QUAAGxHAAAOAAAAAAAAAAAAAAAAAC4C&#10;AABkcnMvZTJvRG9jLnhtbFBLAQItABQABgAIAAAAIQDOQDf63wAAAAkBAAAPAAAAAAAAAAAAAAAA&#10;AFMIAABkcnMvZG93bnJldi54bWxQSwUGAAAAAAQABADzAAAAXwkAAAAA&#10;">
                <v:shape id="AutoShape 374" o:spid="_x0000_s1027" type="#_x0000_t32" style="position:absolute;left:3283;top:2881;width:721;height:3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kAjxgAAANwAAAAPAAAAZHJzL2Rvd25yZXYueG1sRI/dasJA&#10;FITvC32H5RS8kbrRQrHRVdqCoL0Q/HmAQ/aYpM2ek+6uJvbpuwWhl8PMfMPMl71r1IV8qIUNjEcZ&#10;KOJCbM2lgeNh9TgFFSKyxUaYDFwpwHJxfzfH3ErHO7rsY6kShEOOBqoY21zrUFTkMIykJU7eSbzD&#10;mKQvtfXYJbhr9CTLnrXDmtNChS29V1R87c/OwM919XL8+HzzW/+tu2G/lWwjYszgoX+dgYrUx//w&#10;rb22Bp7GE/g7k46AXvwCAAD//wMAUEsBAi0AFAAGAAgAAAAhANvh9svuAAAAhQEAABMAAAAAAAAA&#10;AAAAAAAAAAAAAFtDb250ZW50X1R5cGVzXS54bWxQSwECLQAUAAYACAAAACEAWvQsW78AAAAVAQAA&#10;CwAAAAAAAAAAAAAAAAAfAQAAX3JlbHMvLnJlbHNQSwECLQAUAAYACAAAACEAqoJAI8YAAADcAAAA&#10;DwAAAAAAAAAAAAAAAAAHAgAAZHJzL2Rvd25yZXYueG1sUEsFBgAAAAADAAMAtwAAAPoCAAAAAA==&#10;">
                  <v:stroke dashstyle="dash"/>
                </v:shape>
                <v:shape id="AutoShape 375" o:spid="_x0000_s1028" type="#_x0000_t32" style="position:absolute;left:3915;top:1942;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TjxAAAANwAAAAPAAAAZHJzL2Rvd25yZXYueG1sRI9Bi8Iw&#10;FITvC/6H8AQvi6ZVEK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PJGZOPEAAAA3AAAAA8A&#10;AAAAAAAAAAAAAAAABwIAAGRycy9kb3ducmV2LnhtbFBLBQYAAAAAAwADALcAAAD4AgAAAAA=&#10;"/>
                <v:shape id="AutoShape 376" o:spid="_x0000_s1029" type="#_x0000_t32" style="position:absolute;left:3899;top:1903;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yXxAAAANwAAAAPAAAAZHJzL2Rvd25yZXYueG1sRI9BawIx&#10;FITvBf9DeEIvpWZXS5HVKKUgiIeCugePj+S5u7h5WZO4bv99Iwg9DjPzDbNcD7YVPfnQOFaQTzIQ&#10;xNqZhisF5XHzPgcRIrLB1jEp+KUA69XoZYmFcXfeU3+IlUgQDgUqqGPsCimDrslimLiOOHln5y3G&#10;JH0ljcd7gttWTrPsU1psOC3U2NF3TfpyuFkFza78Kfu3a/R6vstPPg/HU6uVeh0PXwsQkYb4H362&#10;t0bBLP+Ax5l0BOTqDwAA//8DAFBLAQItABQABgAIAAAAIQDb4fbL7gAAAIUBAAATAAAAAAAAAAAA&#10;AAAAAAAAAABbQ29udGVudF9UeXBlc10ueG1sUEsBAi0AFAAGAAgAAAAhAFr0LFu/AAAAFQEAAAsA&#10;AAAAAAAAAAAAAAAAHwEAAF9yZWxzLy5yZWxzUEsBAi0AFAAGAAgAAAAhAH2v/JfEAAAA3AAAAA8A&#10;AAAAAAAAAAAAAAAABwIAAGRycy9kb3ducmV2LnhtbFBLBQYAAAAAAwADALcAAAD4AgAAAAA=&#10;"/>
                <v:shape id="AutoShape 377" o:spid="_x0000_s1030" type="#_x0000_t32" style="position:absolute;left:7739;top:1938;width:176;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tlnxgAAANwAAAAPAAAAZHJzL2Rvd25yZXYueG1sRI9BawIx&#10;FITvQv9DeIVeRLNbUcrWKGtBqAUPar2/bl43oZuXdRN1/fdNoeBxmJlvmPmyd424UBesZwX5OANB&#10;XHltuVbweViPXkCEiKyx8UwKbhRguXgYzLHQ/so7uuxjLRKEQ4EKTIxtIWWoDDkMY98SJ+/bdw5j&#10;kl0tdYfXBHeNfM6ymXRoOS0YbOnNUPWzPzsF202+Kr+M3XzsTnY7XZfNuR4elXp67MtXEJH6eA//&#10;t9+1gkk+hb8z6QjIxS8AAAD//wMAUEsBAi0AFAAGAAgAAAAhANvh9svuAAAAhQEAABMAAAAAAAAA&#10;AAAAAAAAAAAAAFtDb250ZW50X1R5cGVzXS54bWxQSwECLQAUAAYACAAAACEAWvQsW78AAAAVAQAA&#10;CwAAAAAAAAAAAAAAAAAfAQAAX3JlbHMvLnJlbHNQSwECLQAUAAYACAAAACEA4gLZZ8YAAADcAAAA&#10;DwAAAAAAAAAAAAAAAAAHAgAAZHJzL2Rvd25yZXYueG1sUEsFBgAAAAADAAMAtwAAAPoCAAAAAA==&#10;"/>
                <v:shape id="AutoShape 378" o:spid="_x0000_s1031" type="#_x0000_t32" style="position:absolute;left:7759;top:1898;width:158;height: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IqExAAAANwAAAAPAAAAZHJzL2Rvd25yZXYueG1sRI9Bi8Iw&#10;FITvwv6H8Ba8iKYqylKNUlwEEUTtCl4fzbPt2ryUJmr3328EweMwM98w82VrKnGnxpWWFQwHEQji&#10;zOqScwWnn3X/C4TzyBory6TgjxwsFx+dOcbaPvhI99TnIkDYxaig8L6OpXRZQQbdwNbEwbvYxqAP&#10;ssmlbvAR4KaSoyiaSoMlh4UCa1oVlF3Tm1Hgd73t5Pe43ycp83dy2J6vyeqsVPezTWYgPLX+HX61&#10;N1rBeDiF55lwBOTiHwAA//8DAFBLAQItABQABgAIAAAAIQDb4fbL7gAAAIUBAAATAAAAAAAAAAAA&#10;AAAAAAAAAABbQ29udGVudF9UeXBlc10ueG1sUEsBAi0AFAAGAAgAAAAhAFr0LFu/AAAAFQEAAAsA&#10;AAAAAAAAAAAAAAAAHwEAAF9yZWxzLy5yZWxzUEsBAi0AFAAGAAgAAAAhANsAioTEAAAA3AAAAA8A&#10;AAAAAAAAAAAAAAAABwIAAGRycy9kb3ducmV2LnhtbFBLBQYAAAAAAwADALcAAAD4AgAAAAA=&#10;"/>
                <v:shape id="AutoShape 379" o:spid="_x0000_s1032" type="#_x0000_t32" style="position:absolute;left:6808;top:2881;width:448;height:3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eO7xgAAANwAAAAPAAAAZHJzL2Rvd25yZXYueG1sRI9Ra8JA&#10;EITfC/0Pxxb6UvRiC21NPaUKQvVBqPUHLLltEs3tpndXE/vrPUHo4zAz3zCTWe8adSQfamEDo2EG&#10;irgQW3NpYPe1HLyCChHZYiNMBk4UYDa9vZlgbqXjTzpuY6kShEOOBqoY21zrUFTkMAylJU7et3iH&#10;MUlfauuxS3DX6Mcse9YOa04LFba0qKg4bH+dgb/Tcrxb7+d+439099BvJFuJGHN/17+/gYrUx//w&#10;tf1hDTyNXuByJh0BPT0DAAD//wMAUEsBAi0AFAAGAAgAAAAhANvh9svuAAAAhQEAABMAAAAAAAAA&#10;AAAAAAAAAAAAAFtDb250ZW50X1R5cGVzXS54bWxQSwECLQAUAAYACAAAACEAWvQsW78AAAAVAQAA&#10;CwAAAAAAAAAAAAAAAAAfAQAAX3JlbHMvLnJlbHNQSwECLQAUAAYACAAAACEAuvXju8YAAADcAAAA&#10;DwAAAAAAAAAAAAAAAAAHAgAAZHJzL2Rvd25yZXYueG1sUEsFBgAAAAADAAMAtwAAAPoCAAAAAA==&#10;">
                  <v:stroke dashstyle="dash"/>
                </v:shape>
                <v:shape id="AutoShape 380" o:spid="_x0000_s1033" type="#_x0000_t32" style="position:absolute;left:5359;top:290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3b5wwAAANwAAAAPAAAAZHJzL2Rvd25yZXYueG1sRE/Pa8Iw&#10;FL4P/B/CE7yMmdaxMTqjVEFQwYPddn9r3pqw5qU2Ubv/3hwGHj++3/Pl4FpxoT5YzwryaQaCuPba&#10;cqPg82Pz9AYiRGSNrWdS8EcBlovRwxwL7a98pEsVG5FCOBSowMTYFVKG2pDDMPUdceJ+fO8wJtg3&#10;Uvd4TeGulbMse5UOLacGgx2tDdW/1dkpOOzyVflt7G5/PNnDy6Zsz83jl1KT8VC+g4g0xLv4373V&#10;Cp7ztDadSUdALm4AAAD//wMAUEsBAi0AFAAGAAgAAAAhANvh9svuAAAAhQEAABMAAAAAAAAAAAAA&#10;AAAAAAAAAFtDb250ZW50X1R5cGVzXS54bWxQSwECLQAUAAYACAAAACEAWvQsW78AAAAVAQAACwAA&#10;AAAAAAAAAAAAAAAfAQAAX3JlbHMvLnJlbHNQSwECLQAUAAYACAAAACEADAN2+cMAAADcAAAADwAA&#10;AAAAAAAAAAAAAAAHAgAAZHJzL2Rvd25yZXYueG1sUEsFBgAAAAADAAMAtwAAAPcCAAAAAA==&#10;"/>
                <v:shape id="AutoShape 381" o:spid="_x0000_s1034" type="#_x0000_t32" style="position:absolute;left:4616;top:290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9NixgAAANwAAAAPAAAAZHJzL2Rvd25yZXYueG1sRI9PawIx&#10;FMTvhX6H8Aq9FM2upUW3RtkKQi148N/9dfO6Cd28bDdRt9/eCEKPw8z8hpnOe9eIE3XBelaQDzMQ&#10;xJXXlmsF+91yMAYRIrLGxjMp+KMA89n93RQL7c+8odM21iJBOBSowMTYFlKGypDDMPQtcfK+fecw&#10;JtnVUnd4TnDXyFGWvUqHltOCwZYWhqqf7dEpWK/y9/LL2NXn5teuX5Zlc6yfDko9PvTlG4hIffwP&#10;39ofWsFzPoHrmXQE5OwCAAD//wMAUEsBAi0AFAAGAAgAAAAhANvh9svuAAAAhQEAABMAAAAAAAAA&#10;AAAAAAAAAAAAAFtDb250ZW50X1R5cGVzXS54bWxQSwECLQAUAAYACAAAACEAWvQsW78AAAAVAQAA&#10;CwAAAAAAAAAAAAAAAAAfAQAAX3JlbHMvLnJlbHNQSwECLQAUAAYACAAAACEAY0/TYsYAAADcAAAA&#10;DwAAAAAAAAAAAAAAAAAHAgAAZHJzL2Rvd25yZXYueG1sUEsFBgAAAAADAAMAtwAAAPoCAAAAAA==&#10;"/>
                <v:shape id="AutoShape 382" o:spid="_x0000_s1035" type="#_x0000_t32" style="position:absolute;left:5336;top:2301;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bBCwgAAANwAAAAPAAAAZHJzL2Rvd25yZXYueG1sRE/LagIx&#10;FN0L/YdwhW5EM1oqMhplWhBqwYWv/XVynQQnN9NJ1OnfN4uCy8N5L1adq8Wd2mA9KxiPMhDEpdeW&#10;KwXHw3o4AxEissbaMyn4pQCr5Utvgbn2D97RfR8rkUI45KjAxNjkUobSkMMw8g1x4i6+dRgTbCup&#10;W3ykcFfLSZZNpUPLqcFgQ5+Gyuv+5hRsN+OP4mzs5nv3Y7fv66K+VYOTUq/9rpiDiNTFp/jf/aUV&#10;vE3S/HQmHQG5/AMAAP//AwBQSwECLQAUAAYACAAAACEA2+H2y+4AAACFAQAAEwAAAAAAAAAAAAAA&#10;AAAAAAAAW0NvbnRlbnRfVHlwZXNdLnhtbFBLAQItABQABgAIAAAAIQBa9CxbvwAAABUBAAALAAAA&#10;AAAAAAAAAAAAAB8BAABfcmVscy8ucmVsc1BLAQItABQABgAIAAAAIQA8GbBCwgAAANwAAAAPAAAA&#10;AAAAAAAAAAAAAAcCAABkcnMvZG93bnJldi54bWxQSwUGAAAAAAMAAwC3AAAA9gIAAAAA&#10;"/>
                <v:shape id="AutoShape 383" o:spid="_x0000_s1036" type="#_x0000_t32" style="position:absolute;left:4581;top:1741;width:754;height:9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JWyxAAAANwAAAAPAAAAZHJzL2Rvd25yZXYueG1sRI9Bi8Iw&#10;FITvC/6H8AQvy5rWBZGuUWRhYfEgqD14fCTPtti81CRb6783woLHYWa+YZbrwbaiJx8axwryaQaC&#10;WDvTcKWgPP58LECEiGywdUwK7hRgvRq9LbEw7sZ76g+xEgnCoUAFdYxdIWXQNVkMU9cRJ+/svMWY&#10;pK+k8XhLcNvKWZbNpcWG00KNHX3XpC+HP6ug2Za7sn+/Rq8X2/zk83A8tVqpyXjYfIGINMRX+L/9&#10;axR8znJ4nklHQK4eAAAA//8DAFBLAQItABQABgAIAAAAIQDb4fbL7gAAAIUBAAATAAAAAAAAAAAA&#10;AAAAAAAAAABbQ29udGVudF9UeXBlc10ueG1sUEsBAi0AFAAGAAgAAAAhAFr0LFu/AAAAFQEAAAsA&#10;AAAAAAAAAAAAAAAAHwEAAF9yZWxzLy5yZWxzUEsBAi0AFAAGAAgAAAAhAKO0lbLEAAAA3AAAAA8A&#10;AAAAAAAAAAAAAAAABwIAAGRycy9kb3ducmV2LnhtbFBLBQYAAAAAAwADALcAAAD4AgAAAAA=&#10;"/>
                <v:shape id="AutoShape 384" o:spid="_x0000_s1037" type="#_x0000_t32" style="position:absolute;left:5359;top:1741;width:0;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vFxAAAANwAAAAPAAAAZHJzL2Rvd25yZXYueG1sRI9Ba8JA&#10;FITvQv/D8gq9SN0kgkjqKqVQEA+CmoPHx+5rEpp9m+6uMf33riB4HGbmG2a1GW0nBvKhdawgn2Ug&#10;iLUzLdcKqtP3+xJEiMgGO8ek4J8CbNYvkxWWxl35QMMx1iJBOJSooImxL6UMuiGLYeZ64uT9OG8x&#10;JulraTxeE9x2ssiyhbTYclposKevhvTv8WIVtLtqXw3Tv+j1cpeffR5O504r9fY6fn6AiDTGZ/jR&#10;3hoF86KA+5l0BOT6BgAA//8DAFBLAQItABQABgAIAAAAIQDb4fbL7gAAAIUBAAATAAAAAAAAAAAA&#10;AAAAAAAAAABbQ29udGVudF9UeXBlc10ueG1sUEsBAi0AFAAGAAgAAAAhAFr0LFu/AAAAFQEAAAsA&#10;AAAAAAAAAAAAAAAAHwEAAF9yZWxzLy5yZWxzUEsBAi0AFAAGAAgAAAAhAFNmC8XEAAAA3AAAAA8A&#10;AAAAAAAAAAAAAAAABwIAAGRycy9kb3ducmV2LnhtbFBLBQYAAAAAAwADALcAAAD4AgAAAAA=&#10;"/>
                <v:shape id="AutoShape 385" o:spid="_x0000_s1038" type="#_x0000_t32" style="position:absolute;left:2059;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y41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waw/+ZdATk4g8AAP//AwBQSwECLQAUAAYACAAAACEA2+H2y+4AAACFAQAAEwAAAAAAAAAA&#10;AAAAAAAAAAAAW0NvbnRlbnRfVHlwZXNdLnhtbFBLAQItABQABgAIAAAAIQBa9CxbvwAAABUBAAAL&#10;AAAAAAAAAAAAAAAAAB8BAABfcmVscy8ucmVsc1BLAQItABQABgAIAAAAIQDMyy41xQAAANwAAAAP&#10;AAAAAAAAAAAAAAAAAAcCAABkcnMvZG93bnJldi54bWxQSwUGAAAAAAMAAwC3AAAA+QIAAAAA&#10;"/>
                <v:shape id="AutoShape 386" o:spid="_x0000_s1039" type="#_x0000_t32" style="position:absolute;left:2764;top:2305;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rZBxgAAANwAAAAPAAAAZHJzL2Rvd25yZXYueG1sRI9PawIx&#10;FMTvhX6H8IReimbVKmU1yrYg1IIH/91fN89NcPOy3URdv31TKPQ4zMxvmPmyc7W4UhusZwXDQQaC&#10;uPTacqXgsF/1X0GEiKyx9kwK7hRguXh8mGOu/Y23dN3FSiQIhxwVmBibXMpQGnIYBr4hTt7Jtw5j&#10;km0ldYu3BHe1HGXZVDq0nBYMNvRuqDzvLk7BZj18K76MXX9uv+1msirqS/V8VOqp1xUzEJG6+B/+&#10;a39oBePRC/yeSUdALn4AAAD//wMAUEsBAi0AFAAGAAgAAAAhANvh9svuAAAAhQEAABMAAAAAAAAA&#10;AAAAAAAAAAAAAFtDb250ZW50X1R5cGVzXS54bWxQSwECLQAUAAYACAAAACEAWvQsW78AAAAVAQAA&#10;CwAAAAAAAAAAAAAAAAAfAQAAX3JlbHMvLnJlbHNQSwECLQAUAAYACAAAACEAQyK2QcYAAADcAAAA&#10;DwAAAAAAAAAAAAAAAAAHAgAAZHJzL2Rvd25yZXYueG1sUEsFBgAAAAADAAMAtwAAAPoCAAAAAA==&#10;"/>
                <v:shape id="AutoShape 387" o:spid="_x0000_s1040" type="#_x0000_t32" style="position:absolute;left:2059;top:1729;width:708;height:9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5OxxQAAANwAAAAPAAAAZHJzL2Rvd25yZXYueG1sRI9BawIx&#10;FITvhf6H8ApeimZXqcjWKFIQxENB3YPHR/LcXbp5WZN0Xf99Iwg9DjPzDbNcD7YVPfnQOFaQTzIQ&#10;xNqZhisF5Wk7XoAIEdlg65gU3CnAevX6ssTCuBsfqD/GSiQIhwIV1DF2hZRB12QxTFxHnLyL8xZj&#10;kr6SxuMtwW0rp1k2lxYbTgs1dvRVk/45/loFzb78Lvv3a/R6sc/PPg+nc6uVGr0Nm08QkYb4H362&#10;d0bBbPoBjzPpCMjVHwAAAP//AwBQSwECLQAUAAYACAAAACEA2+H2y+4AAACFAQAAEwAAAAAAAAAA&#10;AAAAAAAAAAAAW0NvbnRlbnRfVHlwZXNdLnhtbFBLAQItABQABgAIAAAAIQBa9CxbvwAAABUBAAAL&#10;AAAAAAAAAAAAAAAAAB8BAABfcmVscy8ucmVsc1BLAQItABQABgAIAAAAIQDcj5OxxQAAANwAAAAP&#10;AAAAAAAAAAAAAAAAAAcCAABkcnMvZG93bnJldi54bWxQSwUGAAAAAAMAAwC3AAAA+QIAAAAA&#10;"/>
                <v:shape id="AutoShape 388" o:spid="_x0000_s1041" type="#_x0000_t32" style="position:absolute;left:2767;top:1753;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I2txQAAANwAAAAPAAAAZHJzL2Rvd25yZXYueG1sRI9PawIx&#10;FMTvBb9DeIVeima1KLI1yioIteDBf/fn5nUTunlZN1G3374RCj0OM/MbZrboXC1u1AbrWcFwkIEg&#10;Lr22XCk4Htb9KYgQkTXWnknBDwVYzHtPM8y1v/OObvtYiQThkKMCE2OTSxlKQw7DwDfEyfvyrcOY&#10;ZFtJ3eI9wV0tR1k2kQ4tpwWDDa0Mld/7q1Ow3QyXxdnYzefuYrfjdVFfq9eTUi/PXfEOIlIX/8N/&#10;7Q+t4G00gceZdATk/BcAAP//AwBQSwECLQAUAAYACAAAACEA2+H2y+4AAACFAQAAEwAAAAAAAAAA&#10;AAAAAAAAAAAAW0NvbnRlbnRfVHlwZXNdLnhtbFBLAQItABQABgAIAAAAIQBa9CxbvwAAABUBAAAL&#10;AAAAAAAAAAAAAAAAAB8BAABfcmVscy8ucmVsc1BLAQItABQABgAIAAAAIQDcvI2txQAAANwAAAAP&#10;AAAAAAAAAAAAAAAAAAcCAABkcnMvZG93bnJldi54bWxQSwUGAAAAAAMAAwC3AAAA+QIAAAAA&#10;"/>
                <v:shape id="AutoShape 389" o:spid="_x0000_s1042" type="#_x0000_t32" style="position:absolute;left:2750;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Cg2xgAAANwAAAAPAAAAZHJzL2Rvd25yZXYueG1sRI9PawIx&#10;FMTvhX6H8IReimZVqmU1yrYg1IIH/91fN89NcPOy3URdv31TKPQ4zMxvmPmyc7W4UhusZwXDQQaC&#10;uPTacqXgsF/1X0GEiKyx9kwK7hRguXh8mGOu/Y23dN3FSiQIhxwVmBibXMpQGnIYBr4hTt7Jtw5j&#10;km0ldYu3BHe1HGXZRDq0nBYMNvRuqDzvLk7BZj18K76MXX9uv+3mZVXUl+r5qNRTrytmICJ18T/8&#10;1/7QCsajKfyeSUdALn4AAAD//wMAUEsBAi0AFAAGAAgAAAAhANvh9svuAAAAhQEAABMAAAAAAAAA&#10;AAAAAAAAAAAAAFtDb250ZW50X1R5cGVzXS54bWxQSwECLQAUAAYACAAAACEAWvQsW78AAAAVAQAA&#10;CwAAAAAAAAAAAAAAAAAfAQAAX3JlbHMvLnJlbHNQSwECLQAUAAYACAAAACEAs/AoNsYAAADcAAAA&#10;DwAAAAAAAAAAAAAAAAAHAgAAZHJzL2Rvd25yZXYueG1sUEsFBgAAAAADAAMAtwAAAPoCAAAAAA==&#10;"/>
                <v:shape id="AutoShape 390" o:spid="_x0000_s1043" type="#_x0000_t32" style="position:absolute;left:3283;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7xEwgAAANwAAAAPAAAAZHJzL2Rvd25yZXYueG1sRE/LagIx&#10;FN0L/YdwhW5EM1oqMhplWhBqwYWv/XVynQQnN9NJ1OnfN4uCy8N5L1adq8Wd2mA9KxiPMhDEpdeW&#10;KwXHw3o4AxEissbaMyn4pQCr5Utvgbn2D97RfR8rkUI45KjAxNjkUobSkMMw8g1x4i6+dRgTbCup&#10;W3ykcFfLSZZNpUPLqcFgQ5+Gyuv+5hRsN+OP4mzs5nv3Y7fv66K+VYOTUq/9rpiDiNTFp/jf/aUV&#10;vE3S2nQmHQG5/AMAAP//AwBQSwECLQAUAAYACAAAACEA2+H2y+4AAACFAQAAEwAAAAAAAAAAAAAA&#10;AAAAAAAAW0NvbnRlbnRfVHlwZXNdLnhtbFBLAQItABQABgAIAAAAIQBa9CxbvwAAABUBAAALAAAA&#10;AAAAAAAAAAAAAB8BAABfcmVscy8ucmVsc1BLAQItABQABgAIAAAAIQDCb7xEwgAAANwAAAAPAAAA&#10;AAAAAAAAAAAAAAcCAABkcnMvZG93bnJldi54bWxQSwUGAAAAAAMAAwC3AAAA9gIAAAAA&#10;"/>
                <v:shape id="AutoShape 391" o:spid="_x0000_s1044" type="#_x0000_t32" style="position:absolute;left:3976;top:2293;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xnfxgAAANwAAAAPAAAAZHJzL2Rvd25yZXYueG1sRI9PawIx&#10;FMTvhX6H8IReimZVKnY1yrYg1IIH/91fN89NcPOy3URdv31TKPQ4zMxvmPmyc7W4UhusZwXDQQaC&#10;uPTacqXgsF/1pyBCRNZYeyYFdwqwXDw+zDHX/sZbuu5iJRKEQ44KTIxNLmUoDTkMA98QJ+/kW4cx&#10;ybaSusVbgrtajrJsIh1aTgsGG3o3VJ53F6dgsx6+FV/Grj+333bzsirqS/V8VOqp1xUzEJG6+B/+&#10;a39oBePRK/yeSUdALn4AAAD//wMAUEsBAi0AFAAGAAgAAAAhANvh9svuAAAAhQEAABMAAAAAAAAA&#10;AAAAAAAAAAAAAFtDb250ZW50X1R5cGVzXS54bWxQSwECLQAUAAYACAAAACEAWvQsW78AAAAVAQAA&#10;CwAAAAAAAAAAAAAAAAAfAQAAX3JlbHMvLnJlbHNQSwECLQAUAAYACAAAACEArSMZ38YAAADcAAAA&#10;DwAAAAAAAAAAAAAAAAAHAgAAZHJzL2Rvd25yZXYueG1sUEsFBgAAAAADAAMAtwAAAPoCAAAAAA==&#10;"/>
                <v:shape id="AutoShape 392" o:spid="_x0000_s1045" type="#_x0000_t32" style="position:absolute;left:3259;top:1765;width:708;height:9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ab0wQAAANwAAAAPAAAAZHJzL2Rvd25yZXYueG1sRE9Ni8Iw&#10;EL0v+B/CCF4WTauwSDWKCAviQVjtweOQjG2xmdQkW+u/N4eFPT7e93o72Fb05EPjWEE+y0AQa2ca&#10;rhSUl+/pEkSIyAZbx6TgRQG2m9HHGgvjnvxD/TlWIoVwKFBBHWNXSBl0TRbDzHXEibs5bzEm6Ctp&#10;PD5TuG3lPMu+pMWGU0ONHe1r0vfzr1XQHMtT2X8+otfLY371ebhcW63UZDzsViAiDfFf/Oc+GAWL&#10;RZqfzqQjIDdvAAAA//8DAFBLAQItABQABgAIAAAAIQDb4fbL7gAAAIUBAAATAAAAAAAAAAAAAAAA&#10;AAAAAABbQ29udGVudF9UeXBlc10ueG1sUEsBAi0AFAAGAAgAAAAhAFr0LFu/AAAAFQEAAAsAAAAA&#10;AAAAAAAAAAAAHwEAAF9yZWxzLy5yZWxzUEsBAi0AFAAGAAgAAAAhAEkhpvTBAAAA3AAAAA8AAAAA&#10;AAAAAAAAAAAABwIAAGRycy9kb3ducmV2LnhtbFBLBQYAAAAAAwADALcAAAD1AgAAAAA=&#10;"/>
                <v:shape id="AutoShape 393" o:spid="_x0000_s1046" type="#_x0000_t32" style="position:absolute;left:3976;top:1765;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MExgAAANwAAAAPAAAAZHJzL2Rvd25yZXYueG1sRI9BawIx&#10;FITvBf9DeEIvRbNbaZHVKGtBqAUPWr0/N6+b0M3Luom6/fdNoeBxmJlvmPmyd424UhesZwX5OANB&#10;XHltuVZw+FyPpiBCRNbYeCYFPxRguRg8zLHQ/sY7uu5jLRKEQ4EKTIxtIWWoDDkMY98SJ+/Ldw5j&#10;kl0tdYe3BHeNfM6yV+nQclow2NKboep7f3EKtpt8VZ6M3Xzsznb7si6bS/10VOpx2JczEJH6eA//&#10;t9+1gskkh78z6QjIxS8AAAD//wMAUEsBAi0AFAAGAAgAAAAhANvh9svuAAAAhQEAABMAAAAAAAAA&#10;AAAAAAAAAAAAAFtDb250ZW50X1R5cGVzXS54bWxQSwECLQAUAAYACAAAACEAWvQsW78AAAAVAQAA&#10;CwAAAAAAAAAAAAAAAAAfAQAAX3JlbHMvLnJlbHNQSwECLQAUAAYACAAAACEA1oyDBMYAAADcAAAA&#10;DwAAAAAAAAAAAAAAAAAHAgAAZHJzL2Rvd25yZXYueG1sUEsFBgAAAAADAAMAtwAAAPoCAAAAAA==&#10;"/>
                <v:shape id="AutoShape 394" o:spid="_x0000_s1047" type="#_x0000_t32" style="position:absolute;left:4004;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1z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wewf+ZdATk4g8AAP//AwBQSwECLQAUAAYACAAAACEA2+H2y+4AAACFAQAAEwAAAAAAAAAA&#10;AAAAAAAAAAAAW0NvbnRlbnRfVHlwZXNdLnhtbFBLAQItABQABgAIAAAAIQBa9CxbvwAAABUBAAAL&#10;AAAAAAAAAAAAAAAAAB8BAABfcmVscy8ucmVsc1BLAQItABQABgAIAAAAIQAmXh1zxQAAANwAAAAP&#10;AAAAAAAAAAAAAAAAAAcCAABkcnMvZG93bnJldi54bWxQSwUGAAAAAAMAAwC3AAAA+QIAAAAA&#10;"/>
                <v:shape id="AutoShape 395" o:spid="_x0000_s1048" type="#_x0000_t32" style="position:absolute;left:6055;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rjoxgAAANwAAAAPAAAAZHJzL2Rvd25yZXYueG1sRI9PawIx&#10;FMTvQr9DeIVeRLN2qchqlG1BqAUP/rs/N6+b0M3LdhN1++2bQsHjMDO/YRar3jXiSl2wnhVMxhkI&#10;4spry7WC42E9moEIEVlj45kU/FCA1fJhsMBC+xvv6LqPtUgQDgUqMDG2hZShMuQwjH1LnLxP3zmM&#10;SXa11B3eEtw18jnLptKh5bRgsKU3Q9XX/uIUbDeT1/Js7OZj9223L+uyudTDk1JPj305BxGpj/fw&#10;f/tdK8jzHP7OpCMgl78AAAD//wMAUEsBAi0AFAAGAAgAAAAhANvh9svuAAAAhQEAABMAAAAAAAAA&#10;AAAAAAAAAAAAAFtDb250ZW50X1R5cGVzXS54bWxQSwECLQAUAAYACAAAACEAWvQsW78AAAAVAQAA&#10;CwAAAAAAAAAAAAAAAAAfAQAAX3JlbHMvLnJlbHNQSwECLQAUAAYACAAAACEASRK46MYAAADcAAAA&#10;DwAAAAAAAAAAAAAAAAAHAgAAZHJzL2Rvd25yZXYueG1sUEsFBgAAAAADAAMAtwAAAPoCAAAAAA==&#10;"/>
                <v:shape id="AutoShape 396" o:spid="_x0000_s1049" type="#_x0000_t32" style="position:absolute;left:6739;top:2301;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cxgAAANwAAAAPAAAAZHJzL2Rvd25yZXYueG1sRI9PawIx&#10;FMTvBb9DeIKXUrP+K2VrlFUQquBBbe+vm9dNcPOybqJuv31TKPQ4zMxvmPmyc7W4URusZwWjYQaC&#10;uPTacqXg/bR5egERIrLG2jMp+KYAy0XvYY659nc+0O0YK5EgHHJUYGJscilDachhGPqGOHlfvnUY&#10;k2wrqVu8J7ir5TjLnqVDy2nBYENrQ+X5eHUK9tvRqvg0drs7XOx+tinqa/X4odSg3xWvICJ18T/8&#10;137TCiaTKfyeSUdALn4AAAD//wMAUEsBAi0AFAAGAAgAAAAhANvh9svuAAAAhQEAABMAAAAAAAAA&#10;AAAAAAAAAAAAAFtDb250ZW50X1R5cGVzXS54bWxQSwECLQAUAAYACAAAACEAWvQsW78AAAAVAQAA&#10;CwAAAAAAAAAAAAAAAAAfAQAAX3JlbHMvLnJlbHNQSwECLQAUAAYACAAAACEAxvsgnMYAAADcAAAA&#10;DwAAAAAAAAAAAAAAAAAHAgAAZHJzL2Rvd25yZXYueG1sUEsFBgAAAAADAAMAtwAAAPoCAAAAAA==&#10;"/>
                <v:shape id="AutoShape 397" o:spid="_x0000_s1050" type="#_x0000_t32" style="position:absolute;left:6055;top:1729;width:708;height:9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gVsxQAAANwAAAAPAAAAZHJzL2Rvd25yZXYueG1sRI9BawIx&#10;FITvBf9DeEIvpWa3oshqFCkUigehugePj+R1d3Hzsibpuv57IxQ8DjPzDbPaDLYVPfnQOFaQTzIQ&#10;xNqZhisF5fHrfQEiRGSDrWNScKMAm/XoZYWFcVf+of4QK5EgHApUUMfYFVIGXZPFMHEdcfJ+nbcY&#10;k/SVNB6vCW5b+ZFlc2mx4bRQY0efNenz4c8qaHblvuzfLtHrxS4/+TwcT61W6nU8bJcgIg3xGf5v&#10;fxsF0+kMHmfSEZDrOwAAAP//AwBQSwECLQAUAAYACAAAACEA2+H2y+4AAACFAQAAEwAAAAAAAAAA&#10;AAAAAAAAAAAAW0NvbnRlbnRfVHlwZXNdLnhtbFBLAQItABQABgAIAAAAIQBa9CxbvwAAABUBAAAL&#10;AAAAAAAAAAAAAAAAAB8BAABfcmVscy8ucmVsc1BLAQItABQABgAIAAAAIQBZVgVsxQAAANwAAAAP&#10;AAAAAAAAAAAAAAAAAAcCAABkcnMvZG93bnJldi54bWxQSwUGAAAAAAMAAwC3AAAA+QIAAAAA&#10;"/>
                <v:shape id="AutoShape 398" o:spid="_x0000_s1051" type="#_x0000_t32" style="position:absolute;left:6739;top:1765;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twxgAAANwAAAAPAAAAZHJzL2Rvd25yZXYueG1sRI9PawIx&#10;FMTvgt8hvEIvUrNWlLI1yioIVfDgn95fN6+b0M3Luom6/fZGKPQ4zMxvmNmic7W4UhusZwWjYQaC&#10;uPTacqXgdFy/vIEIEVlj7ZkU/FKAxbzfm2Gu/Y33dD3ESiQIhxwVmBibXMpQGnIYhr4hTt63bx3G&#10;JNtK6hZvCe5q+ZplU+nQclow2NDKUPlzuDgFu81oWXwZu9nuz3Y3WRf1pRp8KvX81BXvICJ18T/8&#10;1/7QCsbjKTzOpCMg53cAAAD//wMAUEsBAi0AFAAGAAgAAAAhANvh9svuAAAAhQEAABMAAAAAAAAA&#10;AAAAAAAAAAAAAFtDb250ZW50X1R5cGVzXS54bWxQSwECLQAUAAYACAAAACEAWvQsW78AAAAVAQAA&#10;CwAAAAAAAAAAAAAAAAAfAQAAX3JlbHMvLnJlbHNQSwECLQAUAAYACAAAACEAWWUbcMYAAADcAAAA&#10;DwAAAAAAAAAAAAAAAAAHAgAAZHJzL2Rvd25yZXYueG1sUEsFBgAAAAADAAMAtwAAAPoCAAAAAA==&#10;"/>
                <v:shape id="AutoShape 399" o:spid="_x0000_s1052" type="#_x0000_t32" style="position:absolute;left:6776;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b7rxgAAANwAAAAPAAAAZHJzL2Rvd25yZXYueG1sRI9BawIx&#10;FITvBf9DeIKXUrMq2rI1yioIVfCgtvfXzesmuHlZN1G3/74pFHocZuYbZr7sXC1u1AbrWcFomIEg&#10;Lr22XCl4P22eXkCEiKyx9kwKvinActF7mGOu/Z0PdDvGSiQIhxwVmBibXMpQGnIYhr4hTt6Xbx3G&#10;JNtK6hbvCe5qOc6ymXRoOS0YbGhtqDwfr07BfjtaFZ/GbneHi91PN0V9rR4/lBr0u+IVRKQu/of/&#10;2m9awWTyDL9n0hGQix8AAAD//wMAUEsBAi0AFAAGAAgAAAAhANvh9svuAAAAhQEAABMAAAAAAAAA&#10;AAAAAAAAAAAAAFtDb250ZW50X1R5cGVzXS54bWxQSwECLQAUAAYACAAAACEAWvQsW78AAAAVAQAA&#10;CwAAAAAAAAAAAAAAAAAfAQAAX3JlbHMvLnJlbHNQSwECLQAUAAYACAAAACEANim+68YAAADcAAAA&#10;DwAAAAAAAAAAAAAAAAAHAgAAZHJzL2Rvd25yZXYueG1sUEsFBgAAAAADAAMAtwAAAPoCAAAAAA==&#10;"/>
                <v:shape id="AutoShape 400" o:spid="_x0000_s1053" type="#_x0000_t32" style="position:absolute;left:7267;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iqZwgAAANwAAAAPAAAAZHJzL2Rvd25yZXYueG1sRE/LagIx&#10;FN0X+g/hCt0UzVhRZGqUqSBUwYWP7m8nt5Pg5GacRJ3+vVkILg/nPVt0rhZXaoP1rGA4yEAQl15b&#10;rhQcD6v+FESIyBprz6TgnwIs5q8vM8y1v/GOrvtYiRTCIUcFJsYmlzKUhhyGgW+IE/fnW4cxwbaS&#10;usVbCne1/MiyiXRoOTUYbGhpqDztL07Bdj38Kn6NXW92Z7sdr4r6Ur3/KPXW64pPEJG6+BQ/3N9a&#10;wWiU1qYz6QjI+R0AAP//AwBQSwECLQAUAAYACAAAACEA2+H2y+4AAACFAQAAEwAAAAAAAAAAAAAA&#10;AAAAAAAAW0NvbnRlbnRfVHlwZXNdLnhtbFBLAQItABQABgAIAAAAIQBa9CxbvwAAABUBAAALAAAA&#10;AAAAAAAAAAAAAB8BAABfcmVscy8ucmVsc1BLAQItABQABgAIAAAAIQBHtiqZwgAAANwAAAAPAAAA&#10;AAAAAAAAAAAAAAcCAABkcnMvZG93bnJldi54bWxQSwUGAAAAAAMAAwC3AAAA9gIAAAAA&#10;"/>
                <v:shape id="AutoShape 401" o:spid="_x0000_s1054" type="#_x0000_t32" style="position:absolute;left:7988;top:2269;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8CxgAAANwAAAAPAAAAZHJzL2Rvd25yZXYueG1sRI9BawIx&#10;FITvBf9DeIKXUrMqSrs1yioIVfCgtvfXzesmuHlZN1G3/74pFHocZuYbZr7sXC1u1AbrWcFomIEg&#10;Lr22XCl4P22enkGEiKyx9kwKvinActF7mGOu/Z0PdDvGSiQIhxwVmBibXMpQGnIYhr4hTt6Xbx3G&#10;JNtK6hbvCe5qOc6ymXRoOS0YbGhtqDwfr07BfjtaFZ/GbneHi91PN0V9rR4/lBr0u+IVRKQu/of/&#10;2m9awWTyAr9n0hGQix8AAAD//wMAUEsBAi0AFAAGAAgAAAAhANvh9svuAAAAhQEAABMAAAAAAAAA&#10;AAAAAAAAAAAAAFtDb250ZW50X1R5cGVzXS54bWxQSwECLQAUAAYACAAAACEAWvQsW78AAAAVAQAA&#10;CwAAAAAAAAAAAAAAAAAfAQAAX3JlbHMvLnJlbHNQSwECLQAUAAYACAAAACEAKPqPAsYAAADcAAAA&#10;DwAAAAAAAAAAAAAAAAAHAgAAZHJzL2Rvd25yZXYueG1sUEsFBgAAAAADAAMAtwAAAPoCAAAAAA==&#10;"/>
                <v:shape id="AutoShape 402" o:spid="_x0000_s1055" type="#_x0000_t32" style="position:absolute;left:7975;top:1717;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lXiwwAAANwAAAAPAAAAZHJzL2Rvd25yZXYueG1sRE/LagIx&#10;FN0X+g/hFtwUzaitlNEooyBowYWP7q+T20no5GacRB3/vlkUujyc92zRuVrcqA3Ws4LhIANBXHpt&#10;uVJwOq77HyBCRNZYeyYFDwqwmD8/zTDX/s57uh1iJVIIhxwVmBibXMpQGnIYBr4hTty3bx3GBNtK&#10;6hbvKdzVcpRlE+nQcmow2NDKUPlzuDoFu+1wWZyN3X7uL3b3vi7qa/X6pVTvpSumICJ18V/8595o&#10;BeO3ND+dSUdAzn8BAAD//wMAUEsBAi0AFAAGAAgAAAAhANvh9svuAAAAhQEAABMAAAAAAAAAAAAA&#10;AAAAAAAAAFtDb250ZW50X1R5cGVzXS54bWxQSwECLQAUAAYACAAAACEAWvQsW78AAAAVAQAACwAA&#10;AAAAAAAAAAAAAAAfAQAAX3JlbHMvLnJlbHNQSwECLQAUAAYACAAAACEA4cZV4sMAAADcAAAADwAA&#10;AAAAAAAAAAAAAAAHAgAAZHJzL2Rvd25yZXYueG1sUEsFBgAAAAADAAMAtwAAAPcCAAAAAA==&#10;"/>
                <v:shape id="AutoShape 403" o:spid="_x0000_s1056" type="#_x0000_t32" style="position:absolute;left:7988;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B5xgAAANwAAAAPAAAAZHJzL2Rvd25yZXYueG1sRI9PawIx&#10;FMTvhX6H8Aq9FM2ubUW2RtkKQi148N/9dfO6Cd28bDdRt9/eCEKPw8z8hpnOe9eIE3XBelaQDzMQ&#10;xJXXlmsF+91yMAERIrLGxjMp+KMA89n93RQL7c+8odM21iJBOBSowMTYFlKGypDDMPQtcfK+fecw&#10;JtnVUnd4TnDXyFGWjaVDy2nBYEsLQ9XP9ugUrFf5e/ll7Opz82vXr8uyOdZPB6UeH/ryDUSkPv6H&#10;b+0PreD5JYfrmXQE5OwCAAD//wMAUEsBAi0AFAAGAAgAAAAhANvh9svuAAAAhQEAABMAAAAAAAAA&#10;AAAAAAAAAAAAAFtDb250ZW50X1R5cGVzXS54bWxQSwECLQAUAAYACAAAACEAWvQsW78AAAAVAQAA&#10;CwAAAAAAAAAAAAAAAAAfAQAAX3JlbHMvLnJlbHNQSwECLQAUAAYACAAAACEAjorwecYAAADcAAAA&#10;DwAAAAAAAAAAAAAAAAAHAgAAZHJzL2Rvd25yZXYueG1sUEsFBgAAAAADAAMAtwAAAPoCAAAAAA==&#10;"/>
                <v:shape id="AutoShape 404" o:spid="_x0000_s1057" type="#_x0000_t32" style="position:absolute;left:7256;top:1765;width:719;height:9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5lxQAAANwAAAAPAAAAZHJzL2Rvd25yZXYueG1sRI9BawIx&#10;FITvhf6H8ApeimZXi8jWKFIQxENB3YPHR/LcXbp5WZN0Xf99Iwg9DjPzDbNcD7YVPfnQOFaQTzIQ&#10;xNqZhisF5Wk7XoAIEdlg65gU3CnAevX6ssTCuBsfqD/GSiQIhwIV1DF2hZRB12QxTFxHnLyL8xZj&#10;kr6SxuMtwW0rp1k2lxYbTgs1dvRVk/45/loFzb78Lvv3a/R6sc/PPg+nc6uVGr0Nm08QkYb4H362&#10;d0bB7GMKjzPpCMjVHwAAAP//AwBQSwECLQAUAAYACAAAACEA2+H2y+4AAACFAQAAEwAAAAAAAAAA&#10;AAAAAAAAAAAAW0NvbnRlbnRfVHlwZXNdLnhtbFBLAQItABQABgAIAAAAIQBa9CxbvwAAABUBAAAL&#10;AAAAAAAAAAAAAAAAAB8BAABfcmVscy8ucmVsc1BLAQItABQABgAIAAAAIQCOue5lxQAAANwAAAAP&#10;AAAAAAAAAAAAAAAAAAcCAABkcnMvZG93bnJldi54bWxQSwUGAAAAAAMAAwC3AAAA+QIAAAAA&#10;"/>
                <v:shape id="AutoShape 405" o:spid="_x0000_s1058" type="#_x0000_t32" style="position:absolute;left:7336;top:2345;width:652;height:8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YhbxgAAANwAAAAPAAAAZHJzL2Rvd25yZXYueG1sRI/dagIx&#10;FITvC75DOELvarZuKbIaRYVSS6GgLeLlYXP2x25O1iR1t29vBMHLYWa+YWaL3jTiTM7XlhU8jxIQ&#10;xLnVNZcKfr7fniYgfEDW2FgmBf/kYTEfPMww07bjLZ13oRQRwj5DBVUIbSalzysy6Ee2JY5eYZ3B&#10;EKUrpXbYRbhp5DhJXqXBmuNChS2tK8p/d39GwbvfnvauWHUfX8v887hON92qOCj1OOyXUxCB+nAP&#10;39obrSB9SeF6Jh4BOb8AAAD//wMAUEsBAi0AFAAGAAgAAAAhANvh9svuAAAAhQEAABMAAAAAAAAA&#10;AAAAAAAAAAAAAFtDb250ZW50X1R5cGVzXS54bWxQSwECLQAUAAYACAAAACEAWvQsW78AAAAVAQAA&#10;CwAAAAAAAAAAAAAAAAAfAQAAX3JlbHMvLnJlbHNQSwECLQAUAAYACAAAACEADZmIW8YAAADcAAAA&#10;DwAAAAAAAAAAAAAAAAAHAgAAZHJzL2Rvd25yZXYueG1sUEsFBgAAAAADAAMAtwAAAPoCAAAAAA==&#10;">
                  <v:stroke dashstyle="dash"/>
                </v:shape>
                <v:shape id="AutoShape 406" o:spid="_x0000_s1059" type="#_x0000_t32" style="position:absolute;left:6680;top:1950;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NOKxQAAANwAAAAPAAAAZHJzL2Rvd25yZXYueG1sRI9BawIx&#10;FITvhf6H8Aq9FM1uKyJbo4ggiIeCugePj+S5u3TzsiZx3f77RhA8DjPzDTNfDrYVPfnQOFaQjzMQ&#10;xNqZhisF5XEzmoEIEdlg65gU/FGA5eL1ZY6FcTfeU3+IlUgQDgUqqGPsCimDrsliGLuOOHln5y3G&#10;JH0ljcdbgttWfmbZVFpsOC3U2NG6Jv17uFoFza78KfuPS/R6tstPPg/HU6uVen8bVt8gIg3xGX60&#10;t0bB12QC9zPpCMjFPwAAAP//AwBQSwECLQAUAAYACAAAACEA2+H2y+4AAACFAQAAEwAAAAAAAAAA&#10;AAAAAAAAAAAAW0NvbnRlbnRfVHlwZXNdLnhtbFBLAQItABQABgAIAAAAIQBa9CxbvwAAABUBAAAL&#10;AAAAAAAAAAAAAAAAAB8BAABfcmVscy8ucmVsc1BLAQItABQABgAIAAAAIQBuHNOKxQAAANwAAAAP&#10;AAAAAAAAAAAAAAAAAAcCAABkcnMvZG93bnJldi54bWxQSwUGAAAAAAMAAwC3AAAA+QIAAAAA&#10;"/>
                <v:shape id="AutoShape 407" o:spid="_x0000_s1060" type="#_x0000_t32" style="position:absolute;left:6664;top:1926;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HYRxQAAANwAAAAPAAAAZHJzL2Rvd25yZXYueG1sRI9BawIx&#10;FITvBf9DeEIvRbPbqshqFBEKxUNB3YPHR/LcXdy8rEm6bv99Uyj0OMzMN8x6O9hW9ORD41hBPs1A&#10;EGtnGq4UlOf3yRJEiMgGW8ek4JsCbDejpzUWxj34SP0pViJBOBSooI6xK6QMuiaLYeo64uRdnbcY&#10;k/SVNB4fCW5b+ZplC2mx4bRQY0f7mvTt9GUVNIfys+xf7tHr5SG/+DycL61W6nk87FYgIg3xP/zX&#10;/jAK3mZz+D2TjoDc/AAAAP//AwBQSwECLQAUAAYACAAAACEA2+H2y+4AAACFAQAAEwAAAAAAAAAA&#10;AAAAAAAAAAAAW0NvbnRlbnRfVHlwZXNdLnhtbFBLAQItABQABgAIAAAAIQBa9CxbvwAAABUBAAAL&#10;AAAAAAAAAAAAAAAAAB8BAABfcmVscy8ucmVsc1BLAQItABQABgAIAAAAIQABUHYRxQAAANwAAAAP&#10;AAAAAAAAAAAAAAAAAAcCAABkcnMvZG93bnJldi54bWxQSwUGAAAAAAMAAwC3AAAA+QIAAAAA&#10;"/>
              </v:group>
            </w:pict>
          </mc:Fallback>
        </mc:AlternateContent>
      </w:r>
      <w:r>
        <w:rPr>
          <w:lang w:eastAsia="en-GB"/>
        </w:rPr>
        <w:t xml:space="preserve">     (a)          σ                  σ                     σ                     σ                  σ</w:t>
      </w:r>
    </w:p>
    <w:p w14:paraId="7C6A0D95" w14:textId="77777777" w:rsidR="00202A83" w:rsidRDefault="00F15EB2">
      <w:pPr>
        <w:autoSpaceDE w:val="0"/>
        <w:autoSpaceDN w:val="0"/>
        <w:adjustRightInd w:val="0"/>
        <w:spacing w:line="480" w:lineRule="auto"/>
        <w:rPr>
          <w:lang w:eastAsia="en-GB"/>
        </w:rPr>
      </w:pPr>
      <w:r>
        <w:rPr>
          <w:lang w:eastAsia="en-GB"/>
        </w:rPr>
        <w:t xml:space="preserve">                    </w:t>
      </w:r>
      <w:r>
        <w:rPr>
          <w:szCs w:val="22"/>
          <w:lang w:eastAsia="en-GB"/>
        </w:rPr>
        <w:t>μ                 μ                     μ                     μ                   μ</w:t>
      </w:r>
    </w:p>
    <w:p w14:paraId="0B980159" w14:textId="77777777" w:rsidR="00202A83" w:rsidRDefault="00F15EB2">
      <w:pPr>
        <w:autoSpaceDE w:val="0"/>
        <w:autoSpaceDN w:val="0"/>
        <w:adjustRightInd w:val="0"/>
        <w:spacing w:line="480" w:lineRule="auto"/>
        <w:rPr>
          <w:lang w:eastAsia="en-GB"/>
        </w:rPr>
      </w:pPr>
      <w:r>
        <w:rPr>
          <w:lang w:eastAsia="en-GB"/>
        </w:rPr>
        <w:t xml:space="preserve">       C         V      C        V         C         V          C        V      C         V</w:t>
      </w:r>
    </w:p>
    <w:p w14:paraId="61785C51" w14:textId="77777777" w:rsidR="00202A83" w:rsidRDefault="00F15EB2">
      <w:pPr>
        <w:autoSpaceDE w:val="0"/>
        <w:autoSpaceDN w:val="0"/>
        <w:adjustRightInd w:val="0"/>
        <w:spacing w:line="480" w:lineRule="auto"/>
        <w:rPr>
          <w:lang w:eastAsia="en-GB"/>
        </w:rPr>
      </w:pPr>
      <w:r>
        <w:rPr>
          <w:lang w:eastAsia="en-GB"/>
        </w:rPr>
        <w:t xml:space="preserve">      #g          u       r          i# + #m          ɔ          p          i#+ #y          a#</w:t>
      </w:r>
    </w:p>
    <w:p w14:paraId="617A76FA" w14:textId="6EAD62E1"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7248" behindDoc="0" locked="0" layoutInCell="1" allowOverlap="1" wp14:anchorId="638377B7" wp14:editId="446B97DA">
                <wp:simplePos x="0" y="0"/>
                <wp:positionH relativeFrom="column">
                  <wp:posOffset>400685</wp:posOffset>
                </wp:positionH>
                <wp:positionV relativeFrom="paragraph">
                  <wp:posOffset>167640</wp:posOffset>
                </wp:positionV>
                <wp:extent cx="2733040" cy="952500"/>
                <wp:effectExtent l="10160" t="10795" r="9525" b="8255"/>
                <wp:wrapNone/>
                <wp:docPr id="290"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3040" cy="952500"/>
                          <a:chOff x="2161" y="4008"/>
                          <a:chExt cx="4304" cy="1500"/>
                        </a:xfrm>
                      </wpg:grpSpPr>
                      <wps:wsp>
                        <wps:cNvPr id="291" name="AutoShape 409"/>
                        <wps:cNvCnPr>
                          <a:cxnSpLocks noChangeShapeType="1"/>
                        </wps:cNvCnPr>
                        <wps:spPr bwMode="auto">
                          <a:xfrm>
                            <a:off x="3434" y="5064"/>
                            <a:ext cx="0" cy="4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2" name="AutoShape 410"/>
                        <wps:cNvCnPr>
                          <a:cxnSpLocks noChangeShapeType="1"/>
                        </wps:cNvCnPr>
                        <wps:spPr bwMode="auto">
                          <a:xfrm>
                            <a:off x="2185"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3" name="AutoShape 411"/>
                        <wps:cNvCnPr>
                          <a:cxnSpLocks noChangeShapeType="1"/>
                        </wps:cNvCnPr>
                        <wps:spPr bwMode="auto">
                          <a:xfrm>
                            <a:off x="2842" y="5136"/>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4" name="AutoShape 412"/>
                        <wps:cNvCnPr>
                          <a:cxnSpLocks noChangeShapeType="1"/>
                        </wps:cNvCnPr>
                        <wps:spPr bwMode="auto">
                          <a:xfrm>
                            <a:off x="2845" y="403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5" name="AutoShape 413"/>
                        <wps:cNvCnPr>
                          <a:cxnSpLocks noChangeShapeType="1"/>
                        </wps:cNvCnPr>
                        <wps:spPr bwMode="auto">
                          <a:xfrm>
                            <a:off x="3470" y="4539"/>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6" name="AutoShape 414"/>
                        <wps:cNvCnPr>
                          <a:cxnSpLocks noChangeShapeType="1"/>
                        </wps:cNvCnPr>
                        <wps:spPr bwMode="auto">
                          <a:xfrm flipH="1">
                            <a:off x="2161" y="4008"/>
                            <a:ext cx="681" cy="9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7" name="AutoShape 415"/>
                        <wps:cNvCnPr>
                          <a:cxnSpLocks noChangeShapeType="1"/>
                        </wps:cNvCnPr>
                        <wps:spPr bwMode="auto">
                          <a:xfrm>
                            <a:off x="2846" y="455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8" name="AutoShape 416"/>
                        <wps:cNvCnPr>
                          <a:cxnSpLocks noChangeShapeType="1"/>
                        </wps:cNvCnPr>
                        <wps:spPr bwMode="auto">
                          <a:xfrm>
                            <a:off x="2858" y="4032"/>
                            <a:ext cx="576"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9" name="AutoShape 417"/>
                        <wps:cNvCnPr>
                          <a:cxnSpLocks noChangeShapeType="1"/>
                        </wps:cNvCnPr>
                        <wps:spPr bwMode="auto">
                          <a:xfrm>
                            <a:off x="4581"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0" name="AutoShape 418"/>
                        <wps:cNvCnPr>
                          <a:cxnSpLocks noChangeShapeType="1"/>
                        </wps:cNvCnPr>
                        <wps:spPr bwMode="auto">
                          <a:xfrm>
                            <a:off x="3875"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1" name="AutoShape 419"/>
                        <wps:cNvCnPr>
                          <a:cxnSpLocks noChangeShapeType="1"/>
                        </wps:cNvCnPr>
                        <wps:spPr bwMode="auto">
                          <a:xfrm>
                            <a:off x="4574" y="455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2" name="AutoShape 420"/>
                        <wps:cNvCnPr>
                          <a:cxnSpLocks noChangeShapeType="1"/>
                        </wps:cNvCnPr>
                        <wps:spPr bwMode="auto">
                          <a:xfrm flipH="1">
                            <a:off x="3839" y="4008"/>
                            <a:ext cx="735" cy="8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3" name="AutoShape 421"/>
                        <wps:cNvCnPr>
                          <a:cxnSpLocks noChangeShapeType="1"/>
                        </wps:cNvCnPr>
                        <wps:spPr bwMode="auto">
                          <a:xfrm flipV="1">
                            <a:off x="4581" y="4020"/>
                            <a:ext cx="0" cy="3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4" name="AutoShape 422"/>
                        <wps:cNvCnPr>
                          <a:cxnSpLocks noChangeShapeType="1"/>
                        </wps:cNvCnPr>
                        <wps:spPr bwMode="auto">
                          <a:xfrm>
                            <a:off x="5242"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5" name="AutoShape 423"/>
                        <wps:cNvCnPr>
                          <a:cxnSpLocks noChangeShapeType="1"/>
                        </wps:cNvCnPr>
                        <wps:spPr bwMode="auto">
                          <a:xfrm>
                            <a:off x="6213" y="513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6" name="AutoShape 424"/>
                        <wps:cNvCnPr>
                          <a:cxnSpLocks noChangeShapeType="1"/>
                        </wps:cNvCnPr>
                        <wps:spPr bwMode="auto">
                          <a:xfrm>
                            <a:off x="5985" y="403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7" name="AutoShape 425"/>
                        <wps:cNvCnPr>
                          <a:cxnSpLocks noChangeShapeType="1"/>
                        </wps:cNvCnPr>
                        <wps:spPr bwMode="auto">
                          <a:xfrm>
                            <a:off x="5985" y="4539"/>
                            <a:ext cx="256" cy="33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8" name="AutoShape 426"/>
                        <wps:cNvCnPr>
                          <a:cxnSpLocks noChangeShapeType="1"/>
                        </wps:cNvCnPr>
                        <wps:spPr bwMode="auto">
                          <a:xfrm flipH="1">
                            <a:off x="5242" y="4008"/>
                            <a:ext cx="743" cy="85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9" name="AutoShape 427"/>
                        <wps:cNvCnPr>
                          <a:cxnSpLocks noChangeShapeType="1"/>
                        </wps:cNvCnPr>
                        <wps:spPr bwMode="auto">
                          <a:xfrm>
                            <a:off x="5985" y="4008"/>
                            <a:ext cx="457" cy="38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0" name="AutoShape 428"/>
                        <wps:cNvCnPr>
                          <a:cxnSpLocks noChangeShapeType="1"/>
                        </wps:cNvCnPr>
                        <wps:spPr bwMode="auto">
                          <a:xfrm flipH="1">
                            <a:off x="6241" y="4512"/>
                            <a:ext cx="224" cy="3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697B6B5C" id="Group 344" o:spid="_x0000_s1026" style="position:absolute;margin-left:31.55pt;margin-top:13.2pt;width:215.2pt;height:75pt;z-index:251637248" coordorigin="2161,4008" coordsize="4304,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OdgQAAM4qAAAOAAAAZHJzL2Uyb0RvYy54bWzsWstu2zgU3Q/QfxC0byyRlC0LcYoibTOL&#10;TidA29kzeqMSKZBK7Pz9XJKy5YlpdKaxuBllYehBMuQ993l0r9/t2sZ7yoWsOdv44VXgezlLeVaz&#10;cuN///bpbex7sqcsow1n+cZ/zqX/7ubNb9fbLskRr3iT5cKDRZhMtt3Gr/q+SxYLmVZ5S+UV73IG&#10;LwsuWtrDrSgXmaBbWL1tFigIlostF1kneJpLCU8/mJf+jV6/KPK0/7MoZN57zcaHvfX6V+jfB/W7&#10;uLmmSSloV9XpsA36C7toac3gnx6W+kB76j2K+mSptk4Fl7zor1LeLnhR1GmuzwCnCYMXp7kT/LHT&#10;ZymTbdkdxASifSGnX142/fJ0J7qv3b0wu4fLzzz9IUEui21XJsfv1X1pBnsP2z94BnjSx57rg+8K&#10;0aol4EjeTsv3+SDffNd7KTxEK4wDAjCk8G4doSgYAEgrQElNQ+Ey9D14S4IgNuCk1cdhOoHJZm44&#10;zFzQxPxfvddhbwp7UCY5yku+Tl5fK9rlGgap5HEvvDqDra5hp4y2IIT3IAQ9yCPBWu1abQBG3jIj&#10;1nTHBrF6jN9WlJW5Hv7tuYPZoZoBBziaom4kYPJTMWOCQSQgryhYEiOvvbAHMROinx8kRZNOyP4u&#10;562nLja+7AWty6q/5YyBuXARajzp02fZq42NExS8jH+qmwae06Rh3tbACKC0HYhEslLPlbypMzVO&#10;DZOifLhthPdElQnqP31geHM8DFSdZXrdKqfZx+G6p3VjrmEfDRvkpERjhPzAs+d7sZcfYO4MfGQB&#10;P9Tq/A8kaTId+CiMowH8NbKCj4k2ohn8MaL8J095zvKxDXxtx+7AjwmooLL8EC/t4K+0UszgXxh8&#10;cLgnbj/UonYJvrF8EuAzlm+UYgb/wuCD2E/Bx8r+nIGPyQpiu8qRIqyzDZq8iPmz258m4VvawNfp&#10;1bTge0VTd7+rTPEow7akyns1WMaQmuoce/YCr6qUzsX/lU0RIqdeAMUE1FF7gehMCJiTv0nAB0bj&#10;NAToFGxaL3Bs+3EEu1Dgn8T/aAVqoWwfz+nfJPCvbfCvnNo+iZSDB4yjYC78FNPjqOrHwFdZbF/X&#10;2M5sH8erueoX7ikfHNj4vtAt30eileH7SHQu6s9ufwK3jwMb34cc8H3W3B/HUPmZ+L+nyfe5/wqD&#10;d1DxPzaE8MwAXJQBwIGN+0MOuD+tCH+9KAIPmQAJjDKecgFLraSzGlxYDWwsIHLLAkZoTwHPaaD+&#10;4OcsDbSxgMgtC7hEIXgiVQOE5yjgOROYJBOwsYDIAQt4VP9H6+HL32n9P3z2xTPzNwn4NuYPuWX+&#10;RvBP+H8U7ckfrL3RHPUvHPVt3B9ywP1Zq4BD/B+bZQ5VAIHgoKuAyLSX7Btlxm6Ouf3j37Rg2b8A&#10;YGjzOSWCkFsWcPQDh16pPfxAEwwkcDx3/7ymVe4M/NDoY4HfAQ9o9QNLRAwdTCLThzAWgQgSE/M1&#10;4P9WBuqOQGia1B1sQ4On6so8vtftZGMb6s3fAAAA//8DAFBLAwQUAAYACAAAACEAZqoP8+AAAAAJ&#10;AQAADwAAAGRycy9kb3ducmV2LnhtbEyPwU7DMAyG70i8Q2QkbiztuhUoTadpAk7TJDYkxM1rvLZa&#10;k1RN1nZvjznB0f4//f6crybTioF63zirIJ5FIMiWTje2UvB5eHt4AuEDWo2ts6TgSh5Wxe1Njpl2&#10;o/2gYR8qwSXWZ6igDqHLpPRlTQb9zHVkOTu53mDgsa+k7nHkctPKeRSl0mBj+UKNHW1qKs/7i1Hw&#10;PuK4TuLXYXs+ba7fh+XuaxuTUvd30/oFRKAp/MHwq8/qULDT0V2s9qJVkCYxkwrm6QIE54vnZAni&#10;yOAjb2SRy/8fFD8AAAD//wMAUEsBAi0AFAAGAAgAAAAhALaDOJL+AAAA4QEAABMAAAAAAAAAAAAA&#10;AAAAAAAAAFtDb250ZW50X1R5cGVzXS54bWxQSwECLQAUAAYACAAAACEAOP0h/9YAAACUAQAACwAA&#10;AAAAAAAAAAAAAAAvAQAAX3JlbHMvLnJlbHNQSwECLQAUAAYACAAAACEA3fs2znYEAADOKgAADgAA&#10;AAAAAAAAAAAAAAAuAgAAZHJzL2Uyb0RvYy54bWxQSwECLQAUAAYACAAAACEAZqoP8+AAAAAJAQAA&#10;DwAAAAAAAAAAAAAAAADQBgAAZHJzL2Rvd25yZXYueG1sUEsFBgAAAAAEAAQA8wAAAN0HAAAAAA==&#10;">
                <v:shape id="AutoShape 409" o:spid="_x0000_s1027" type="#_x0000_t32" style="position:absolute;left:3434;top:5064;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9OjxgAAANwAAAAPAAAAZHJzL2Rvd25yZXYueG1sRI9BawIx&#10;FITvhf6H8Aq9FM2u0FJXo2wLQhU8aPX+3Dw3wc3LdhN1++8boeBxmJlvmOm8d424UBesZwX5MANB&#10;XHltuVaw+14M3kGEiKyx8UwKfinAfPb4MMVC+ytv6LKNtUgQDgUqMDG2hZShMuQwDH1LnLyj7xzG&#10;JLta6g6vCe4aOcqyN+nQclow2NKnoeq0PTsF62X+UR6MXa42P3b9uiibc/2yV+r5qS8nICL18R7+&#10;b39pBaNxDrcz6QjI2R8AAAD//wMAUEsBAi0AFAAGAAgAAAAhANvh9svuAAAAhQEAABMAAAAAAAAA&#10;AAAAAAAAAAAAAFtDb250ZW50X1R5cGVzXS54bWxQSwECLQAUAAYACAAAACEAWvQsW78AAAAVAQAA&#10;CwAAAAAAAAAAAAAAAAAfAQAAX3JlbHMvLnJlbHNQSwECLQAUAAYACAAAACEAhgvTo8YAAADcAAAA&#10;DwAAAAAAAAAAAAAAAAAHAgAAZHJzL2Rvd25yZXYueG1sUEsFBgAAAAADAAMAtwAAAPoCAAAAAA==&#10;"/>
                <v:shape id="AutoShape 410" o:spid="_x0000_s1028" type="#_x0000_t32" style="position:absolute;left:2185;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U3UxgAAANwAAAAPAAAAZHJzL2Rvd25yZXYueG1sRI9BawIx&#10;FITvgv8hPKEX0awLLXZrlLUg1IIHtd5fN6+b0M3Luom6/fdNoeBxmJlvmMWqd424UhesZwWzaQaC&#10;uPLacq3g47iZzEGEiKyx8UwKfijAajkcLLDQ/sZ7uh5iLRKEQ4EKTIxtIWWoDDkMU98SJ+/Ldw5j&#10;kl0tdYe3BHeNzLPsSTq0nBYMtvRqqPo+XJyC3Xa2Lj+N3b7vz3b3uCmbSz0+KfUw6ssXEJH6eA//&#10;t9+0gvw5h78z6QjI5S8AAAD//wMAUEsBAi0AFAAGAAgAAAAhANvh9svuAAAAhQEAABMAAAAAAAAA&#10;AAAAAAAAAAAAAFtDb250ZW50X1R5cGVzXS54bWxQSwECLQAUAAYACAAAACEAWvQsW78AAAAVAQAA&#10;CwAAAAAAAAAAAAAAAAAfAQAAX3JlbHMvLnJlbHNQSwECLQAUAAYACAAAACEAdtlN1MYAAADcAAAA&#10;DwAAAAAAAAAAAAAAAAAHAgAAZHJzL2Rvd25yZXYueG1sUEsFBgAAAAADAAMAtwAAAPoCAAAAAA==&#10;"/>
                <v:shape id="AutoShape 411" o:spid="_x0000_s1029" type="#_x0000_t32" style="position:absolute;left:2842;top:5136;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ehPxgAAANwAAAAPAAAAZHJzL2Rvd25yZXYueG1sRI9PawIx&#10;FMTvhX6H8IReimZVKnY1yrYg1IIH/91fN89NcPOy3URdv31TKPQ4zMxvmPmyc7W4UhusZwXDQQaC&#10;uPTacqXgsF/1pyBCRNZYeyYFdwqwXDw+zDHX/sZbuu5iJRKEQ44KTIxNLmUoDTkMA98QJ+/kW4cx&#10;ybaSusVbgrtajrJsIh1aTgsGG3o3VJ53F6dgsx6+FV/Grj+333bzsirqS/V8VOqp1xUzEJG6+B/+&#10;a39oBaPXMfyeSUdALn4AAAD//wMAUEsBAi0AFAAGAAgAAAAhANvh9svuAAAAhQEAABMAAAAAAAAA&#10;AAAAAAAAAAAAAFtDb250ZW50X1R5cGVzXS54bWxQSwECLQAUAAYACAAAACEAWvQsW78AAAAVAQAA&#10;CwAAAAAAAAAAAAAAAAAfAQAAX3JlbHMvLnJlbHNQSwECLQAUAAYACAAAACEAGZXoT8YAAADcAAAA&#10;DwAAAAAAAAAAAAAAAAAHAgAAZHJzL2Rvd25yZXYueG1sUEsFBgAAAAADAAMAtwAAAPoCAAAAAA==&#10;"/>
                <v:shape id="AutoShape 412" o:spid="_x0000_s1030" type="#_x0000_t32" style="position:absolute;left:2845;top:403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HA7xgAAANwAAAAPAAAAZHJzL2Rvd25yZXYueG1sRI9PawIx&#10;FMTvhX6H8IReimYVK3Y1yrYg1IIH/91fN89NcPOy3URdv31TKPQ4zMxvmPmyc7W4UhusZwXDQQaC&#10;uPTacqXgsF/1pyBCRNZYeyYFdwqwXDw+zDHX/sZbuu5iJRKEQ44KTIxNLmUoDTkMA98QJ+/kW4cx&#10;ybaSusVbgrtajrJsIh1aTgsGG3o3VJ53F6dgsx6+FV/Grj+333bzsirqS/V8VOqp1xUzEJG6+B/+&#10;a39oBaPXMfyeSUdALn4AAAD//wMAUEsBAi0AFAAGAAgAAAAhANvh9svuAAAAhQEAABMAAAAAAAAA&#10;AAAAAAAAAAAAAFtDb250ZW50X1R5cGVzXS54bWxQSwECLQAUAAYACAAAACEAWvQsW78AAAAVAQAA&#10;CwAAAAAAAAAAAAAAAAAfAQAAX3JlbHMvLnJlbHNQSwECLQAUAAYACAAAACEAlnxwO8YAAADcAAAA&#10;DwAAAAAAAAAAAAAAAAAHAgAAZHJzL2Rvd25yZXYueG1sUEsFBgAAAAADAAMAtwAAAPoCAAAAAA==&#10;"/>
                <v:shape id="AutoShape 413" o:spid="_x0000_s1031" type="#_x0000_t32" style="position:absolute;left:3470;top:4539;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NWgxQAAANwAAAAPAAAAZHJzL2Rvd25yZXYueG1sRI9PawIx&#10;FMTvBb9DeIVeimYVFN0aZS0IteDBf/fn5nUTunnZbqJuv31TEDwOM/MbZr7sXC2u1AbrWcFwkIEg&#10;Lr22XCk4Htb9KYgQkTXWnknBLwVYLnpPc8y1v/GOrvtYiQThkKMCE2OTSxlKQw7DwDfEyfvyrcOY&#10;ZFtJ3eItwV0tR1k2kQ4tpwWDDb0bKr/3F6dguxmuirOxm8/dj92O10V9qV5PSr08d8UbiEhdfITv&#10;7Q+tYDQbw/+ZdATk4g8AAP//AwBQSwECLQAUAAYACAAAACEA2+H2y+4AAACFAQAAEwAAAAAAAAAA&#10;AAAAAAAAAAAAW0NvbnRlbnRfVHlwZXNdLnhtbFBLAQItABQABgAIAAAAIQBa9CxbvwAAABUBAAAL&#10;AAAAAAAAAAAAAAAAAB8BAABfcmVscy8ucmVsc1BLAQItABQABgAIAAAAIQD5MNWgxQAAANwAAAAP&#10;AAAAAAAAAAAAAAAAAAcCAABkcnMvZG93bnJldi54bWxQSwUGAAAAAAMAAwC3AAAA+QIAAAAA&#10;"/>
                <v:shape id="AutoShape 414" o:spid="_x0000_s1032" type="#_x0000_t32" style="position:absolute;left:2161;top:4008;width:681;height:9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8u8xAAAANwAAAAPAAAAZHJzL2Rvd25yZXYueG1sRI9Bi8Iw&#10;FITvC/6H8AQvi6b1IFqNIgsLi4cFtQePj+RtW7Z5qUm21n+/EQSPw8x8w2x2g21FTz40jhXkswwE&#10;sXam4UpBef6cLkGEiGywdUwK7hRgtx29bbAw7sZH6k+xEgnCoUAFdYxdIWXQNVkMM9cRJ+/HeYsx&#10;SV9J4/GW4LaV8yxbSIsNp4UaO/qoSf+e/qyC5lB+l/37NXq9POQXn4fzpdVKTcbDfg0i0hBf4Wf7&#10;yyiYrxbwOJOOgNz+AwAA//8DAFBLAQItABQABgAIAAAAIQDb4fbL7gAAAIUBAAATAAAAAAAAAAAA&#10;AAAAAAAAAABbQ29udGVudF9UeXBlc10ueG1sUEsBAi0AFAAGAAgAAAAhAFr0LFu/AAAAFQEAAAsA&#10;AAAAAAAAAAAAAAAAHwEAAF9yZWxzLy5yZWxzUEsBAi0AFAAGAAgAAAAhAPkDy7zEAAAA3AAAAA8A&#10;AAAAAAAAAAAAAAAABwIAAGRycy9kb3ducmV2LnhtbFBLBQYAAAAAAwADALcAAAD4AgAAAAA=&#10;"/>
                <v:shape id="AutoShape 415" o:spid="_x0000_s1033" type="#_x0000_t32" style="position:absolute;left:2846;top:455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u5MxgAAANwAAAAPAAAAZHJzL2Rvd25yZXYueG1sRI9PawIx&#10;FMTvhX6H8IReimYVrHY1yrYg1IIH/91fN89NcPOy3URdv31TKPQ4zMxvmPmyc7W4UhusZwXDQQaC&#10;uPTacqXgsF/1pyBCRNZYeyYFdwqwXDw+zDHX/sZbuu5iJRKEQ44KTIxNLmUoDTkMA98QJ+/kW4cx&#10;ybaSusVbgrtajrLsRTq0nBYMNvRuqDzvLk7BZj18K76MXX9uv+1mvCrqS/V8VOqp1xUzEJG6+B/+&#10;a39oBaPXCfyeSUdALn4AAAD//wMAUEsBAi0AFAAGAAgAAAAhANvh9svuAAAAhQEAABMAAAAAAAAA&#10;AAAAAAAAAAAAAFtDb250ZW50X1R5cGVzXS54bWxQSwECLQAUAAYACAAAACEAWvQsW78AAAAVAQAA&#10;CwAAAAAAAAAAAAAAAAAfAQAAX3JlbHMvLnJlbHNQSwECLQAUAAYACAAAACEAZq7uTMYAAADcAAAA&#10;DwAAAAAAAAAAAAAAAAAHAgAAZHJzL2Rvd25yZXYueG1sUEsFBgAAAAADAAMAtwAAAPoCAAAAAA==&#10;"/>
                <v:shape id="AutoShape 416" o:spid="_x0000_s1034" type="#_x0000_t32" style="position:absolute;left:2858;top:4032;width:576;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Xo+wgAAANwAAAAPAAAAZHJzL2Rvd25yZXYueG1sRE/LagIx&#10;FN0L/YdwhW5EMwotOhplWhBqwYWv/XVynQQnN9NJ1OnfN4uCy8N5L1adq8Wd2mA9KxiPMhDEpdeW&#10;KwXHw3o4BREissbaMyn4pQCr5Utvgbn2D97RfR8rkUI45KjAxNjkUobSkMMw8g1x4i6+dRgTbCup&#10;W3ykcFfLSZa9S4eWU4PBhj4Nldf9zSnYbsYfxdnYzffux27f1kV9qwYnpV77XTEHEamLT/G/+0sr&#10;mMzS2nQmHQG5/AMAAP//AwBQSwECLQAUAAYACAAAACEA2+H2y+4AAACFAQAAEwAAAAAAAAAAAAAA&#10;AAAAAAAAW0NvbnRlbnRfVHlwZXNdLnhtbFBLAQItABQABgAIAAAAIQBa9CxbvwAAABUBAAALAAAA&#10;AAAAAAAAAAAAAB8BAABfcmVscy8ucmVsc1BLAQItABQABgAIAAAAIQAXMXo+wgAAANwAAAAPAAAA&#10;AAAAAAAAAAAAAAcCAABkcnMvZG93bnJldi54bWxQSwUGAAAAAAMAAwC3AAAA9gIAAAAA&#10;"/>
                <v:shape id="AutoShape 417" o:spid="_x0000_s1035" type="#_x0000_t32" style="position:absolute;left:4581;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d+lxQAAANwAAAAPAAAAZHJzL2Rvd25yZXYueG1sRI9PawIx&#10;FMTvBb9DeEIvRbMKFV2Nsi0IteDBf/fn5nUTunnZbqJuv31TEDwOM/MbZrHqXC2u1AbrWcFomIEg&#10;Lr22XCk4HtaDKYgQkTXWnknBLwVYLXtPC8y1v/GOrvtYiQThkKMCE2OTSxlKQw7D0DfEyfvyrcOY&#10;ZFtJ3eItwV0tx1k2kQ4tpwWDDb0bKr/3F6dguxm9FWdjN5+7H7t9XRf1pXo5KfXc74o5iEhdfITv&#10;7Q+tYDybwf+ZdATk8g8AAP//AwBQSwECLQAUAAYACAAAACEA2+H2y+4AAACFAQAAEwAAAAAAAAAA&#10;AAAAAAAAAAAAW0NvbnRlbnRfVHlwZXNdLnhtbFBLAQItABQABgAIAAAAIQBa9CxbvwAAABUBAAAL&#10;AAAAAAAAAAAAAAAAAB8BAABfcmVscy8ucmVsc1BLAQItABQABgAIAAAAIQB4fd+lxQAAANwAAAAP&#10;AAAAAAAAAAAAAAAAAAcCAABkcnMvZG93bnJldi54bWxQSwUGAAAAAAMAAwC3AAAA+QIAAAAA&#10;"/>
                <v:shape id="AutoShape 418" o:spid="_x0000_s1036" type="#_x0000_t32" style="position:absolute;left:3875;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OwiwgAAANwAAAAPAAAAZHJzL2Rvd25yZXYueG1sRE9NawIx&#10;EL0L/Q9hCl5EsyqVsjXKKgha8KDW+3Qz3YRuJusm6vrvm0PB4+N9z5edq8WN2mA9KxiPMhDEpdeW&#10;KwVfp83wHUSIyBprz6TgQQGWi5feHHPt73yg2zFWIoVwyFGBibHJpQylIYdh5BvixP341mFMsK2k&#10;bvGewl0tJ1k2kw4tpwaDDa0Nlb/Hq1Ow341Xxbexu8/Dxe7fNkV9rQZnpfqvXfEBIlIXn+J/91Yr&#10;mGZpfjqTjoBc/AEAAP//AwBQSwECLQAUAAYACAAAACEA2+H2y+4AAACFAQAAEwAAAAAAAAAAAAAA&#10;AAAAAAAAW0NvbnRlbnRfVHlwZXNdLnhtbFBLAQItABQABgAIAAAAIQBa9CxbvwAAABUBAAALAAAA&#10;AAAAAAAAAAAAAB8BAABfcmVscy8ucmVsc1BLAQItABQABgAIAAAAIQB3rOwiwgAAANwAAAAPAAAA&#10;AAAAAAAAAAAAAAcCAABkcnMvZG93bnJldi54bWxQSwUGAAAAAAMAAwC3AAAA9gIAAAAA&#10;"/>
                <v:shape id="AutoShape 419" o:spid="_x0000_s1037" type="#_x0000_t32" style="position:absolute;left:4574;top:455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Em5xgAAANwAAAAPAAAAZHJzL2Rvd25yZXYueG1sRI9PawIx&#10;FMTvBb9DeEIvRbPb0iKrUdaCUAse/Hd/bp6b4OZlu4m6/fZNodDjMDO/YWaL3jXiRl2wnhXk4wwE&#10;ceW15VrBYb8aTUCEiKyx8UwKvinAYj54mGGh/Z23dNvFWiQIhwIVmBjbQspQGXIYxr4lTt7Zdw5j&#10;kl0tdYf3BHeNfM6yN+nQclow2NK7oeqyuzoFm3W+LE/Grj+3X3bzuiqba/10VOpx2JdTEJH6+B/+&#10;a39oBS9ZDr9n0hGQ8x8AAAD//wMAUEsBAi0AFAAGAAgAAAAhANvh9svuAAAAhQEAABMAAAAAAAAA&#10;AAAAAAAAAAAAAFtDb250ZW50X1R5cGVzXS54bWxQSwECLQAUAAYACAAAACEAWvQsW78AAAAVAQAA&#10;CwAAAAAAAAAAAAAAAAAfAQAAX3JlbHMvLnJlbHNQSwECLQAUAAYACAAAACEAGOBJucYAAADcAAAA&#10;DwAAAAAAAAAAAAAAAAAHAgAAZHJzL2Rvd25yZXYueG1sUEsFBgAAAAADAAMAtwAAAPoCAAAAAA==&#10;"/>
                <v:shape id="AutoShape 420" o:spid="_x0000_s1038" type="#_x0000_t32" style="position:absolute;left:3839;top:4008;width:735;height: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elxAAAANwAAAAPAAAAZHJzL2Rvd25yZXYueG1sRI9Bi8Iw&#10;FITvC/6H8AQvy5rWBZGuUWRhYfEgqD14fCTPtti81CRb6783woLHYWa+YZbrwbaiJx8axwryaQaC&#10;WDvTcKWgPP58LECEiGywdUwK7hRgvRq9LbEw7sZ76g+xEgnCoUAFdYxdIWXQNVkMU9cRJ+/svMWY&#10;pK+k8XhLcNvKWZbNpcWG00KNHX3XpC+HP6ug2Za7sn+/Rq8X2/zk83A8tVqpyXjYfIGINMRX+L/9&#10;axR8ZjN4nklHQK4eAAAA//8DAFBLAQItABQABgAIAAAAIQDb4fbL7gAAAIUBAAATAAAAAAAAAAAA&#10;AAAAAAAAAABbQ29udGVudF9UeXBlc10ueG1sUEsBAi0AFAAGAAgAAAAhAFr0LFu/AAAAFQEAAAsA&#10;AAAAAAAAAAAAAAAAHwEAAF9yZWxzLy5yZWxzUEsBAi0AFAAGAAgAAAAhABjTV6XEAAAA3AAAAA8A&#10;AAAAAAAAAAAAAAAABwIAAGRycy9kb3ducmV2LnhtbFBLBQYAAAAAAwADALcAAAD4AgAAAAA=&#10;"/>
                <v:shape id="AutoShape 421" o:spid="_x0000_s1039" type="#_x0000_t32" style="position:absolute;left:4581;top:4020;width:0;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I+xAAAANwAAAAPAAAAZHJzL2Rvd25yZXYueG1sRI9Bi8Iw&#10;FITvC/6H8AQvi6ZVEKlGkYWFxcOC2oPHR/Jsi81LTbK1++83C4LHYWa+YTa7wbaiJx8axwryWQaC&#10;WDvTcKWgPH9OVyBCRDbYOiYFvxRgtx29bbAw7sFH6k+xEgnCoUAFdYxdIWXQNVkMM9cRJ+/qvMWY&#10;pK+k8fhIcNvKeZYtpcWG00KNHX3UpG+nH6ugOZTfZf9+j16vDvnF5+F8abVSk/GwX4OINMRX+Nn+&#10;MgoW2QL+z6QjILd/AAAA//8DAFBLAQItABQABgAIAAAAIQDb4fbL7gAAAIUBAAATAAAAAAAAAAAA&#10;AAAAAAAAAABbQ29udGVudF9UeXBlc10ueG1sUEsBAi0AFAAGAAgAAAAhAFr0LFu/AAAAFQEAAAsA&#10;AAAAAAAAAAAAAAAAHwEAAF9yZWxzLy5yZWxzUEsBAi0AFAAGAAgAAAAhAHef8j7EAAAA3AAAAA8A&#10;AAAAAAAAAAAAAAAABwIAAGRycy9kb3ducmV2LnhtbFBLBQYAAAAAAwADALcAAAD4AgAAAAA=&#10;"/>
                <v:shape id="AutoShape 422" o:spid="_x0000_s1040" type="#_x0000_t32" style="position:absolute;left:5242;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ohxgAAANwAAAAPAAAAZHJzL2Rvd25yZXYueG1sRI9BawIx&#10;FITvBf9DeIKXUrNaLWU1ylYQVPCgbe/PzesmdPOy3UTd/vumIHgcZuYbZr7sXC0u1AbrWcFomIEg&#10;Lr22XCn4eF8/vYIIEVlj7ZkU/FKA5aL3MMdc+ysf6HKMlUgQDjkqMDE2uZShNOQwDH1DnLwv3zqM&#10;SbaV1C1eE9zVcpxlL9Kh5bRgsKGVofL7eHYK9tvRW3Eydrs7/Nj9dF3U5+rxU6lBvytmICJ18R6+&#10;tTdawXM2gf8z6QjIxR8AAAD//wMAUEsBAi0AFAAGAAgAAAAhANvh9svuAAAAhQEAABMAAAAAAAAA&#10;AAAAAAAAAAAAAFtDb250ZW50X1R5cGVzXS54bWxQSwECLQAUAAYACAAAACEAWvQsW78AAAAVAQAA&#10;CwAAAAAAAAAAAAAAAAAfAQAAX3JlbHMvLnJlbHNQSwECLQAUAAYACAAAACEACJfqIcYAAADcAAAA&#10;DwAAAAAAAAAAAAAAAAAHAgAAZHJzL2Rvd25yZXYueG1sUEsFBgAAAAADAAMAtwAAAPoCAAAAAA==&#10;"/>
                <v:shape id="AutoShape 423" o:spid="_x0000_s1041" type="#_x0000_t32" style="position:absolute;left:6213;top:513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0+6xgAAANwAAAAPAAAAZHJzL2Rvd25yZXYueG1sRI9BawIx&#10;FITvQv9DeIVepGa1KGVrlK0gVMGDa3t/3Tw3wc3LdhN1++9NoeBxmJlvmPmyd424UBesZwXjUQaC&#10;uPLacq3g87B+fgURIrLGxjMp+KUAy8XDYI659lfe06WMtUgQDjkqMDG2uZShMuQwjHxLnLyj7xzG&#10;JLta6g6vCe4aOcmymXRoOS0YbGllqDqVZ6dgtxm/F9/Gbrb7H7ubrovmXA+/lHp67Is3EJH6eA//&#10;tz+0gpdsCn9n0hGQixsAAAD//wMAUEsBAi0AFAAGAAgAAAAhANvh9svuAAAAhQEAABMAAAAAAAAA&#10;AAAAAAAAAAAAAFtDb250ZW50X1R5cGVzXS54bWxQSwECLQAUAAYACAAAACEAWvQsW78AAAAVAQAA&#10;CwAAAAAAAAAAAAAAAAAfAQAAX3JlbHMvLnJlbHNQSwECLQAUAAYACAAAACEAZ9tPusYAAADcAAAA&#10;DwAAAAAAAAAAAAAAAAAHAgAAZHJzL2Rvd25yZXYueG1sUEsFBgAAAAADAAMAtwAAAPoCAAAAAA==&#10;"/>
                <v:shape id="AutoShape 424" o:spid="_x0000_s1042" type="#_x0000_t32" style="position:absolute;left:5985;top:403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HNxQAAANwAAAAPAAAAZHJzL2Rvd25yZXYueG1sRI9BawIx&#10;FITvgv8hPMGL1KxKpWyNshUEFTxo2/vr5nUTunnZbqKu/94UhB6HmfmGWaw6V4sLtcF6VjAZZyCI&#10;S68tVwo+3jdPLyBCRNZYeyYFNwqwWvZ7C8y1v/KRLqdYiQThkKMCE2OTSxlKQw7D2DfEyfv2rcOY&#10;ZFtJ3eI1wV0tp1k2lw4tpwWDDa0NlT+ns1Nw2E3eii9jd/vjrz08b4r6XI0+lRoOuuIVRKQu/ocf&#10;7a1WMMvm8HcmHQG5vAMAAP//AwBQSwECLQAUAAYACAAAACEA2+H2y+4AAACFAQAAEwAAAAAAAAAA&#10;AAAAAAAAAAAAW0NvbnRlbnRfVHlwZXNdLnhtbFBLAQItABQABgAIAAAAIQBa9CxbvwAAABUBAAAL&#10;AAAAAAAAAAAAAAAAAB8BAABfcmVscy8ucmVsc1BLAQItABQABgAIAAAAIQCXCdHNxQAAANwAAAAP&#10;AAAAAAAAAAAAAAAAAAcCAABkcnMvZG93bnJldi54bWxQSwUGAAAAAAMAAwC3AAAA+QIAAAAA&#10;"/>
                <v:shape id="AutoShape 425" o:spid="_x0000_s1043" type="#_x0000_t32" style="position:absolute;left:5985;top:4539;width:256;height: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XRWxgAAANwAAAAPAAAAZHJzL2Rvd25yZXYueG1sRI9BawIx&#10;FITvBf9DeIKXUrNatGU1ylYQVPCgbe/PzesmdPOy3UTd/vumIHgcZuYbZr7sXC0u1AbrWcFomIEg&#10;Lr22XCn4eF8/vYIIEVlj7ZkU/FKA5aL3MMdc+ysf6HKMlUgQDjkqMDE2uZShNOQwDH1DnLwv3zqM&#10;SbaV1C1eE9zVcpxlU+nQclow2NDKUPl9PDsF++3orTgZu90dfux+si7qc/X4qdSg3xUzEJG6eA/f&#10;2hut4Dl7gf8z6QjIxR8AAAD//wMAUEsBAi0AFAAGAAgAAAAhANvh9svuAAAAhQEAABMAAAAAAAAA&#10;AAAAAAAAAAAAAFtDb250ZW50X1R5cGVzXS54bWxQSwECLQAUAAYACAAAACEAWvQsW78AAAAVAQAA&#10;CwAAAAAAAAAAAAAAAAAfAQAAX3JlbHMvLnJlbHNQSwECLQAUAAYACAAAACEA+EV0VsYAAADcAAAA&#10;DwAAAAAAAAAAAAAAAAAHAgAAZHJzL2Rvd25yZXYueG1sUEsFBgAAAAADAAMAtwAAAPoCAAAAAA==&#10;"/>
                <v:shape id="AutoShape 426" o:spid="_x0000_s1044" type="#_x0000_t32" style="position:absolute;left:5242;top:4008;width:743;height:8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BPwQAAANwAAAAPAAAAZHJzL2Rvd25yZXYueG1sRE9Ni8Iw&#10;EL0v7H8II+xl0bS7IFKNIoIgHoTVHjwOydgWm0k3ibX+e3MQPD7e92I12Fb05EPjWEE+yUAQa2ca&#10;rhSUp+14BiJEZIOtY1LwoACr5efHAgvj7vxH/TFWIoVwKFBBHWNXSBl0TRbDxHXEibs4bzEm6Ctp&#10;PN5TuG3lT5ZNpcWGU0ONHW1q0tfjzSpo9uWh7L//o9ezfX72eTidW63U12hYz0FEGuJb/HLvjILf&#10;LK1NZ9IRkMsnAAAA//8DAFBLAQItABQABgAIAAAAIQDb4fbL7gAAAIUBAAATAAAAAAAAAAAAAAAA&#10;AAAAAABbQ29udGVudF9UeXBlc10ueG1sUEsBAi0AFAAGAAgAAAAhAFr0LFu/AAAAFQEAAAsAAAAA&#10;AAAAAAAAAAAAHwEAAF9yZWxzLy5yZWxzUEsBAi0AFAAGAAgAAAAhAHk7YE/BAAAA3AAAAA8AAAAA&#10;AAAAAAAAAAAABwIAAGRycy9kb3ducmV2LnhtbFBLBQYAAAAAAwADALcAAAD1AgAAAAA=&#10;"/>
                <v:shape id="AutoShape 427" o:spid="_x0000_s1045" type="#_x0000_t32" style="position:absolute;left:5985;top:4008;width:457;height:3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kW/xgAAANwAAAAPAAAAZHJzL2Rvd25yZXYueG1sRI9BawIx&#10;FITvBf9DeIKXUrNalHY1ylYQVPCgbe/PzesmdPOy3UTd/vumIHgcZuYbZr7sXC0u1AbrWcFomIEg&#10;Lr22XCn4eF8/vYAIEVlj7ZkU/FKA5aL3MMdc+ysf6HKMlUgQDjkqMDE2uZShNOQwDH1DnLwv3zqM&#10;SbaV1C1eE9zVcpxlU+nQclow2NDKUPl9PDsF++3orTgZu90dfux+si7qc/X4qdSg3xUzEJG6eA/f&#10;2hut4Dl7hf8z6QjIxR8AAAD//wMAUEsBAi0AFAAGAAgAAAAhANvh9svuAAAAhQEAABMAAAAAAAAA&#10;AAAAAAAAAAAAAFtDb250ZW50X1R5cGVzXS54bWxQSwECLQAUAAYACAAAACEAWvQsW78AAAAVAQAA&#10;CwAAAAAAAAAAAAAAAAAfAQAAX3JlbHMvLnJlbHNQSwECLQAUAAYACAAAACEA5pZFv8YAAADcAAAA&#10;DwAAAAAAAAAAAAAAAAAHAgAAZHJzL2Rvd25yZXYueG1sUEsFBgAAAAADAAMAtwAAAPoCAAAAAA==&#10;"/>
                <v:shape id="AutoShape 428" o:spid="_x0000_s1046" type="#_x0000_t32" style="position:absolute;left:6241;top:4512;width:224;height:3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qUwQAAANwAAAAPAAAAZHJzL2Rvd25yZXYueG1sRE9Ni8Iw&#10;EL0v7H8II+xl0bS7IFKNIoIgHoTVHjwOydgWm0k3ibX+e3MQPD7e92I12Fb05EPjWEE+yUAQa2ca&#10;rhSUp+14BiJEZIOtY1LwoACr5efHAgvj7vxH/TFWIoVwKFBBHWNXSBl0TRbDxHXEibs4bzEm6Ctp&#10;PN5TuG3lT5ZNpcWGU0ONHW1q0tfjzSpo9uWh7L//o9ezfX72eTidW63U12hYz0FEGuJb/HLvjILf&#10;PM1PZ9IRkMsnAAAA//8DAFBLAQItABQABgAIAAAAIQDb4fbL7gAAAIUBAAATAAAAAAAAAAAAAAAA&#10;AAAAAABbQ29udGVudF9UeXBlc10ueG1sUEsBAi0AFAAGAAgAAAAhAFr0LFu/AAAAFQEAAAsAAAAA&#10;AAAAAAAAAAAAHwEAAF9yZWxzLy5yZWxzUEsBAi0AFAAGAAgAAAAhAAKU+pTBAAAA3AAAAA8AAAAA&#10;AAAAAAAAAAAABwIAAGRycy9kb3ducmV2LnhtbFBLBQYAAAAAAwADALcAAAD1AgAAAAA=&#10;"/>
              </v:group>
            </w:pict>
          </mc:Fallback>
        </mc:AlternateContent>
      </w:r>
      <w:r>
        <w:rPr>
          <w:lang w:eastAsia="en-GB"/>
        </w:rPr>
        <w:t xml:space="preserve">    (b)            σ                           σ                     σ</w:t>
      </w:r>
    </w:p>
    <w:p w14:paraId="32332FB6" w14:textId="77777777" w:rsidR="00202A83" w:rsidRDefault="00F15EB2">
      <w:pPr>
        <w:autoSpaceDE w:val="0"/>
        <w:autoSpaceDN w:val="0"/>
        <w:adjustRightInd w:val="0"/>
        <w:spacing w:line="480" w:lineRule="auto"/>
        <w:rPr>
          <w:lang w:eastAsia="en-GB"/>
        </w:rPr>
      </w:pPr>
      <w:r>
        <w:rPr>
          <w:szCs w:val="22"/>
          <w:lang w:eastAsia="en-GB"/>
        </w:rPr>
        <w:t xml:space="preserve">                     μ        μ                μ                     μ      μ</w:t>
      </w:r>
      <w:r>
        <w:rPr>
          <w:lang w:eastAsia="en-GB"/>
        </w:rPr>
        <w:t xml:space="preserve">       </w:t>
      </w:r>
    </w:p>
    <w:p w14:paraId="70BA1941" w14:textId="77777777" w:rsidR="00202A83" w:rsidRDefault="00F15EB2">
      <w:pPr>
        <w:autoSpaceDE w:val="0"/>
        <w:autoSpaceDN w:val="0"/>
        <w:adjustRightInd w:val="0"/>
        <w:spacing w:line="480" w:lineRule="auto"/>
        <w:rPr>
          <w:lang w:eastAsia="en-GB"/>
        </w:rPr>
      </w:pPr>
      <w:r>
        <w:rPr>
          <w:lang w:eastAsia="en-GB"/>
        </w:rPr>
        <w:t xml:space="preserve">          C        V       C     C        V         C             V</w:t>
      </w:r>
    </w:p>
    <w:p w14:paraId="2E67BF09" w14:textId="77777777" w:rsidR="00202A83" w:rsidRDefault="00F15EB2">
      <w:pPr>
        <w:autoSpaceDE w:val="0"/>
        <w:autoSpaceDN w:val="0"/>
        <w:adjustRightInd w:val="0"/>
        <w:spacing w:line="480" w:lineRule="auto"/>
        <w:rPr>
          <w:lang w:eastAsia="en-GB"/>
        </w:rPr>
      </w:pPr>
      <w:r>
        <w:rPr>
          <w:lang w:eastAsia="en-GB"/>
        </w:rPr>
        <w:t xml:space="preserve">          g         u        r      m         ɔ         p              a</w:t>
      </w:r>
      <w:r>
        <w:rPr>
          <w:lang w:eastAsia="en-GB"/>
        </w:rPr>
        <w:tab/>
        <w:t>[g</w:t>
      </w:r>
      <w:r>
        <w:rPr>
          <w:rFonts w:ascii="Microsoft Sans Serif" w:cs="Microsoft Sans Serif"/>
          <w:sz w:val="20"/>
          <w:lang w:eastAsia="en-GB"/>
        </w:rPr>
        <w:t>ʊ</w:t>
      </w:r>
      <w:r>
        <w:rPr>
          <w:lang w:eastAsia="en-GB"/>
        </w:rPr>
        <w:t>r.mɔ.pa:]</w:t>
      </w:r>
    </w:p>
    <w:p w14:paraId="5D188FD0" w14:textId="77777777" w:rsidR="00202A83" w:rsidRDefault="00F15EB2">
      <w:pPr>
        <w:autoSpaceDE w:val="0"/>
        <w:autoSpaceDN w:val="0"/>
        <w:adjustRightInd w:val="0"/>
        <w:ind w:firstLine="720"/>
        <w:jc w:val="both"/>
        <w:rPr>
          <w:lang w:eastAsia="en-GB"/>
        </w:rPr>
      </w:pPr>
      <w:r>
        <w:rPr>
          <w:lang w:eastAsia="en-GB"/>
        </w:rPr>
        <w:t>The derived representation in (b) has a reduced number of segments due to vowel and consonant elision. The [-low] /ɛ/ from [g</w:t>
      </w:r>
      <w:r>
        <w:rPr>
          <w:rFonts w:ascii="Microsoft Sans Serif" w:cs="Microsoft Sans Serif"/>
          <w:sz w:val="20"/>
          <w:lang w:eastAsia="en-GB"/>
        </w:rPr>
        <w:t>ʊ</w:t>
      </w:r>
      <w:r>
        <w:rPr>
          <w:lang w:eastAsia="en-GB"/>
        </w:rPr>
        <w:t>rɛ], /ɪ/ from [mɔpɪ] and /j/ from [ja]. One observable phenomenon in the process is the compensatory vowel lengthening realised in the derivational throughout the data like [mɔpa:], [dɔb</w:t>
      </w:r>
      <w:r>
        <w:rPr>
          <w:lang w:eastAsia="en-GB"/>
        </w:rPr>
        <w:sym w:font="SILDoulos IPA93" w:char="F0AB"/>
      </w:r>
      <w:r>
        <w:rPr>
          <w:lang w:eastAsia="en-GB"/>
        </w:rPr>
        <w:t>ra:], [yétá:], etc. As observed in 5.7.1, the elided initial vowel donates it syllabicity to the following vowel /a/ to increase its syllabic weight and the result is [+long]. This indeed is to maintain the rhythmic structure of the underlying utterance as a whole. It must be noted that */mɔpa:/ does not exist in the dialect as a word with a meaning unless expressed with other words.</w:t>
      </w:r>
    </w:p>
    <w:p w14:paraId="12520CB6" w14:textId="77777777" w:rsidR="00202A83" w:rsidRDefault="00F15EB2">
      <w:pPr>
        <w:autoSpaceDE w:val="0"/>
        <w:autoSpaceDN w:val="0"/>
        <w:adjustRightInd w:val="0"/>
        <w:spacing w:before="240" w:after="240"/>
        <w:rPr>
          <w:b/>
          <w:lang w:eastAsia="en-GB"/>
        </w:rPr>
      </w:pPr>
      <w:r>
        <w:rPr>
          <w:b/>
          <w:lang w:eastAsia="en-GB"/>
        </w:rPr>
        <w:lastRenderedPageBreak/>
        <w:t>5.1.4 Syllabic Consonant formation</w:t>
      </w:r>
    </w:p>
    <w:p w14:paraId="70BE560A" w14:textId="77777777" w:rsidR="00202A83" w:rsidRDefault="00F15EB2">
      <w:pPr>
        <w:autoSpaceDE w:val="0"/>
        <w:autoSpaceDN w:val="0"/>
        <w:adjustRightInd w:val="0"/>
        <w:ind w:firstLine="720"/>
        <w:jc w:val="both"/>
        <w:rPr>
          <w:b/>
          <w:szCs w:val="22"/>
        </w:rPr>
      </w:pPr>
      <w:r>
        <w:rPr>
          <w:lang w:eastAsia="en-GB"/>
        </w:rPr>
        <w:t xml:space="preserve">Syllabic formation is the process where a vowel elides and a simultaneous shift of its syllabicity to the adjacent consonant is resulted. Among the processes of syllabicity, vowel elision is by far the commonest process of the origin of syllabicity in consonants in Nankarɛ. This consistently occurs in the penultimate syllable of trisyllabic CVCVCV(C) stems provided the vowel is [+High]. If the syllable onset is a consonantal sonorant, it acquires the syllabicity of the elided vowel. In the following words in </w:t>
      </w:r>
      <w:commentRangeStart w:id="73"/>
      <w:r>
        <w:rPr>
          <w:szCs w:val="22"/>
          <w:lang w:eastAsia="en-GB"/>
        </w:rPr>
        <w:t>E</w:t>
      </w:r>
      <w:commentRangeEnd w:id="73"/>
      <w:r w:rsidR="008E576B">
        <w:rPr>
          <w:rStyle w:val="CommentReference"/>
          <w:szCs w:val="20"/>
        </w:rPr>
        <w:commentReference w:id="73"/>
      </w:r>
      <w:r>
        <w:rPr>
          <w:szCs w:val="22"/>
          <w:lang w:eastAsia="en-GB"/>
        </w:rPr>
        <w:t>xample</w:t>
      </w:r>
      <w:r>
        <w:rPr>
          <w:b/>
          <w:szCs w:val="22"/>
        </w:rPr>
        <w:t xml:space="preserve"> 75</w:t>
      </w:r>
      <w:r>
        <w:rPr>
          <w:lang w:eastAsia="en-GB"/>
        </w:rPr>
        <w:t xml:space="preserve">, the three </w:t>
      </w:r>
      <w:commentRangeStart w:id="74"/>
      <w:proofErr w:type="gramStart"/>
      <w:r>
        <w:rPr>
          <w:lang w:eastAsia="en-GB"/>
        </w:rPr>
        <w:t>syllable</w:t>
      </w:r>
      <w:commentRangeEnd w:id="74"/>
      <w:proofErr w:type="gramEnd"/>
      <w:r w:rsidR="008E576B">
        <w:rPr>
          <w:rStyle w:val="CommentReference"/>
          <w:szCs w:val="20"/>
        </w:rPr>
        <w:commentReference w:id="74"/>
      </w:r>
      <w:r>
        <w:rPr>
          <w:lang w:eastAsia="en-GB"/>
        </w:rPr>
        <w:t xml:space="preserve"> marking the underlying forms still retained despite the reduction in the number of segments following the loss of the penultimate high vowel.  </w:t>
      </w:r>
    </w:p>
    <w:p w14:paraId="50F7B91D" w14:textId="77777777" w:rsidR="00202A83" w:rsidRDefault="00F15EB2">
      <w:pPr>
        <w:autoSpaceDE w:val="0"/>
        <w:autoSpaceDN w:val="0"/>
        <w:adjustRightInd w:val="0"/>
        <w:spacing w:before="240"/>
        <w:rPr>
          <w:b/>
          <w:szCs w:val="22"/>
        </w:rPr>
      </w:pPr>
      <w:r>
        <w:rPr>
          <w:b/>
          <w:szCs w:val="22"/>
          <w:lang w:eastAsia="en-GB"/>
        </w:rPr>
        <w:t>Example</w:t>
      </w:r>
      <w:r>
        <w:rPr>
          <w:b/>
          <w:szCs w:val="22"/>
        </w:rPr>
        <w:t xml:space="preserve"> 43</w:t>
      </w:r>
      <w:proofErr w:type="gramStart"/>
      <w:r>
        <w:rPr>
          <w:b/>
          <w:szCs w:val="22"/>
        </w:rPr>
        <w:t>a  Underlying</w:t>
      </w:r>
      <w:proofErr w:type="gramEnd"/>
      <w:r>
        <w:rPr>
          <w:b/>
          <w:szCs w:val="22"/>
        </w:rPr>
        <w:t xml:space="preserve"> Form</w:t>
      </w:r>
      <w:r>
        <w:rPr>
          <w:b/>
          <w:szCs w:val="22"/>
        </w:rPr>
        <w:tab/>
      </w:r>
      <w:r>
        <w:rPr>
          <w:b/>
          <w:szCs w:val="22"/>
        </w:rPr>
        <w:tab/>
        <w:t>Derivational Form</w:t>
      </w:r>
    </w:p>
    <w:p w14:paraId="4A857490" w14:textId="77777777" w:rsidR="00202A83" w:rsidRDefault="00F15EB2">
      <w:pPr>
        <w:autoSpaceDE w:val="0"/>
        <w:autoSpaceDN w:val="0"/>
        <w:adjustRightInd w:val="0"/>
        <w:ind w:left="720" w:firstLine="720"/>
        <w:rPr>
          <w:lang w:eastAsia="en-GB"/>
        </w:rPr>
      </w:pPr>
      <w:r>
        <w:rPr>
          <w:lang w:eastAsia="en-GB"/>
        </w:rPr>
        <w:t xml:space="preserve">dile ‘massage severally’ </w:t>
      </w:r>
      <w:r>
        <w:rPr>
          <w:lang w:eastAsia="en-GB"/>
        </w:rPr>
        <w:tab/>
        <w:t>/dilige</w:t>
      </w:r>
      <w:proofErr w:type="gramStart"/>
      <w:r>
        <w:rPr>
          <w:lang w:eastAsia="en-GB"/>
        </w:rPr>
        <w:t>/  [</w:t>
      </w:r>
      <w:proofErr w:type="gramEnd"/>
      <w:r>
        <w:rPr>
          <w:lang w:eastAsia="en-GB"/>
        </w:rPr>
        <w:t>di.l</w:t>
      </w:r>
      <w:r>
        <w:rPr>
          <w:rFonts w:ascii="SILDoulos IPA93" w:hAnsi="SILDoulos IPA93" w:cs="SILDoulos IPA93"/>
          <w:lang w:eastAsia="en-GB"/>
        </w:rPr>
        <w:t></w:t>
      </w:r>
      <w:r>
        <w:rPr>
          <w:rFonts w:ascii="SILDoulos IPA93" w:hAnsi="SILDoulos IPA93" w:cs="SILDoulos IPA93"/>
          <w:lang w:eastAsia="en-GB"/>
        </w:rPr>
        <w:t></w:t>
      </w:r>
      <w:r>
        <w:rPr>
          <w:rFonts w:ascii="SILDoulos IPA93" w:hAnsi="SILDoulos IPA93" w:cs="SILDoulos IPA93"/>
          <w:lang w:eastAsia="en-GB"/>
        </w:rPr>
        <w:t></w:t>
      </w:r>
      <w:r>
        <w:rPr>
          <w:rFonts w:ascii="SILDoulos IPA93" w:hAnsi="SILDoulos IPA93" w:cs="SILDoulos IPA93"/>
          <w:lang w:eastAsia="en-GB"/>
        </w:rPr>
        <w:t></w:t>
      </w:r>
      <w:r>
        <w:rPr>
          <w:lang w:eastAsia="en-GB"/>
        </w:rPr>
        <w:tab/>
        <w:t>‘to massage’</w:t>
      </w:r>
    </w:p>
    <w:p w14:paraId="7CD588C8" w14:textId="77777777" w:rsidR="00202A83" w:rsidRDefault="00F15EB2">
      <w:pPr>
        <w:autoSpaceDE w:val="0"/>
        <w:autoSpaceDN w:val="0"/>
        <w:adjustRightInd w:val="0"/>
        <w:ind w:left="720" w:firstLine="720"/>
        <w:rPr>
          <w:lang w:eastAsia="en-GB"/>
        </w:rPr>
      </w:pPr>
      <w:r>
        <w:rPr>
          <w:lang w:eastAsia="en-GB"/>
        </w:rPr>
        <w:t xml:space="preserve">ture ‘waggle severally’   </w:t>
      </w:r>
      <w:r>
        <w:rPr>
          <w:lang w:eastAsia="en-GB"/>
        </w:rPr>
        <w:tab/>
        <w:t>/turege</w:t>
      </w:r>
      <w:proofErr w:type="gramStart"/>
      <w:r>
        <w:rPr>
          <w:lang w:eastAsia="en-GB"/>
        </w:rPr>
        <w:t>/  [</w:t>
      </w:r>
      <w:proofErr w:type="gramEnd"/>
      <w:r>
        <w:rPr>
          <w:lang w:eastAsia="en-GB"/>
        </w:rPr>
        <w:t>tu.r</w:t>
      </w:r>
      <w:r>
        <w:rPr>
          <w:rFonts w:ascii="SILDoulos IPA93" w:hAnsi="SILDoulos IPA93" w:cs="SILDoulos IPA93"/>
          <w:lang w:eastAsia="en-GB"/>
        </w:rPr>
        <w:t></w:t>
      </w:r>
      <w:r>
        <w:rPr>
          <w:lang w:eastAsia="en-GB"/>
        </w:rPr>
        <w:t>ge]</w:t>
      </w:r>
      <w:r>
        <w:rPr>
          <w:lang w:eastAsia="en-GB"/>
        </w:rPr>
        <w:tab/>
        <w:t>‘waggle’</w:t>
      </w:r>
    </w:p>
    <w:p w14:paraId="26ED6402" w14:textId="77777777" w:rsidR="00202A83" w:rsidRDefault="00F15EB2">
      <w:pPr>
        <w:autoSpaceDE w:val="0"/>
        <w:autoSpaceDN w:val="0"/>
        <w:adjustRightInd w:val="0"/>
        <w:ind w:left="720" w:firstLine="720"/>
        <w:rPr>
          <w:lang w:eastAsia="en-GB"/>
        </w:rPr>
      </w:pPr>
      <w:r>
        <w:rPr>
          <w:lang w:eastAsia="en-GB"/>
        </w:rPr>
        <w:t>t</w:t>
      </w:r>
      <w:r>
        <w:rPr>
          <w:rFonts w:ascii="Microsoft Sans Serif" w:cs="Microsoft Sans Serif"/>
          <w:lang w:eastAsia="en-GB"/>
        </w:rPr>
        <w:t>ʊ</w:t>
      </w:r>
      <w:r>
        <w:rPr>
          <w:lang w:eastAsia="en-GB"/>
        </w:rPr>
        <w:t xml:space="preserve">rɛ ‘contract’                 </w:t>
      </w:r>
      <w:r>
        <w:rPr>
          <w:lang w:eastAsia="en-GB"/>
        </w:rPr>
        <w:tab/>
        <w:t>/turegɛ</w:t>
      </w:r>
      <w:proofErr w:type="gramStart"/>
      <w:r>
        <w:rPr>
          <w:lang w:eastAsia="en-GB"/>
        </w:rPr>
        <w:t>/  [</w:t>
      </w:r>
      <w:proofErr w:type="gramEnd"/>
      <w:r>
        <w:rPr>
          <w:lang w:eastAsia="en-GB"/>
        </w:rPr>
        <w:t>t</w:t>
      </w:r>
      <w:r>
        <w:rPr>
          <w:rFonts w:ascii="Microsoft Sans Serif" w:cs="Microsoft Sans Serif"/>
          <w:lang w:eastAsia="en-GB"/>
        </w:rPr>
        <w:t>ʊ</w:t>
      </w:r>
      <w:r>
        <w:rPr>
          <w:rFonts w:ascii="Microsoft Sans Serif" w:cs="Microsoft Sans Serif"/>
          <w:lang w:eastAsia="en-GB"/>
        </w:rPr>
        <w:t>.</w:t>
      </w:r>
      <w:r>
        <w:rPr>
          <w:lang w:eastAsia="en-GB"/>
        </w:rPr>
        <w:t>r</w:t>
      </w:r>
      <w:r>
        <w:rPr>
          <w:rFonts w:ascii="SILDoulos IPA93" w:hAnsi="SILDoulos IPA93" w:cs="SILDoulos IPA93"/>
          <w:lang w:eastAsia="en-GB"/>
        </w:rPr>
        <w:t></w:t>
      </w:r>
      <w:r>
        <w:rPr>
          <w:lang w:eastAsia="en-GB"/>
        </w:rPr>
        <w:t>gɛ]</w:t>
      </w:r>
      <w:r>
        <w:rPr>
          <w:lang w:eastAsia="en-GB"/>
        </w:rPr>
        <w:tab/>
        <w:t>‘remove’</w:t>
      </w:r>
    </w:p>
    <w:p w14:paraId="7C22643C" w14:textId="77777777" w:rsidR="00202A83" w:rsidRDefault="00F15EB2">
      <w:pPr>
        <w:autoSpaceDE w:val="0"/>
        <w:autoSpaceDN w:val="0"/>
        <w:adjustRightInd w:val="0"/>
        <w:ind w:left="720" w:firstLine="720"/>
        <w:rPr>
          <w:lang w:eastAsia="en-GB"/>
        </w:rPr>
      </w:pPr>
      <w:r>
        <w:rPr>
          <w:lang w:eastAsia="en-GB"/>
        </w:rPr>
        <w:t>koŋe ‘fail’</w:t>
      </w:r>
      <w:r>
        <w:rPr>
          <w:lang w:eastAsia="en-GB"/>
        </w:rPr>
        <w:tab/>
      </w:r>
      <w:r>
        <w:rPr>
          <w:lang w:eastAsia="en-GB"/>
        </w:rPr>
        <w:tab/>
        <w:t xml:space="preserve"> </w:t>
      </w:r>
      <w:r>
        <w:rPr>
          <w:lang w:eastAsia="en-GB"/>
        </w:rPr>
        <w:tab/>
        <w:t>/koŋ</w:t>
      </w:r>
      <w:r>
        <w:rPr>
          <w:rFonts w:ascii="SILDoulos IPA93" w:hAnsi="SILDoulos IPA93" w:cs="SILDoulos IPA93"/>
          <w:lang w:eastAsia="en-GB"/>
        </w:rPr>
        <w:t></w:t>
      </w:r>
      <w:r>
        <w:rPr>
          <w:lang w:eastAsia="en-GB"/>
        </w:rPr>
        <w:t>re/ [</w:t>
      </w:r>
      <w:proofErr w:type="gramStart"/>
      <w:r>
        <w:rPr>
          <w:lang w:eastAsia="en-GB"/>
        </w:rPr>
        <w:t>ko.ŋ</w:t>
      </w:r>
      <w:proofErr w:type="gramEnd"/>
      <w:r>
        <w:rPr>
          <w:rFonts w:ascii="SILDoulos IPA93" w:hAnsi="SILDoulos IPA93" w:cs="SILDoulos IPA93"/>
          <w:lang w:eastAsia="en-GB"/>
        </w:rPr>
        <w:t></w:t>
      </w:r>
      <w:r>
        <w:rPr>
          <w:lang w:eastAsia="en-GB"/>
        </w:rPr>
        <w:t>re]</w:t>
      </w:r>
      <w:r>
        <w:rPr>
          <w:lang w:eastAsia="en-GB"/>
        </w:rPr>
        <w:tab/>
        <w:t>‘a failure’</w:t>
      </w:r>
    </w:p>
    <w:p w14:paraId="4E6C44E3" w14:textId="4D004954"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42368" behindDoc="0" locked="0" layoutInCell="1" allowOverlap="1" wp14:anchorId="459496C0" wp14:editId="58D06003">
                <wp:simplePos x="0" y="0"/>
                <wp:positionH relativeFrom="column">
                  <wp:posOffset>1009650</wp:posOffset>
                </wp:positionH>
                <wp:positionV relativeFrom="paragraph">
                  <wp:posOffset>136525</wp:posOffset>
                </wp:positionV>
                <wp:extent cx="3716020" cy="2292350"/>
                <wp:effectExtent l="9525" t="10795" r="8255" b="11430"/>
                <wp:wrapNone/>
                <wp:docPr id="225" name="Group 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16020" cy="2292350"/>
                          <a:chOff x="0" y="0"/>
                          <a:chExt cx="3716020" cy="2292350"/>
                        </a:xfrm>
                      </wpg:grpSpPr>
                      <wpg:grpSp>
                        <wpg:cNvPr id="226" name="Group 280"/>
                        <wpg:cNvGrpSpPr>
                          <a:grpSpLocks/>
                        </wpg:cNvGrpSpPr>
                        <wpg:grpSpPr bwMode="auto">
                          <a:xfrm>
                            <a:off x="0" y="1400175"/>
                            <a:ext cx="3432810" cy="892175"/>
                            <a:chOff x="3123" y="7029"/>
                            <a:chExt cx="5406" cy="1405"/>
                          </a:xfrm>
                        </wpg:grpSpPr>
                        <wps:wsp>
                          <wps:cNvPr id="227" name="AutoShape 430"/>
                          <wps:cNvCnPr>
                            <a:cxnSpLocks noChangeShapeType="1"/>
                          </wps:cNvCnPr>
                          <wps:spPr bwMode="auto">
                            <a:xfrm>
                              <a:off x="7340" y="702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8" name="AutoShape 431"/>
                          <wps:cNvCnPr>
                            <a:cxnSpLocks noChangeShapeType="1"/>
                          </wps:cNvCnPr>
                          <wps:spPr bwMode="auto">
                            <a:xfrm>
                              <a:off x="7352" y="7585"/>
                              <a:ext cx="0" cy="38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9" name="Arc 432"/>
                          <wps:cNvSpPr>
                            <a:spLocks/>
                          </wps:cNvSpPr>
                          <wps:spPr bwMode="auto">
                            <a:xfrm flipH="1">
                              <a:off x="3142" y="7048"/>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AutoShape 433"/>
                          <wps:cNvCnPr>
                            <a:cxnSpLocks noChangeShapeType="1"/>
                          </wps:cNvCnPr>
                          <wps:spPr bwMode="auto">
                            <a:xfrm>
                              <a:off x="3748" y="816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1" name="Arc 434"/>
                          <wps:cNvSpPr>
                            <a:spLocks/>
                          </wps:cNvSpPr>
                          <wps:spPr bwMode="auto">
                            <a:xfrm flipH="1">
                              <a:off x="4795" y="7036"/>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AutoShape 435"/>
                          <wps:cNvCnPr>
                            <a:cxnSpLocks noChangeShapeType="1"/>
                          </wps:cNvCnPr>
                          <wps:spPr bwMode="auto">
                            <a:xfrm>
                              <a:off x="4798" y="814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3" name="AutoShape 436"/>
                          <wps:cNvCnPr>
                            <a:cxnSpLocks noChangeShapeType="1"/>
                          </wps:cNvCnPr>
                          <wps:spPr bwMode="auto">
                            <a:xfrm>
                              <a:off x="3123" y="817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4" name="AutoShape 437"/>
                          <wps:cNvCnPr>
                            <a:cxnSpLocks noChangeShapeType="1"/>
                          </wps:cNvCnPr>
                          <wps:spPr bwMode="auto">
                            <a:xfrm>
                              <a:off x="5398" y="8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5" name="AutoShape 438"/>
                          <wps:cNvCnPr>
                            <a:cxnSpLocks noChangeShapeType="1"/>
                          </wps:cNvCnPr>
                          <wps:spPr bwMode="auto">
                            <a:xfrm>
                              <a:off x="3749" y="7048"/>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6" name="AutoShape 439"/>
                          <wps:cNvCnPr>
                            <a:cxnSpLocks noChangeShapeType="1"/>
                          </wps:cNvCnPr>
                          <wps:spPr bwMode="auto">
                            <a:xfrm>
                              <a:off x="3747" y="75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7" name="AutoShape 440"/>
                          <wps:cNvCnPr>
                            <a:cxnSpLocks noChangeShapeType="1"/>
                          </wps:cNvCnPr>
                          <wps:spPr bwMode="auto">
                            <a:xfrm>
                              <a:off x="5391" y="75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8" name="AutoShape 441"/>
                          <wps:cNvCnPr>
                            <a:cxnSpLocks noChangeShapeType="1"/>
                          </wps:cNvCnPr>
                          <wps:spPr bwMode="auto">
                            <a:xfrm>
                              <a:off x="5400" y="705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9" name="AutoShape 442"/>
                          <wps:cNvCnPr>
                            <a:cxnSpLocks noChangeShapeType="1"/>
                          </wps:cNvCnPr>
                          <wps:spPr bwMode="auto">
                            <a:xfrm>
                              <a:off x="4213" y="8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0" name="Arc 443"/>
                          <wps:cNvSpPr>
                            <a:spLocks/>
                          </wps:cNvSpPr>
                          <wps:spPr bwMode="auto">
                            <a:xfrm flipH="1">
                              <a:off x="6271" y="7054"/>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AutoShape 444"/>
                          <wps:cNvCnPr>
                            <a:cxnSpLocks noChangeShapeType="1"/>
                          </wps:cNvCnPr>
                          <wps:spPr bwMode="auto">
                            <a:xfrm>
                              <a:off x="6877" y="816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2" name="Arc 445"/>
                          <wps:cNvSpPr>
                            <a:spLocks/>
                          </wps:cNvSpPr>
                          <wps:spPr bwMode="auto">
                            <a:xfrm flipH="1">
                              <a:off x="7924" y="7042"/>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AutoShape 446"/>
                          <wps:cNvCnPr>
                            <a:cxnSpLocks noChangeShapeType="1"/>
                          </wps:cNvCnPr>
                          <wps:spPr bwMode="auto">
                            <a:xfrm>
                              <a:off x="7927" y="815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4" name="AutoShape 447"/>
                          <wps:cNvCnPr>
                            <a:cxnSpLocks noChangeShapeType="1"/>
                          </wps:cNvCnPr>
                          <wps:spPr bwMode="auto">
                            <a:xfrm>
                              <a:off x="6252" y="817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5" name="AutoShape 448"/>
                          <wps:cNvCnPr>
                            <a:cxnSpLocks noChangeShapeType="1"/>
                          </wps:cNvCnPr>
                          <wps:spPr bwMode="auto">
                            <a:xfrm>
                              <a:off x="8527" y="818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6" name="AutoShape 449"/>
                          <wps:cNvCnPr>
                            <a:cxnSpLocks noChangeShapeType="1"/>
                          </wps:cNvCnPr>
                          <wps:spPr bwMode="auto">
                            <a:xfrm>
                              <a:off x="6878" y="7054"/>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450"/>
                          <wps:cNvCnPr>
                            <a:cxnSpLocks noChangeShapeType="1"/>
                          </wps:cNvCnPr>
                          <wps:spPr bwMode="auto">
                            <a:xfrm>
                              <a:off x="6876" y="759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8" name="AutoShape 451"/>
                          <wps:cNvCnPr>
                            <a:cxnSpLocks noChangeShapeType="1"/>
                          </wps:cNvCnPr>
                          <wps:spPr bwMode="auto">
                            <a:xfrm>
                              <a:off x="8520" y="759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9" name="AutoShape 452"/>
                          <wps:cNvCnPr>
                            <a:cxnSpLocks noChangeShapeType="1"/>
                          </wps:cNvCnPr>
                          <wps:spPr bwMode="auto">
                            <a:xfrm>
                              <a:off x="8529" y="706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0" name="AutoShape 453"/>
                          <wps:cNvCnPr>
                            <a:cxnSpLocks noChangeShapeType="1"/>
                          </wps:cNvCnPr>
                          <wps:spPr bwMode="auto">
                            <a:xfrm>
                              <a:off x="7402" y="818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1" name="AutoShape 454"/>
                          <wps:cNvCnPr>
                            <a:cxnSpLocks noChangeShapeType="1"/>
                          </wps:cNvCnPr>
                          <wps:spPr bwMode="auto">
                            <a:xfrm>
                              <a:off x="4189" y="761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2" name="AutoShape 455"/>
                          <wps:cNvCnPr>
                            <a:cxnSpLocks noChangeShapeType="1"/>
                          </wps:cNvCnPr>
                          <wps:spPr bwMode="auto">
                            <a:xfrm>
                              <a:off x="4189" y="7054"/>
                              <a:ext cx="0" cy="33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grpSp>
                        <wpg:cNvPr id="253" name="Group 307"/>
                        <wpg:cNvGrpSpPr>
                          <a:grpSpLocks/>
                        </wpg:cNvGrpSpPr>
                        <wpg:grpSpPr bwMode="auto">
                          <a:xfrm>
                            <a:off x="0" y="0"/>
                            <a:ext cx="3716020" cy="948055"/>
                            <a:chOff x="3123" y="4543"/>
                            <a:chExt cx="5852" cy="1493"/>
                          </a:xfrm>
                        </wpg:grpSpPr>
                        <wps:wsp>
                          <wps:cNvPr id="254" name="Arc 559"/>
                          <wps:cNvSpPr>
                            <a:spLocks/>
                          </wps:cNvSpPr>
                          <wps:spPr bwMode="auto">
                            <a:xfrm flipH="1">
                              <a:off x="3142" y="4564"/>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 name="AutoShape 560"/>
                          <wps:cNvCnPr>
                            <a:cxnSpLocks noChangeShapeType="1"/>
                          </wps:cNvCnPr>
                          <wps:spPr bwMode="auto">
                            <a:xfrm>
                              <a:off x="3748" y="567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6" name="AutoShape 561"/>
                          <wps:cNvCnPr>
                            <a:cxnSpLocks noChangeShapeType="1"/>
                          </wps:cNvCnPr>
                          <wps:spPr bwMode="auto">
                            <a:xfrm>
                              <a:off x="4680" y="4692"/>
                              <a:ext cx="217" cy="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7" name="AutoShape 562"/>
                          <wps:cNvCnPr>
                            <a:cxnSpLocks noChangeShapeType="1"/>
                          </wps:cNvCnPr>
                          <wps:spPr bwMode="auto">
                            <a:xfrm>
                              <a:off x="3123" y="568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8" name="AutoShape 563"/>
                          <wps:cNvCnPr>
                            <a:cxnSpLocks noChangeShapeType="1"/>
                          </wps:cNvCnPr>
                          <wps:spPr bwMode="auto">
                            <a:xfrm>
                              <a:off x="4680" y="4645"/>
                              <a:ext cx="216"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9" name="AutoShape 564"/>
                          <wps:cNvCnPr>
                            <a:cxnSpLocks noChangeShapeType="1"/>
                          </wps:cNvCnPr>
                          <wps:spPr bwMode="auto">
                            <a:xfrm>
                              <a:off x="3749" y="4564"/>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0" name="AutoShape 565"/>
                          <wps:cNvCnPr>
                            <a:cxnSpLocks noChangeShapeType="1"/>
                          </wps:cNvCnPr>
                          <wps:spPr bwMode="auto">
                            <a:xfrm>
                              <a:off x="3747" y="510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1" name="AutoShape 566"/>
                          <wps:cNvCnPr>
                            <a:cxnSpLocks noChangeShapeType="1"/>
                          </wps:cNvCnPr>
                          <wps:spPr bwMode="auto">
                            <a:xfrm flipH="1">
                              <a:off x="4174" y="5663"/>
                              <a:ext cx="604" cy="356"/>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2" name="Arc 567"/>
                          <wps:cNvSpPr>
                            <a:spLocks/>
                          </wps:cNvSpPr>
                          <wps:spPr bwMode="auto">
                            <a:xfrm flipH="1">
                              <a:off x="6271" y="4570"/>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 name="AutoShape 568"/>
                          <wps:cNvCnPr>
                            <a:cxnSpLocks noChangeShapeType="1"/>
                          </wps:cNvCnPr>
                          <wps:spPr bwMode="auto">
                            <a:xfrm>
                              <a:off x="6877" y="568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4" name="Arc 569"/>
                          <wps:cNvSpPr>
                            <a:spLocks/>
                          </wps:cNvSpPr>
                          <wps:spPr bwMode="auto">
                            <a:xfrm flipH="1">
                              <a:off x="5180" y="4576"/>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AutoShape 570"/>
                          <wps:cNvCnPr>
                            <a:cxnSpLocks noChangeShapeType="1"/>
                          </wps:cNvCnPr>
                          <wps:spPr bwMode="auto">
                            <a:xfrm>
                              <a:off x="5183" y="568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6" name="AutoShape 571"/>
                          <wps:cNvCnPr>
                            <a:cxnSpLocks noChangeShapeType="1"/>
                          </wps:cNvCnPr>
                          <wps:spPr bwMode="auto">
                            <a:xfrm>
                              <a:off x="6252" y="569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7" name="AutoShape 572"/>
                          <wps:cNvCnPr>
                            <a:cxnSpLocks noChangeShapeType="1"/>
                          </wps:cNvCnPr>
                          <wps:spPr bwMode="auto">
                            <a:xfrm>
                              <a:off x="5783" y="571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8" name="AutoShape 573"/>
                          <wps:cNvCnPr>
                            <a:cxnSpLocks noChangeShapeType="1"/>
                          </wps:cNvCnPr>
                          <wps:spPr bwMode="auto">
                            <a:xfrm>
                              <a:off x="6878" y="4570"/>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9" name="AutoShape 574"/>
                          <wps:cNvCnPr>
                            <a:cxnSpLocks noChangeShapeType="1"/>
                          </wps:cNvCnPr>
                          <wps:spPr bwMode="auto">
                            <a:xfrm>
                              <a:off x="6876" y="511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0" name="AutoShape 575"/>
                          <wps:cNvCnPr>
                            <a:cxnSpLocks noChangeShapeType="1"/>
                          </wps:cNvCnPr>
                          <wps:spPr bwMode="auto">
                            <a:xfrm>
                              <a:off x="5776" y="513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1" name="AutoShape 576"/>
                          <wps:cNvCnPr>
                            <a:cxnSpLocks noChangeShapeType="1"/>
                          </wps:cNvCnPr>
                          <wps:spPr bwMode="auto">
                            <a:xfrm>
                              <a:off x="5785" y="459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2" name="AutoShape 577"/>
                          <wps:cNvCnPr>
                            <a:cxnSpLocks noChangeShapeType="1"/>
                          </wps:cNvCnPr>
                          <wps:spPr bwMode="auto">
                            <a:xfrm flipH="1" flipV="1">
                              <a:off x="7912" y="4702"/>
                              <a:ext cx="13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3" name="AutoShape 578"/>
                          <wps:cNvCnPr>
                            <a:cxnSpLocks noChangeShapeType="1"/>
                          </wps:cNvCnPr>
                          <wps:spPr bwMode="auto">
                            <a:xfrm>
                              <a:off x="7899" y="4740"/>
                              <a:ext cx="140" cy="9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4" name="Arc 579"/>
                          <wps:cNvSpPr>
                            <a:spLocks/>
                          </wps:cNvSpPr>
                          <wps:spPr bwMode="auto">
                            <a:xfrm flipH="1">
                              <a:off x="8370" y="4543"/>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AutoShape 580"/>
                          <wps:cNvCnPr>
                            <a:cxnSpLocks noChangeShapeType="1"/>
                          </wps:cNvCnPr>
                          <wps:spPr bwMode="auto">
                            <a:xfrm>
                              <a:off x="8373" y="565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6" name="AutoShape 581"/>
                          <wps:cNvCnPr>
                            <a:cxnSpLocks noChangeShapeType="1"/>
                          </wps:cNvCnPr>
                          <wps:spPr bwMode="auto">
                            <a:xfrm>
                              <a:off x="8973" y="568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7" name="AutoShape 582"/>
                          <wps:cNvCnPr>
                            <a:cxnSpLocks noChangeShapeType="1"/>
                          </wps:cNvCnPr>
                          <wps:spPr bwMode="auto">
                            <a:xfrm>
                              <a:off x="8966" y="509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8" name="AutoShape 583"/>
                          <wps:cNvCnPr>
                            <a:cxnSpLocks noChangeShapeType="1"/>
                          </wps:cNvCnPr>
                          <wps:spPr bwMode="auto">
                            <a:xfrm>
                              <a:off x="8975" y="4561"/>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9" name="Arc 584"/>
                          <wps:cNvSpPr>
                            <a:spLocks/>
                          </wps:cNvSpPr>
                          <wps:spPr bwMode="auto">
                            <a:xfrm flipH="1">
                              <a:off x="7340" y="4587"/>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 name="AutoShape 585"/>
                          <wps:cNvCnPr>
                            <a:cxnSpLocks noChangeShapeType="1"/>
                          </wps:cNvCnPr>
                          <wps:spPr bwMode="auto">
                            <a:xfrm>
                              <a:off x="7383" y="570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1" name="AutoShape 586"/>
                          <wps:cNvCnPr>
                            <a:cxnSpLocks noChangeShapeType="1"/>
                          </wps:cNvCnPr>
                          <wps:spPr bwMode="auto">
                            <a:xfrm>
                              <a:off x="7989" y="569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2" name="AutoShape 587"/>
                          <wps:cNvCnPr>
                            <a:cxnSpLocks noChangeShapeType="1"/>
                          </wps:cNvCnPr>
                          <wps:spPr bwMode="auto">
                            <a:xfrm>
                              <a:off x="7989" y="516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3" name="AutoShape 588"/>
                          <wps:cNvCnPr>
                            <a:cxnSpLocks noChangeShapeType="1"/>
                          </wps:cNvCnPr>
                          <wps:spPr bwMode="auto">
                            <a:xfrm>
                              <a:off x="7978" y="459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4" name="Arc 589"/>
                          <wps:cNvSpPr>
                            <a:spLocks/>
                          </wps:cNvSpPr>
                          <wps:spPr bwMode="auto">
                            <a:xfrm flipH="1">
                              <a:off x="4186" y="4557"/>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 name="AutoShape 590"/>
                          <wps:cNvCnPr>
                            <a:cxnSpLocks noChangeShapeType="1"/>
                          </wps:cNvCnPr>
                          <wps:spPr bwMode="auto">
                            <a:xfrm>
                              <a:off x="4800" y="571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6" name="AutoShape 591"/>
                          <wps:cNvCnPr>
                            <a:cxnSpLocks noChangeShapeType="1"/>
                          </wps:cNvCnPr>
                          <wps:spPr bwMode="auto">
                            <a:xfrm>
                              <a:off x="4790" y="517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7" name="AutoShape 592"/>
                          <wps:cNvCnPr>
                            <a:cxnSpLocks noChangeShapeType="1"/>
                          </wps:cNvCnPr>
                          <wps:spPr bwMode="auto">
                            <a:xfrm>
                              <a:off x="4791" y="459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8" name="AutoShape 593"/>
                          <wps:cNvCnPr>
                            <a:cxnSpLocks noChangeShapeType="1"/>
                          </wps:cNvCnPr>
                          <wps:spPr bwMode="auto">
                            <a:xfrm>
                              <a:off x="4186" y="56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9" name="AutoShape 594"/>
                          <wps:cNvCnPr>
                            <a:cxnSpLocks noChangeShapeType="1"/>
                          </wps:cNvCnPr>
                          <wps:spPr bwMode="auto">
                            <a:xfrm flipH="1">
                              <a:off x="7374" y="5663"/>
                              <a:ext cx="604" cy="373"/>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7C17E6AA" id="Group 838" o:spid="_x0000_s1026" style="position:absolute;margin-left:79.5pt;margin-top:10.75pt;width:292.6pt;height:180.5pt;z-index:251642368" coordsize="37160,22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8c2BQwAAN2qAAAOAAAAZHJzL2Uyb0RvYy54bWzsXW2P28YR/l6g/4HQxwKxxJfli+BzkJ7j&#10;tEDaGMi133kU9QJLJEvyrHN+fZ/d4ZI8inLg5HZzbscfztSR2iN3dmaemWd2+Prbx9PR+ZjXzaEs&#10;bhbuq9XCyYus3ByK3c3iX3fvvokXTtOmxSY9lkV+s/iUN4tv3/z5T6/P1Tr3yn153OS1g0GKZn2u&#10;bhb7tq3Wy2WT7fNT2rwqq7zAyW1Zn9IWH+vdclOnZ4x+Oi691Spcnst6U9VlljcNfvuWTi7eqPG3&#10;2zxrf9pum7x1jjcL3Furftbq5738uXzzOl3v6rTaH7LuNtLfcBen9FDgj/ZDvU3b1HmoDxdDnQ5Z&#10;XTbltn2Vladlud0eslw9A57GXU2e5oe6fKjUs+zW513VTxOmdjJPv3nY7J8ff6irn6v3Nd09Dn8s&#10;sw8N5mV5rnbr8Xn5eUcXO/fnf5QbyDN9aEv14I/b+iSHwCM5j2p+P/Xzmz+2ToZf+pEbrjyIIcM5&#10;z0s8X3QSyPYQ08X3sv33v/LNZbqmP6xutrs5KfzuTukQD/G+dg4b+UfDhVOkJ9y5mlzHi9UdTB9V&#10;CvJ5p8INVis3ErTg+gkJfC92uwmJE6+/oJ8P3/X8hYPpilZeQl8eZkUEKzyOnEyMroa+Oh/QrmZY&#10;QM3vW0A/79MqV+uykQukn9tIz+13WBXqIifwu/lVV94WtM6yx6JbZ05R3u7TYpery+8+VZCMK58T&#10;Ah19RX5osEh/dd1FfoDpfDJferK7afZ9T42vV066ruqm/SEvT448uFk0bZ0edvv2tiwK2I+ydtUC&#10;Tz/+2LTyxoYvyPVelO8Ox6MyI8fCOd8sEuEJCOVUYbk1xU59tymPh428Tn6jqXf3t8fa+ZhKm6T+&#10;dTf05DLofrFR4+7zdPN9d9ymhyMd4z6ORTdPcmrkUm/W9+Xm0/tazx9kTr+2IHwYelKssfCVKJ9I&#10;Ml2bFL7wSPginmiaFn5Mi4uF37vYL3Id1zQ/6YVfZ9B5pWGd2LVvacaORak2nfm8ajvb46H6m7QJ&#10;I+fiu0En51UQS91J11rJQ9hBsojeStnL3iJi4T2QnsvrtTbD0G+g1/JXu023gO+wWLanI3DAX5bO&#10;yjk7GApWRf2d4SL3yUV7x4Nvu7gIt9mPhFu7NhZMfH9Z4nrOldGC0WVX7wvP34/l4s7Hg2Ey+sdN&#10;92TPlEJ2UwDVdGCMpeOWM1KVjfTJcj5gUe+06uAqefbKxSSZO7+zaZ+/GE8kR9a+S12Mm8T/3R3V&#10;sMBT7FYvHGC3exJIlbbyQdTt4lBaYBKXs8eRkomzheW9WRQAoECnj239INHqTx/0Y57Kj/ldqUZo&#10;5fN+A9HirpQwcTPD6ezh/pD9Nf9lfHESx3B7+nLMmRrCjYVLExFGrpoKfQY350Nb8AU39BK9RMcj&#10;40/Kh/rsE8FHlR/gKiGZl/9A0lGNp4yWU68veF59Xv9PkziRgz6ZHcsmlx5Oz1N3oFYBjsdq/iK9&#10;s1OXFIcgbsLBvqx/WThnxCAADP95SGus0uPfC2C0xA0kmmnVh0BEEjrX4zP34zNpkWGom0W7gA7L&#10;w9uWAp2HqpZ4RhvRopQeentQYGbADB2UsAgZAA1nIIPSFmuQwY/gQaQ2xm6o7NvgSmAFVJwCTEGr&#10;TYc4jBe/JIi9Ahl8TG+HFxVkCOQkm4MMQZTAMULO0coPyXNcQga4y4mox7bk5UKGOBBjLz+GMl8O&#10;GTAJ48FgUBkyMGToIdIYqWhM8/wYaIAEBAUYMjBkQD7FQ2SpvcYoxaTCB2uQAa5EQ4agS8lpV8KQ&#10;gfL4ZvKLPsLkyxST8ubWhN/nY2M36uI6Fr6N5LIPJHMp/GiEGs0nl4Xfa340AZGs+UY1H9j9Uvgq&#10;9WdP8yNYe4ogpklHoBMZKfqU6QFi5kix42+fI7mMeG1G+Mrz2hQ+Zfkikah0wJAm0MJnWul3kdLX&#10;0gRznCIl460JH2Yf5l3mDlj4ytXb4hT9OU4xsMspgmOn4DNaCZWjYs2XimeeUJYsyYXPB+83pAnN&#10;A77Ag0un7DADPilzW5ovaY9O+DI7HIxJAQOEcuhFnYW/UHImlIG9mVCWC5IJZZ3wnTCzthlyzg4/&#10;LfdiQpmKOwENtdcYssPBmFk0DxnCOKJIEYSyyk4NeJFzRCZzRLIkbAwZxqSAAcgQJR4VL0UrAqWD&#10;nAfIwITy0nGZUJYRJNegqUBKF1gwZPhjK8QZMnSQYY5TDOxyinAlGjKISdk6QwajkGGOUwzscoqh&#10;1+1ZAKHM1QQ2U0xznCIxe9aYhVj0mh9PaCXWfKOaP8cpUjWPNeEjUqQ6ouvMAhPKJjhFWHgdKQ5p&#10;AtqJalP4WILEKU62MCFYUNUETCgbEf4cpyjscoow+xAyC582+dr0+XOcIu3vsKb5EL6uIwq7/YK6&#10;gpA136TPh4WfMftjZtF8djgKVrQtMHYZ8NkklGHhZ4RvlxoI3LjT/BA9H1DHMKSMWfONav5ADYwA&#10;35ggMK/5g/AvSgx64Ssg+P9TPjr0bJFlJdc6tog+Q0cdW/xVl6B52pwG29SeuWPLREWfNK9Jgnil&#10;c3WXvVoCQQUr2Ivcd7BBRwqsQurVkiin0wt6mAdN65qvrkItm7aHKLARYlxOa4At6zs2BCKcVNEN&#10;bBm2xn+V2y+5YwN3bOCODTOdM7hjw/9Yxwa4PO01eiAlKIq1Fj/3HRtEiEqbJyiac+ZGUfRMzlxQ&#10;0wxrwg9C9OuTmbMgnO7DQfM8wldUqd2jK9Qscn+3L2g6eWUjjphJmovQbjl+v/lWhIikWfWtleOL&#10;maS5CO2mzkaqH0yqJNBKqlN93aKMN2A+4wZMBIczXt9u7gxen3JnlwGkTp8wWWqCLwO6mxG+3dwZ&#10;hE8FUsJdMVlqkS8DupsRvoXquNm2n4EbUcm1CMn3DPnzcIUzijUX6u5ePPqTmPRt2uypC/AGR4Rn&#10;vrKuvwCAeoHINCLteOiiAQNpxH6fHpohTtKznEbkfXrc+LVv0zbbQZWL7rno/iU0foX31l5jlEZU&#10;yM5aJqnfp4dcggpkBzDBaUSTaUTwf1r4CjIYZh6FqzOGYtrCYYAMvE+P9+lxr/iX0Pyet/brGhB6&#10;kwvv06N9euEc80gxoDXIAFdC3YCYfqAOULa6AYVzzCM69thsBdXv0xMhOskz92SNe0JOSePFIViI&#10;7BKPItKajzfYsfDt9QEL54hHarxszez3+/Quk45MPRmNFOd4R1AAVs1+jKhRFpwI150Urmrh8z49&#10;E7wjsN2M2bfLO4qoFz4JecgRsfBNar7sxjjt/dmlb6yZffh8xByy1EwkrPkWSWdguxnhW+jKMZDO&#10;6ujf+oVp3SuNI9T504LAu3gnIFA2q5X0MwUlL559/spYZgC+mRVhly+IYrysUZkD7OGcSF82B5XS&#10;n+zr4crTV8/R/18WfQyN/QR1yencgIEag9iX0EPZfb2LS+/PZsLgSY0BN/bjxn5/+NtymTBgwqDK&#10;8brqziO8r4kwiOYIA1DBNpMHcCWaMKCyxCF+5BoDo/HjHGEQ2yUM4qQXPheY2Gz1IftvXyQPqNuK&#10;teRBnEjOCiBSrOgd74Pmc+bIqObPEQakfxaFL52PiiCm7xRn4RsV/kAYyNKyeEwVGIgUI18G/krO&#10;8WQnMkeKHClyNTpXo+flSbb5Ksp3h+NRFY0cC+eMTKHwoCBcjf4SqtFlffAlXrTLNEZ+X2BC7a0G&#10;vMiRoknIgKBwRvgWdjhKs9ATS11fQJSWTYklIhZkj3hYD+aVlsvmGTe2IyicEb4FpnFW+G446WnB&#10;wYJRzZ8jFWPLpGLStYBHjQEL32KNAUJDrfkqUjS8CQnNPykdFAj00VE4kDnFTgB3HClypMiRIkeK&#10;ZX3b1jcLoJ6Hqj7s9q2uvyrK71D5vz20EgLLLC5tjeo+2PQaMFUXkWJil1NE42FKOorInUAGjhSN&#10;4sU5TjGxyykGEVabopVcqjTkNIG0BzABzuPJqPDnOEUK1q3RShA+NFzRDckERHKkaFT4c5wi1Xra&#10;E76OIC5zRCx8o8IfOMVh+yFtCDAr/KEafZwtQis8cgCfaYFG++NefLLQeAu04b0KCiru1ucddq1i&#10;XnZ1Wu0P2du0Tcef1VXr3Cv35XGT12/+CwAA//8DAFBLAwQUAAYACAAAACEAv16O5OEAAAAKAQAA&#10;DwAAAGRycy9kb3ducmV2LnhtbEyPQUvDQBSE74L/YXmCN7tJ2miN2ZRS1FMp2Ari7TX7moRm34bs&#10;Nkn/vetJj8MMM9/kq8m0YqDeNZYVxLMIBHFpdcOVgs/D28MShPPIGlvLpOBKDlbF7U2OmbYjf9Cw&#10;95UIJewyVFB732VSurImg25mO+LgnWxv0AfZV1L3OIZy08okih6lwYbDQo0dbWoqz/uLUfA+4rie&#10;x6/D9nzaXL8P6e5rG5NS93fT+gWEp8n/heEXP6BDEZiO9sLaiTbo9Dl88QqSOAURAk+LRQLiqGC+&#10;TFKQRS7/Xyh+AAAA//8DAFBLAQItABQABgAIAAAAIQC2gziS/gAAAOEBAAATAAAAAAAAAAAAAAAA&#10;AAAAAABbQ29udGVudF9UeXBlc10ueG1sUEsBAi0AFAAGAAgAAAAhADj9If/WAAAAlAEAAAsAAAAA&#10;AAAAAAAAAAAALwEAAF9yZWxzLy5yZWxzUEsBAi0AFAAGAAgAAAAhAHY3xzYFDAAA3aoAAA4AAAAA&#10;AAAAAAAAAAAALgIAAGRycy9lMm9Eb2MueG1sUEsBAi0AFAAGAAgAAAAhAL9ejuThAAAACgEAAA8A&#10;AAAAAAAAAAAAAAAAXw4AAGRycy9kb3ducmV2LnhtbFBLBQYAAAAABAAEAPMAAABtDwAAAAA=&#10;">
                <v:group id="Group 280" o:spid="_x0000_s1027" style="position:absolute;top:14001;width:34328;height:8922" coordorigin="3123,7029" coordsize="5406,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AutoShape 430" o:spid="_x0000_s1028" type="#_x0000_t32" style="position:absolute;left:7340;top:702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SerxgAAANwAAAAPAAAAZHJzL2Rvd25yZXYueG1sRI9BawIx&#10;FITvgv8hPKEX0awLrWVrlLUg1IIHtd5fN6+b0M3Luom6/fdNoeBxmJlvmMWqd424UhesZwWzaQaC&#10;uPLacq3g47iZPIMIEVlj45kU/FCA1XI4WGCh/Y33dD3EWiQIhwIVmBjbQspQGXIYpr4lTt6X7xzG&#10;JLta6g5vCe4amWfZk3RoOS0YbOnVUPV9uDgFu+1sXX4au33fn+3ucVM2l3p8Uuph1JcvICL18R7+&#10;b79pBXk+h78z6QjI5S8AAAD//wMAUEsBAi0AFAAGAAgAAAAhANvh9svuAAAAhQEAABMAAAAAAAAA&#10;AAAAAAAAAAAAAFtDb250ZW50X1R5cGVzXS54bWxQSwECLQAUAAYACAAAACEAWvQsW78AAAAVAQAA&#10;CwAAAAAAAAAAAAAAAAAfAQAAX3JlbHMvLnJlbHNQSwECLQAUAAYACAAAACEAxREnq8YAAADcAAAA&#10;DwAAAAAAAAAAAAAAAAAHAgAAZHJzL2Rvd25yZXYueG1sUEsFBgAAAAADAAMAtwAAAPoCAAAAAA==&#10;"/>
                  <v:shape id="AutoShape 431" o:spid="_x0000_s1029" type="#_x0000_t32" style="position:absolute;left:7352;top:7585;width:0;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rPZwgAAANwAAAAPAAAAZHJzL2Rvd25yZXYueG1sRE/Pa8Iw&#10;FL4P/B/CE7yMmVpQRmeUKggqeFC3+1vz1oQ1L7WJWv/75TDw+PH9ni9714gbdcF6VjAZZyCIK68t&#10;1wo+z5u3dxAhImtsPJOCBwVYLgYvcyy0v/ORbqdYixTCoUAFJsa2kDJUhhyGsW+JE/fjO4cxwa6W&#10;usN7CneNzLNsJh1aTg0GW1obqn5PV6fgsJusym9jd/vjxR6mm7K51q9fSo2GffkBIlIfn+J/91Yr&#10;yPO0Np1JR0Au/gAAAP//AwBQSwECLQAUAAYACAAAACEA2+H2y+4AAACFAQAAEwAAAAAAAAAAAAAA&#10;AAAAAAAAW0NvbnRlbnRfVHlwZXNdLnhtbFBLAQItABQABgAIAAAAIQBa9CxbvwAAABUBAAALAAAA&#10;AAAAAAAAAAAAAB8BAABfcmVscy8ucmVsc1BLAQItABQABgAIAAAAIQC0jrPZwgAAANwAAAAPAAAA&#10;AAAAAAAAAAAAAAcCAABkcnMvZG93bnJldi54bWxQSwUGAAAAAAMAAwC3AAAA9gIAAAAA&#10;"/>
                  <v:shape id="Arc 432" o:spid="_x0000_s1030" style="position:absolute;left:3142;top:7048;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oIqxAAAANwAAAAPAAAAZHJzL2Rvd25yZXYueG1sRI/BasMw&#10;EETvhfyD2EBvjRwXQuNECcEQ6LV2D+1ta60tJ9bKsVTb/fuoUOhxmJk3zP44206MNPjWsYL1KgFB&#10;XDndcqPgvTw/vYDwAVlj55gU/JCH42HxsMdMu4nfaCxCIyKEfYYKTAh9JqWvDFn0K9cTR692g8UQ&#10;5dBIPeAU4baTaZJspMWW44LBnnJD1bX4tgqSzzrkp2cuDNVfH026LW9ze1HqcTmfdiACzeE//Nd+&#10;1QrSdAu/Z+IRkIc7AAAA//8DAFBLAQItABQABgAIAAAAIQDb4fbL7gAAAIUBAAATAAAAAAAAAAAA&#10;AAAAAAAAAABbQ29udGVudF9UeXBlc10ueG1sUEsBAi0AFAAGAAgAAAAhAFr0LFu/AAAAFQEAAAsA&#10;AAAAAAAAAAAAAAAAHwEAAF9yZWxzLy5yZWxzUEsBAi0AFAAGAAgAAAAhAPDmgir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433" o:spid="_x0000_s1031" type="#_x0000_t32" style="position:absolute;left:3748;top:816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SkCwgAAANwAAAAPAAAAZHJzL2Rvd25yZXYueG1sRE/LagIx&#10;FN0L/YdwhW5EM1oqMhplWhBqwYWv/XVynQQnN9NJ1OnfN4uCy8N5L1adq8Wd2mA9KxiPMhDEpdeW&#10;KwXHw3o4AxEissbaMyn4pQCr5Utvgbn2D97RfR8rkUI45KjAxNjkUobSkMMw8g1x4i6+dRgTbCup&#10;W3ykcFfLSZZNpUPLqcFgQ5+Gyuv+5hRsN+OP4mzs5nv3Y7fv66K+VYOTUq/9rpiDiNTFp/jf/aUV&#10;TN7S/HQmHQG5/AMAAP//AwBQSwECLQAUAAYACAAAACEA2+H2y+4AAACFAQAAEwAAAAAAAAAAAAAA&#10;AAAAAAAAW0NvbnRlbnRfVHlwZXNdLnhtbFBLAQItABQABgAIAAAAIQBa9CxbvwAAABUBAAALAAAA&#10;AAAAAAAAAAAAAB8BAABfcmVscy8ucmVsc1BLAQItABQABgAIAAAAIQDPISkCwgAAANwAAAAPAAAA&#10;AAAAAAAAAAAAAAcCAABkcnMvZG93bnJldi54bWxQSwUGAAAAAAMAAwC3AAAA9gIAAAAA&#10;"/>
                  <v:shape id="Arc 434" o:spid="_x0000_s1032" style="position:absolute;left:4795;top:7036;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jxxAAAANwAAAAPAAAAZHJzL2Rvd25yZXYueG1sRI/BasMw&#10;EETvhfyD2EJujRwbSuNGCcFQyDVOD81tY60tt9bKsVTb+fuqUOhxmJk3zHY/206MNPjWsYL1KgFB&#10;XDndcqPg/fz29ALCB2SNnWNScCcP+93iYYu5dhOfaCxDIyKEfY4KTAh9LqWvDFn0K9cTR692g8UQ&#10;5dBIPeAU4baTaZI8S4stxwWDPRWGqq/y2ypILnUoDhmXhurrR5Nuzre5/VRq+TgfXkEEmsN/+K99&#10;1ArSbA2/Z+IRkLsfAAAA//8DAFBLAQItABQABgAIAAAAIQDb4fbL7gAAAIUBAAATAAAAAAAAAAAA&#10;AAAAAAAAAABbQ29udGVudF9UeXBlc10ueG1sUEsBAi0AFAAGAAgAAAAhAFr0LFu/AAAAFQEAAAsA&#10;AAAAAAAAAAAAAAAAHwEAAF9yZWxzLy5yZWxzUEsBAi0AFAAGAAgAAAAhAItJGPH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435" o:spid="_x0000_s1033" type="#_x0000_t32" style="position:absolute;left:4798;top:814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xLuxgAAANwAAAAPAAAAZHJzL2Rvd25yZXYueG1sRI9BawIx&#10;FITvgv8hPKEX0axbKmVrlLUg1IIHtd5fN6+b0M3Luom6/fdNoeBxmJlvmMWqd424UhesZwWzaQaC&#10;uPLacq3g47iZPIMIEVlj45kU/FCA1XI4WGCh/Y33dD3EWiQIhwIVmBjbQspQGXIYpr4lTt6X7xzG&#10;JLta6g5vCe4amWfZXDq0nBYMtvRqqPo+XJyC3Xa2Lj+N3b7vz3b3tCmbSz0+KfUw6ssXEJH6eA//&#10;t9+0gvwxh78z6QjI5S8AAAD//wMAUEsBAi0AFAAGAAgAAAAhANvh9svuAAAAhQEAABMAAAAAAAAA&#10;AAAAAAAAAAAAAFtDb250ZW50X1R5cGVzXS54bWxQSwECLQAUAAYACAAAACEAWvQsW78AAAAVAQAA&#10;CwAAAAAAAAAAAAAAAAAfAQAAX3JlbHMvLnJlbHNQSwECLQAUAAYACAAAACEAUL8S7sYAAADcAAAA&#10;DwAAAAAAAAAAAAAAAAAHAgAAZHJzL2Rvd25yZXYueG1sUEsFBgAAAAADAAMAtwAAAPoCAAAAAA==&#10;"/>
                  <v:shape id="AutoShape 436" o:spid="_x0000_s1034" type="#_x0000_t32" style="position:absolute;left:3123;top:817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d1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Qew/+ZdATk4g8AAP//AwBQSwECLQAUAAYACAAAACEA2+H2y+4AAACFAQAAEwAAAAAAAAAA&#10;AAAAAAAAAAAAW0NvbnRlbnRfVHlwZXNdLnhtbFBLAQItABQABgAIAAAAIQBa9CxbvwAAABUBAAAL&#10;AAAAAAAAAAAAAAAAAB8BAABfcmVscy8ucmVsc1BLAQItABQABgAIAAAAIQA/87d1xQAAANwAAAAP&#10;AAAAAAAAAAAAAAAAAAcCAABkcnMvZG93bnJldi54bWxQSwUGAAAAAAMAAwC3AAAA+QIAAAAA&#10;"/>
                  <v:shape id="AutoShape 437" o:spid="_x0000_s1035" type="#_x0000_t32" style="position:absolute;left:5398;top:8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8BxgAAANwAAAAPAAAAZHJzL2Rvd25yZXYueG1sRI9PawIx&#10;FMTvhX6H8IReimbVKmU1yrYg1IIH/91fN89NcPOy3URdv31TKPQ4zMxvmPmyc7W4UhusZwXDQQaC&#10;uPTacqXgsF/1X0GEiKyx9kwK7hRguXh8mGOu/Y23dN3FSiQIhxwVmBibXMpQGnIYBr4hTt7Jtw5j&#10;km0ldYu3BHe1HGXZVDq0nBYMNvRuqDzvLk7BZj18K76MXX9uv+1msirqS/V8VOqp1xUzEJG6+B/+&#10;a39oBaPxC/yeSUdALn4AAAD//wMAUEsBAi0AFAAGAAgAAAAhANvh9svuAAAAhQEAABMAAAAAAAAA&#10;AAAAAAAAAAAAAFtDb250ZW50X1R5cGVzXS54bWxQSwECLQAUAAYACAAAACEAWvQsW78AAAAVAQAA&#10;CwAAAAAAAAAAAAAAAAAfAQAAX3JlbHMvLnJlbHNQSwECLQAUAAYACAAAACEAsBovAcYAAADcAAAA&#10;DwAAAAAAAAAAAAAAAAAHAgAAZHJzL2Rvd25yZXYueG1sUEsFBgAAAAADAAMAtwAAAPoCAAAAAA==&#10;"/>
                  <v:shape id="AutoShape 438" o:spid="_x0000_s1036" type="#_x0000_t32" style="position:absolute;left:3749;top:7048;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oqaxgAAANwAAAAPAAAAZHJzL2Rvd25yZXYueG1sRI9PawIx&#10;FMTvQr9DeAUvUrMqlrI1ylYQtODBP72/bl43oZuXdRN1/faNIPQ4zMxvmNmic7W4UBusZwWjYQaC&#10;uPTacqXgeFi9vIEIEVlj7ZkU3CjAYv7Um2Gu/ZV3dNnHSiQIhxwVmBibXMpQGnIYhr4hTt6Pbx3G&#10;JNtK6havCe5qOc6yV+nQclow2NDSUPm7PzsF283oo/g2dvO5O9ntdFXU52rwpVT/uSveQUTq4n/4&#10;0V5rBePJFO5n0hGQ8z8AAAD//wMAUEsBAi0AFAAGAAgAAAAhANvh9svuAAAAhQEAABMAAAAAAAAA&#10;AAAAAAAAAAAAAFtDb250ZW50X1R5cGVzXS54bWxQSwECLQAUAAYACAAAACEAWvQsW78AAAAVAQAA&#10;CwAAAAAAAAAAAAAAAAAfAQAAX3JlbHMvLnJlbHNQSwECLQAUAAYACAAAACEA31aKmsYAAADcAAAA&#10;DwAAAAAAAAAAAAAAAAAHAgAAZHJzL2Rvd25yZXYueG1sUEsFBgAAAAADAAMAtwAAAPoCAAAAAA==&#10;"/>
                  <v:shape id="AutoShape 439" o:spid="_x0000_s1037" type="#_x0000_t32" style="position:absolute;left:3747;top:75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BTtxQAAANwAAAAPAAAAZHJzL2Rvd25yZXYueG1sRI9PawIx&#10;FMTvBb9DeIVeima1KLI1yioIteDBf/fn5nUTunlZN1G3374RCj0OM/MbZrboXC1u1AbrWcFwkIEg&#10;Lr22XCk4Htb9KYgQkTXWnknBDwVYzHtPM8y1v/OObvtYiQThkKMCE2OTSxlKQw7DwDfEyfvyrcOY&#10;ZFtJ3eI9wV0tR1k2kQ4tpwWDDa0Mld/7q1Ow3QyXxdnYzefuYrfjdVFfq9eTUi/PXfEOIlIX/8N/&#10;7Q+tYPQ2gceZdATk/BcAAP//AwBQSwECLQAUAAYACAAAACEA2+H2y+4AAACFAQAAEwAAAAAAAAAA&#10;AAAAAAAAAAAAW0NvbnRlbnRfVHlwZXNdLnhtbFBLAQItABQABgAIAAAAIQBa9CxbvwAAABUBAAAL&#10;AAAAAAAAAAAAAAAAAB8BAABfcmVscy8ucmVsc1BLAQItABQABgAIAAAAIQAvhBTtxQAAANwAAAAP&#10;AAAAAAAAAAAAAAAAAAcCAABkcnMvZG93bnJldi54bWxQSwUGAAAAAAMAAwC3AAAA+QIAAAAA&#10;"/>
                  <v:shape id="AutoShape 440" o:spid="_x0000_s1038" type="#_x0000_t32" style="position:absolute;left:5391;top:75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F2xgAAANwAAAAPAAAAZHJzL2Rvd25yZXYueG1sRI9PawIx&#10;FMTvhX6H8IReimZVqmU1yrYg1IIH/91fN89NcPOy3URdv31TKPQ4zMxvmPmyc7W4UhusZwXDQQaC&#10;uPTacqXgsF/1X0GEiKyx9kwK7hRguXh8mGOu/Y23dN3FSiQIhxwVmBibXMpQGnIYBr4hTt7Jtw5j&#10;km0ldYu3BHe1HGXZRDq0nBYMNvRuqDzvLk7BZj18K76MXX9uv+3mZVXUl+r5qNRTrytmICJ18T/8&#10;1/7QCkbjKfyeSUdALn4AAAD//wMAUEsBAi0AFAAGAAgAAAAhANvh9svuAAAAhQEAABMAAAAAAAAA&#10;AAAAAAAAAAAAAFtDb250ZW50X1R5cGVzXS54bWxQSwECLQAUAAYACAAAACEAWvQsW78AAAAVAQAA&#10;CwAAAAAAAAAAAAAAAAAfAQAAX3JlbHMvLnJlbHNQSwECLQAUAAYACAAAACEAQMixdsYAAADcAAAA&#10;DwAAAAAAAAAAAAAAAAAHAgAAZHJzL2Rvd25yZXYueG1sUEsFBgAAAAADAAMAtwAAAPoCAAAAAA==&#10;"/>
                  <v:shape id="AutoShape 441" o:spid="_x0000_s1039" type="#_x0000_t32" style="position:absolute;left:5400;top:705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UEwgAAANwAAAAPAAAAZHJzL2Rvd25yZXYueG1sRE/LagIx&#10;FN0L/YdwhW5EM1oqMhplWhBqwYWv/XVynQQnN9NJ1OnfN4uCy8N5L1adq8Wd2mA9KxiPMhDEpdeW&#10;KwXHw3o4AxEissbaMyn4pQCr5Utvgbn2D97RfR8rkUI45KjAxNjkUobSkMMw8g1x4i6+dRgTbCup&#10;W3ykcFfLSZZNpUPLqcFgQ5+Gyuv+5hRsN+OP4mzs5nv3Y7fv66K+VYOTUq/9rpiDiNTFp/jf/aUV&#10;TN7S2nQmHQG5/AMAAP//AwBQSwECLQAUAAYACAAAACEA2+H2y+4AAACFAQAAEwAAAAAAAAAAAAAA&#10;AAAAAAAAW0NvbnRlbnRfVHlwZXNdLnhtbFBLAQItABQABgAIAAAAIQBa9CxbvwAAABUBAAALAAAA&#10;AAAAAAAAAAAAAB8BAABfcmVscy8ucmVsc1BLAQItABQABgAIAAAAIQAxVyUEwgAAANwAAAAPAAAA&#10;AAAAAAAAAAAAAAcCAABkcnMvZG93bnJldi54bWxQSwUGAAAAAAMAAwC3AAAA9gIAAAAA&#10;"/>
                  <v:shape id="AutoShape 442" o:spid="_x0000_s1040" type="#_x0000_t32" style="position:absolute;left:4213;top:8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4CfxgAAANwAAAAPAAAAZHJzL2Rvd25yZXYueG1sRI9PawIx&#10;FMTvhX6H8IReimZVKnY1yrYg1IIH/91fN89NcPOy3URdv31TKPQ4zMxvmPmyc7W4UhusZwXDQQaC&#10;uPTacqXgsF/1pyBCRNZYeyYFdwqwXDw+zDHX/sZbuu5iJRKEQ44KTIxNLmUoDTkMA98QJ+/kW4cx&#10;ybaSusVbgrtajrJsIh1aTgsGG3o3VJ53F6dgsx6+FV/Grj+333bzsirqS/V8VOqp1xUzEJG6+B/+&#10;a39oBaPxK/yeSUdALn4AAAD//wMAUEsBAi0AFAAGAAgAAAAhANvh9svuAAAAhQEAABMAAAAAAAAA&#10;AAAAAAAAAAAAAFtDb250ZW50X1R5cGVzXS54bWxQSwECLQAUAAYACAAAACEAWvQsW78AAAAVAQAA&#10;CwAAAAAAAAAAAAAAAAAfAQAAX3JlbHMvLnJlbHNQSwECLQAUAAYACAAAACEAXhuAn8YAAADcAAAA&#10;DwAAAAAAAAAAAAAAAAAHAgAAZHJzL2Rvd25yZXYueG1sUEsFBgAAAAADAAMAtwAAAPoCAAAAAA==&#10;"/>
                  <v:shape id="Arc 443" o:spid="_x0000_s1041" style="position:absolute;left:6271;top:7054;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84XwAAAANwAAAAPAAAAZHJzL2Rvd25yZXYueG1sRE9Ni8Iw&#10;EL0L+x/CLHjTdKuIW40iwoJXqwe9zTbTpm4z6TZR6783B8Hj430v171txI06XztW8DVOQBAXTtdc&#10;KTgefkZzED4ga2wck4IHeVivPgZLzLS7855ueahEDGGfoQITQptJ6QtDFv3YtcSRK11nMUTYVVJ3&#10;eI/htpFpksykxZpjg8GWtoaKv/xqFSTnMmw3E84Nlb+nKv0+/Pf1RanhZ79ZgAjUh7f45d5pBek0&#10;zo9n4hGQqycAAAD//wMAUEsBAi0AFAAGAAgAAAAhANvh9svuAAAAhQEAABMAAAAAAAAAAAAAAAAA&#10;AAAAAFtDb250ZW50X1R5cGVzXS54bWxQSwECLQAUAAYACAAAACEAWvQsW78AAAAVAQAACwAAAAAA&#10;AAAAAAAAAAAfAQAAX3JlbHMvLnJlbHNQSwECLQAUAAYACAAAACEAvAPOF8AAAADcAAAADwAAAAAA&#10;AAAAAAAAAAAHAgAAZHJzL2Rvd25yZXYueG1sUEsFBgAAAAADAAMAtwAAAPQCAAAAAA==&#10;" path="m-1,nfc9887,,18512,6713,20939,16299em-1,nsc9887,,18512,6713,20939,16299l,21600,-1,xe" filled="f">
                    <v:path arrowok="t" o:extrusionok="f" o:connecttype="custom" o:connectlocs="0,0;17,51;0,68" o:connectangles="0,0,0"/>
                  </v:shape>
                  <v:shape id="AutoShape 444" o:spid="_x0000_s1042" type="#_x0000_t32" style="position:absolute;left:6877;top:816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kxgAAANwAAAAPAAAAZHJzL2Rvd25yZXYueG1sRI9BawIx&#10;FITvhf6H8Aq9FM2utEVWo2wLQhU8aPX+3Dw3wc3LdhN1++8boeBxmJlvmOm8d424UBesZwX5MANB&#10;XHltuVaw+14MxiBCRNbYeCYFvxRgPnt8mGKh/ZU3dNnGWiQIhwIVmBjbQspQGXIYhr4lTt7Rdw5j&#10;kl0tdYfXBHeNHGXZu3RoOS0YbOnTUHXanp2C9TL/KA/GLlebH7t+W5TNuX7ZK/X81JcTEJH6eA//&#10;t7+0gtFrDrcz6QjI2R8AAAD//wMAUEsBAi0AFAAGAAgAAAAhANvh9svuAAAAhQEAABMAAAAAAAAA&#10;AAAAAAAAAAAAAFtDb250ZW50X1R5cGVzXS54bWxQSwECLQAUAAYACAAAACEAWvQsW78AAAAVAQAA&#10;CwAAAAAAAAAAAAAAAAAfAQAAX3JlbHMvLnJlbHNQSwECLQAUAAYACAAAACEA+Gv/5MYAAADcAAAA&#10;DwAAAAAAAAAAAAAAAAAHAgAAZHJzL2Rvd25yZXYueG1sUEsFBgAAAAADAAMAtwAAAPoCAAAAAA==&#10;"/>
                  <v:shape id="Arc 445" o:spid="_x0000_s1043" style="position:absolute;left:7924;top:7042;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fX7wwAAANwAAAAPAAAAZHJzL2Rvd25yZXYueG1sRI9Ba8JA&#10;FITvgv9heUJvujEtojEbEaHQa6OH9vbMvmSj2bcxu9X033cLhR6HmfmGyXej7cSdBt86VrBcJCCI&#10;K6dbbhScjq/zNQgfkDV2jknBN3nYFdNJjpl2D36nexkaESHsM1RgQugzKX1lyKJfuJ44erUbLIYo&#10;h0bqAR8RbjuZJslKWmw5Lhjs6WCoupZfVkHyWYfD/plLQ/X5o0k3x9vYXpR6mo37LYhAY/gP/7Xf&#10;tIL0JYXfM/EIyOIHAAD//wMAUEsBAi0AFAAGAAgAAAAhANvh9svuAAAAhQEAABMAAAAAAAAAAAAA&#10;AAAAAAAAAFtDb250ZW50X1R5cGVzXS54bWxQSwECLQAUAAYACAAAACEAWvQsW78AAAAVAQAACwAA&#10;AAAAAAAAAAAAAAAfAQAAX3JlbHMvLnJlbHNQSwECLQAUAAYACAAAACEAI531+8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446" o:spid="_x0000_s1044" type="#_x0000_t32" style="position:absolute;left:7927;top:815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cQIxgAAANwAAAAPAAAAZHJzL2Rvd25yZXYueG1sRI9PawIx&#10;FMTvhX6H8IReimbVKmU1yrYg1IIH/91fN89NcPOy3URdv31TKPQ4zMxvmPmyc7W4UhusZwXDQQaC&#10;uPTacqXgsF/1X0GEiKyx9kwK7hRguXh8mGOu/Y23dN3FSiQIhxwVmBibXMpQGnIYBr4hTt7Jtw5j&#10;km0ldYu3BHe1HGXZVDq0nBYMNvRuqDzvLk7BZj18K76MXX9uv+1msirqS/V8VOqp1xUzEJG6+B/+&#10;a39oBaOXMfyeSUdALn4AAAD//wMAUEsBAi0AFAAGAAgAAAAhANvh9svuAAAAhQEAABMAAAAAAAAA&#10;AAAAAAAAAAAAAFtDb250ZW50X1R5cGVzXS54bWxQSwECLQAUAAYACAAAACEAWvQsW78AAAAVAQAA&#10;CwAAAAAAAAAAAAAAAAAfAQAAX3JlbHMvLnJlbHNQSwECLQAUAAYACAAAACEAZ/XECMYAAADcAAAA&#10;DwAAAAAAAAAAAAAAAAAHAgAAZHJzL2Rvd25yZXYueG1sUEsFBgAAAAADAAMAtwAAAPoCAAAAAA==&#10;"/>
                  <v:shape id="AutoShape 447" o:spid="_x0000_s1045" type="#_x0000_t32" style="position:absolute;left:6252;top:817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Fx8xQAAANwAAAAPAAAAZHJzL2Rvd25yZXYueG1sRI9PawIx&#10;FMTvBb9DeIVeimYVFdkaZS0IteDBf/fn5nUTunnZbqJuv31TEDwOM/MbZr7sXC2u1AbrWcFwkIEg&#10;Lr22XCk4Htb9GYgQkTXWnknBLwVYLnpPc8y1v/GOrvtYiQThkKMCE2OTSxlKQw7DwDfEyfvyrcOY&#10;ZFtJ3eItwV0tR1k2lQ4tpwWDDb0bKr/3F6dguxmuirOxm8/dj91O1kV9qV5PSr08d8UbiEhdfITv&#10;7Q+tYDQew/+ZdATk4g8AAP//AwBQSwECLQAUAAYACAAAACEA2+H2y+4AAACFAQAAEwAAAAAAAAAA&#10;AAAAAAAAAAAAW0NvbnRlbnRfVHlwZXNdLnhtbFBLAQItABQABgAIAAAAIQBa9CxbvwAAABUBAAAL&#10;AAAAAAAAAAAAAAAAAB8BAABfcmVscy8ucmVsc1BLAQItABQABgAIAAAAIQDoHFx8xQAAANwAAAAP&#10;AAAAAAAAAAAAAAAAAAcCAABkcnMvZG93bnJldi54bWxQSwUGAAAAAAMAAwC3AAAA+QIAAAAA&#10;"/>
                  <v:shape id="AutoShape 448" o:spid="_x0000_s1046" type="#_x0000_t32" style="position:absolute;left:8527;top:818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PnnxgAAANwAAAAPAAAAZHJzL2Rvd25yZXYueG1sRI9PawIx&#10;FMTvQr9DeAUvUrOKlrI1ylYQtODBP72/bl43oZuXdRN1/faNIPQ4zMxvmNmic7W4UBusZwWjYQaC&#10;uPTacqXgeFi9vIEIEVlj7ZkU3CjAYv7Um2Gu/ZV3dNnHSiQIhxwVmBibXMpQGnIYhr4hTt6Pbx3G&#10;JNtK6havCe5qOc6yV+nQclow2NDSUPm7PzsF283oo/g2dvO5O9ntdFXU52rwpVT/uSveQUTq4n/4&#10;0V5rBePJFO5n0hGQ8z8AAAD//wMAUEsBAi0AFAAGAAgAAAAhANvh9svuAAAAhQEAABMAAAAAAAAA&#10;AAAAAAAAAAAAAFtDb250ZW50X1R5cGVzXS54bWxQSwECLQAUAAYACAAAACEAWvQsW78AAAAVAQAA&#10;CwAAAAAAAAAAAAAAAAAfAQAAX3JlbHMvLnJlbHNQSwECLQAUAAYACAAAACEAh1D558YAAADcAAAA&#10;DwAAAAAAAAAAAAAAAAAHAgAAZHJzL2Rvd25yZXYueG1sUEsFBgAAAAADAAMAtwAAAPoCAAAAAA==&#10;"/>
                  <v:shape id="AutoShape 449" o:spid="_x0000_s1047" type="#_x0000_t32" style="position:absolute;left:6878;top:7054;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meQxQAAANwAAAAPAAAAZHJzL2Rvd25yZXYueG1sRI9PawIx&#10;FMTvBb9DeIVeimaVKrI1yioIteDBf/fn5nUTunlZN1G3374RCj0OM/MbZrboXC1u1AbrWcFwkIEg&#10;Lr22XCk4Htb9KYgQkTXWnknBDwVYzHtPM8y1v/OObvtYiQThkKMCE2OTSxlKQw7DwDfEyfvyrcOY&#10;ZFtJ3eI9wV0tR1k2kQ4tpwWDDa0Mld/7q1Ow3QyXxdnYzefuYrfjdVFfq9eTUi/PXfEOIlIX/8N/&#10;7Q+tYPQ2gceZdATk/BcAAP//AwBQSwECLQAUAAYACAAAACEA2+H2y+4AAACFAQAAEwAAAAAAAAAA&#10;AAAAAAAAAAAAW0NvbnRlbnRfVHlwZXNdLnhtbFBLAQItABQABgAIAAAAIQBa9CxbvwAAABUBAAAL&#10;AAAAAAAAAAAAAAAAAB8BAABfcmVscy8ucmVsc1BLAQItABQABgAIAAAAIQB3gmeQxQAAANwAAAAP&#10;AAAAAAAAAAAAAAAAAAcCAABkcnMvZG93bnJldi54bWxQSwUGAAAAAAMAAwC3AAAA+QIAAAAA&#10;"/>
                  <v:shape id="AutoShape 450" o:spid="_x0000_s1048" type="#_x0000_t32" style="position:absolute;left:6876;top:759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sILxgAAANwAAAAPAAAAZHJzL2Rvd25yZXYueG1sRI9PawIx&#10;FMTvhX6H8IReimYVq2U1yrYg1IIH/91fN89NcPOy3URdv31TKPQ4zMxvmPmyc7W4UhusZwXDQQaC&#10;uPTacqXgsF/1X0GEiKyx9kwK7hRguXh8mGOu/Y23dN3FSiQIhxwVmBibXMpQGnIYBr4hTt7Jtw5j&#10;km0ldYu3BHe1HGXZRDq0nBYMNvRuqDzvLk7BZj18K76MXX9uv+3mZVXUl+r5qNRTrytmICJ18T/8&#10;1/7QCkbjKfyeSUdALn4AAAD//wMAUEsBAi0AFAAGAAgAAAAhANvh9svuAAAAhQEAABMAAAAAAAAA&#10;AAAAAAAAAAAAAFtDb250ZW50X1R5cGVzXS54bWxQSwECLQAUAAYACAAAACEAWvQsW78AAAAVAQAA&#10;CwAAAAAAAAAAAAAAAAAfAQAAX3JlbHMvLnJlbHNQSwECLQAUAAYACAAAACEAGM7CC8YAAADcAAAA&#10;DwAAAAAAAAAAAAAAAAAHAgAAZHJzL2Rvd25yZXYueG1sUEsFBgAAAAADAAMAtwAAAPoCAAAAAA==&#10;"/>
                  <v:shape id="AutoShape 451" o:spid="_x0000_s1049" type="#_x0000_t32" style="position:absolute;left:8520;top:759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Z5wgAAANwAAAAPAAAAZHJzL2Rvd25yZXYueG1sRE/LagIx&#10;FN0L/YdwhW5EM0orMhplWhBqwYWv/XVynQQnN9NJ1OnfN4uCy8N5L1adq8Wd2mA9KxiPMhDEpdeW&#10;KwXHw3o4AxEissbaMyn4pQCr5Utvgbn2D97RfR8rkUI45KjAxNjkUobSkMMw8g1x4i6+dRgTbCup&#10;W3ykcFfLSZZNpUPLqcFgQ5+Gyuv+5hRsN+OP4mzs5nv3Y7fv66K+VYOTUq/9rpiDiNTFp/jf/aUV&#10;TN7S2nQmHQG5/AMAAP//AwBQSwECLQAUAAYACAAAACEA2+H2y+4AAACFAQAAEwAAAAAAAAAAAAAA&#10;AAAAAAAAW0NvbnRlbnRfVHlwZXNdLnhtbFBLAQItABQABgAIAAAAIQBa9CxbvwAAABUBAAALAAAA&#10;AAAAAAAAAAAAAB8BAABfcmVscy8ucmVsc1BLAQItABQABgAIAAAAIQBpUVZ5wgAAANwAAAAPAAAA&#10;AAAAAAAAAAAAAAcCAABkcnMvZG93bnJldi54bWxQSwUGAAAAAAMAAwC3AAAA9gIAAAAA&#10;"/>
                  <v:shape id="AutoShape 452" o:spid="_x0000_s1050" type="#_x0000_t32" style="position:absolute;left:8529;top:706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fPixgAAANwAAAAPAAAAZHJzL2Rvd25yZXYueG1sRI9PawIx&#10;FMTvhX6H8IReimYVK3Y1yrYg1IIH/91fN89NcPOy3URdv31TKPQ4zMxvmPmyc7W4UhusZwXDQQaC&#10;uPTacqXgsF/1pyBCRNZYeyYFdwqwXDw+zDHX/sZbuu5iJRKEQ44KTIxNLmUoDTkMA98QJ+/kW4cx&#10;ybaSusVbgrtajrJsIh1aTgsGG3o3VJ53F6dgsx6+FV/Grj+333bzsirqS/V8VOqp1xUzEJG6+B/+&#10;a39oBaPxK/yeSUdALn4AAAD//wMAUEsBAi0AFAAGAAgAAAAhANvh9svuAAAAhQEAABMAAAAAAAAA&#10;AAAAAAAAAAAAAFtDb250ZW50X1R5cGVzXS54bWxQSwECLQAUAAYACAAAACEAWvQsW78AAAAVAQAA&#10;CwAAAAAAAAAAAAAAAAAfAQAAX3JlbHMvLnJlbHNQSwECLQAUAAYACAAAACEABh3z4sYAAADcAAAA&#10;DwAAAAAAAAAAAAAAAAAHAgAAZHJzL2Rvd25yZXYueG1sUEsFBgAAAAADAAMAtwAAAPoCAAAAAA==&#10;"/>
                  <v:shape id="AutoShape 453" o:spid="_x0000_s1051" type="#_x0000_t32" style="position:absolute;left:7402;top:818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yiwgAAANwAAAAPAAAAZHJzL2Rvd25yZXYueG1sRE/LagIx&#10;FN0X/IdwhW6KZhQUGY0yFoRacOFrf51cJ8HJzXQSdfr3zaLg8nDei1XnavGgNljPCkbDDARx6bXl&#10;SsHpuBnMQISIrLH2TAp+KcBq2XtbYK79k/f0OMRKpBAOOSowMTa5lKE05DAMfUOcuKtvHcYE20rq&#10;Fp8p3NVynGVT6dByajDY0Keh8na4OwW77WhdXIzdfu9/7G6yKep79XFW6r3fFXMQkbr4Ev+7v7SC&#10;8STNT2fSEZDLPwAAAP//AwBQSwECLQAUAAYACAAAACEA2+H2y+4AAACFAQAAEwAAAAAAAAAAAAAA&#10;AAAAAAAAW0NvbnRlbnRfVHlwZXNdLnhtbFBLAQItABQABgAIAAAAIQBa9CxbvwAAABUBAAALAAAA&#10;AAAAAAAAAAAAAB8BAABfcmVscy8ucmVsc1BLAQItABQABgAIAAAAIQAS/syiwgAAANwAAAAPAAAA&#10;AAAAAAAAAAAAAAcCAABkcnMvZG93bnJldi54bWxQSwUGAAAAAAMAAwC3AAAA9gIAAAAA&#10;"/>
                  <v:shape id="AutoShape 454" o:spid="_x0000_s1052" type="#_x0000_t32" style="position:absolute;left:4189;top:761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mk5xQAAANwAAAAPAAAAZHJzL2Rvd25yZXYueG1sRI9BawIx&#10;FITvBf9DeEIvRbMrKGVrlFUQasGDtr0/N6+b4OZl3UTd/vumIHgcZuYbZr7sXSOu1AXrWUE+zkAQ&#10;V15brhV8fW5GryBCRNbYeCYFvxRguRg8zbHQ/sZ7uh5iLRKEQ4EKTIxtIWWoDDkMY98SJ+/Hdw5j&#10;kl0tdYe3BHeNnGTZTDq0nBYMtrQ2VJ0OF6dgt81X5dHY7cf+bHfTTdlc6pdvpZ6HffkGIlIfH+F7&#10;+10rmExz+D+TjoBc/AEAAP//AwBQSwECLQAUAAYACAAAACEA2+H2y+4AAACFAQAAEwAAAAAAAAAA&#10;AAAAAAAAAAAAW0NvbnRlbnRfVHlwZXNdLnhtbFBLAQItABQABgAIAAAAIQBa9CxbvwAAABUBAAAL&#10;AAAAAAAAAAAAAAAAAB8BAABfcmVscy8ucmVsc1BLAQItABQABgAIAAAAIQB9smk5xQAAANwAAAAP&#10;AAAAAAAAAAAAAAAAAAcCAABkcnMvZG93bnJldi54bWxQSwUGAAAAAAMAAwC3AAAA+QIAAAAA&#10;"/>
                  <v:shape id="AutoShape 455" o:spid="_x0000_s1053" type="#_x0000_t32" style="position:absolute;left:4189;top:7054;width:0;height:3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PdOxQAAANwAAAAPAAAAZHJzL2Rvd25yZXYueG1sRI9BawIx&#10;FITvBf9DeEIvRbMuWMrWKKsgVMGDtr0/N6+b4OZl3URd/31TKHgcZuYbZrboXSOu1AXrWcFknIEg&#10;rry2XCv4+lyP3kCEiKyx8UwK7hRgMR88zbDQ/sZ7uh5iLRKEQ4EKTIxtIWWoDDkMY98SJ+/Hdw5j&#10;kl0tdYe3BHeNzLPsVTq0nBYMtrQyVJ0OF6dgt5ksy6Oxm+3+bHfTddlc6pdvpZ6HffkOIlIfH+H/&#10;9odWkE9z+DuTjoCc/wIAAP//AwBQSwECLQAUAAYACAAAACEA2+H2y+4AAACFAQAAEwAAAAAAAAAA&#10;AAAAAAAAAAAAW0NvbnRlbnRfVHlwZXNdLnhtbFBLAQItABQABgAIAAAAIQBa9CxbvwAAABUBAAAL&#10;AAAAAAAAAAAAAAAAAB8BAABfcmVscy8ucmVsc1BLAQItABQABgAIAAAAIQCNYPdOxQAAANwAAAAP&#10;AAAAAAAAAAAAAAAAAAcCAABkcnMvZG93bnJldi54bWxQSwUGAAAAAAMAAwC3AAAA+QIAAAAA&#10;"/>
                </v:group>
                <v:group id="Group 307" o:spid="_x0000_s1054" style="position:absolute;width:37160;height:9480" coordorigin="3123,4543" coordsize="5852,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shape id="Arc 559" o:spid="_x0000_s1055" style="position:absolute;left:3142;top:4564;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V7JxAAAANwAAAAPAAAAZHJzL2Rvd25yZXYueG1sRI9Ba8JA&#10;FITvQv/D8gq96aaxlhrdBBGEXo0e2tsz+5KNzb5Ns1uN/75bKHgcZuYbZl2MthMXGnzrWMHzLAFB&#10;XDndcqPgeNhN30D4gKyxc0wKbuShyB8ma8y0u/KeLmVoRISwz1CBCaHPpPSVIYt+5nri6NVusBii&#10;HBqpB7xGuO1kmiSv0mLLccFgT1tD1Vf5YxUkn3XYbuZcGqpPH026PHyP7Vmpp8dxswIRaAz38H/7&#10;XStIFy/wdyYeAZn/AgAA//8DAFBLAQItABQABgAIAAAAIQDb4fbL7gAAAIUBAAATAAAAAAAAAAAA&#10;AAAAAAAAAABbQ29udGVudF9UeXBlc10ueG1sUEsBAi0AFAAGAAgAAAAhAFr0LFu/AAAAFQEAAAsA&#10;AAAAAAAAAAAAAAAAHwEAAF9yZWxzLy5yZWxzUEsBAi0AFAAGAAgAAAAhAEbhXsn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560" o:spid="_x0000_s1056" type="#_x0000_t32" style="position:absolute;left:3748;top:567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W86xQAAANwAAAAPAAAAZHJzL2Rvd25yZXYueG1sRI9BawIx&#10;FITvhf6H8Aq9FM0qbCmrUbaCUAUPWr0/N89N6OZl3URd/31TKHgcZuYbZjrvXSOu1AXrWcFomIEg&#10;rry2XCvYfy8HHyBCRNbYeCYFdwownz0/TbHQ/sZbuu5iLRKEQ4EKTIxtIWWoDDkMQ98SJ+/kO4cx&#10;ya6WusNbgrtGjrPsXTq0nBYMtrQwVP3sLk7BZjX6LI/Grtbbs93ky7K51G8HpV5f+nICIlIfH+H/&#10;9pdWMM5z+DuTjoCc/QIAAP//AwBQSwECLQAUAAYACAAAACEA2+H2y+4AAACFAQAAEwAAAAAAAAAA&#10;AAAAAAAAAAAAW0NvbnRlbnRfVHlwZXNdLnhtbFBLAQItABQABgAIAAAAIQBa9CxbvwAAABUBAAAL&#10;AAAAAAAAAAAAAAAAAB8BAABfcmVscy8ucmVsc1BLAQItABQABgAIAAAAIQACiW86xQAAANwAAAAP&#10;AAAAAAAAAAAAAAAAAAcCAABkcnMvZG93bnJldi54bWxQSwUGAAAAAAMAAwC3AAAA+QIAAAAA&#10;"/>
                  <v:shape id="AutoShape 561" o:spid="_x0000_s1057" type="#_x0000_t32" style="position:absolute;left:4680;top:4692;width:217;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FNxQAAANwAAAAPAAAAZHJzL2Rvd25yZXYueG1sRI9BawIx&#10;FITvgv8hPMGL1KyCUrZG2QqCFjyo7f1187oJ3bxsN1HXf98IgsdhZr5hFqvO1eJCbbCeFUzGGQji&#10;0mvLlYLP0+blFUSIyBprz6TgRgFWy35vgbn2Vz7Q5RgrkSAcclRgYmxyKUNpyGEY+4Y4eT++dRiT&#10;bCupW7wmuKvlNMvm0qHltGCwobWh8vd4dgr2u8l78W3s7uPwZ/ezTVGfq9GXUsNBV7yBiNTFZ/jR&#10;3moF09kc7mfSEZDLfwAAAP//AwBQSwECLQAUAAYACAAAACEA2+H2y+4AAACFAQAAEwAAAAAAAAAA&#10;AAAAAAAAAAAAW0NvbnRlbnRfVHlwZXNdLnhtbFBLAQItABQABgAIAAAAIQBa9CxbvwAAABUBAAAL&#10;AAAAAAAAAAAAAAAAAB8BAABfcmVscy8ucmVsc1BLAQItABQABgAIAAAAIQDyW/FNxQAAANwAAAAP&#10;AAAAAAAAAAAAAAAAAAcCAABkcnMvZG93bnJldi54bWxQSwUGAAAAAAMAAwC3AAAA+QIAAAAA&#10;"/>
                  <v:shape id="AutoShape 562" o:spid="_x0000_s1058" type="#_x0000_t32" style="position:absolute;left:3123;top:568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1TWxgAAANwAAAAPAAAAZHJzL2Rvd25yZXYueG1sRI9bawIx&#10;FITfC/6HcAp9KZpV8MLWKGtBqAUfvL0fN6eb0M3JdhN1+++bguDjMDPfMPNl52pxpTZYzwqGgwwE&#10;cem15UrB8bDuz0CEiKyx9kwKfinActF7mmOu/Y13dN3HSiQIhxwVmBibXMpQGnIYBr4hTt6Xbx3G&#10;JNtK6hZvCe5qOcqyiXRoOS0YbOjdUPm9vzgF281wVZyN3Xzufux2vC7qS/V6UurluSveQETq4iN8&#10;b39oBaPxFP7PpCMgF38AAAD//wMAUEsBAi0AFAAGAAgAAAAhANvh9svuAAAAhQEAABMAAAAAAAAA&#10;AAAAAAAAAAAAAFtDb250ZW50X1R5cGVzXS54bWxQSwECLQAUAAYACAAAACEAWvQsW78AAAAVAQAA&#10;CwAAAAAAAAAAAAAAAAAfAQAAX3JlbHMvLnJlbHNQSwECLQAUAAYACAAAACEAnRdU1sYAAADcAAAA&#10;DwAAAAAAAAAAAAAAAAAHAgAAZHJzL2Rvd25yZXYueG1sUEsFBgAAAAADAAMAtwAAAPoCAAAAAA==&#10;"/>
                  <v:shape id="AutoShape 563" o:spid="_x0000_s1059" type="#_x0000_t32" style="position:absolute;left:4680;top:4645;width:216;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MCkwgAAANwAAAAPAAAAZHJzL2Rvd25yZXYueG1sRE/LagIx&#10;FN0X/IdwhW6KZhQUGY0yFoRacOFrf51cJ8HJzXQSdfr3zaLg8nDei1XnavGgNljPCkbDDARx6bXl&#10;SsHpuBnMQISIrLH2TAp+KcBq2XtbYK79k/f0OMRKpBAOOSowMTa5lKE05DAMfUOcuKtvHcYE20rq&#10;Fp8p3NVynGVT6dByajDY0Keh8na4OwW77WhdXIzdfu9/7G6yKep79XFW6r3fFXMQkbr4Ev+7v7SC&#10;8SStTWfSEZDLPwAAAP//AwBQSwECLQAUAAYACAAAACEA2+H2y+4AAACFAQAAEwAAAAAAAAAAAAAA&#10;AAAAAAAAW0NvbnRlbnRfVHlwZXNdLnhtbFBLAQItABQABgAIAAAAIQBa9CxbvwAAABUBAAALAAAA&#10;AAAAAAAAAAAAAB8BAABfcmVscy8ucmVsc1BLAQItABQABgAIAAAAIQDsiMCkwgAAANwAAAAPAAAA&#10;AAAAAAAAAAAAAAcCAABkcnMvZG93bnJldi54bWxQSwUGAAAAAAMAAwC3AAAA9gIAAAAA&#10;"/>
                  <v:shape id="AutoShape 564" o:spid="_x0000_s1060" type="#_x0000_t32" style="position:absolute;left:3749;top:4564;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GU/xQAAANwAAAAPAAAAZHJzL2Rvd25yZXYueG1sRI9PawIx&#10;FMTvBb9DeIVeimYVFN0aZS0IteDBf/fn5nUTunnZbqJuv31TEDwOM/MbZr7sXC2u1AbrWcFwkIEg&#10;Lr22XCk4Htb9KYgQkTXWnknBLwVYLnpPc8y1v/GOrvtYiQThkKMCE2OTSxlKQw7DwDfEyfvyrcOY&#10;ZFtJ3eItwV0tR1k2kQ4tpwWDDb0bKr/3F6dguxmuirOxm8/dj92O10V9qV5PSr08d8UbiEhdfITv&#10;7Q+tYDSewf+ZdATk4g8AAP//AwBQSwECLQAUAAYACAAAACEA2+H2y+4AAACFAQAAEwAAAAAAAAAA&#10;AAAAAAAAAAAAW0NvbnRlbnRfVHlwZXNdLnhtbFBLAQItABQABgAIAAAAIQBa9CxbvwAAABUBAAAL&#10;AAAAAAAAAAAAAAAAAB8BAABfcmVscy8ucmVsc1BLAQItABQABgAIAAAAIQCDxGU/xQAAANwAAAAP&#10;AAAAAAAAAAAAAAAAAAcCAABkcnMvZG93bnJldi54bWxQSwUGAAAAAAMAAwC3AAAA+QIAAAAA&#10;"/>
                  <v:shape id="AutoShape 565" o:spid="_x0000_s1061" type="#_x0000_t32" style="position:absolute;left:3747;top:510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gYfwgAAANwAAAAPAAAAZHJzL2Rvd25yZXYueG1sRE/Pa8Iw&#10;FL4P/B/CE3YZmipMpDNKHQhT8GDd7s/mrQk2L10Ttf73y0Hw+PH9Xqx614grdcF6VjAZZyCIK68t&#10;1wq+j5vRHESIyBobz6TgTgFWy8HLAnPtb3ygaxlrkUI45KjAxNjmUobKkMMw9i1x4n595zAm2NVS&#10;d3hL4a6R0yybSYeWU4PBlj4NVefy4hTst5N1cTJ2uzv82f37pmgu9duPUq/DvvgAEamPT/HD/aUV&#10;TGdpfjqTjoBc/gMAAP//AwBQSwECLQAUAAYACAAAACEA2+H2y+4AAACFAQAAEwAAAAAAAAAAAAAA&#10;AAAAAAAAW0NvbnRlbnRfVHlwZXNdLnhtbFBLAQItABQABgAIAAAAIQBa9CxbvwAAABUBAAALAAAA&#10;AAAAAAAAAAAAAB8BAABfcmVscy8ucmVsc1BLAQItABQABgAIAAAAIQDckgYfwgAAANwAAAAPAAAA&#10;AAAAAAAAAAAAAAcCAABkcnMvZG93bnJldi54bWxQSwUGAAAAAAMAAwC3AAAA9gIAAAAA&#10;"/>
                  <v:shape id="AutoShape 566" o:spid="_x0000_s1062" type="#_x0000_t32" style="position:absolute;left:4174;top:5663;width:604;height:3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KxQAAANwAAAAPAAAAZHJzL2Rvd25yZXYueG1sRI9bawIx&#10;FITfC/0P4RR8q1kVpKxGUUG0FApeEB8Pm7OXdnOyJtFd/70pFHwcZuYbZjrvTC1u5HxlWcGgn4Ag&#10;zqyuuFBwPKzfP0D4gKyxtkwK7uRhPnt9mWKqbcs7uu1DISKEfYoKyhCaVEqflWTQ921DHL3cOoMh&#10;SldI7bCNcFPLYZKMpcGK40KJDa1Kyn73V6Ng43eXk8uX7ef3Ivv6WY227TI/K9V76xYTEIG68Az/&#10;t7dawXA8gL8z8QjI2QMAAP//AwBQSwECLQAUAAYACAAAACEA2+H2y+4AAACFAQAAEwAAAAAAAAAA&#10;AAAAAAAAAAAAW0NvbnRlbnRfVHlwZXNdLnhtbFBLAQItABQABgAIAAAAIQBa9CxbvwAAABUBAAAL&#10;AAAAAAAAAAAAAAAAAB8BAABfcmVscy8ucmVsc1BLAQItABQABgAIAAAAIQCvU+BKxQAAANwAAAAP&#10;AAAAAAAAAAAAAAAAAAcCAABkcnMvZG93bnJldi54bWxQSwUGAAAAAAMAAwC3AAAA+QIAAAAA&#10;">
                    <v:stroke dashstyle="dash"/>
                  </v:shape>
                  <v:shape id="Arc 567" o:spid="_x0000_s1063" style="position:absolute;left:6271;top:4570;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mbxAAAANwAAAAPAAAAZHJzL2Rvd25yZXYueG1sRI/BasMw&#10;EETvhfyD2EBvtRwXQutYCSFQyDVOD+1tY60lJ9bKsdTE/fuqUOhxmJk3TLWZXC9uNIbOs4JFloMg&#10;brzu2Ch4P749vYAIEVlj75kUfFOAzXr2UGGp/Z0PdKujEQnCoUQFNsahlDI0lhyGzA/EyWv96DAm&#10;ORqpR7wnuOtlkedL6bDjtGBxoJ2l5lJ/OQX5Zxt322euLbWnD1O8Hq9Td1bqcT5tVyAiTfE//Nfe&#10;awXFsoDfM+kIyPUPAAAA//8DAFBLAQItABQABgAIAAAAIQDb4fbL7gAAAIUBAAATAAAAAAAAAAAA&#10;AAAAAAAAAABbQ29udGVudF9UeXBlc10ueG1sUEsBAi0AFAAGAAgAAAAhAFr0LFu/AAAAFQEAAAsA&#10;AAAAAAAAAAAAAAAAHwEAAF9yZWxzLy5yZWxzUEsBAi0AFAAGAAgAAAAhAGgoqZv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568" o:spid="_x0000_s1064" type="#_x0000_t32" style="position:absolute;left:6877;top:568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hoxQAAANwAAAAPAAAAZHJzL2Rvd25yZXYueG1sRI9PawIx&#10;FMTvBb9DeIVeima1KLI1yioIteDBf/fn5nUTunlZN1G3374RCj0OM/MbZrboXC1u1AbrWcFwkIEg&#10;Lr22XCk4Htb9KYgQkTXWnknBDwVYzHtPM8y1v/OObvtYiQThkKMCE2OTSxlKQw7DwDfEyfvyrcOY&#10;ZFtJ3eI9wV0tR1k2kQ4tpwWDDa0Mld/7q1Ow3QyXxdnYzefuYrfjdVFfq9eTUi/PXfEOIlIX/8N/&#10;7Q+tYDR5g8eZdATk/BcAAP//AwBQSwECLQAUAAYACAAAACEA2+H2y+4AAACFAQAAEwAAAAAAAAAA&#10;AAAAAAAAAAAAW0NvbnRlbnRfVHlwZXNdLnhtbFBLAQItABQABgAIAAAAIQBa9CxbvwAAABUBAAAL&#10;AAAAAAAAAAAAAAAAAB8BAABfcmVscy8ucmVsc1BLAQItABQABgAIAAAAIQAsQJhoxQAAANwAAAAP&#10;AAAAAAAAAAAAAAAAAAcCAABkcnMvZG93bnJldi54bWxQSwUGAAAAAAMAAwC3AAAA+QIAAAAA&#10;"/>
                  <v:shape id="Arc 569" o:spid="_x0000_s1065" style="position:absolute;left:5180;top:4576;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ZR0wwAAANwAAAAPAAAAZHJzL2Rvd25yZXYueG1sRI9Ba8JA&#10;FITvgv9heUJvujEtUqOriCD0auzB3p7Zl2w0+zZmtxr/fVcQehxm5htmue5tI27U+dqxgukkAUFc&#10;OF1zpeD7sBt/gvABWWPjmBQ8yMN6NRwsMdPuznu65aESEcI+QwUmhDaT0heGLPqJa4mjV7rOYoiy&#10;q6Tu8B7htpFpksykxZrjgsGWtoaKS/5rFSQ/Zdhu3jk3VJ6OVTo/XPv6rNTbqN8sQATqw3/41f7S&#10;CtLZBzzPxCMgV38AAAD//wMAUEsBAi0AFAAGAAgAAAAhANvh9svuAAAAhQEAABMAAAAAAAAAAAAA&#10;AAAAAAAAAFtDb250ZW50X1R5cGVzXS54bWxQSwECLQAUAAYACAAAACEAWvQsW78AAAAVAQAACwAA&#10;AAAAAAAAAAAAAAAfAQAAX3JlbHMvLnJlbHNQSwECLQAUAAYACAAAACEAiI2UdM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70" o:spid="_x0000_s1066" type="#_x0000_t32" style="position:absolute;left:5183;top:568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aWHxQAAANwAAAAPAAAAZHJzL2Rvd25yZXYueG1sRI9BawIx&#10;FITvgv8hPMGL1KyCUrZG2QqCFjyo7f1187oJ3bxsN1HXf98IgsdhZr5hFqvO1eJCbbCeFUzGGQji&#10;0mvLlYLP0+blFUSIyBprz6TgRgFWy35vgbn2Vz7Q5RgrkSAcclRgYmxyKUNpyGEY+4Y4eT++dRiT&#10;bCupW7wmuKvlNMvm0qHltGCwobWh8vd4dgr2u8l78W3s7uPwZ/ezTVGfq9GXUsNBV7yBiNTFZ/jR&#10;3moF0/kM7mfSEZDLfwAAAP//AwBQSwECLQAUAAYACAAAACEA2+H2y+4AAACFAQAAEwAAAAAAAAAA&#10;AAAAAAAAAAAAW0NvbnRlbnRfVHlwZXNdLnhtbFBLAQItABQABgAIAAAAIQBa9CxbvwAAABUBAAAL&#10;AAAAAAAAAAAAAAAAAB8BAABfcmVscy8ucmVsc1BLAQItABQABgAIAAAAIQDM5aWHxQAAANwAAAAP&#10;AAAAAAAAAAAAAAAAAAcCAABkcnMvZG93bnJldi54bWxQSwUGAAAAAAMAAwC3AAAA+QIAAAAA&#10;"/>
                  <v:shape id="AutoShape 571" o:spid="_x0000_s1067" type="#_x0000_t32" style="position:absolute;left:6252;top:569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zvwxQAAANwAAAAPAAAAZHJzL2Rvd25yZXYueG1sRI9BawIx&#10;FITvhf6H8Aq9FM0qdCmrUbaCUAUPWr0/N89N6OZl3URd/31TKHgcZuYbZjrvXSOu1AXrWcFomIEg&#10;rry2XCvYfy8HHyBCRNbYeCYFdwownz0/TbHQ/sZbuu5iLRKEQ4EKTIxtIWWoDDkMQ98SJ+/kO4cx&#10;ya6WusNbgrtGjrMslw4tpwWDLS0MVT+7i1OwWY0+y6Oxq/X2bDfvy7K51G8HpV5f+nICIlIfH+H/&#10;9pdWMM5z+DuTjoCc/QIAAP//AwBQSwECLQAUAAYACAAAACEA2+H2y+4AAACFAQAAEwAAAAAAAAAA&#10;AAAAAAAAAAAAW0NvbnRlbnRfVHlwZXNdLnhtbFBLAQItABQABgAIAAAAIQBa9CxbvwAAABUBAAAL&#10;AAAAAAAAAAAAAAAAAB8BAABfcmVscy8ucmVsc1BLAQItABQABgAIAAAAIQA8NzvwxQAAANwAAAAP&#10;AAAAAAAAAAAAAAAAAAcCAABkcnMvZG93bnJldi54bWxQSwUGAAAAAAMAAwC3AAAA+QIAAAAA&#10;"/>
                  <v:shape id="AutoShape 572" o:spid="_x0000_s1068" type="#_x0000_t32" style="position:absolute;left:5783;top:571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55rxgAAANwAAAAPAAAAZHJzL2Rvd25yZXYueG1sRI9PawIx&#10;FMTvQr9DeAUvUrMK2rI1ylYQtODBP72/bl43oZuXdRN1/faNIPQ4zMxvmNmic7W4UBusZwWjYQaC&#10;uPTacqXgeFi9vIEIEVlj7ZkU3CjAYv7Um2Gu/ZV3dNnHSiQIhxwVmBibXMpQGnIYhr4hTt6Pbx3G&#10;JNtK6havCe5qOc6yqXRoOS0YbGhpqPzdn52C7Wb0UXwbu/ncnex2sirqczX4Uqr/3BXvICJ18T/8&#10;aK+1gvH0Fe5n0hGQ8z8AAAD//wMAUEsBAi0AFAAGAAgAAAAhANvh9svuAAAAhQEAABMAAAAAAAAA&#10;AAAAAAAAAAAAAFtDb250ZW50X1R5cGVzXS54bWxQSwECLQAUAAYACAAAACEAWvQsW78AAAAVAQAA&#10;CwAAAAAAAAAAAAAAAAAfAQAAX3JlbHMvLnJlbHNQSwECLQAUAAYACAAAACEAU3uea8YAAADcAAAA&#10;DwAAAAAAAAAAAAAAAAAHAgAAZHJzL2Rvd25yZXYueG1sUEsFBgAAAAADAAMAtwAAAPoCAAAAAA==&#10;"/>
                  <v:shape id="AutoShape 573" o:spid="_x0000_s1069" type="#_x0000_t32" style="position:absolute;left:6878;top:4570;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AoZwgAAANwAAAAPAAAAZHJzL2Rvd25yZXYueG1sRE/Pa8Iw&#10;FL4P/B/CE3YZmipMpDNKHQhT8GDd7s/mrQk2L10Ttf73y0Hw+PH9Xqx614grdcF6VjAZZyCIK68t&#10;1wq+j5vRHESIyBobz6TgTgFWy8HLAnPtb3ygaxlrkUI45KjAxNjmUobKkMMw9i1x4n595zAm2NVS&#10;d3hL4a6R0yybSYeWU4PBlj4NVefy4hTst5N1cTJ2uzv82f37pmgu9duPUq/DvvgAEamPT/HD/aUV&#10;TGdpbTqTjoBc/gMAAP//AwBQSwECLQAUAAYACAAAACEA2+H2y+4AAACFAQAAEwAAAAAAAAAAAAAA&#10;AAAAAAAAW0NvbnRlbnRfVHlwZXNdLnhtbFBLAQItABQABgAIAAAAIQBa9CxbvwAAABUBAAALAAAA&#10;AAAAAAAAAAAAAB8BAABfcmVscy8ucmVsc1BLAQItABQABgAIAAAAIQAi5AoZwgAAANwAAAAPAAAA&#10;AAAAAAAAAAAAAAcCAABkcnMvZG93bnJldi54bWxQSwUGAAAAAAMAAwC3AAAA9gIAAAAA&#10;"/>
                  <v:shape id="AutoShape 574" o:spid="_x0000_s1070" type="#_x0000_t32" style="position:absolute;left:6876;top:511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K+CxgAAANwAAAAPAAAAZHJzL2Rvd25yZXYueG1sRI9PawIx&#10;FMTvQr9DeAUvUrMKSrs1ylYQtODBP72/bl43oZuXdRN1/faNIPQ4zMxvmNmic7W4UBusZwWjYQaC&#10;uPTacqXgeFi9vIIIEVlj7ZkU3CjAYv7Um2Gu/ZV3dNnHSiQIhxwVmBibXMpQGnIYhr4hTt6Pbx3G&#10;JNtK6havCe5qOc6yqXRoOS0YbGhpqPzdn52C7Wb0UXwbu/ncnex2sirqczX4Uqr/3BXvICJ18T/8&#10;aK+1gvH0De5n0hGQ8z8AAAD//wMAUEsBAi0AFAAGAAgAAAAhANvh9svuAAAAhQEAABMAAAAAAAAA&#10;AAAAAAAAAAAAAFtDb250ZW50X1R5cGVzXS54bWxQSwECLQAUAAYACAAAACEAWvQsW78AAAAVAQAA&#10;CwAAAAAAAAAAAAAAAAAfAQAAX3JlbHMvLnJlbHNQSwECLQAUAAYACAAAACEATaivgsYAAADcAAAA&#10;DwAAAAAAAAAAAAAAAAAHAgAAZHJzL2Rvd25yZXYueG1sUEsFBgAAAAADAAMAtwAAAPoCAAAAAA==&#10;"/>
                  <v:shape id="AutoShape 575" o:spid="_x0000_s1071" type="#_x0000_t32" style="position:absolute;left:5776;top:513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5DCwgAAANwAAAAPAAAAZHJzL2Rvd25yZXYueG1sRE/LagIx&#10;FN0L/YdwhW5EMwqtMhplWhBqwYWv/XVynQQnN9NJ1OnfN4uCy8N5L1adq8Wd2mA9KxiPMhDEpdeW&#10;KwXHw3o4AxEissbaMyn4pQCr5Utvgbn2D97RfR8rkUI45KjAxNjkUobSkMMw8g1x4i6+dRgTbCup&#10;W3ykcFfLSZa9S4eWU4PBhj4Nldf9zSnYbsYfxdnYzffux27f1kV9qwYnpV77XTEHEamLT/G/+0sr&#10;mEzT/HQmHQG5/AMAAP//AwBQSwECLQAUAAYACAAAACEA2+H2y+4AAACFAQAAEwAAAAAAAAAAAAAA&#10;AAAAAAAAW0NvbnRlbnRfVHlwZXNdLnhtbFBLAQItABQABgAIAAAAIQBa9CxbvwAAABUBAAALAAAA&#10;AAAAAAAAAAAAAB8BAABfcmVscy8ucmVsc1BLAQItABQABgAIAAAAIQBZS5DCwgAAANwAAAAPAAAA&#10;AAAAAAAAAAAAAAcCAABkcnMvZG93bnJldi54bWxQSwUGAAAAAAMAAwC3AAAA9gIAAAAA&#10;"/>
                  <v:shape id="AutoShape 576" o:spid="_x0000_s1072" type="#_x0000_t32" style="position:absolute;left:5785;top:459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zVZxgAAANwAAAAPAAAAZHJzL2Rvd25yZXYueG1sRI9BawIx&#10;FITvhf6H8Aq9FM2u0FZWo2wLQhU8aPX+3Dw3wc3LdhN1++8boeBxmJlvmOm8d424UBesZwX5MANB&#10;XHltuVaw+14MxiBCRNbYeCYFvxRgPnt8mGKh/ZU3dNnGWiQIhwIVmBjbQspQGXIYhr4lTt7Rdw5j&#10;kl0tdYfXBHeNHGXZm3RoOS0YbOnTUHXanp2C9TL/KA/GLlebH7t+XZTNuX7ZK/X81JcTEJH6eA//&#10;t7+0gtF7Drcz6QjI2R8AAAD//wMAUEsBAi0AFAAGAAgAAAAhANvh9svuAAAAhQEAABMAAAAAAAAA&#10;AAAAAAAAAAAAAFtDb250ZW50X1R5cGVzXS54bWxQSwECLQAUAAYACAAAACEAWvQsW78AAAAVAQAA&#10;CwAAAAAAAAAAAAAAAAAfAQAAX3JlbHMvLnJlbHNQSwECLQAUAAYACAAAACEANgc1WcYAAADcAAAA&#10;DwAAAAAAAAAAAAAAAAAHAgAAZHJzL2Rvd25yZXYueG1sUEsFBgAAAAADAAMAtwAAAPoCAAAAAA==&#10;"/>
                  <v:shape id="AutoShape 577" o:spid="_x0000_s1073" type="#_x0000_t32" style="position:absolute;left:7912;top:4702;width:139;height: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Wa6xQAAANwAAAAPAAAAZHJzL2Rvd25yZXYueG1sRI9Ba8JA&#10;FITvQv/D8gq9lLoxoJbUVYJSKIJoYsHrI/tMotm3IbvV+O9doeBxmJlvmNmiN424UOdqywpGwwgE&#10;cWF1zaWC3/33xycI55E1NpZJwY0cLOYvgxkm2l45o0vuSxEg7BJUUHnfJlK6oiKDbmhb4uAdbWfQ&#10;B9mVUnd4DXDTyDiKJtJgzWGhwpaWFRXn/M8o8Jv39fiUbbdpzrxKd+vDOV0elHp77dMvEJ56/wz/&#10;t3+0gngaw+NMOAJyfgcAAP//AwBQSwECLQAUAAYACAAAACEA2+H2y+4AAACFAQAAEwAAAAAAAAAA&#10;AAAAAAAAAAAAW0NvbnRlbnRfVHlwZXNdLnhtbFBLAQItABQABgAIAAAAIQBa9CxbvwAAABUBAAAL&#10;AAAAAAAAAAAAAAAAAB8BAABfcmVscy8ucmVsc1BLAQItABQABgAIAAAAIQAPBWa6xQAAANwAAAAP&#10;AAAAAAAAAAAAAAAAAAcCAABkcnMvZG93bnJldi54bWxQSwUGAAAAAAMAAwC3AAAA+QIAAAAA&#10;"/>
                  <v:shape id="AutoShape 578" o:spid="_x0000_s1074" type="#_x0000_t32" style="position:absolute;left:7899;top:4740;width:140;height: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Q61xgAAANwAAAAPAAAAZHJzL2Rvd25yZXYueG1sRI9PawIx&#10;FMTvhX6H8IReimZVqmU1yrYg1IIH/91fN89NcPOy3URdv31TKPQ4zMxvmPmyc7W4UhusZwXDQQaC&#10;uPTacqXgsF/1X0GEiKyx9kwK7hRguXh8mGOu/Y23dN3FSiQIhxwVmBibXMpQGnIYBr4hTt7Jtw5j&#10;km0ldYu3BHe1HGXZRDq0nBYMNvRuqDzvLk7BZj18K76MXX9uv+3mZVXUl+r5qNRTrytmICJ18T/8&#10;1/7QCkbTMfyeSUdALn4AAAD//wMAUEsBAi0AFAAGAAgAAAAhANvh9svuAAAAhQEAABMAAAAAAAAA&#10;AAAAAAAAAAAAAFtDb250ZW50X1R5cGVzXS54bWxQSwECLQAUAAYACAAAACEAWvQsW78AAAAVAQAA&#10;CwAAAAAAAAAAAAAAAAAfAQAAX3JlbHMvLnJlbHNQSwECLQAUAAYACAAAACEAqZkOtcYAAADcAAAA&#10;DwAAAAAAAAAAAAAAAAAHAgAAZHJzL2Rvd25yZXYueG1sUEsFBgAAAAADAAMAtwAAAPoCAAAAAA==&#10;"/>
                  <v:shape id="Arc 579" o:spid="_x0000_s1075" style="position:absolute;left:8370;top:4543;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AKpxAAAANwAAAAPAAAAZHJzL2Rvd25yZXYueG1sRI9Ba8JA&#10;FITvQv/D8gq96aax2BrdBBGEXo0e2tsz+5KNzb5Ns1uN/75bKHgcZuYbZl2MthMXGnzrWMHzLAFB&#10;XDndcqPgeNhN30D4gKyxc0wKbuShyB8ma8y0u/KeLmVoRISwz1CBCaHPpPSVIYt+5nri6NVusBii&#10;HBqpB7xGuO1kmiQLabHluGCwp62h6qv8sQqSzzpsN3MuDdWnjyZdHr7H9qzU0+O4WYEINIZ7+L/9&#10;rhWkry/wdyYeAZn/AgAA//8DAFBLAQItABQABgAIAAAAIQDb4fbL7gAAAIUBAAATAAAAAAAAAAAA&#10;AAAAAAAAAABbQ29udGVudF9UeXBlc10ueG1sUEsBAi0AFAAGAAgAAAAhAFr0LFu/AAAAFQEAAAsA&#10;AAAAAAAAAAAAAAAAHwEAAF9yZWxzLy5yZWxzUEsBAi0AFAAGAAgAAAAhAA1UAqn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580" o:spid="_x0000_s1076" type="#_x0000_t32" style="position:absolute;left:8373;top:565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NaxgAAANwAAAAPAAAAZHJzL2Rvd25yZXYueG1sRI9bawIx&#10;FITfC/6HcAp9KZpV8MLWKGtBqAUfvL0fN6eb0M3JdhN1+++bguDjMDPfMPNl52pxpTZYzwqGgwwE&#10;cem15UrB8bDuz0CEiKyx9kwKfinActF7mmOu/Y13dN3HSiQIhxwVmBibXMpQGnIYBr4hTt6Xbx3G&#10;JNtK6hZvCe5qOcqyiXRoOS0YbOjdUPm9vzgF281wVZyN3Xzufux2vC7qS/V6UurluSveQETq4iN8&#10;b39oBaPpGP7PpCMgF38AAAD//wMAUEsBAi0AFAAGAAgAAAAhANvh9svuAAAAhQEAABMAAAAAAAAA&#10;AAAAAAAAAAAAAFtDb250ZW50X1R5cGVzXS54bWxQSwECLQAUAAYACAAAACEAWvQsW78AAAAVAQAA&#10;CwAAAAAAAAAAAAAAAAAfAQAAX3JlbHMvLnJlbHNQSwECLQAUAAYACAAAACEASTwzWsYAAADcAAAA&#10;DwAAAAAAAAAAAAAAAAAHAgAAZHJzL2Rvd25yZXYueG1sUEsFBgAAAAADAAMAtwAAAPoCAAAAAA==&#10;"/>
                  <v:shape id="AutoShape 581" o:spid="_x0000_s1077" type="#_x0000_t32" style="position:absolute;left:8973;top:568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q0txgAAANwAAAAPAAAAZHJzL2Rvd25yZXYueG1sRI9PawIx&#10;FMTvQr9DeAUvUrMK2rI1ylYQtODBP72/bl43oZuXdRN1/faNIPQ4zMxvmNmic7W4UBusZwWjYQaC&#10;uPTacqXgeFi9vIEIEVlj7ZkU3CjAYv7Um2Gu/ZV3dNnHSiQIhxwVmBibXMpQGnIYhr4hTt6Pbx3G&#10;JNtK6havCe5qOc6yqXRoOS0YbGhpqPzdn52C7Wb0UXwbu/ncnex2sirqczX4Uqr/3BXvICJ18T/8&#10;aK+1gvHrFO5n0hGQ8z8AAAD//wMAUEsBAi0AFAAGAAgAAAAhANvh9svuAAAAhQEAABMAAAAAAAAA&#10;AAAAAAAAAAAAAFtDb250ZW50X1R5cGVzXS54bWxQSwECLQAUAAYACAAAACEAWvQsW78AAAAVAQAA&#10;CwAAAAAAAAAAAAAAAAAfAQAAX3JlbHMvLnJlbHNQSwECLQAUAAYACAAAACEAue6tLcYAAADcAAAA&#10;DwAAAAAAAAAAAAAAAAAHAgAAZHJzL2Rvd25yZXYueG1sUEsFBgAAAAADAAMAtwAAAPoCAAAAAA==&#10;"/>
                  <v:shape id="AutoShape 582" o:spid="_x0000_s1078" type="#_x0000_t32" style="position:absolute;left:8966;top:509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gi2xQAAANwAAAAPAAAAZHJzL2Rvd25yZXYueG1sRI9PawIx&#10;FMTvBb9DeIVeimYVqrI1yioIteDBf/fn5nUTunlZN1G3374RCj0OM/MbZrboXC1u1AbrWcFwkIEg&#10;Lr22XCk4Htb9KYgQkTXWnknBDwVYzHtPM8y1v/OObvtYiQThkKMCE2OTSxlKQw7DwDfEyfvyrcOY&#10;ZFtJ3eI9wV0tR1k2lg4tpwWDDa0Mld/7q1Ow3QyXxdnYzefuYrdv66K+Vq8npV6eu+IdRKQu/of/&#10;2h9awWgygceZdATk/BcAAP//AwBQSwECLQAUAAYACAAAACEA2+H2y+4AAACFAQAAEwAAAAAAAAAA&#10;AAAAAAAAAAAAW0NvbnRlbnRfVHlwZXNdLnhtbFBLAQItABQABgAIAAAAIQBa9CxbvwAAABUBAAAL&#10;AAAAAAAAAAAAAAAAAB8BAABfcmVscy8ucmVsc1BLAQItABQABgAIAAAAIQDWogi2xQAAANwAAAAP&#10;AAAAAAAAAAAAAAAAAAcCAABkcnMvZG93bnJldi54bWxQSwUGAAAAAAMAAwC3AAAA+QIAAAAA&#10;"/>
                  <v:shape id="AutoShape 583" o:spid="_x0000_s1079" type="#_x0000_t32" style="position:absolute;left:8975;top:4561;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ZzEwgAAANwAAAAPAAAAZHJzL2Rvd25yZXYueG1sRE/LagIx&#10;FN0L/YdwhW5EMwqtMhplWhBqwYWv/XVynQQnN9NJ1OnfN4uCy8N5L1adq8Wd2mA9KxiPMhDEpdeW&#10;KwXHw3o4AxEissbaMyn4pQCr5Utvgbn2D97RfR8rkUI45KjAxNjkUobSkMMw8g1x4i6+dRgTbCup&#10;W3ykcFfLSZa9S4eWU4PBhj4Nldf9zSnYbsYfxdnYzffux27f1kV9qwYnpV77XTEHEamLT/G/+0sr&#10;mEzT2nQmHQG5/AMAAP//AwBQSwECLQAUAAYACAAAACEA2+H2y+4AAACFAQAAEwAAAAAAAAAAAAAA&#10;AAAAAAAAW0NvbnRlbnRfVHlwZXNdLnhtbFBLAQItABQABgAIAAAAIQBa9CxbvwAAABUBAAALAAAA&#10;AAAAAAAAAAAAAB8BAABfcmVscy8ucmVsc1BLAQItABQABgAIAAAAIQCnPZzEwgAAANwAAAAPAAAA&#10;AAAAAAAAAAAAAAcCAABkcnMvZG93bnJldi54bWxQSwUGAAAAAAMAAwC3AAAA9gIAAAAA&#10;"/>
                  <v:shape id="Arc 584" o:spid="_x0000_s1080" style="position:absolute;left:7340;top:4587;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a03wwAAANwAAAAPAAAAZHJzL2Rvd25yZXYueG1sRI9Ba8JA&#10;FITvQv/D8gq96aYpaBNdRQSh10YP9vbMvmSj2bdpdtX033cFweMwM98wi9VgW3Gl3jeOFbxPEhDE&#10;pdMN1wr2u+34E4QPyBpbx6Tgjzysli+jBeba3fibrkWoRYSwz1GBCaHLpfSlIYt+4jri6FWutxii&#10;7Gupe7xFuG1lmiRTabHhuGCwo42h8lxcrILkpwqb9QcXhqrjoU6z3e/QnJR6ex3WcxCBhvAMP9pf&#10;WkE6y+B+Jh4BufwHAAD//wMAUEsBAi0AFAAGAAgAAAAhANvh9svuAAAAhQEAABMAAAAAAAAAAAAA&#10;AAAAAAAAAFtDb250ZW50X1R5cGVzXS54bWxQSwECLQAUAAYACAAAACEAWvQsW78AAAAVAQAACwAA&#10;AAAAAAAAAAAAAAAfAQAAX3JlbHMvLnJlbHNQSwECLQAUAAYACAAAACEA41WtN8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85" o:spid="_x0000_s1081" type="#_x0000_t32" style="position:absolute;left:7383;top:570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uDlwgAAANwAAAAPAAAAZHJzL2Rvd25yZXYueG1sRE/LagIx&#10;FN0L/YdwC91IzSgoMhplFAQVXPjo/jq5nYRObsZJ1OnfN4uCy8N5z5edq8WD2mA9KxgOMhDEpdeW&#10;KwWX8+ZzCiJEZI21Z1LwSwGWi7feHHPtn3ykxylWIoVwyFGBibHJpQylIYdh4BvixH371mFMsK2k&#10;bvGZwl0tR1k2kQ4tpwaDDa0NlT+nu1Nw2A1XxdXY3f54s4fxpqjvVf9LqY/3rpiBiNTFl/jfvdUK&#10;RtM0P51JR0Au/gAAAP//AwBQSwECLQAUAAYACAAAACEA2+H2y+4AAACFAQAAEwAAAAAAAAAAAAAA&#10;AAAAAAAAW0NvbnRlbnRfVHlwZXNdLnhtbFBLAQItABQABgAIAAAAIQBa9CxbvwAAABUBAAALAAAA&#10;AAAAAAAAAAAAAB8BAABfcmVscy8ucmVsc1BLAQItABQABgAIAAAAIQBsnuDlwgAAANwAAAAPAAAA&#10;AAAAAAAAAAAAAAcCAABkcnMvZG93bnJldi54bWxQSwUGAAAAAAMAAwC3AAAA9gIAAAAA&#10;"/>
                  <v:shape id="AutoShape 586" o:spid="_x0000_s1082" type="#_x0000_t32" style="position:absolute;left:7989;top:569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V+xQAAANwAAAAPAAAAZHJzL2Rvd25yZXYueG1sRI9BawIx&#10;FITvBf9DeIKXotkVWmQ1yrYg1IIHbb0/N89NcPOy3URd/31TKHgcZuYbZrHqXSOu1AXrWUE+yUAQ&#10;V15brhV8f63HMxAhImtsPJOCOwVYLQdPCyy0v/GOrvtYiwThUKACE2NbSBkqQw7DxLfEyTv5zmFM&#10;squl7vCW4K6R0yx7lQ4tpwWDLb0bqs77i1Ow3eRv5dHYzefux25f1mVzqZ8PSo2GfTkHEamPj/B/&#10;+0MrmM5y+DuTjoBc/gIAAP//AwBQSwECLQAUAAYACAAAACEA2+H2y+4AAACFAQAAEwAAAAAAAAAA&#10;AAAAAAAAAAAAW0NvbnRlbnRfVHlwZXNdLnhtbFBLAQItABQABgAIAAAAIQBa9CxbvwAAABUBAAAL&#10;AAAAAAAAAAAAAAAAAB8BAABfcmVscy8ucmVsc1BLAQItABQABgAIAAAAIQAD0kV+xQAAANwAAAAP&#10;AAAAAAAAAAAAAAAAAAcCAABkcnMvZG93bnJldi54bWxQSwUGAAAAAAMAAwC3AAAA+QIAAAAA&#10;"/>
                  <v:shape id="AutoShape 587" o:spid="_x0000_s1083" type="#_x0000_t32" style="position:absolute;left:7989;top:516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NsJxQAAANwAAAAPAAAAZHJzL2Rvd25yZXYueG1sRI9BawIx&#10;FITvBf9DeEIvRbMutMhqlLUg1IIHbb0/N89NcPOybqJu/31TKHgcZuYbZr7sXSNu1AXrWcFknIEg&#10;rry2XCv4/lqPpiBCRNbYeCYFPxRguRg8zbHQ/s47uu1jLRKEQ4EKTIxtIWWoDDkMY98SJ+/kO4cx&#10;ya6WusN7grtG5ln2Jh1aTgsGW3o3VJ33V6dgu5msyqOxm8/dxW5f12VzrV8OSj0P+3IGIlIfH+H/&#10;9odWkE9z+DuTjoBc/AIAAP//AwBQSwECLQAUAAYACAAAACEA2+H2y+4AAACFAQAAEwAAAAAAAAAA&#10;AAAAAAAAAAAAW0NvbnRlbnRfVHlwZXNdLnhtbFBLAQItABQABgAIAAAAIQBa9CxbvwAAABUBAAAL&#10;AAAAAAAAAAAAAAAAAB8BAABfcmVscy8ucmVsc1BLAQItABQABgAIAAAAIQDzANsJxQAAANwAAAAP&#10;AAAAAAAAAAAAAAAAAAcCAABkcnMvZG93bnJldi54bWxQSwUGAAAAAAMAAwC3AAAA+QIAAAAA&#10;"/>
                  <v:shape id="AutoShape 588" o:spid="_x0000_s1084" type="#_x0000_t32" style="position:absolute;left:7978;top:459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H6SxQAAANwAAAAPAAAAZHJzL2Rvd25yZXYueG1sRI9PawIx&#10;FMTvBb9DeEIvRbNaFFmNsi0IteDBf/fn5nUTunnZbqJuv31TEDwOM/MbZrHqXC2u1AbrWcFomIEg&#10;Lr22XCk4HtaDGYgQkTXWnknBLwVYLXtPC8y1v/GOrvtYiQThkKMCE2OTSxlKQw7D0DfEyfvyrcOY&#10;ZFtJ3eItwV0tx1k2lQ4tpwWDDb0bKr/3F6dguxm9FWdjN5+7H7udrIv6Ur2clHrud8UcRKQuPsL3&#10;9odWMJ69wv+ZdATk8g8AAP//AwBQSwECLQAUAAYACAAAACEA2+H2y+4AAACFAQAAEwAAAAAAAAAA&#10;AAAAAAAAAAAAW0NvbnRlbnRfVHlwZXNdLnhtbFBLAQItABQABgAIAAAAIQBa9CxbvwAAABUBAAAL&#10;AAAAAAAAAAAAAAAAAB8BAABfcmVscy8ucmVsc1BLAQItABQABgAIAAAAIQCcTH6SxQAAANwAAAAP&#10;AAAAAAAAAAAAAAAAAAcCAABkcnMvZG93bnJldi54bWxQSwUGAAAAAAMAAwC3AAAA+QIAAAAA&#10;"/>
                  <v:shape id="Arc 589" o:spid="_x0000_s1085" style="position:absolute;left:4186;top:4557;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XKOwwAAANwAAAAPAAAAZHJzL2Rvd25yZXYueG1sRI9Ba8JA&#10;FITvQv/D8gq96aapSIyuIoLQa6MHe3vNvmSj2bdpdtX033cFweMwM98wy/VgW3Gl3jeOFbxPEhDE&#10;pdMN1woO+904A+EDssbWMSn4Iw/r1ctoibl2N/6iaxFqESHsc1RgQuhyKX1pyKKfuI44epXrLYYo&#10;+1rqHm8RbluZJslMWmw4LhjsaGuoPBcXqyD5rsJ288GFoernWKfz/e/QnJR6ex02CxCBhvAMP9qf&#10;WkGaTeF+Jh4BufoHAAD//wMAUEsBAi0AFAAGAAgAAAAhANvh9svuAAAAhQEAABMAAAAAAAAAAAAA&#10;AAAAAAAAAFtDb250ZW50X1R5cGVzXS54bWxQSwECLQAUAAYACAAAACEAWvQsW78AAAAVAQAACwAA&#10;AAAAAAAAAAAAAAAfAQAAX3JlbHMvLnJlbHNQSwECLQAUAAYACAAAACEAOIFyjs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90" o:spid="_x0000_s1086" type="#_x0000_t32" style="position:absolute;left:4800;top:571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UN9xQAAANwAAAAPAAAAZHJzL2Rvd25yZXYueG1sRI9BawIx&#10;FITvgv8hPKEXqVkFi2yNsgpCLXjQ6v1187oJbl7WTdTtvzdCocdhZr5h5svO1eJGbbCeFYxHGQji&#10;0mvLlYLj1+Z1BiJEZI21Z1LwSwGWi35vjrn2d97T7RArkSAcclRgYmxyKUNpyGEY+YY4eT++dRiT&#10;bCupW7wnuKvlJMvepEPLacFgQ2tD5flwdQp22/Gq+DZ2+7m/2N10U9TXanhS6mXQFe8gInXxP/zX&#10;/tAKJrMpPM+kIyAXDwAAAP//AwBQSwECLQAUAAYACAAAACEA2+H2y+4AAACFAQAAEwAAAAAAAAAA&#10;AAAAAAAAAAAAW0NvbnRlbnRfVHlwZXNdLnhtbFBLAQItABQABgAIAAAAIQBa9CxbvwAAABUBAAAL&#10;AAAAAAAAAAAAAAAAAB8BAABfcmVscy8ucmVsc1BLAQItABQABgAIAAAAIQB86UN9xQAAANwAAAAP&#10;AAAAAAAAAAAAAAAAAAcCAABkcnMvZG93bnJldi54bWxQSwUGAAAAAAMAAwC3AAAA+QIAAAAA&#10;"/>
                  <v:shape id="AutoShape 591" o:spid="_x0000_s1087" type="#_x0000_t32" style="position:absolute;left:4790;top:517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90KxQAAANwAAAAPAAAAZHJzL2Rvd25yZXYueG1sRI9BawIx&#10;FITvgv8hvEIvUrMKimyNsgpCFTyo7f1187oJ3bysm6jrvzeFgsdhZr5h5svO1eJKbbCeFYyGGQji&#10;0mvLlYLP0+ZtBiJEZI21Z1JwpwDLRb83x1z7Gx/oeoyVSBAOOSowMTa5lKE05DAMfUOcvB/fOoxJ&#10;tpXULd4S3NVynGVT6dByWjDY0NpQ+Xu8OAX77WhVfBu73R3Odj/ZFPWlGnwp9frSFe8gInXxGf5v&#10;f2gF49kU/s6kIyAXDwAAAP//AwBQSwECLQAUAAYACAAAACEA2+H2y+4AAACFAQAAEwAAAAAAAAAA&#10;AAAAAAAAAAAAW0NvbnRlbnRfVHlwZXNdLnhtbFBLAQItABQABgAIAAAAIQBa9CxbvwAAABUBAAAL&#10;AAAAAAAAAAAAAAAAAB8BAABfcmVscy8ucmVsc1BLAQItABQABgAIAAAAIQCMO90KxQAAANwAAAAP&#10;AAAAAAAAAAAAAAAAAAcCAABkcnMvZG93bnJldi54bWxQSwUGAAAAAAMAAwC3AAAA+QIAAAAA&#10;"/>
                  <v:shape id="AutoShape 592" o:spid="_x0000_s1088" type="#_x0000_t32" style="position:absolute;left:4791;top:459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3iRxQAAANwAAAAPAAAAZHJzL2Rvd25yZXYueG1sRI9PawIx&#10;FMTvBb9DeEIvRbMKVVmNsi0IteDBf/fn5nUTunnZbqJuv31TEDwOM/MbZrHqXC2u1AbrWcFomIEg&#10;Lr22XCk4HtaDGYgQkTXWnknBLwVYLXtPC8y1v/GOrvtYiQThkKMCE2OTSxlKQw7D0DfEyfvyrcOY&#10;ZFtJ3eItwV0tx1k2kQ4tpwWDDb0bKr/3F6dguxm9FWdjN5+7H7t9XRf1pXo5KfXc74o5iEhdfITv&#10;7Q+tYDybwv+ZdATk8g8AAP//AwBQSwECLQAUAAYACAAAACEA2+H2y+4AAACFAQAAEwAAAAAAAAAA&#10;AAAAAAAAAAAAW0NvbnRlbnRfVHlwZXNdLnhtbFBLAQItABQABgAIAAAAIQBa9CxbvwAAABUBAAAL&#10;AAAAAAAAAAAAAAAAAB8BAABfcmVscy8ucmVsc1BLAQItABQABgAIAAAAIQDjd3iRxQAAANwAAAAP&#10;AAAAAAAAAAAAAAAAAAcCAABkcnMvZG93bnJldi54bWxQSwUGAAAAAAMAAwC3AAAA+QIAAAAA&#10;"/>
                  <v:shape id="AutoShape 593" o:spid="_x0000_s1089" type="#_x0000_t32" style="position:absolute;left:4186;top:56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OzjwgAAANwAAAAPAAAAZHJzL2Rvd25yZXYueG1sRE/LagIx&#10;FN0L/YdwC91IzSgoMhplFAQVXPjo/jq5nYRObsZJ1OnfN4uCy8N5z5edq8WD2mA9KxgOMhDEpdeW&#10;KwWX8+ZzCiJEZI21Z1LwSwGWi7feHHPtn3ykxylWIoVwyFGBibHJpQylIYdh4BvixH371mFMsK2k&#10;bvGZwl0tR1k2kQ4tpwaDDa0NlT+nu1Nw2A1XxdXY3f54s4fxpqjvVf9LqY/3rpiBiNTFl/jfvdUK&#10;RtO0Np1JR0Au/gAAAP//AwBQSwECLQAUAAYACAAAACEA2+H2y+4AAACFAQAAEwAAAAAAAAAAAAAA&#10;AAAAAAAAW0NvbnRlbnRfVHlwZXNdLnhtbFBLAQItABQABgAIAAAAIQBa9CxbvwAAABUBAAALAAAA&#10;AAAAAAAAAAAAAB8BAABfcmVscy8ucmVsc1BLAQItABQABgAIAAAAIQCS6OzjwgAAANwAAAAPAAAA&#10;AAAAAAAAAAAAAAcCAABkcnMvZG93bnJldi54bWxQSwUGAAAAAAMAAwC3AAAA9gIAAAAA&#10;"/>
                  <v:shape id="AutoShape 594" o:spid="_x0000_s1090" type="#_x0000_t32" style="position:absolute;left:7374;top:5663;width:604;height:3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q2xgAAANwAAAAPAAAAZHJzL2Rvd25yZXYueG1sRI/dagIx&#10;FITvhb5DOIXeabYWRFejqCAqhYJaipeHzdkf3Zxsk+iub98UCr0cZuYbZrboTC3u5HxlWcHrIAFB&#10;nFldcaHg87Tpj0H4gKyxtkwKHuRhMX/qzTDVtuUD3Y+hEBHCPkUFZQhNKqXPSjLoB7Yhjl5uncEQ&#10;pSukdthGuKnlMElG0mDFcaHEhtYlZdfjzSjY+sP3l8tX7f5jmb1f1m+7dpWflXp57pZTEIG68B/+&#10;a++0guF4Ar9n4hGQ8x8AAAD//wMAUEsBAi0AFAAGAAgAAAAhANvh9svuAAAAhQEAABMAAAAAAAAA&#10;AAAAAAAAAAAAAFtDb250ZW50X1R5cGVzXS54bWxQSwECLQAUAAYACAAAACEAWvQsW78AAAAVAQAA&#10;CwAAAAAAAAAAAAAAAAAfAQAAX3JlbHMvLnJlbHNQSwECLQAUAAYACAAAACEA4SkKtsYAAADcAAAA&#10;DwAAAAAAAAAAAAAAAAAHAgAAZHJzL2Rvd25yZXYueG1sUEsFBgAAAAADAAMAtwAAAPoCAAAAAA==&#10;">
                    <v:stroke dashstyle="dash"/>
                  </v:shape>
                </v:group>
              </v:group>
            </w:pict>
          </mc:Fallback>
        </mc:AlternateContent>
      </w:r>
      <w:r>
        <w:rPr>
          <w:lang w:eastAsia="en-GB"/>
        </w:rPr>
        <w:t xml:space="preserve"> syllable-tier</w:t>
      </w:r>
      <w:r>
        <w:rPr>
          <w:lang w:eastAsia="en-GB"/>
        </w:rPr>
        <w:tab/>
        <w:t>(a)</w:t>
      </w:r>
      <w:r>
        <w:rPr>
          <w:lang w:eastAsia="en-GB"/>
        </w:rPr>
        <w:tab/>
        <w:t>σ</w:t>
      </w:r>
      <w:r>
        <w:rPr>
          <w:lang w:eastAsia="en-GB"/>
        </w:rPr>
        <w:tab/>
        <w:t xml:space="preserve">     σ</w:t>
      </w:r>
      <w:r>
        <w:rPr>
          <w:lang w:eastAsia="en-GB"/>
        </w:rPr>
        <w:tab/>
        <w:t xml:space="preserve">          σ </w:t>
      </w:r>
      <w:proofErr w:type="gramStart"/>
      <w:r>
        <w:rPr>
          <w:lang w:eastAsia="en-GB"/>
        </w:rPr>
        <w:t xml:space="preserve">   (</w:t>
      </w:r>
      <w:proofErr w:type="gramEnd"/>
      <w:r>
        <w:rPr>
          <w:lang w:eastAsia="en-GB"/>
        </w:rPr>
        <w:t>b)       σ                σ</w:t>
      </w:r>
      <w:r>
        <w:rPr>
          <w:lang w:eastAsia="en-GB"/>
        </w:rPr>
        <w:tab/>
        <w:t xml:space="preserve">  σ</w:t>
      </w:r>
      <w:commentRangeStart w:id="75"/>
      <w:r>
        <w:rPr>
          <w:lang w:eastAsia="en-GB"/>
        </w:rPr>
        <w:tab/>
      </w:r>
    </w:p>
    <w:p w14:paraId="2A9B924E" w14:textId="77777777" w:rsidR="00202A83" w:rsidRDefault="00F15EB2">
      <w:pPr>
        <w:spacing w:line="480" w:lineRule="auto"/>
        <w:rPr>
          <w:szCs w:val="22"/>
          <w:lang w:eastAsia="en-GB"/>
        </w:rPr>
      </w:pPr>
      <w:r>
        <w:rPr>
          <w:lang w:eastAsia="en-GB"/>
        </w:rPr>
        <w:t xml:space="preserve">                                    </w:t>
      </w:r>
      <w:r>
        <w:rPr>
          <w:szCs w:val="22"/>
          <w:lang w:eastAsia="en-GB"/>
        </w:rPr>
        <w:t>μ               μ               μ                μ                μ              μ</w:t>
      </w:r>
    </w:p>
    <w:p w14:paraId="2D488C02" w14:textId="77777777" w:rsidR="00202A83" w:rsidRDefault="00F15EB2">
      <w:pPr>
        <w:spacing w:line="480" w:lineRule="auto"/>
        <w:rPr>
          <w:lang w:eastAsia="en-GB"/>
        </w:rPr>
      </w:pPr>
      <w:r>
        <w:rPr>
          <w:lang w:eastAsia="en-GB"/>
        </w:rPr>
        <w:t>CV-tier</w:t>
      </w:r>
      <w:r>
        <w:rPr>
          <w:lang w:eastAsia="en-GB"/>
        </w:rPr>
        <w:tab/>
        <w:t xml:space="preserve"> C</w:t>
      </w:r>
      <w:r>
        <w:rPr>
          <w:lang w:eastAsia="en-GB"/>
        </w:rPr>
        <w:tab/>
        <w:t>V    C</w:t>
      </w:r>
      <w:r>
        <w:rPr>
          <w:lang w:eastAsia="en-GB"/>
        </w:rPr>
        <w:tab/>
        <w:t xml:space="preserve">     V</w:t>
      </w:r>
      <w:r>
        <w:rPr>
          <w:lang w:eastAsia="en-GB"/>
        </w:rPr>
        <w:tab/>
        <w:t>C       V     C</w:t>
      </w:r>
      <w:r>
        <w:rPr>
          <w:lang w:eastAsia="en-GB"/>
        </w:rPr>
        <w:tab/>
        <w:t xml:space="preserve">    V</w:t>
      </w:r>
      <w:r>
        <w:rPr>
          <w:lang w:eastAsia="en-GB"/>
        </w:rPr>
        <w:tab/>
        <w:t>C       V    C</w:t>
      </w:r>
      <w:r>
        <w:rPr>
          <w:lang w:eastAsia="en-GB"/>
        </w:rPr>
        <w:tab/>
        <w:t xml:space="preserve">  </w:t>
      </w:r>
      <w:commentRangeEnd w:id="75"/>
      <w:r w:rsidR="00FC696B">
        <w:rPr>
          <w:rStyle w:val="CommentReference"/>
          <w:szCs w:val="20"/>
        </w:rPr>
        <w:commentReference w:id="75"/>
      </w:r>
      <w:r>
        <w:rPr>
          <w:lang w:eastAsia="en-GB"/>
        </w:rPr>
        <w:t>V</w:t>
      </w:r>
      <w:r>
        <w:rPr>
          <w:lang w:eastAsia="en-GB"/>
        </w:rPr>
        <w:tab/>
      </w:r>
    </w:p>
    <w:p w14:paraId="5330021D" w14:textId="77777777" w:rsidR="00202A83" w:rsidRDefault="00F15EB2">
      <w:pPr>
        <w:spacing w:line="480" w:lineRule="auto"/>
        <w:rPr>
          <w:lang w:val="fr-BE" w:eastAsia="en-GB"/>
        </w:rPr>
      </w:pPr>
      <w:r>
        <w:rPr>
          <w:lang w:val="fr-BE" w:eastAsia="en-GB"/>
        </w:rPr>
        <w:t>Segment-tier</w:t>
      </w:r>
      <w:r>
        <w:rPr>
          <w:lang w:val="fr-BE" w:eastAsia="en-GB"/>
        </w:rPr>
        <w:tab/>
        <w:t xml:space="preserve"> d         i       l         i     g        e      t        u        r       e        g      e</w:t>
      </w:r>
    </w:p>
    <w:p w14:paraId="73CE071F" w14:textId="77777777" w:rsidR="00202A83" w:rsidRDefault="00F15EB2">
      <w:pPr>
        <w:autoSpaceDE w:val="0"/>
        <w:autoSpaceDN w:val="0"/>
        <w:adjustRightInd w:val="0"/>
        <w:spacing w:line="480" w:lineRule="auto"/>
        <w:rPr>
          <w:lang w:val="fr-BE" w:eastAsia="en-GB"/>
        </w:rPr>
      </w:pPr>
      <w:r>
        <w:rPr>
          <w:lang w:val="fr-BE" w:eastAsia="en-GB"/>
        </w:rPr>
        <w:t xml:space="preserve"> </w:t>
      </w:r>
      <w:proofErr w:type="gramStart"/>
      <w:r>
        <w:rPr>
          <w:lang w:val="fr-BE" w:eastAsia="en-GB"/>
        </w:rPr>
        <w:t>syllable</w:t>
      </w:r>
      <w:proofErr w:type="gramEnd"/>
      <w:r>
        <w:rPr>
          <w:lang w:val="fr-BE" w:eastAsia="en-GB"/>
        </w:rPr>
        <w:t>-tier</w:t>
      </w:r>
      <w:r>
        <w:rPr>
          <w:lang w:val="fr-BE" w:eastAsia="en-GB"/>
        </w:rPr>
        <w:tab/>
        <w:t>(c)</w:t>
      </w:r>
      <w:r>
        <w:rPr>
          <w:lang w:val="fr-BE" w:eastAsia="en-GB"/>
        </w:rPr>
        <w:tab/>
      </w:r>
      <w:r>
        <w:rPr>
          <w:lang w:eastAsia="en-GB"/>
        </w:rPr>
        <w:t>σ</w:t>
      </w:r>
      <w:r>
        <w:rPr>
          <w:lang w:val="fr-BE" w:eastAsia="en-GB"/>
        </w:rPr>
        <w:t xml:space="preserve">     </w:t>
      </w:r>
      <w:r>
        <w:rPr>
          <w:lang w:eastAsia="en-GB"/>
        </w:rPr>
        <w:t>σ</w:t>
      </w:r>
      <w:r>
        <w:rPr>
          <w:lang w:val="fr-BE" w:eastAsia="en-GB"/>
        </w:rPr>
        <w:t xml:space="preserve">                  </w:t>
      </w:r>
      <w:r>
        <w:rPr>
          <w:lang w:eastAsia="en-GB"/>
        </w:rPr>
        <w:t>σ</w:t>
      </w:r>
      <w:r>
        <w:rPr>
          <w:lang w:val="fr-BE" w:eastAsia="en-GB"/>
        </w:rPr>
        <w:tab/>
        <w:t>(d)</w:t>
      </w:r>
      <w:r>
        <w:rPr>
          <w:lang w:val="fr-BE" w:eastAsia="en-GB"/>
        </w:rPr>
        <w:tab/>
        <w:t xml:space="preserve">   </w:t>
      </w:r>
      <w:r>
        <w:rPr>
          <w:lang w:eastAsia="en-GB"/>
        </w:rPr>
        <w:t>σ</w:t>
      </w:r>
      <w:r>
        <w:rPr>
          <w:lang w:val="fr-BE" w:eastAsia="en-GB"/>
        </w:rPr>
        <w:t xml:space="preserve">   </w:t>
      </w:r>
      <w:r>
        <w:rPr>
          <w:lang w:val="fr-BE" w:eastAsia="en-GB"/>
        </w:rPr>
        <w:tab/>
      </w:r>
      <w:r>
        <w:rPr>
          <w:lang w:eastAsia="en-GB"/>
        </w:rPr>
        <w:t>σ</w:t>
      </w:r>
      <w:r>
        <w:rPr>
          <w:lang w:val="fr-BE" w:eastAsia="en-GB"/>
        </w:rPr>
        <w:tab/>
        <w:t xml:space="preserve">       </w:t>
      </w:r>
      <w:r>
        <w:rPr>
          <w:lang w:eastAsia="en-GB"/>
        </w:rPr>
        <w:t>σ</w:t>
      </w:r>
      <w:r>
        <w:rPr>
          <w:lang w:val="fr-BE" w:eastAsia="en-GB"/>
        </w:rPr>
        <w:tab/>
      </w:r>
    </w:p>
    <w:p w14:paraId="41F42261" w14:textId="77777777" w:rsidR="00202A83" w:rsidRDefault="00F15EB2">
      <w:pPr>
        <w:spacing w:line="480" w:lineRule="auto"/>
        <w:rPr>
          <w:szCs w:val="22"/>
          <w:lang w:val="fr-BE" w:eastAsia="en-GB"/>
        </w:rPr>
      </w:pPr>
      <w:r>
        <w:rPr>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4DD7AF4A" w14:textId="77777777" w:rsidR="00202A83" w:rsidRDefault="00F15EB2">
      <w:pPr>
        <w:spacing w:line="480" w:lineRule="auto"/>
        <w:rPr>
          <w:lang w:val="fr-BE" w:eastAsia="en-GB"/>
        </w:rPr>
      </w:pPr>
      <w:r>
        <w:rPr>
          <w:lang w:val="fr-BE" w:eastAsia="en-GB"/>
        </w:rPr>
        <w:t>CV-tier</w:t>
      </w:r>
      <w:r>
        <w:rPr>
          <w:lang w:val="fr-BE" w:eastAsia="en-GB"/>
        </w:rPr>
        <w:tab/>
        <w:t xml:space="preserve"> C</w:t>
      </w:r>
      <w:r>
        <w:rPr>
          <w:lang w:val="fr-BE" w:eastAsia="en-GB"/>
        </w:rPr>
        <w:tab/>
        <w:t>V    C</w:t>
      </w:r>
      <w:r>
        <w:rPr>
          <w:lang w:val="fr-BE" w:eastAsia="en-GB"/>
        </w:rPr>
        <w:tab/>
        <w:t xml:space="preserve">     C</w:t>
      </w:r>
      <w:r>
        <w:rPr>
          <w:lang w:val="fr-BE" w:eastAsia="en-GB"/>
        </w:rPr>
        <w:tab/>
        <w:t xml:space="preserve">   V</w:t>
      </w:r>
      <w:r>
        <w:rPr>
          <w:lang w:val="fr-BE" w:eastAsia="en-GB"/>
        </w:rPr>
        <w:tab/>
        <w:t xml:space="preserve">     C</w:t>
      </w:r>
      <w:r>
        <w:rPr>
          <w:lang w:val="fr-BE" w:eastAsia="en-GB"/>
        </w:rPr>
        <w:tab/>
        <w:t xml:space="preserve">    V</w:t>
      </w:r>
      <w:r>
        <w:rPr>
          <w:lang w:val="fr-BE" w:eastAsia="en-GB"/>
        </w:rPr>
        <w:tab/>
        <w:t>C      C</w:t>
      </w:r>
      <w:r>
        <w:rPr>
          <w:lang w:val="fr-BE" w:eastAsia="en-GB"/>
        </w:rPr>
        <w:tab/>
        <w:t xml:space="preserve">       V</w:t>
      </w:r>
      <w:r>
        <w:rPr>
          <w:lang w:val="fr-BE" w:eastAsia="en-GB"/>
        </w:rPr>
        <w:tab/>
      </w:r>
    </w:p>
    <w:p w14:paraId="666C91BB" w14:textId="77777777" w:rsidR="00202A83" w:rsidRPr="008E6205" w:rsidRDefault="00F15EB2">
      <w:pPr>
        <w:rPr>
          <w:lang w:val="de-DE" w:eastAsia="en-GB"/>
        </w:rPr>
      </w:pPr>
      <w:r w:rsidRPr="008E6205">
        <w:rPr>
          <w:lang w:val="de-DE" w:eastAsia="en-GB"/>
        </w:rPr>
        <w:t>Segment-tier</w:t>
      </w:r>
      <w:r w:rsidRPr="008E6205">
        <w:rPr>
          <w:lang w:val="de-DE" w:eastAsia="en-GB"/>
        </w:rPr>
        <w:tab/>
        <w:t xml:space="preserve"> d         i       l        g        e             t        u        r        g       e </w:t>
      </w:r>
    </w:p>
    <w:p w14:paraId="6E1FA9B1" w14:textId="77777777" w:rsidR="00202A83" w:rsidRPr="008E6205" w:rsidRDefault="00F15EB2">
      <w:pPr>
        <w:ind w:hanging="1440"/>
        <w:rPr>
          <w:lang w:val="de-DE" w:eastAsia="en-GB"/>
        </w:rPr>
      </w:pPr>
      <w:r w:rsidRPr="008E6205">
        <w:rPr>
          <w:lang w:val="de-DE" w:eastAsia="en-GB"/>
        </w:rPr>
        <w:tab/>
      </w:r>
      <w:r w:rsidRPr="008E6205">
        <w:rPr>
          <w:lang w:val="de-DE" w:eastAsia="en-GB"/>
        </w:rPr>
        <w:tab/>
      </w:r>
      <w:r w:rsidRPr="008E6205">
        <w:rPr>
          <w:lang w:val="de-DE" w:eastAsia="en-GB"/>
        </w:rPr>
        <w:tab/>
      </w:r>
      <w:r w:rsidRPr="008E6205">
        <w:rPr>
          <w:lang w:val="de-DE" w:eastAsia="en-GB"/>
        </w:rPr>
        <w:tab/>
        <w:t>[di.l.ge]</w:t>
      </w:r>
      <w:r w:rsidRPr="008E6205">
        <w:rPr>
          <w:lang w:val="de-DE" w:eastAsia="en-GB"/>
        </w:rPr>
        <w:tab/>
      </w:r>
      <w:r w:rsidRPr="008E6205">
        <w:rPr>
          <w:lang w:val="de-DE" w:eastAsia="en-GB"/>
        </w:rPr>
        <w:tab/>
      </w:r>
      <w:r w:rsidRPr="008E6205">
        <w:rPr>
          <w:lang w:val="de-DE" w:eastAsia="en-GB"/>
        </w:rPr>
        <w:tab/>
        <w:t>[tu.r.ge]</w:t>
      </w:r>
    </w:p>
    <w:p w14:paraId="4FBDE7AE" w14:textId="77777777" w:rsidR="00202A83" w:rsidRPr="008E6205" w:rsidRDefault="00202A83">
      <w:pPr>
        <w:autoSpaceDE w:val="0"/>
        <w:autoSpaceDN w:val="0"/>
        <w:adjustRightInd w:val="0"/>
        <w:ind w:firstLine="720"/>
        <w:rPr>
          <w:lang w:val="de-DE" w:eastAsia="en-GB"/>
        </w:rPr>
      </w:pPr>
    </w:p>
    <w:p w14:paraId="436DEC21" w14:textId="77777777" w:rsidR="00202A83" w:rsidRDefault="00F15EB2">
      <w:pPr>
        <w:autoSpaceDE w:val="0"/>
        <w:autoSpaceDN w:val="0"/>
        <w:adjustRightInd w:val="0"/>
        <w:rPr>
          <w:b/>
          <w:szCs w:val="22"/>
        </w:rPr>
      </w:pPr>
      <w:r>
        <w:rPr>
          <w:b/>
          <w:szCs w:val="22"/>
          <w:lang w:eastAsia="en-GB"/>
        </w:rPr>
        <w:t>Example</w:t>
      </w:r>
      <w:r>
        <w:rPr>
          <w:b/>
          <w:szCs w:val="22"/>
        </w:rPr>
        <w:t xml:space="preserve"> 43b Underlying Form</w:t>
      </w:r>
      <w:r>
        <w:rPr>
          <w:b/>
          <w:szCs w:val="22"/>
        </w:rPr>
        <w:tab/>
        <w:t xml:space="preserve">Derivational Form </w:t>
      </w:r>
    </w:p>
    <w:p w14:paraId="6B0899BC" w14:textId="77777777" w:rsidR="00202A83" w:rsidRDefault="00F15EB2">
      <w:pPr>
        <w:autoSpaceDE w:val="0"/>
        <w:autoSpaceDN w:val="0"/>
        <w:adjustRightInd w:val="0"/>
        <w:ind w:left="720" w:firstLine="720"/>
        <w:rPr>
          <w:lang w:eastAsia="en-GB"/>
        </w:rPr>
      </w:pPr>
      <w:r>
        <w:rPr>
          <w:lang w:eastAsia="en-GB"/>
        </w:rPr>
        <w:t>zuke ‘to move’</w:t>
      </w:r>
      <w:r>
        <w:rPr>
          <w:lang w:eastAsia="en-GB"/>
        </w:rPr>
        <w:tab/>
        <w:t>/zukire/ [zuk.re]</w:t>
      </w:r>
      <w:r>
        <w:rPr>
          <w:lang w:eastAsia="en-GB"/>
        </w:rPr>
        <w:tab/>
        <w:t>‘act of moving’</w:t>
      </w:r>
    </w:p>
    <w:p w14:paraId="43FEA2C7" w14:textId="77777777" w:rsidR="00202A83" w:rsidRDefault="00F15EB2">
      <w:pPr>
        <w:autoSpaceDE w:val="0"/>
        <w:autoSpaceDN w:val="0"/>
        <w:adjustRightInd w:val="0"/>
        <w:ind w:left="720" w:firstLine="720"/>
        <w:rPr>
          <w:lang w:eastAsia="en-GB"/>
        </w:rPr>
      </w:pPr>
      <w:r>
        <w:rPr>
          <w:lang w:eastAsia="en-GB"/>
        </w:rPr>
        <w:t>suke ‘to remove’</w:t>
      </w:r>
      <w:r>
        <w:rPr>
          <w:lang w:eastAsia="en-GB"/>
        </w:rPr>
        <w:tab/>
        <w:t>/sukire/</w:t>
      </w:r>
      <w:proofErr w:type="gramStart"/>
      <w:r>
        <w:rPr>
          <w:lang w:eastAsia="en-GB"/>
        </w:rPr>
        <w:tab/>
        <w:t xml:space="preserve">  [</w:t>
      </w:r>
      <w:proofErr w:type="gramEnd"/>
      <w:r>
        <w:rPr>
          <w:lang w:eastAsia="en-GB"/>
        </w:rPr>
        <w:t>suk.re]</w:t>
      </w:r>
      <w:r>
        <w:rPr>
          <w:lang w:eastAsia="en-GB"/>
        </w:rPr>
        <w:tab/>
        <w:t>‘act of removing’</w:t>
      </w:r>
    </w:p>
    <w:p w14:paraId="1AB79246" w14:textId="77777777" w:rsidR="00202A83" w:rsidRDefault="00F15EB2">
      <w:pPr>
        <w:autoSpaceDE w:val="0"/>
        <w:autoSpaceDN w:val="0"/>
        <w:adjustRightInd w:val="0"/>
        <w:ind w:left="720" w:firstLine="720"/>
        <w:rPr>
          <w:lang w:eastAsia="en-GB"/>
        </w:rPr>
      </w:pPr>
      <w:proofErr w:type="gramStart"/>
      <w:r>
        <w:rPr>
          <w:lang w:eastAsia="en-GB"/>
        </w:rPr>
        <w:t>tɔkɛ  ‘</w:t>
      </w:r>
      <w:proofErr w:type="gramEnd"/>
      <w:r>
        <w:rPr>
          <w:lang w:eastAsia="en-GB"/>
        </w:rPr>
        <w:t>to drip’</w:t>
      </w:r>
      <w:r>
        <w:rPr>
          <w:lang w:eastAsia="en-GB"/>
        </w:rPr>
        <w:tab/>
      </w:r>
      <w:r>
        <w:rPr>
          <w:lang w:eastAsia="en-GB"/>
        </w:rPr>
        <w:tab/>
        <w:t>/tɔkirɛ/</w:t>
      </w:r>
      <w:r>
        <w:rPr>
          <w:lang w:eastAsia="en-GB"/>
        </w:rPr>
        <w:tab/>
        <w:t xml:space="preserve">  [tɔk.rɛ]</w:t>
      </w:r>
      <w:r>
        <w:rPr>
          <w:lang w:eastAsia="en-GB"/>
        </w:rPr>
        <w:tab/>
        <w:t>‘act of dripping liquid’</w:t>
      </w:r>
    </w:p>
    <w:p w14:paraId="0F734313" w14:textId="77777777" w:rsidR="00202A83" w:rsidRDefault="00F15EB2">
      <w:pPr>
        <w:autoSpaceDE w:val="0"/>
        <w:autoSpaceDN w:val="0"/>
        <w:adjustRightInd w:val="0"/>
        <w:spacing w:line="480" w:lineRule="auto"/>
        <w:ind w:left="720" w:firstLine="720"/>
        <w:rPr>
          <w:lang w:eastAsia="en-GB"/>
        </w:rPr>
      </w:pPr>
      <w:proofErr w:type="gramStart"/>
      <w:r>
        <w:rPr>
          <w:lang w:eastAsia="en-GB"/>
        </w:rPr>
        <w:t>lakɛ  ‘</w:t>
      </w:r>
      <w:proofErr w:type="gramEnd"/>
      <w:r>
        <w:rPr>
          <w:lang w:eastAsia="en-GB"/>
        </w:rPr>
        <w:t>to pull off’</w:t>
      </w:r>
      <w:r>
        <w:rPr>
          <w:lang w:eastAsia="en-GB"/>
        </w:rPr>
        <w:tab/>
        <w:t>/lakire/</w:t>
      </w:r>
      <w:r>
        <w:rPr>
          <w:lang w:eastAsia="en-GB"/>
        </w:rPr>
        <w:tab/>
        <w:t xml:space="preserve">  [luk.re]</w:t>
      </w:r>
      <w:r>
        <w:rPr>
          <w:lang w:eastAsia="en-GB"/>
        </w:rPr>
        <w:tab/>
        <w:t>‘act of pull off’</w:t>
      </w:r>
    </w:p>
    <w:p w14:paraId="53E0F9DB" w14:textId="77777777" w:rsidR="00202A83" w:rsidRDefault="00202A83">
      <w:pPr>
        <w:autoSpaceDE w:val="0"/>
        <w:autoSpaceDN w:val="0"/>
        <w:adjustRightInd w:val="0"/>
        <w:spacing w:line="480" w:lineRule="auto"/>
        <w:ind w:left="720" w:firstLine="720"/>
        <w:rPr>
          <w:lang w:eastAsia="en-GB"/>
        </w:rPr>
      </w:pPr>
    </w:p>
    <w:p w14:paraId="78DE2B1C" w14:textId="7D1D56D0" w:rsidR="00202A83" w:rsidRDefault="008E6205">
      <w:pPr>
        <w:autoSpaceDE w:val="0"/>
        <w:autoSpaceDN w:val="0"/>
        <w:adjustRightInd w:val="0"/>
        <w:spacing w:line="480" w:lineRule="auto"/>
        <w:rPr>
          <w:lang w:val="fr-BE" w:eastAsia="en-GB"/>
        </w:rPr>
      </w:pPr>
      <w:r>
        <w:rPr>
          <w:noProof/>
        </w:rPr>
        <mc:AlternateContent>
          <mc:Choice Requires="wpg">
            <w:drawing>
              <wp:anchor distT="0" distB="0" distL="114300" distR="114300" simplePos="0" relativeHeight="251685376" behindDoc="0" locked="0" layoutInCell="1" allowOverlap="1" wp14:anchorId="70681379" wp14:editId="583B7C53">
                <wp:simplePos x="0" y="0"/>
                <wp:positionH relativeFrom="column">
                  <wp:posOffset>1009650</wp:posOffset>
                </wp:positionH>
                <wp:positionV relativeFrom="paragraph">
                  <wp:posOffset>138430</wp:posOffset>
                </wp:positionV>
                <wp:extent cx="3565525" cy="2503170"/>
                <wp:effectExtent l="9525" t="12700" r="6350" b="8255"/>
                <wp:wrapNone/>
                <wp:docPr id="184" name="Group 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2503170"/>
                          <a:chOff x="0" y="0"/>
                          <a:chExt cx="3565525" cy="2503170"/>
                        </a:xfrm>
                      </wpg:grpSpPr>
                      <wps:wsp>
                        <wps:cNvPr id="185" name="Freeform 778"/>
                        <wps:cNvSpPr>
                          <a:spLocks/>
                        </wps:cNvSpPr>
                        <wps:spPr bwMode="auto">
                          <a:xfrm flipH="1">
                            <a:off x="9525" y="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Straight Arrow Connector 779"/>
                        <wps:cNvCnPr>
                          <a:cxnSpLocks noChangeShapeType="1"/>
                        </wps:cNvCnPr>
                        <wps:spPr bwMode="auto">
                          <a:xfrm>
                            <a:off x="4000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87" name="Freeform 780"/>
                        <wps:cNvSpPr>
                          <a:spLocks/>
                        </wps:cNvSpPr>
                        <wps:spPr bwMode="auto">
                          <a:xfrm flipH="1">
                            <a:off x="11811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Straight Arrow Connector 781"/>
                        <wps:cNvCnPr>
                          <a:cxnSpLocks noChangeShapeType="1"/>
                        </wps:cNvCnPr>
                        <wps:spPr bwMode="auto">
                          <a:xfrm>
                            <a:off x="1181100"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89" name="Straight Arrow Connector 782"/>
                        <wps:cNvCnPr>
                          <a:cxnSpLocks noChangeShapeType="1"/>
                        </wps:cNvCnPr>
                        <wps:spPr bwMode="auto">
                          <a:xfrm>
                            <a:off x="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0" name="Straight Arrow Connector 783"/>
                        <wps:cNvCnPr>
                          <a:cxnSpLocks noChangeShapeType="1"/>
                        </wps:cNvCnPr>
                        <wps:spPr bwMode="auto">
                          <a:xfrm>
                            <a:off x="15716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1" name="Straight Arrow Connector 784"/>
                        <wps:cNvCnPr>
                          <a:cxnSpLocks noChangeShapeType="1"/>
                        </wps:cNvCnPr>
                        <wps:spPr bwMode="auto">
                          <a:xfrm>
                            <a:off x="2943225" y="3905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2" name="Straight Arrow Connector 785"/>
                        <wps:cNvCnPr>
                          <a:cxnSpLocks noChangeShapeType="1"/>
                        </wps:cNvCnPr>
                        <wps:spPr bwMode="auto">
                          <a:xfrm>
                            <a:off x="561975" y="68580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3" name="Freeform 786"/>
                        <wps:cNvSpPr>
                          <a:spLocks/>
                        </wps:cNvSpPr>
                        <wps:spPr bwMode="auto">
                          <a:xfrm flipH="1">
                            <a:off x="2000250" y="952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Straight Arrow Connector 787"/>
                        <wps:cNvCnPr>
                          <a:cxnSpLocks noChangeShapeType="1"/>
                        </wps:cNvCnPr>
                        <wps:spPr bwMode="auto">
                          <a:xfrm>
                            <a:off x="23812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5" name="Freeform 788"/>
                        <wps:cNvSpPr>
                          <a:spLocks/>
                        </wps:cNvSpPr>
                        <wps:spPr bwMode="auto">
                          <a:xfrm flipH="1">
                            <a:off x="25527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Straight Arrow Connector 789"/>
                        <wps:cNvCnPr>
                          <a:cxnSpLocks noChangeShapeType="1"/>
                        </wps:cNvCnPr>
                        <wps:spPr bwMode="auto">
                          <a:xfrm>
                            <a:off x="294322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7" name="Straight Arrow Connector 790"/>
                        <wps:cNvCnPr>
                          <a:cxnSpLocks noChangeShapeType="1"/>
                        </wps:cNvCnPr>
                        <wps:spPr bwMode="auto">
                          <a:xfrm>
                            <a:off x="19907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8" name="Straight Arrow Connector 791"/>
                        <wps:cNvCnPr>
                          <a:cxnSpLocks noChangeShapeType="1"/>
                        </wps:cNvCnPr>
                        <wps:spPr bwMode="auto">
                          <a:xfrm>
                            <a:off x="25622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9" name="Freeform 792"/>
                        <wps:cNvSpPr>
                          <a:spLocks/>
                        </wps:cNvSpPr>
                        <wps:spPr bwMode="auto">
                          <a:xfrm flipH="1">
                            <a:off x="561975"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Straight Arrow Connector 793"/>
                        <wps:cNvCnPr>
                          <a:cxnSpLocks noChangeShapeType="1"/>
                        </wps:cNvCnPr>
                        <wps:spPr bwMode="auto">
                          <a:xfrm>
                            <a:off x="56197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1" name="Straight Arrow Connector 794"/>
                        <wps:cNvCnPr>
                          <a:cxnSpLocks noChangeShapeType="1"/>
                        </wps:cNvCnPr>
                        <wps:spPr bwMode="auto">
                          <a:xfrm>
                            <a:off x="95250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2" name="Freeform 795"/>
                        <wps:cNvSpPr>
                          <a:spLocks/>
                        </wps:cNvSpPr>
                        <wps:spPr bwMode="auto">
                          <a:xfrm flipH="1">
                            <a:off x="3181350" y="952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Straight Arrow Connector 796"/>
                        <wps:cNvCnPr>
                          <a:cxnSpLocks noChangeShapeType="1"/>
                        </wps:cNvCnPr>
                        <wps:spPr bwMode="auto">
                          <a:xfrm>
                            <a:off x="2552700" y="70485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4" name="Straight Arrow Connector 797"/>
                        <wps:cNvCnPr>
                          <a:cxnSpLocks noChangeShapeType="1"/>
                        </wps:cNvCnPr>
                        <wps:spPr bwMode="auto">
                          <a:xfrm>
                            <a:off x="2609850" y="1971675"/>
                            <a:ext cx="15303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5" name="Freeform 798"/>
                        <wps:cNvSpPr>
                          <a:spLocks/>
                        </wps:cNvSpPr>
                        <wps:spPr bwMode="auto">
                          <a:xfrm flipH="1">
                            <a:off x="9525" y="161925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Straight Arrow Connector 799"/>
                        <wps:cNvCnPr>
                          <a:cxnSpLocks noChangeShapeType="1"/>
                        </wps:cNvCnPr>
                        <wps:spPr bwMode="auto">
                          <a:xfrm>
                            <a:off x="4000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7" name="Freeform 800"/>
                        <wps:cNvSpPr>
                          <a:spLocks/>
                        </wps:cNvSpPr>
                        <wps:spPr bwMode="auto">
                          <a:xfrm flipH="1">
                            <a:off x="981075" y="161925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Straight Arrow Connector 801"/>
                        <wps:cNvCnPr>
                          <a:cxnSpLocks noChangeShapeType="1"/>
                        </wps:cNvCnPr>
                        <wps:spPr bwMode="auto">
                          <a:xfrm>
                            <a:off x="9715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9" name="Straight Arrow Connector 802"/>
                        <wps:cNvCnPr>
                          <a:cxnSpLocks noChangeShapeType="1"/>
                        </wps:cNvCnPr>
                        <wps:spPr bwMode="auto">
                          <a:xfrm>
                            <a:off x="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0" name="Straight Arrow Connector 803"/>
                        <wps:cNvCnPr>
                          <a:cxnSpLocks noChangeShapeType="1"/>
                        </wps:cNvCnPr>
                        <wps:spPr bwMode="auto">
                          <a:xfrm>
                            <a:off x="13906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1" name="Straight Arrow Connector 804"/>
                        <wps:cNvCnPr>
                          <a:cxnSpLocks noChangeShapeType="1"/>
                        </wps:cNvCnPr>
                        <wps:spPr bwMode="auto">
                          <a:xfrm>
                            <a:off x="400050" y="1619250"/>
                            <a:ext cx="126365" cy="2495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2" name="Straight Arrow Connector 805"/>
                        <wps:cNvCnPr>
                          <a:cxnSpLocks noChangeShapeType="1"/>
                        </wps:cNvCnPr>
                        <wps:spPr bwMode="auto">
                          <a:xfrm flipH="1">
                            <a:off x="400050" y="1971675"/>
                            <a:ext cx="120015" cy="2070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3" name="Freeform 806"/>
                        <wps:cNvSpPr>
                          <a:spLocks/>
                        </wps:cNvSpPr>
                        <wps:spPr bwMode="auto">
                          <a:xfrm flipH="1">
                            <a:off x="2000250" y="162877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Straight Arrow Connector 807"/>
                        <wps:cNvCnPr>
                          <a:cxnSpLocks noChangeShapeType="1"/>
                        </wps:cNvCnPr>
                        <wps:spPr bwMode="auto">
                          <a:xfrm>
                            <a:off x="23812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5" name="Straight Arrow Connector 808"/>
                        <wps:cNvCnPr>
                          <a:cxnSpLocks noChangeShapeType="1"/>
                        </wps:cNvCnPr>
                        <wps:spPr bwMode="auto">
                          <a:xfrm>
                            <a:off x="1990725"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6" name="Straight Arrow Connector 809"/>
                        <wps:cNvCnPr>
                          <a:cxnSpLocks noChangeShapeType="1"/>
                        </wps:cNvCnPr>
                        <wps:spPr bwMode="auto">
                          <a:xfrm>
                            <a:off x="2390775" y="1628775"/>
                            <a:ext cx="22034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7" name="Straight Arrow Connector 810"/>
                        <wps:cNvCnPr>
                          <a:cxnSpLocks noChangeShapeType="1"/>
                        </wps:cNvCnPr>
                        <wps:spPr bwMode="auto">
                          <a:xfrm flipH="1">
                            <a:off x="2381250" y="1971675"/>
                            <a:ext cx="220980" cy="2146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8" name="Straight Arrow Connector 811"/>
                        <wps:cNvCnPr>
                          <a:cxnSpLocks noChangeShapeType="1"/>
                        </wps:cNvCnPr>
                        <wps:spPr bwMode="auto">
                          <a:xfrm>
                            <a:off x="27622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9" name="Straight Arrow Connector 812"/>
                        <wps:cNvCnPr>
                          <a:cxnSpLocks noChangeShapeType="1"/>
                        </wps:cNvCnPr>
                        <wps:spPr bwMode="auto">
                          <a:xfrm>
                            <a:off x="514350" y="1971675"/>
                            <a:ext cx="238125" cy="19558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0" name="Freeform 813"/>
                        <wps:cNvSpPr>
                          <a:spLocks/>
                        </wps:cNvSpPr>
                        <wps:spPr bwMode="auto">
                          <a:xfrm flipH="1">
                            <a:off x="2962275" y="162877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Straight Arrow Connector 814"/>
                        <wps:cNvCnPr>
                          <a:cxnSpLocks noChangeShapeType="1"/>
                        </wps:cNvCnPr>
                        <wps:spPr bwMode="auto">
                          <a:xfrm>
                            <a:off x="876300" y="57150"/>
                            <a:ext cx="123190"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2" name="Straight Arrow Connector 815"/>
                        <wps:cNvCnPr>
                          <a:cxnSpLocks noChangeShapeType="1"/>
                        </wps:cNvCnPr>
                        <wps:spPr bwMode="auto">
                          <a:xfrm>
                            <a:off x="885825" y="28575"/>
                            <a:ext cx="12255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3" name="Straight Arrow Connector 816"/>
                        <wps:cNvCnPr>
                          <a:cxnSpLocks noChangeShapeType="1"/>
                        </wps:cNvCnPr>
                        <wps:spPr bwMode="auto">
                          <a:xfrm>
                            <a:off x="2876550" y="85725"/>
                            <a:ext cx="106045"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4" name="Straight Arrow Connector 817"/>
                        <wps:cNvCnPr>
                          <a:cxnSpLocks noChangeShapeType="1"/>
                        </wps:cNvCnPr>
                        <wps:spPr bwMode="auto">
                          <a:xfrm>
                            <a:off x="2886075" y="57150"/>
                            <a:ext cx="10604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2C418668" id="Group 777" o:spid="_x0000_s1026" style="position:absolute;margin-left:79.5pt;margin-top:10.9pt;width:280.75pt;height:197.1pt;z-index:251685376" coordsize="35655,25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6I/YwkAAJuAAAAOAAAAZHJzL2Uyb0RvYy54bWzsXduO2zYQfS/QfxD8WKCxSFk3I5ui3TRp&#10;gV4CZPsBWlm+ILaoUtr1Jl/fQ1KSacVeu00kG+jkYSOvuDQ5HM4cnhmSL3942qydx0yWK5HfjNgL&#10;d+RkeSpmq3xxM/rr7s330cgpqySfJWuRZzejj1k5+uHVt9+83BbTjIulWM8y6aCSvJxui5vRsqqK&#10;6Xhcpstsk5QvRJHleDkXcpNU+CgX45lMtqh9sx5z1w3GWyFnhRRpVpb47WvzcvRK1z+fZ2n153xe&#10;ZpWzvhmhbZX+KfXPe/Vz/OplMl3IpFiu0roZyX9oxSZZ5fjStqrXSZU4D3L1WVWbVSpFKebVi1Rs&#10;xmI+X6WZ7gN6w9xOb95K8VDoviym20XRigmi7cjpP1eb/vH4Vhbvi3fStB6Pv4n0Qwm5jLfFYmq/&#10;V58XprBzv/1dzDCeyUMldMef5nKjqkCXnCct34+tfLOnyknxS88PfJ/7IyfFO+67HgvrEUiXGKbP&#10;/i5d/nziL8fJ1HyxbmzdODX40KZyJ7DyywT2fpkUmR6HUgnknXRWMyh7hJ7kyQZSeCOzTOmoE4aR&#10;Uin1/SjYiLW0ZWq9UcVKiP6wNJ35elX8gu/R8q3lGmv5HRBtNGFhLdkwCEPmq3a04kmm6UNZvc2E&#10;HqPk8beyMpo/w5Me+VndlTvMkvlmjUnw3dhxna3D3XjSzJO2ENsrtHQ4C9zPCnGrkKfbd6w6zyrp&#10;h7Hn+s6ROidWyaOtgxzaLhhh2NVBKIum28mykUT6lNeiwJOTKPPlasEXolSKqeQCsd+xWq4opeR2&#10;pDC6rgp7ZxVGn1ThZsR0zWgk/q9bJGHGugZMjhwYsHv1Bcm0SCrVkebR2WJ66WFzlnjSY+PMV2vY&#10;wBxWGCb6qZIPymT/+aHp5kY8ZndC11Cp/n6PIW7UDI3ZvU4f7lfpT9knu3AcReGuONqjq8AEYUYQ&#10;Qci0KJo3aJwX6z9gAY/jRkpWzfhK1alne1RWUnzA7FM+5+o7lEzXuS0yo07tvEF/m/fN/0aInXFo&#10;XqZrUWZmhhs51QLTWoBne7rn4g3GXivKOle6YYxIuilgxcp8odW8FOvVTJVTIi/l4v52LZ3HRLlN&#10;/a8eo71icE/5TNe7zJLZz/VzlazW5ll3SjsSY+eMYbwXs4+weVIYZwzwgIelkJ9GzhaOGE36+yGR&#10;0NL1rzkMd8wmsD9OpT9M/JDjg7Tf3NtvkjxFVTejaoQ5rB5vK+PtHwq5WizxTcac5uJHeK75SplB&#10;+I5yalpVf4DvGMyJBI0TeV/JRDXR+VFKsXVuRZ5j3gsJp6JnSO1UbnPjq2Eeal/t5OJ2CYuVaT91&#10;97HAnDBmau9Pnvc2athrHzPBgPtGP0M28eBW9Bg3Xjzwaj+j7ApGQ0mwccOYtdL4GUc9YCzrTrW9&#10;MeJvPJDS2voPVAOuUlMbDRlSKWBNu8gi0pKuR7QHZMFYxBiceGv1k2kz4sZ5G9gWMgbc3Rl029o0&#10;Q2t52UWLG1B965mPuu8+wYUXBIFrowHVzAb6/HtwoYVhVweFJnBB4KIFU8OgpR14MKDBzGICF4qZ&#10;+F+DC7Avxo8cBxeRhgp7SEGvPXoCF7abCd1JBKBB6MLQFYNBTiy9TmoFV8MymFbUaJN7cUMjNNiD&#10;0GbvPFYM6Z/UB71+H0wfmB+yQDGFoCBC0gp5gTVIDBh+Uismg1oJHk88XmsFLIWiQsl3DOs7YhB6&#10;J7VCD8tgtsIPWKyob5iKIPKjrgPxIs4RZjAxBx64QXfx2hAQ18VYqFa9Tsql4eBmeDK6/iWc2yWs&#10;CKh9oy+7GEkUWFajByYD/ISL6JLWCE117hmJPTKDIiU7PoYiJRQpuYbQD5EZiuBX7pMiJXa4PQY9&#10;exJ6hJZr6T9Swr2INZ6GQiXv5CUABpDfZwCj5yQMjiyWkEIlJ7NEMDRttMfEjShUQnkYl00sIXRB&#10;6OJQMl98Rh5GNGwehk13UajkMuiiTcQ4HkADfQ7cMxjdxeLYDYkab5dHl8CcZ4RVQZ8PqRXcD3hD&#10;jVPA5DK2og2r7qhO0OU7LeiB6rS4704cfY/mpJwtWohQQniblHUws3roDHdaiNBC5MBCRCXXnqQ5&#10;42GzMSwvQ+uQS2AL7A08QymGTcZQkdWaAyXAeRmlaHMxLMBp5170ADg97BLwzoutE+gk0Emgk0Bn&#10;ven4Kvd20S5EvZWdu22a1jM8p522NUBs3QqyHkKdlNd3QQqUu2ckY8QDJ2MEbqy2k6hEUGSEsqC7&#10;cZX5ntvsXeXYSTzRWIn2ru6OW/lXx4gcPhWDuwcSMuKeEzLaUzEYcoFVQg5I1yPbVynj00KlWhiU&#10;k0E5GZSToehYOhtDHwVyLWdjcPeMnAxzesxg0XfrbAzueZ7ao7bna2i7Yt/bFbnb5mS0tFe96afW&#10;gh5orzhibr3H6DTEIOLLghh0QgYdv3UF54lRtJWirQejradTuSIE33ZJPP0TX6Au/JrG4N7EY93l&#10;LEGM/iFGm8p1lA6NXDu1q3+tMLwWKQSODsRk1Ef2DXcgG2enkzIicOhDmgmGExACshO7fZKXUIvT&#10;aRkRmPIh1cJaoB5cqTAeeAEoWn0E8yT2fSLBv+Qs7SMkuDr39sRe1QhEee+KcfAMaVtFDsZJkIOG&#10;86ONirghziVXDaU4ydeNk+BE5O7G1QiE104leqAx7JMxcL5SFHZDZHtZ4xQqsXgMCpUQj0E8Bh0j&#10;fp3HiHN2Oh8jAnG+8y79r1jtwzEoVnKhdWubjPEMkWEnZ/SvFvb+VaIzLqQWpwOrkTvwZnfQGQqO&#10;6uytQ9CUI0kRGVv1wpWyt3q504izNrh63GCY9WC/IfeDC1fboxzM8IOOxLgnwegImwQerVz7IDfO&#10;iJmwYWMmPMT2dyJDL0uGnhE0AS82JAT1cX1NrRWH7YU+v83YCwYu1NyxQkzX12W61I1NnSPasInM&#10;UoQ+mK4YBuE5OLHHdFHGjsV0UcYOMV3EdBHTdaVMFz8j5go2bEiYEYVYaZgEDdxb0c3XYdxj6ooN&#10;FXH1JwFF077o8uIjAVd+RsDV3Inb77rVukYxwmUE9TltPPK7kTaG9Qpi71orJr6Lu4ShsYQ8vzLy&#10;bGOsz7AZdsy1f/oTQVdcgm2MBbSiu3+A4X6KhuUiY1H0Q3LxM4IlIMKGdCE8ioJmh8EhH2Kpxf/Q&#10;Wujb3bcLXMoLC7nAJcHLVfo6qRL7M563xTTjYinWs0y++gcAAP//AwBQSwMEFAAGAAgAAAAhAJi7&#10;OKPhAAAACgEAAA8AAABkcnMvZG93bnJldi54bWxMj8FOwzAQRO9I/IO1SNyo7UBKCXGqqgJOVSVa&#10;pIqbG2+TqLEdxW6S/j3LCY6jHc2+ly8n27IB+9B4p0DOBDB0pTeNqxR87d8fFsBC1M7o1jtUcMUA&#10;y+L2JteZ8aP7xGEXK0YjLmRaQR1jl3EeyhqtDjPfoaPbyfdWR4p9xU2vRxq3LU+EmHOrG0cfat3h&#10;usbyvLtYBR+jHleP8m3YnE/r6/c+3R42EpW6v5tWr8AiTvGvDL/4hA4FMR39xZnAWsrpC7lEBYkk&#10;BSo8JyIFdlTwJOcCeJHz/wrFDwAAAP//AwBQSwECLQAUAAYACAAAACEAtoM4kv4AAADhAQAAEwAA&#10;AAAAAAAAAAAAAAAAAAAAW0NvbnRlbnRfVHlwZXNdLnhtbFBLAQItABQABgAIAAAAIQA4/SH/1gAA&#10;AJQBAAALAAAAAAAAAAAAAAAAAC8BAABfcmVscy8ucmVsc1BLAQItABQABgAIAAAAIQD306I/YwkA&#10;AJuAAAAOAAAAAAAAAAAAAAAAAC4CAABkcnMvZTJvRG9jLnhtbFBLAQItABQABgAIAAAAIQCYuzij&#10;4QAAAAoBAAAPAAAAAAAAAAAAAAAAAL0LAABkcnMvZG93bnJldi54bWxQSwUGAAAAAAQABADzAAAA&#10;ywwAAAAA&#10;">
                <v:shape id="Freeform 778" o:spid="_x0000_s1027" style="position:absolute;left: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LZpwgAAANwAAAAPAAAAZHJzL2Rvd25yZXYueG1sRE9Na8JA&#10;EL0X/A/LCL3VjSktGl1FAoVeG3vQ25idZKPZ2ZjdJum/7xYKvc3jfc52P9lWDNT7xrGC5SIBQVw6&#10;3XCt4PP49rQC4QOyxtYxKfgmD/vd7GGLmXYjf9BQhFrEEPYZKjAhdJmUvjRk0S9cRxy5yvUWQ4R9&#10;LXWPYwy3rUyT5FVabDg2GOwoN1Teii+rIDlXIT88c2GoupzqdH28T81Vqcf5dNiACDSFf/Gf+13H&#10;+asX+H0mXiB3PwAAAP//AwBQSwECLQAUAAYACAAAACEA2+H2y+4AAACFAQAAEwAAAAAAAAAAAAAA&#10;AAAAAAAAW0NvbnRlbnRfVHlwZXNdLnhtbFBLAQItABQABgAIAAAAIQBa9CxbvwAAABUBAAALAAAA&#10;AAAAAAAAAAAAAB8BAABfcmVscy8ucmVsc1BLAQItABQABgAIAAAAIQCM6LZpwgAAANwAAAAPAAAA&#10;AAAAAAAAAAAAAAcCAABkcnMvZG93bnJldi54bWxQSwUGAAAAAAMAAwC3AAAA9gIAAAAA&#10;" path="m-1,nfc9887,,18512,6713,20939,16299em-1,nsc9887,,18512,6713,20939,16299l,21600,-1,xe" filled="f">
                  <v:path arrowok="t" o:extrusionok="f" o:connecttype="custom" o:connectlocs="0,0;7048254,20589868;0,27286404" o:connectangles="0,0,0"/>
                </v:shape>
                <v:shape id="Straight Arrow Connector 779" o:spid="_x0000_s1028" type="#_x0000_t32" style="position:absolute;left:4000;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rx2wgAAANwAAAAPAAAAZHJzL2Rvd25yZXYueG1sRE9LawIx&#10;EL4X+h/CFHopmrWgyGqUtSDUggdf93Ez3YRuJusm6vbfG0HwNh/fc6bzztXiQm2wnhUM+hkI4tJr&#10;y5WC/W7ZG4MIEVlj7ZkU/FOA+ez1ZYq59lfe0GUbK5FCOOSowMTY5FKG0pDD0PcNceJ+feswJthW&#10;Urd4TeGulp9ZNpIOLacGgw19GSr/tmenYL0aLIqjsaufzcmuh8uiPlcfB6Xe37piAiJSF5/ih/tb&#10;p/njEdyfSRfI2Q0AAP//AwBQSwECLQAUAAYACAAAACEA2+H2y+4AAACFAQAAEwAAAAAAAAAAAAAA&#10;AAAAAAAAW0NvbnRlbnRfVHlwZXNdLnhtbFBLAQItABQABgAIAAAAIQBa9CxbvwAAABUBAAALAAAA&#10;AAAAAAAAAAAAAB8BAABfcmVscy8ucmVsc1BLAQItABQABgAIAAAAIQBXHrx2wgAAANwAAAAPAAAA&#10;AAAAAAAAAAAAAAcCAABkcnMvZG93bnJldi54bWxQSwUGAAAAAAMAAwC3AAAA9gIAAAAA&#10;"/>
                <v:shape id="Freeform 780" o:spid="_x0000_s1029" style="position:absolute;left:11811;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o2FwgAAANwAAAAPAAAAZHJzL2Rvd25yZXYueG1sRE9Na8JA&#10;EL0X/A/LCL3VjSm0Gl1FAoVeG3vQ25idZKPZ2ZjdJum/7xYKvc3jfc52P9lWDNT7xrGC5SIBQVw6&#10;3XCt4PP49rQC4QOyxtYxKfgmD/vd7GGLmXYjf9BQhFrEEPYZKjAhdJmUvjRk0S9cRxy5yvUWQ4R9&#10;LXWPYwy3rUyT5EVabDg2GOwoN1Teii+rIDlXIT88c2GoupzqdH28T81Vqcf5dNiACDSFf/Gf+13H&#10;+atX+H0mXiB3PwAAAP//AwBQSwECLQAUAAYACAAAACEA2+H2y+4AAACFAQAAEwAAAAAAAAAAAAAA&#10;AAAAAAAAW0NvbnRlbnRfVHlwZXNdLnhtbFBLAQItABQABgAIAAAAIQBa9CxbvwAAABUBAAALAAAA&#10;AAAAAAAAAAAAAB8BAABfcmVscy8ucmVsc1BLAQItABQABgAIAAAAIQATdo2F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781" o:spid="_x0000_s1030" type="#_x0000_t32" style="position:absolute;left:11811;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Y2fxgAAANwAAAAPAAAAZHJzL2Rvd25yZXYueG1sRI9Pa8Mw&#10;DMXvg34Ho8Euo3U62ChZ3ZIOCuugh/67q7EWm8VyFrtt9u2nw2A3iff03k/z5RBadaU++cgGppMC&#10;FHEdrefGwPGwHs9ApYxssY1MBn4owXIxuptjaeONd3Td50ZJCKcSDbicu1LrVDsKmCaxIxbtM/YB&#10;s6x9o22PNwkPrX4qihcd0LM0OOzozVH9tb8EA9vNdFWdnd987L799nldtZfm8WTMw/1QvYLKNOR/&#10;89/1uxX8mdDKMzKBXvwCAAD//wMAUEsBAi0AFAAGAAgAAAAhANvh9svuAAAAhQEAABMAAAAAAAAA&#10;AAAAAAAAAAAAAFtDb250ZW50X1R5cGVzXS54bWxQSwECLQAUAAYACAAAACEAWvQsW78AAAAVAQAA&#10;CwAAAAAAAAAAAAAAAAAfAQAAX3JlbHMvLnJlbHNQSwECLQAUAAYACAAAACEASc2Nn8YAAADcAAAA&#10;DwAAAAAAAAAAAAAAAAAHAgAAZHJzL2Rvd25yZXYueG1sUEsFBgAAAAADAAMAtwAAAPoCAAAAAA==&#10;"/>
                <v:shape id="Straight Arrow Connector 782" o:spid="_x0000_s1031" type="#_x0000_t32" style="position:absolute;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SgEwwAAANwAAAAPAAAAZHJzL2Rvd25yZXYueG1sRE9NawIx&#10;EL0L/ocwghepWQWL3RplKwgqeNC29+lmugndTLabqOu/NwWht3m8z1msOleLC7XBelYwGWcgiEuv&#10;LVcKPt43T3MQISJrrD2TghsFWC37vQXm2l/5SJdTrEQK4ZCjAhNjk0sZSkMOw9g3xIn79q3DmGBb&#10;Sd3iNYW7Wk6z7Fk6tJwaDDa0NlT+nM5OwWE3eSu+jN3tj7/2MNsU9bkafSo1HHTFK4hIXfwXP9xb&#10;nebPX+DvmXSBXN4BAAD//wMAUEsBAi0AFAAGAAgAAAAhANvh9svuAAAAhQEAABMAAAAAAAAAAAAA&#10;AAAAAAAAAFtDb250ZW50X1R5cGVzXS54bWxQSwECLQAUAAYACAAAACEAWvQsW78AAAAVAQAACwAA&#10;AAAAAAAAAAAAAAAfAQAAX3JlbHMvLnJlbHNQSwECLQAUAAYACAAAACEAJoEoBMMAAADcAAAADwAA&#10;AAAAAAAAAAAAAAAHAgAAZHJzL2Rvd25yZXYueG1sUEsFBgAAAAADAAMAtwAAAPcCAAAAAA==&#10;"/>
                <v:shape id="Straight Arrow Connector 783" o:spid="_x0000_s1032" type="#_x0000_t32" style="position:absolute;left:15716;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dExgAAANwAAAAPAAAAZHJzL2Rvd25yZXYueG1sRI9BTwIx&#10;EIXvJv6HZky8GOhiosGVQhYTEjHhAMh93I7bxu102RZY/71zMOE2k/fmvW9miyG06kx98pENTMYF&#10;KOI6Ws+Ngc/9ajQFlTKyxTYyGfilBIv57c0MSxsvvKXzLjdKQjiVaMDl3JVap9pRwDSOHbFo37EP&#10;mGXtG217vEh4aPVjUTzrgJ6lwWFHb47qn90pGNisJ8vqy/n1x/boN0+rqj01Dwdj7u+G6hVUpiFf&#10;zf/X71bwXwRfnpEJ9PwPAAD//wMAUEsBAi0AFAAGAAgAAAAhANvh9svuAAAAhQEAABMAAAAAAAAA&#10;AAAAAAAAAAAAAFtDb250ZW50X1R5cGVzXS54bWxQSwECLQAUAAYACAAAACEAWvQsW78AAAAVAQAA&#10;CwAAAAAAAAAAAAAAAAAfAQAAX3JlbHMvLnJlbHNQSwECLQAUAAYACAAAACEAMmIXRMYAAADcAAAA&#10;DwAAAAAAAAAAAAAAAAAHAgAAZHJzL2Rvd25yZXYueG1sUEsFBgAAAAADAAMAtwAAAPoCAAAAAA==&#10;"/>
                <v:shape id="Straight Arrow Connector 784" o:spid="_x0000_s1033" type="#_x0000_t32" style="position:absolute;left:29432;top:3905;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rLfxAAAANwAAAAPAAAAZHJzL2Rvd25yZXYueG1sRE9LawIx&#10;EL4X/A9hCl6KZlew1NUoa0HQggcfvU834yZ0M9luom7/fVMo9DYf33MWq9414kZdsJ4V5OMMBHHl&#10;teVawfm0Gb2ACBFZY+OZFHxTgNVy8LDAQvs7H+h2jLVIIRwKVGBibAspQ2XIYRj7ljhxF985jAl2&#10;tdQd3lO4a+Qky56lQ8upwWBLr4aqz+PVKdjv8nX5Yezu7fBl99NN2Vzrp3elho99OQcRqY//4j/3&#10;Vqf5sxx+n0kXyOUPAAAA//8DAFBLAQItABQABgAIAAAAIQDb4fbL7gAAAIUBAAATAAAAAAAAAAAA&#10;AAAAAAAAAABbQ29udGVudF9UeXBlc10ueG1sUEsBAi0AFAAGAAgAAAAhAFr0LFu/AAAAFQEAAAsA&#10;AAAAAAAAAAAAAAAAHwEAAF9yZWxzLy5yZWxzUEsBAi0AFAAGAAgAAAAhAF0ust/EAAAA3AAAAA8A&#10;AAAAAAAAAAAAAAAABwIAAGRycy9kb3ducmV2LnhtbFBLBQYAAAAAAwADALcAAAD4AgAAAAA=&#10;"/>
                <v:shape id="Straight Arrow Connector 785" o:spid="_x0000_s1034" type="#_x0000_t32" style="position:absolute;left:5619;top:6858;width:3823;height:2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d6xAAAANwAAAAPAAAAZHJzL2Rvd25yZXYueG1sRE/bagIx&#10;EH0v9B/CFPpSalZLpd0aRQShRcRLC30dNtPNsptJ2MR19euNUPBtDuc6k1lvG9FRGyrHCoaDDARx&#10;4XTFpYKf7+XzG4gQkTU2jknBiQLMpvd3E8y1O/KOun0sRQrhkKMCE6PPpQyFIYth4Dxx4v5cazEm&#10;2JZSt3hM4baRoywbS4sVpwaDnhaGinp/sArqrt7stq/BPx3ONF55s/56+dVKPT708w8Qkfp4E/+7&#10;P3Wa/z6C6zPpAjm9AAAA//8DAFBLAQItABQABgAIAAAAIQDb4fbL7gAAAIUBAAATAAAAAAAAAAAA&#10;AAAAAAAAAABbQ29udGVudF9UeXBlc10ueG1sUEsBAi0AFAAGAAgAAAAhAFr0LFu/AAAAFQEAAAsA&#10;AAAAAAAAAAAAAAAAHwEAAF9yZWxzLy5yZWxzUEsBAi0AFAAGAAgAAAAhAEZn93rEAAAA3AAAAA8A&#10;AAAAAAAAAAAAAAAABwIAAGRycy9kb3ducmV2LnhtbFBLBQYAAAAAAwADALcAAAD4AgAAAAA=&#10;">
                  <v:stroke dashstyle="dash"/>
                </v:shape>
                <v:shape id="Freeform 786" o:spid="_x0000_s1035" style="position:absolute;left:20002;top: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B1bwAAAANwAAAAPAAAAZHJzL2Rvd25yZXYueG1sRE9Ni8Iw&#10;EL0L/ocwwt40VUFs1ygiCF6te9DbbDNtqs2kNlG7/94sLOxtHu9zVpveNuJJna8dK5hOEhDEhdM1&#10;Vwq+TvvxEoQPyBobx6Tghzxs1sPBCjPtXnykZx4qEUPYZ6jAhNBmUvrCkEU/cS1x5ErXWQwRdpXU&#10;Hb5iuG3kLEkW0mLNscFgSztDxS1/WAXJpQy77ZxzQ+X3uZqlp3tfX5X6GPXbTxCB+vAv/nMfdJyf&#10;zuH3mXiBXL8BAAD//wMAUEsBAi0AFAAGAAgAAAAhANvh9svuAAAAhQEAABMAAAAAAAAAAAAAAAAA&#10;AAAAAFtDb250ZW50X1R5cGVzXS54bWxQSwECLQAUAAYACAAAACEAWvQsW78AAAAVAQAACwAAAAAA&#10;AAAAAAAAAAAfAQAAX3JlbHMvLnJlbHNQSwECLQAUAAYACAAAACEA6ZQdW8AAAADcAAAADwAAAAAA&#10;AAAAAAAAAAAHAgAAZHJzL2Rvd25yZXYueG1sUEsFBgAAAAADAAMAtwAAAPQCAAAAAA==&#10;" path="m-1,nfc9887,,18512,6713,20939,16299em-1,nsc9887,,18512,6713,20939,16299l,21600,-1,xe" filled="f">
                  <v:path arrowok="t" o:extrusionok="f" o:connecttype="custom" o:connectlocs="0,0;7048254,20589868;0,27286404" o:connectangles="0,0,0"/>
                </v:shape>
                <v:shape id="Straight Arrow Connector 787" o:spid="_x0000_s1036" type="#_x0000_t32" style="position:absolute;left:23812;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RFHwwAAANwAAAAPAAAAZHJzL2Rvd25yZXYueG1sRE9NawIx&#10;EL0X/A9hBC+lZpUq7WqUrSCo4EHb3sfNdBO6mWw3Ubf/vikI3ubxPme+7FwtLtQG61nBaJiBIC69&#10;tlwp+HhfP72ACBFZY+2ZFPxSgOWi9zDHXPsrH+hyjJVIIRxyVGBibHIpQ2nIYRj6hjhxX751GBNs&#10;K6lbvKZwV8txlk2lQ8upwWBDK0Pl9/HsFOy3o7fiZOx2d/ix+8m6qM/V46dSg35XzEBE6uJdfHNv&#10;dJr/+gz/z6QL5OIPAAD//wMAUEsBAi0AFAAGAAgAAAAhANvh9svuAAAAhQEAABMAAAAAAAAAAAAA&#10;AAAAAAAAAFtDb250ZW50X1R5cGVzXS54bWxQSwECLQAUAAYACAAAACEAWvQsW78AAAAVAQAACwAA&#10;AAAAAAAAAAAAAAAfAQAAX3JlbHMvLnJlbHNQSwECLQAUAAYACAAAACEATVkRR8MAAADcAAAADwAA&#10;AAAAAAAAAAAAAAAHAgAAZHJzL2Rvd25yZXYueG1sUEsFBgAAAAADAAMAtwAAAPcCAAAAAA==&#10;"/>
                <v:shape id="Freeform 788" o:spid="_x0000_s1037" style="position:absolute;left:25527;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SC0wgAAANwAAAAPAAAAZHJzL2Rvd25yZXYueG1sRE9Na8JA&#10;EL0X/A/LCL3VjSktGl1FAoVeG3vQ25idZKPZ2ZjdJum/7xYKvc3jfc52P9lWDNT7xrGC5SIBQVw6&#10;3XCt4PP49rQC4QOyxtYxKfgmD/vd7GGLmXYjf9BQhFrEEPYZKjAhdJmUvjRk0S9cRxy5yvUWQ4R9&#10;LXWPYwy3rUyT5FVabDg2GOwoN1Teii+rIDlXIT88c2GoupzqdH28T81Vqcf5dNiACDSFf/Gf+13H&#10;+esX+H0mXiB3PwAAAP//AwBQSwECLQAUAAYACAAAACEA2+H2y+4AAACFAQAAEwAAAAAAAAAAAAAA&#10;AAAAAAAAW0NvbnRlbnRfVHlwZXNdLnhtbFBLAQItABQABgAIAAAAIQBa9CxbvwAAABUBAAALAAAA&#10;AAAAAAAAAAAAAB8BAABfcmVscy8ucmVsc1BLAQItABQABgAIAAAAIQAJMSC0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789" o:spid="_x0000_s1038" type="#_x0000_t32" style="position:absolute;left:29432;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qrwwAAANwAAAAPAAAAZHJzL2Rvd25yZXYueG1sRE9NawIx&#10;EL0X/A9hhF5KzSpU2q1RVkGogge37X26GTfBzWTdRN3+e1MoeJvH+5zZoneNuFAXrGcF41EGgrjy&#10;2nKt4Otz/fwKIkRkjY1nUvBLARbzwcMMc+2vvKdLGWuRQjjkqMDE2OZShsqQwzDyLXHiDr5zGBPs&#10;aqk7vKZw18hJlk2lQ8upwWBLK0PVsTw7BbvNeFn8GLvZ7k9297IumnP99K3U47Av3kFE6uNd/O/+&#10;0Gn+2xT+nkkXyPkNAAD//wMAUEsBAi0AFAAGAAgAAAAhANvh9svuAAAAhQEAABMAAAAAAAAAAAAA&#10;AAAAAAAAAFtDb250ZW50X1R5cGVzXS54bWxQSwECLQAUAAYACAAAACEAWvQsW78AAAAVAQAACwAA&#10;AAAAAAAAAAAAAAAfAQAAX3JlbHMvLnJlbHNQSwECLQAUAAYACAAAACEA0scqq8MAAADcAAAADwAA&#10;AAAAAAAAAAAAAAAHAgAAZHJzL2Rvd25yZXYueG1sUEsFBgAAAAADAAMAtwAAAPcCAAAAAA==&#10;"/>
                <v:shape id="Straight Arrow Connector 790" o:spid="_x0000_s1039" type="#_x0000_t32" style="position:absolute;left:19907;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48wwwAAANwAAAAPAAAAZHJzL2Rvd25yZXYueG1sRE9NawIx&#10;EL0X/A9hBC+lZhWq7WqUrSCo4EHb3sfNdBO6mWw3Ubf/vikI3ubxPme+7FwtLtQG61nBaJiBIC69&#10;tlwp+HhfP72ACBFZY+2ZFPxSgOWi9zDHXPsrH+hyjJVIIRxyVGBibHIpQ2nIYRj6hjhxX751GBNs&#10;K6lbvKZwV8txlk2kQ8upwWBDK0Pl9/HsFOy3o7fiZOx2d/ix++d1UZ+rx0+lBv2umIGI1MW7+Obe&#10;6DT/dQr/z6QL5OIPAAD//wMAUEsBAi0AFAAGAAgAAAAhANvh9svuAAAAhQEAABMAAAAAAAAAAAAA&#10;AAAAAAAAAFtDb250ZW50X1R5cGVzXS54bWxQSwECLQAUAAYACAAAACEAWvQsW78AAAAVAQAACwAA&#10;AAAAAAAAAAAAAAAfAQAAX3JlbHMvLnJlbHNQSwECLQAUAAYACAAAACEAvYuPMMMAAADcAAAADwAA&#10;AAAAAAAAAAAAAAAHAgAAZHJzL2Rvd25yZXYueG1sUEsFBgAAAAADAAMAtwAAAPcCAAAAAA==&#10;"/>
                <v:shape id="Straight Arrow Connector 791" o:spid="_x0000_s1040" type="#_x0000_t32" style="position:absolute;left:25622;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BtCxgAAANwAAAAPAAAAZHJzL2Rvd25yZXYueG1sRI9BTwIx&#10;EIXvJv6HZky8GOhiosGVQhYTEjHhAMh93I7bxu102RZY/71zMOE2k/fmvW9miyG06kx98pENTMYF&#10;KOI6Ws+Ngc/9ajQFlTKyxTYyGfilBIv57c0MSxsvvKXzLjdKQjiVaMDl3JVap9pRwDSOHbFo37EP&#10;mGXtG217vEh4aPVjUTzrgJ6lwWFHb47qn90pGNisJ8vqy/n1x/boN0+rqj01Dwdj7u+G6hVUpiFf&#10;zf/X71bwX4RWnpEJ9PwPAAD//wMAUEsBAi0AFAAGAAgAAAAhANvh9svuAAAAhQEAABMAAAAAAAAA&#10;AAAAAAAAAAAAAFtDb250ZW50X1R5cGVzXS54bWxQSwECLQAUAAYACAAAACEAWvQsW78AAAAVAQAA&#10;CwAAAAAAAAAAAAAAAAAfAQAAX3JlbHMvLnJlbHNQSwECLQAUAAYACAAAACEAzBQbQsYAAADcAAAA&#10;DwAAAAAAAAAAAAAAAAAHAgAAZHJzL2Rvd25yZXYueG1sUEsFBgAAAAADAAMAtwAAAPoCAAAAAA==&#10;"/>
                <v:shape id="Freeform 792" o:spid="_x0000_s1041" style="position:absolute;left:5619;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CqxwAAAANwAAAAPAAAAZHJzL2Rvd25yZXYueG1sRE9Ni8Iw&#10;EL0v+B/CCHtbUxWWbTWKCIJXq4f1NjbTptpMahO1++83guBtHu9z5sveNuJOna8dKxiPEhDEhdM1&#10;VwoO+83XDwgfkDU2jknBH3lYLgYfc8y0e/CO7nmoRAxhn6ECE0KbSekLQxb9yLXEkStdZzFE2FVS&#10;d/iI4baRkyT5lhZrjg0GW1obKi75zSpIjmVYr6acGypPv9Uk3V/7+qzU57BfzUAE6sNb/HJvdZyf&#10;pvB8Jl4gF/8AAAD//wMAUEsBAi0AFAAGAAgAAAAhANvh9svuAAAAhQEAABMAAAAAAAAAAAAAAAAA&#10;AAAAAFtDb250ZW50X1R5cGVzXS54bWxQSwECLQAUAAYACAAAACEAWvQsW78AAAAVAQAACwAAAAAA&#10;AAAAAAAAAAAfAQAAX3JlbHMvLnJlbHNQSwECLQAUAAYACAAAACEAiHwqscAAAADcAAAADwAAAAAA&#10;AAAAAAAAAAAHAgAAZHJzL2Rvd25yZXYueG1sUEsFBgAAAAADAAMAtwAAAPQCAAAAAA==&#10;" path="m-1,nfc9887,,18512,6713,20939,16299em-1,nsc9887,,18512,6713,20939,16299l,21600,-1,xe" filled="f">
                  <v:path arrowok="t" o:extrusionok="f" o:connecttype="custom" o:connectlocs="0,0;7048254,17670027;0,23416919" o:connectangles="0,0,0"/>
                </v:shape>
                <v:shape id="Straight Arrow Connector 793" o:spid="_x0000_s1042" type="#_x0000_t32" style="position:absolute;left:5619;top:7048;width:7;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eO/xAAAANwAAAAPAAAAZHJzL2Rvd25yZXYueG1sRI9BawIx&#10;FITvBf9DeAUvRbMWLGU1yioIVfCgbe/PzXMTunlZN1HXf2+EgsdhZr5hpvPO1eJCbbCeFYyGGQji&#10;0mvLlYKf79XgE0SIyBprz6TgRgHms97LFHPtr7yjyz5WIkE45KjAxNjkUobSkMMw9A1x8o6+dRiT&#10;bCupW7wmuKvle5Z9SIeW04LBhpaGyr/92SnYrkeL4mDserM72e14VdTn6u1Xqf5rV0xAROriM/zf&#10;/tIKEhEeZ9IRkLM7AAAA//8DAFBLAQItABQABgAIAAAAIQDb4fbL7gAAAIUBAAATAAAAAAAAAAAA&#10;AAAAAAAAAABbQ29udGVudF9UeXBlc10ueG1sUEsBAi0AFAAGAAgAAAAhAFr0LFu/AAAAFQEAAAsA&#10;AAAAAAAAAAAAAAAAHwEAAF9yZWxzLy5yZWxzUEsBAi0AFAAGAAgAAAAhAAFN47/EAAAA3AAAAA8A&#10;AAAAAAAAAAAAAAAABwIAAGRycy9kb3ducmV2LnhtbFBLBQYAAAAAAwADALcAAAD4AgAAAAA=&#10;"/>
                <v:shape id="Straight Arrow Connector 794" o:spid="_x0000_s1043" type="#_x0000_t32" style="position:absolute;left:9525;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UYkxgAAANwAAAAPAAAAZHJzL2Rvd25yZXYueG1sRI/NasMw&#10;EITvhb6D2EIvpZYdaAhulOAGAkkhh/z0vrW2lqi1ci0lcd8+CgRyHGbmG2Y6H1wrTtQH61lBkeUg&#10;iGuvLTcKDvvl6wREiMgaW8+k4J8CzGePD1MstT/zlk672IgE4VCiAhNjV0oZakMOQ+Y74uT9+N5h&#10;TLJvpO7xnOCulaM8H0uHltOCwY4Whurf3dEp2KyLj+rb2PXn9s9u3pZVe2xevpR6fhqqdxCRhngP&#10;39orrWCUF3A9k46AnF0AAAD//wMAUEsBAi0AFAAGAAgAAAAhANvh9svuAAAAhQEAABMAAAAAAAAA&#10;AAAAAAAAAAAAAFtDb250ZW50X1R5cGVzXS54bWxQSwECLQAUAAYACAAAACEAWvQsW78AAAAVAQAA&#10;CwAAAAAAAAAAAAAAAAAfAQAAX3JlbHMvLnJlbHNQSwECLQAUAAYACAAAACEAbgFGJMYAAADcAAAA&#10;DwAAAAAAAAAAAAAAAAAHAgAAZHJzL2Rvd25yZXYueG1sUEsFBgAAAAADAAMAtwAAAPoCAAAAAA==&#10;"/>
                <v:shape id="Freeform 795" o:spid="_x0000_s1044" style="position:absolute;left:31813;top:95;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0w7wwAAANwAAAAPAAAAZHJzL2Rvd25yZXYueG1sRI9BawIx&#10;FITvBf9DeIK3mrgFqatRRBB67dpDvT03bzerm5d1k+r6702h0OMwM98wq83gWnGjPjSeNcymCgRx&#10;6U3DtYavw/71HUSIyAZbz6ThQQE269HLCnPj7/xJtyLWIkE45KjBxtjlUobSksMw9R1x8irfO4xJ&#10;9rU0Pd4T3LUyU2ouHTacFix2tLNUXoofp0Edq7jbvnFhqTp919nicB2as9aT8bBdgog0xP/wX/vD&#10;aMhUBr9n0hGQ6ycAAAD//wMAUEsBAi0AFAAGAAgAAAAhANvh9svuAAAAhQEAABMAAAAAAAAAAAAA&#10;AAAAAAAAAFtDb250ZW50X1R5cGVzXS54bWxQSwECLQAUAAYACAAAACEAWvQsW78AAAAVAQAACwAA&#10;AAAAAAAAAAAAAAAfAQAAX3JlbHMvLnJlbHNQSwECLQAUAAYACAAAACEAtfdMO8MAAADcAAAADwAA&#10;AAAAAAAAAAAAAAAHAgAAZHJzL2Rvd25yZXYueG1sUEsFBgAAAAADAAMAtwAAAPcCAAAAAA==&#10;" path="m-1,nfc9887,,18512,6713,20939,16299em-1,nsc9887,,18512,6713,20939,16299l,21600,-1,xe" filled="f">
                  <v:path arrowok="t" o:extrusionok="f" o:connecttype="custom" o:connectlocs="0,0;7048254,17670027;0,23416919" o:connectangles="0,0,0"/>
                </v:shape>
                <v:shape id="Straight Arrow Connector 796" o:spid="_x0000_s1045" type="#_x0000_t32" style="position:absolute;left:25527;top:7048;width:3822;height:2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KYaxQAAANwAAAAPAAAAZHJzL2Rvd25yZXYueG1sRI9BawIx&#10;FITvQv9DeIVepGarVMrWKCIUKiJWW+j1sXndLLt5CZu4rv56IxQ8DjPzDTNb9LYRHbWhcqzgZZSB&#10;IC6crrhU8PP98fwGIkRkjY1jUnCmAIv5w2CGuXYn3lN3iKVIEA45KjAx+lzKUBiyGEbOEyfvz7UW&#10;Y5JtKXWLpwS3jRxn2VRarDgtGPS0MlTUh6NVUHf1bv/1GvzweKHpxpvtevKrlXp67JfvICL18R7+&#10;b39qBeNsArcz6QjI+RUAAP//AwBQSwECLQAUAAYACAAAACEA2+H2y+4AAACFAQAAEwAAAAAAAAAA&#10;AAAAAAAAAAAAW0NvbnRlbnRfVHlwZXNdLnhtbFBLAQItABQABgAIAAAAIQBa9CxbvwAAABUBAAAL&#10;AAAAAAAAAAAAAAAAAB8BAABfcmVscy8ucmVsc1BLAQItABQABgAIAAAAIQAaBKYaxQAAANwAAAAP&#10;AAAAAAAAAAAAAAAAAAcCAABkcnMvZG93bnJldi54bWxQSwUGAAAAAAMAAwC3AAAA+QIAAAAA&#10;">
                  <v:stroke dashstyle="dash"/>
                </v:shape>
                <v:shape id="Straight Arrow Connector 797" o:spid="_x0000_s1046" type="#_x0000_t32" style="position:absolute;left:26098;top:19716;width:1530;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W8xQAAANwAAAAPAAAAZHJzL2Rvd25yZXYueG1sRI9BawIx&#10;FITvgv8hPMGL1KyipWyNshUELXjQtvfXzXMT3LxsN1G3/74pCB6HmfmGWaw6V4srtcF6VjAZZyCI&#10;S68tVwo+PzZPLyBCRNZYeyYFvxRgtez3Fphrf+MDXY+xEgnCIUcFJsYmlzKUhhyGsW+Ik3fyrcOY&#10;ZFtJ3eItwV0tp1n2LB1aTgsGG1obKs/Hi1Ow303eim9jd++HH7ufb4r6Uo2+lBoOuuIVRKQuPsL3&#10;9lYrmGYz+D+TjoBc/gEAAP//AwBQSwECLQAUAAYACAAAACEA2+H2y+4AAACFAQAAEwAAAAAAAAAA&#10;AAAAAAAAAAAAW0NvbnRlbnRfVHlwZXNdLnhtbFBLAQItABQABgAIAAAAIQBa9CxbvwAAABUBAAAL&#10;AAAAAAAAAAAAAAAAAB8BAABfcmVscy8ucmVsc1BLAQItABQABgAIAAAAIQB+duW8xQAAANwAAAAP&#10;AAAAAAAAAAAAAAAAAAcCAABkcnMvZG93bnJldi54bWxQSwUGAAAAAAMAAwC3AAAA+QIAAAAA&#10;"/>
                <v:shape id="Freeform 798" o:spid="_x0000_s1047" style="position:absolute;left:95;top:16192;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tRPwwAAANwAAAAPAAAAZHJzL2Rvd25yZXYueG1sRI9BawIx&#10;FITvBf9DeIK3mrjSoqtRRCh4de2hvT03bzerm5d1k+r23zeFQo/DzHzDrLeDa8Wd+tB41jCbKhDE&#10;pTcN1xreT2/PCxAhIhtsPZOGbwqw3Yye1pgb/+Aj3YtYiwThkKMGG2OXSxlKSw7D1HfEyat87zAm&#10;2dfS9PhIcNfKTKlX6bDhtGCxo72l8lp8OQ3qs4r73ZwLS9X5o86Wp9vQXLSejIfdCkSkIf6H/9oH&#10;oyFTL/B7Jh0BufkBAAD//wMAUEsBAi0AFAAGAAgAAAAhANvh9svuAAAAhQEAABMAAAAAAAAAAAAA&#10;AAAAAAAAAFtDb250ZW50X1R5cGVzXS54bWxQSwECLQAUAAYACAAAACEAWvQsW78AAAAVAQAACwAA&#10;AAAAAAAAAAAAAAAfAQAAX3JlbHMvLnJlbHNQSwECLQAUAAYACAAAACEAOh7UT8MAAADcAAAADwAA&#10;AAAAAAAAAAAAAAAHAgAAZHJzL2Rvd25yZXYueG1sUEsFBgAAAAADAAMAtwAAAPcCAAAAAA==&#10;" path="m-1,nfc9887,,18512,6713,20939,16299em-1,nsc9887,,18512,6713,20939,16299l,21600,-1,xe" filled="f">
                  <v:path arrowok="t" o:extrusionok="f" o:connecttype="custom" o:connectlocs="0,0;7048254,20589868;0,27286404" o:connectangles="0,0,0"/>
                </v:shape>
                <v:shape id="Straight Arrow Connector 799" o:spid="_x0000_s1048" type="#_x0000_t32" style="position:absolute;left:4000;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N5QxQAAANwAAAAPAAAAZHJzL2Rvd25yZXYueG1sRI9BawIx&#10;FITvBf9DeIVeSs0qKLI1yioIVfCgtvfXzesmdPOybqKu/94IgsdhZr5hpvPO1eJMbbCeFQz6GQji&#10;0mvLlYLvw+pjAiJEZI21Z1JwpQDzWe9lirn2F97ReR8rkSAcclRgYmxyKUNpyGHo+4Y4eX++dRiT&#10;bCupW7wkuKvlMMvG0qHltGCwoaWh8n9/cgq268Gi+DV2vdkd7Xa0KupT9f6j1NtrV3yCiNTFZ/jR&#10;/tIKhtkY7mfSEZCzGwAAAP//AwBQSwECLQAUAAYACAAAACEA2+H2y+4AAACFAQAAEwAAAAAAAAAA&#10;AAAAAAAAAAAAW0NvbnRlbnRfVHlwZXNdLnhtbFBLAQItABQABgAIAAAAIQBa9CxbvwAAABUBAAAL&#10;AAAAAAAAAAAAAAAAAB8BAABfcmVscy8ucmVsc1BLAQItABQABgAIAAAAIQDh6N5QxQAAANwAAAAP&#10;AAAAAAAAAAAAAAAAAAcCAABkcnMvZG93bnJldi54bWxQSwUGAAAAAAMAAwC3AAAA+QIAAAAA&#10;"/>
                <v:shape id="Freeform 800" o:spid="_x0000_s1049" style="position:absolute;left:9810;top:16192;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O+jwwAAANwAAAAPAAAAZHJzL2Rvd25yZXYueG1sRI9BawIx&#10;FITvBf9DeIK3mrhCq6tRRCh4de2hvT03bzerm5d1k+r23zeFQo/DzHzDrLeDa8Wd+tB41jCbKhDE&#10;pTcN1xreT2/PCxAhIhtsPZOGbwqw3Yye1pgb/+Aj3YtYiwThkKMGG2OXSxlKSw7D1HfEyat87zAm&#10;2dfS9PhIcNfKTKkX6bDhtGCxo72l8lp8OQ3qs4r73ZwLS9X5o86Wp9vQXLSejIfdCkSkIf6H/9oH&#10;oyFTr/B7Jh0BufkBAAD//wMAUEsBAi0AFAAGAAgAAAAhANvh9svuAAAAhQEAABMAAAAAAAAAAAAA&#10;AAAAAAAAAFtDb250ZW50X1R5cGVzXS54bWxQSwECLQAUAAYACAAAACEAWvQsW78AAAAVAQAACwAA&#10;AAAAAAAAAAAAAAAfAQAAX3JlbHMvLnJlbHNQSwECLQAUAAYACAAAACEApYDvo8MAAADcAAAADwAA&#10;AAAAAAAAAAAAAAAHAgAAZHJzL2Rvd25yZXYueG1sUEsFBgAAAAADAAMAtwAAAPcCAAAAAA==&#10;" path="m-1,nfc9887,,18512,6713,20939,16299em-1,nsc9887,,18512,6713,20939,16299l,21600,-1,xe" filled="f">
                  <v:path arrowok="t" o:extrusionok="f" o:connecttype="custom" o:connectlocs="0,0;7048254,17670027;0,23416919" o:connectangles="0,0,0"/>
                </v:shape>
                <v:shape id="Straight Arrow Connector 801" o:spid="_x0000_s1050" type="#_x0000_t32" style="position:absolute;left:9715;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wgAAANwAAAAPAAAAZHJzL2Rvd25yZXYueG1sRE9NawIx&#10;EL0L/ocwQi+iWYVKWY2yFoRa8KDW+7gZN8HNZN1E3f775lDw+Hjfi1XnavGgNljPCibjDARx6bXl&#10;SsHPcTP6ABEissbaMyn4pQCrZb+3wFz7J+/pcYiVSCEcclRgYmxyKUNpyGEY+4Y4cRffOowJtpXU&#10;LT5TuKvlNMtm0qHl1GCwoU9D5fVwdwp228m6OBu7/d7f7O59U9T3anhS6m3QFXMQkbr4Ev+7v7SC&#10;aZbWpjPpCMjlHwAAAP//AwBQSwECLQAUAAYACAAAACEA2+H2y+4AAACFAQAAEwAAAAAAAAAAAAAA&#10;AAAAAAAAW0NvbnRlbnRfVHlwZXNdLnhtbFBLAQItABQABgAIAAAAIQBa9CxbvwAAABUBAAALAAAA&#10;AAAAAAAAAAAAAB8BAABfcmVscy8ucmVsc1BLAQItABQABgAIAAAAIQD/O++5wgAAANwAAAAPAAAA&#10;AAAAAAAAAAAAAAcCAABkcnMvZG93bnJldi54bWxQSwUGAAAAAAMAAwC3AAAA9gIAAAAA&#10;"/>
                <v:shape id="Straight Arrow Connector 802" o:spid="_x0000_s1051" type="#_x0000_t32" style="position:absolute;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0oixQAAANwAAAAPAAAAZHJzL2Rvd25yZXYueG1sRI9BawIx&#10;FITvgv8hPMGL1KyC0m6NshUELXjQtvfXzXMT3LxsN1G3/74pCB6HmfmGWaw6V4srtcF6VjAZZyCI&#10;S68tVwo+PzZPzyBCRNZYeyYFvxRgtez3Fphrf+MDXY+xEgnCIUcFJsYmlzKUhhyGsW+Ik3fyrcOY&#10;ZFtJ3eItwV0tp1k2lw4tpwWDDa0NlefjxSnY7yZvxbexu/fDj93PNkV9qUZfSg0HXfEKIlIXH+F7&#10;e6sVTLMX+D+TjoBc/gEAAP//AwBQSwECLQAUAAYACAAAACEA2+H2y+4AAACFAQAAEwAAAAAAAAAA&#10;AAAAAAAAAAAAW0NvbnRlbnRfVHlwZXNdLnhtbFBLAQItABQABgAIAAAAIQBa9CxbvwAAABUBAAAL&#10;AAAAAAAAAAAAAAAAAB8BAABfcmVscy8ucmVsc1BLAQItABQABgAIAAAAIQCQd0oixQAAANwAAAAP&#10;AAAAAAAAAAAAAAAAAAcCAABkcnMvZG93bnJldi54bWxQSwUGAAAAAAMAAwC3AAAA+QIAAAAA&#10;"/>
                <v:shape id="Straight Arrow Connector 803" o:spid="_x0000_s1052" type="#_x0000_t32" style="position:absolute;left:13906;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HViwgAAANwAAAAPAAAAZHJzL2Rvd25yZXYueG1sRE/LagIx&#10;FN0L/YdwC92IZkZokdEoY0GoBRe+9tfJ7SR0cjNOok7/3iyELg/nPV/2rhE36oL1rCAfZyCIK68t&#10;1wqOh/VoCiJEZI2NZ1LwRwGWi5fBHAvt77yj2z7WIoVwKFCBibEtpAyVIYdh7FvixP34zmFMsKul&#10;7vCewl0jJ1n2IR1aTg0GW/o0VP3ur07BdpOvyrOxm+/dxW7f12VzrYcnpd5e+3IGIlIf/8VP95dW&#10;MMnT/HQmHQG5eAAAAP//AwBQSwECLQAUAAYACAAAACEA2+H2y+4AAACFAQAAEwAAAAAAAAAAAAAA&#10;AAAAAAAAW0NvbnRlbnRfVHlwZXNdLnhtbFBLAQItABQABgAIAAAAIQBa9CxbvwAAABUBAAALAAAA&#10;AAAAAAAAAAAAAB8BAABfcmVscy8ucmVsc1BLAQItABQABgAIAAAAIQCElHViwgAAANwAAAAPAAAA&#10;AAAAAAAAAAAAAAcCAABkcnMvZG93bnJldi54bWxQSwUGAAAAAAMAAwC3AAAA9gIAAAAA&#10;"/>
                <v:shape id="Straight Arrow Connector 804" o:spid="_x0000_s1053" type="#_x0000_t32" style="position:absolute;left:4000;top:16192;width:1264;height:2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ND5xgAAANwAAAAPAAAAZHJzL2Rvd25yZXYueG1sRI/NasMw&#10;EITvhb6D2EIvpZYdaAhulOAGAkkhh/z0vrW2lqi1ci0lcd8+CgRyHGbmG2Y6H1wrTtQH61lBkeUg&#10;iGuvLTcKDvvl6wREiMgaW8+k4J8CzGePD1MstT/zlk672IgE4VCiAhNjV0oZakMOQ+Y74uT9+N5h&#10;TLJvpO7xnOCulaM8H0uHltOCwY4Whurf3dEp2KyLj+rb2PXn9s9u3pZVe2xevpR6fhqqdxCRhngP&#10;39orrWBUFHA9k46AnF0AAAD//wMAUEsBAi0AFAAGAAgAAAAhANvh9svuAAAAhQEAABMAAAAAAAAA&#10;AAAAAAAAAAAAAFtDb250ZW50X1R5cGVzXS54bWxQSwECLQAUAAYACAAAACEAWvQsW78AAAAVAQAA&#10;CwAAAAAAAAAAAAAAAAAfAQAAX3JlbHMvLnJlbHNQSwECLQAUAAYACAAAACEA69jQ+cYAAADcAAAA&#10;DwAAAAAAAAAAAAAAAAAHAgAAZHJzL2Rvd25yZXYueG1sUEsFBgAAAAADAAMAtwAAAPoCAAAAAA==&#10;"/>
                <v:shape id="Straight Arrow Connector 805" o:spid="_x0000_s1054" type="#_x0000_t32" style="position:absolute;left:4000;top:19716;width:1200;height:20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87lxAAAANwAAAAPAAAAZHJzL2Rvd25yZXYueG1sRI9Bi8Iw&#10;FITvgv8hPMGLaNoeFqlGWRaExYOg9uDxkTzbss1LN4m1++/NwsIeh5n5htnuR9uJgXxoHSvIVxkI&#10;Yu1My7WC6npYrkGEiGywc0wKfijAfjedbLE07slnGi6xFgnCoUQFTYx9KWXQDVkMK9cTJ+/uvMWY&#10;pK+l8fhMcNvJIsvepMWW00KDPX00pL8uD6ugPVanalh8R6/Xx/zm83C9dVqp+Wx834CINMb/8F/7&#10;0ygo8gJ+z6QjIHcvAAAA//8DAFBLAQItABQABgAIAAAAIQDb4fbL7gAAAIUBAAATAAAAAAAAAAAA&#10;AAAAAAAAAABbQ29udGVudF9UeXBlc10ueG1sUEsBAi0AFAAGAAgAAAAhAFr0LFu/AAAAFQEAAAsA&#10;AAAAAAAAAAAAAAAAHwEAAF9yZWxzLy5yZWxzUEsBAi0AFAAGAAgAAAAhAOvrzuXEAAAA3AAAAA8A&#10;AAAAAAAAAAAAAAAABwIAAGRycy9kb3ducmV2LnhtbFBLBQYAAAAAAwADALcAAAD4AgAAAAA=&#10;"/>
                <v:shape id="Freeform 806" o:spid="_x0000_s1055" style="position:absolute;left:20002;top:16287;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99xAAAANwAAAAPAAAAZHJzL2Rvd25yZXYueG1sRI/BasMw&#10;EETvhfyD2EJujRwbSuNGCcFQyDVOD81tY60tt9bKsVTb+fuqUOhxmJk3zHY/206MNPjWsYL1KgFB&#10;XDndcqPg/fz29ALCB2SNnWNScCcP+93iYYu5dhOfaCxDIyKEfY4KTAh9LqWvDFn0K9cTR692g8UQ&#10;5dBIPeAU4baTaZI8S4stxwWDPRWGqq/y2ypILnUoDhmXhurrR5Nuzre5/VRq+TgfXkEEmsN/+K99&#10;1ArSdQa/Z+IRkLsfAAAA//8DAFBLAQItABQABgAIAAAAIQDb4fbL7gAAAIUBAAATAAAAAAAAAAAA&#10;AAAAAAAAAABbQ29udGVudF9UeXBlc10ueG1sUEsBAi0AFAAGAAgAAAAhAFr0LFu/AAAAFQEAAAsA&#10;AAAAAAAAAAAAAAAAHwEAAF9yZWxzLy5yZWxzUEsBAi0AFAAGAAgAAAAhAF9if33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807" o:spid="_x0000_s1056" type="#_x0000_t32" style="position:absolute;left:23812;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3NhxgAAANwAAAAPAAAAZHJzL2Rvd25yZXYueG1sRI9BawIx&#10;FITvhf6H8Aq9FM2utEVWo2wLQhU8aPX+3Dw3wc3LdhN1++8boeBxmJlvmOm8d424UBesZwX5MANB&#10;XHltuVaw+14MxiBCRNbYeCYFvxRgPnt8mGKh/ZU3dNnGWiQIhwIVmBjbQspQGXIYhr4lTt7Rdw5j&#10;kl0tdYfXBHeNHGXZu3RoOS0YbOnTUHXanp2C9TL/KA/GLlebH7t+W5TNuX7ZK/X81JcTEJH6eA//&#10;t7+0glH+Crcz6QjI2R8AAAD//wMAUEsBAi0AFAAGAAgAAAAhANvh9svuAAAAhQEAABMAAAAAAAAA&#10;AAAAAAAAAAAAAFtDb250ZW50X1R5cGVzXS54bWxQSwECLQAUAAYACAAAACEAWvQsW78AAAAVAQAA&#10;CwAAAAAAAAAAAAAAAAAfAQAAX3JlbHMvLnJlbHNQSwECLQAUAAYACAAAACEA+69zYcYAAADcAAAA&#10;DwAAAAAAAAAAAAAAAAAHAgAAZHJzL2Rvd25yZXYueG1sUEsFBgAAAAADAAMAtwAAAPoCAAAAAA==&#10;"/>
                <v:shape id="Straight Arrow Connector 808" o:spid="_x0000_s1057" type="#_x0000_t32" style="position:absolute;left:19907;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9b6xQAAANwAAAAPAAAAZHJzL2Rvd25yZXYueG1sRI9BawIx&#10;FITvBf9DeEIvRbMrKGVrlFUQasGDtr0/N6+b4OZl3UTd/vumIHgcZuYbZr7sXSOu1AXrWUE+zkAQ&#10;V15brhV8fW5GryBCRNbYeCYFvxRguRg8zbHQ/sZ7uh5iLRKEQ4EKTIxtIWWoDDkMY98SJ+/Hdw5j&#10;kl0tdYe3BHeNnGTZTDq0nBYMtrQ2VJ0OF6dgt81X5dHY7cf+bHfTTdlc6pdvpZ6HffkGIlIfH+F7&#10;+10rmORT+D+TjoBc/AEAAP//AwBQSwECLQAUAAYACAAAACEA2+H2y+4AAACFAQAAEwAAAAAAAAAA&#10;AAAAAAAAAAAAW0NvbnRlbnRfVHlwZXNdLnhtbFBLAQItABQABgAIAAAAIQBa9CxbvwAAABUBAAAL&#10;AAAAAAAAAAAAAAAAAB8BAABfcmVscy8ucmVsc1BLAQItABQABgAIAAAAIQCU49b6xQAAANwAAAAP&#10;AAAAAAAAAAAAAAAAAAcCAABkcnMvZG93bnJldi54bWxQSwUGAAAAAAMAAwC3AAAA+QIAAAAA&#10;"/>
                <v:shape id="Straight Arrow Connector 809" o:spid="_x0000_s1058" type="#_x0000_t32" style="position:absolute;left:23907;top:16287;width:2204;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UiNxQAAANwAAAAPAAAAZHJzL2Rvd25yZXYueG1sRI9BawIx&#10;FITvBf9DeEIvRbMrVMpqlLUg1IIHrd6fm+cmuHnZbqJu/31TKHgcZuYbZr7sXSNu1AXrWUE+zkAQ&#10;V15brhUcvtajNxAhImtsPJOCHwqwXAye5lhof+cd3faxFgnCoUAFJsa2kDJUhhyGsW+Jk3f2ncOY&#10;ZFdL3eE9wV0jJ1k2lQ4tpwWDLb0bqi77q1Ow3eSr8mTs5nP3bbev67K51i9HpZ6HfTkDEamPj/B/&#10;+0MrmORT+DuTjoBc/AIAAP//AwBQSwECLQAUAAYACAAAACEA2+H2y+4AAACFAQAAEwAAAAAAAAAA&#10;AAAAAAAAAAAAW0NvbnRlbnRfVHlwZXNdLnhtbFBLAQItABQABgAIAAAAIQBa9CxbvwAAABUBAAAL&#10;AAAAAAAAAAAAAAAAAB8BAABfcmVscy8ucmVsc1BLAQItABQABgAIAAAAIQBkMUiNxQAAANwAAAAP&#10;AAAAAAAAAAAAAAAAAAcCAABkcnMvZG93bnJldi54bWxQSwUGAAAAAAMAAwC3AAAA+QIAAAAA&#10;"/>
                <v:shape id="Straight Arrow Connector 810" o:spid="_x0000_s1059" type="#_x0000_t32" style="position:absolute;left:23812;top:19716;width:2210;height:2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G19xAAAANwAAAAPAAAAZHJzL2Rvd25yZXYueG1sRI9Bi8Iw&#10;FITvC/6H8AQvy5rWwypdo8jCwuJBUHvw+EiebbF5qUm21n9vhAWPw8x8wyzXg21FTz40jhXk0wwE&#10;sXam4UpBefz5WIAIEdlg65gU3CnAejV6W2Jh3I331B9iJRKEQ4EK6hi7Qsqga7IYpq4jTt7ZeYsx&#10;SV9J4/GW4LaVsyz7lBYbTgs1dvRdk74c/qyCZlvuyv79Gr1ebPOTz8Px1GqlJuNh8wUi0hBf4f/2&#10;r1Ewy+fwPJOOgFw9AAAA//8DAFBLAQItABQABgAIAAAAIQDb4fbL7gAAAIUBAAATAAAAAAAAAAAA&#10;AAAAAAAAAABbQ29udGVudF9UeXBlc10ueG1sUEsBAi0AFAAGAAgAAAAhAFr0LFu/AAAAFQEAAAsA&#10;AAAAAAAAAAAAAAAAHwEAAF9yZWxzLy5yZWxzUEsBAi0AFAAGAAgAAAAhAPucbX3EAAAA3AAAAA8A&#10;AAAAAAAAAAAAAAAABwIAAGRycy9kb3ducmV2LnhtbFBLBQYAAAAAAwADALcAAAD4AgAAAAA=&#10;"/>
                <v:shape id="Straight Arrow Connector 811" o:spid="_x0000_s1060" type="#_x0000_t32" style="position:absolute;left:27622;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nlkwgAAANwAAAAPAAAAZHJzL2Rvd25yZXYueG1sRE/LagIx&#10;FN0L/YdwC92IZkZokdEoY0GoBRe+9tfJ7SR0cjNOok7/3iyELg/nPV/2rhE36oL1rCAfZyCIK68t&#10;1wqOh/VoCiJEZI2NZ1LwRwGWi5fBHAvt77yj2z7WIoVwKFCBibEtpAyVIYdh7FvixP34zmFMsKul&#10;7vCewl0jJ1n2IR1aTg0GW/o0VP3ur07BdpOvyrOxm+/dxW7f12VzrYcnpd5e+3IGIlIf/8VP95dW&#10;MMnT2nQmHQG5eAAAAP//AwBQSwECLQAUAAYACAAAACEA2+H2y+4AAACFAQAAEwAAAAAAAAAAAAAA&#10;AAAAAAAAW0NvbnRlbnRfVHlwZXNdLnhtbFBLAQItABQABgAIAAAAIQBa9CxbvwAAABUBAAALAAAA&#10;AAAAAAAAAAAAAB8BAABfcmVscy8ucmVsc1BLAQItABQABgAIAAAAIQB64nlkwgAAANwAAAAPAAAA&#10;AAAAAAAAAAAAAAcCAABkcnMvZG93bnJldi54bWxQSwUGAAAAAAMAAwC3AAAA9gIAAAAA&#10;"/>
                <v:shape id="Straight Arrow Connector 812" o:spid="_x0000_s1061" type="#_x0000_t32" style="position:absolute;left:5143;top:19716;width:2381;height:1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z/xgAAANwAAAAPAAAAZHJzL2Rvd25yZXYueG1sRI9BawIx&#10;FITvhf6H8Aq9FM2u0FJXo2wLQhU8aPX+3Dw3wc3LdhN1++8boeBxmJlvmOm8d424UBesZwX5MANB&#10;XHltuVaw+14M3kGEiKyx8UwKfinAfPb4MMVC+ytv6LKNtUgQDgUqMDG2hZShMuQwDH1LnLyj7xzG&#10;JLta6g6vCe4aOcqyN+nQclow2NKnoeq0PTsF62X+UR6MXa42P3b9uiibc/2yV+r5qS8nICL18R7+&#10;b39pBaN8DLcz6QjI2R8AAAD//wMAUEsBAi0AFAAGAAgAAAAhANvh9svuAAAAhQEAABMAAAAAAAAA&#10;AAAAAAAAAAAAAFtDb250ZW50X1R5cGVzXS54bWxQSwECLQAUAAYACAAAACEAWvQsW78AAAAVAQAA&#10;CwAAAAAAAAAAAAAAAAAfAQAAX3JlbHMvLnJlbHNQSwECLQAUAAYACAAAACEAFa7c/8YAAADcAAAA&#10;DwAAAAAAAAAAAAAAAAAHAgAAZHJzL2Rvd25yZXYueG1sUEsFBgAAAAADAAMAtwAAAPoCAAAAAA==&#10;"/>
                <v:shape id="Freeform 813" o:spid="_x0000_s1062" style="position:absolute;left:29622;top:16287;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Cu3vwAAANwAAAAPAAAAZHJzL2Rvd25yZXYueG1sRE9Ni8Iw&#10;EL0L/ocwgjebWmHRrlFEELxa97DeZptp091mUpuo9d+bw4LHx/tebwfbijv1vnGsYJ6kIIhLpxuu&#10;FXydD7MlCB+QNbaOScGTPGw349Eac+0efKJ7EWoRQ9jnqMCE0OVS+tKQRZ+4jjhylesthgj7Wuoe&#10;HzHctjJL0w9pseHYYLCjvaHyr7hZBemlCvvdggtD1c93na3O16H5VWo6GXafIAIN4S3+dx+1giyL&#10;8+OZeATk5gUAAP//AwBQSwECLQAUAAYACAAAACEA2+H2y+4AAACFAQAAEwAAAAAAAAAAAAAAAAAA&#10;AAAAW0NvbnRlbnRfVHlwZXNdLnhtbFBLAQItABQABgAIAAAAIQBa9CxbvwAAABUBAAALAAAAAAAA&#10;AAAAAAAAAB8BAABfcmVscy8ucmVsc1BLAQItABQABgAIAAAAIQBh3Cu3vwAAANwAAAAPAAAAAAAA&#10;AAAAAAAAAAcCAABkcnMvZG93bnJldi54bWxQSwUGAAAAAAMAAwC3AAAA8wIAAAAA&#10;" path="m-1,nfc9887,,18512,6713,20939,16299em-1,nsc9887,,18512,6713,20939,16299l,21600,-1,xe" filled="f">
                  <v:path arrowok="t" o:extrusionok="f" o:connecttype="custom" o:connectlocs="0,0;7048254,17670027;0,23416919" o:connectangles="0,0,0"/>
                </v:shape>
                <v:shape id="Straight Arrow Connector 814" o:spid="_x0000_s1063" type="#_x0000_t32" style="position:absolute;left:8763;top:571;width:1231;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pExQAAANwAAAAPAAAAZHJzL2Rvd25yZXYueG1sRI9BawIx&#10;FITvQv9DeAUvotldaCmrUbYFoRY8aOv9uXlugpuX7Sbq+u+bQqHHYWa+YRarwbXiSn2wnhXkswwE&#10;ce215UbB1+d6+gIiRGSNrWdScKcAq+XDaIGl9jfe0XUfG5EgHEpUYGLsSilDbchhmPmOOHkn3zuM&#10;SfaN1D3eEty1ssiyZ+nQclow2NGbofq8vzgF203+Wh2N3Xzsvu32aV21l2ZyUGr8OFRzEJGG+B/+&#10;a79rBUWRw++ZdATk8gcAAP//AwBQSwECLQAUAAYACAAAACEA2+H2y+4AAACFAQAAEwAAAAAAAAAA&#10;AAAAAAAAAAAAW0NvbnRlbnRfVHlwZXNdLnhtbFBLAQItABQABgAIAAAAIQBa9CxbvwAAABUBAAAL&#10;AAAAAAAAAAAAAAAAAB8BAABfcmVscy8ucmVsc1BLAQItABQABgAIAAAAIQAltBpExQAAANwAAAAP&#10;AAAAAAAAAAAAAAAAAAcCAABkcnMvZG93bnJldi54bWxQSwUGAAAAAAMAAwC3AAAA+QIAAAAA&#10;"/>
                <v:shape id="Straight Arrow Connector 815" o:spid="_x0000_s1064" type="#_x0000_t32" style="position:absolute;left:8858;top:285;width:1225;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oQzxQAAANwAAAAPAAAAZHJzL2Rvd25yZXYueG1sRI9BawIx&#10;FITvBf9DeIKXUrMuKGVrlLUgVMGDtr2/bl43oZuXdRN1/fdGEHocZuYbZr7sXSPO1AXrWcFknIEg&#10;rry2XCv4+ly/vIIIEVlj45kUXCnAcjF4mmOh/YX3dD7EWiQIhwIVmBjbQspQGXIYxr4lTt6v7xzG&#10;JLta6g4vCe4amWfZTDq0nBYMtvRuqPo7nJyC3WayKn+M3Wz3R7ubrsvmVD9/KzUa9uUbiEh9/A8/&#10;2h9aQZ7ncD+TjoBc3AAAAP//AwBQSwECLQAUAAYACAAAACEA2+H2y+4AAACFAQAAEwAAAAAAAAAA&#10;AAAAAAAAAAAAW0NvbnRlbnRfVHlwZXNdLnhtbFBLAQItABQABgAIAAAAIQBa9CxbvwAAABUBAAAL&#10;AAAAAAAAAAAAAAAAAB8BAABfcmVscy8ucmVsc1BLAQItABQABgAIAAAAIQDVZoQzxQAAANwAAAAP&#10;AAAAAAAAAAAAAAAAAAcCAABkcnMvZG93bnJldi54bWxQSwUGAAAAAAMAAwC3AAAA+QIAAAAA&#10;"/>
                <v:shape id="Straight Arrow Connector 816" o:spid="_x0000_s1065" type="#_x0000_t32" style="position:absolute;left:28765;top:857;width:1060;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iGoxgAAANwAAAAPAAAAZHJzL2Rvd25yZXYueG1sRI9BawIx&#10;FITvgv8hPKEX0axbKmVrlLUg1IIHtd5fN6+b0M3Luom6/fdNoeBxmJlvmMWqd424UhesZwWzaQaC&#10;uPLacq3g47iZPIMIEVlj45kU/FCA1XI4WGCh/Y33dD3EWiQIhwIVmBjbQspQGXIYpr4lTt6X7xzG&#10;JLta6g5vCe4amWfZXDq0nBYMtvRqqPo+XJyC3Xa2Lj+N3b7vz3b3tCmbSz0+KfUw6ssXEJH6eA//&#10;t9+0gjx/hL8z6QjI5S8AAAD//wMAUEsBAi0AFAAGAAgAAAAhANvh9svuAAAAhQEAABMAAAAAAAAA&#10;AAAAAAAAAAAAAFtDb250ZW50X1R5cGVzXS54bWxQSwECLQAUAAYACAAAACEAWvQsW78AAAAVAQAA&#10;CwAAAAAAAAAAAAAAAAAfAQAAX3JlbHMvLnJlbHNQSwECLQAUAAYACAAAACEAuiohqMYAAADcAAAA&#10;DwAAAAAAAAAAAAAAAAAHAgAAZHJzL2Rvd25yZXYueG1sUEsFBgAAAAADAAMAtwAAAPoCAAAAAA==&#10;"/>
                <v:shape id="Straight Arrow Connector 817" o:spid="_x0000_s1066" type="#_x0000_t32" style="position:absolute;left:28860;top:571;width:1061;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7ncxgAAANwAAAAPAAAAZHJzL2Rvd25yZXYueG1sRI9BawIx&#10;FITvgv8hPKEX0axLK2VrlLUg1IIHtd5fN6+b0M3Luom6/fdNoeBxmJlvmMWqd424UhesZwWzaQaC&#10;uPLacq3g47iZPIMIEVlj45kU/FCA1XI4WGCh/Y33dD3EWiQIhwIVmBjbQspQGXIYpr4lTt6X7xzG&#10;JLta6g5vCe4amWfZXDq0nBYMtvRqqPo+XJyC3Xa2Lj+N3b7vz3b3tCmbSz0+KfUw6ssXEJH6eA//&#10;t9+0gjx/hL8z6QjI5S8AAAD//wMAUEsBAi0AFAAGAAgAAAAhANvh9svuAAAAhQEAABMAAAAAAAAA&#10;AAAAAAAAAAAAAFtDb250ZW50X1R5cGVzXS54bWxQSwECLQAUAAYACAAAACEAWvQsW78AAAAVAQAA&#10;CwAAAAAAAAAAAAAAAAAfAQAAX3JlbHMvLnJlbHNQSwECLQAUAAYACAAAACEANcO53MYAAADcAAAA&#10;DwAAAAAAAAAAAAAAAAAHAgAAZHJzL2Rvd25yZXYueG1sUEsFBgAAAAADAAMAtwAAAPoCAAAAAA==&#10;"/>
              </v:group>
            </w:pict>
          </mc:Fallback>
        </mc:AlternateContent>
      </w:r>
      <w:r>
        <w:rPr>
          <w:noProof/>
        </w:rPr>
        <mc:AlternateContent>
          <mc:Choice Requires="wps">
            <w:drawing>
              <wp:anchor distT="0" distB="0" distL="114300" distR="114300" simplePos="0" relativeHeight="251673088" behindDoc="0" locked="0" layoutInCell="1" allowOverlap="1" wp14:anchorId="63BFECFC" wp14:editId="6EEC75E0">
                <wp:simplePos x="0" y="0"/>
                <wp:positionH relativeFrom="column">
                  <wp:posOffset>4573905</wp:posOffset>
                </wp:positionH>
                <wp:positionV relativeFrom="paragraph">
                  <wp:posOffset>154940</wp:posOffset>
                </wp:positionV>
                <wp:extent cx="0" cy="210820"/>
                <wp:effectExtent l="11430" t="10160" r="7620" b="7620"/>
                <wp:wrapNone/>
                <wp:docPr id="183" name="Straight Arrow Connector 8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6543899" id="Straight Arrow Connector 818" o:spid="_x0000_s1026" type="#_x0000_t32" style="position:absolute;margin-left:360.15pt;margin-top:12.2pt;width:0;height:16.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pOD0qt4AAAAJAQAADwAAAGRycy9k&#10;b3ducmV2LnhtbEyPTU/DMAyG70j8h8hIuyCWrOwDurrTNIkDR7ZJXLPGtGWNUzXpWvbrCeIAR9uP&#10;Xj9vthltIy7U+doxwmyqQBAXztRcIhwPLw9PIHzQbHTjmBC+yMMmv73JdGrcwG902YdSxBD2qUao&#10;QmhTKX1RkdV+6lriePtwndUhjl0pTaeHGG4bmSi1lFbXHD9UuqVdRcV531sE8v1iprbPtjy+Xof7&#10;9+T6ObQHxMnduF2DCDSGPxh+9KM65NHp5Ho2XjQIq0Q9RhQhmc9BROB3cUJYrJYg80z+b5B/AwAA&#10;//8DAFBLAQItABQABgAIAAAAIQC2gziS/gAAAOEBAAATAAAAAAAAAAAAAAAAAAAAAABbQ29udGVu&#10;dF9UeXBlc10ueG1sUEsBAi0AFAAGAAgAAAAhADj9If/WAAAAlAEAAAsAAAAAAAAAAAAAAAAALwEA&#10;AF9yZWxzLy5yZWxzUEsBAi0AFAAGAAgAAAAhAPwCS0e+AQAAYAMAAA4AAAAAAAAAAAAAAAAALgIA&#10;AGRycy9lMm9Eb2MueG1sUEsBAi0AFAAGAAgAAAAhAKTg9KreAAAACQEAAA8AAAAAAAAAAAAAAAAA&#10;GAQAAGRycy9kb3ducmV2LnhtbFBLBQYAAAAABAAEAPMAAAAjBQAAAAA=&#10;"/>
            </w:pict>
          </mc:Fallback>
        </mc:AlternateContent>
      </w:r>
      <w:r>
        <w:rPr>
          <w:noProof/>
        </w:rPr>
        <mc:AlternateContent>
          <mc:Choice Requires="wps">
            <w:drawing>
              <wp:anchor distT="0" distB="0" distL="114300" distR="114300" simplePos="0" relativeHeight="251664896" behindDoc="0" locked="0" layoutInCell="1" allowOverlap="1" wp14:anchorId="54F36C44" wp14:editId="77D60C18">
                <wp:simplePos x="0" y="0"/>
                <wp:positionH relativeFrom="column">
                  <wp:posOffset>3949065</wp:posOffset>
                </wp:positionH>
                <wp:positionV relativeFrom="paragraph">
                  <wp:posOffset>154940</wp:posOffset>
                </wp:positionV>
                <wp:extent cx="0" cy="241935"/>
                <wp:effectExtent l="5715" t="10160" r="13335" b="5080"/>
                <wp:wrapNone/>
                <wp:docPr id="182" name="Straight Arrow Connector 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93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479513B" id="Straight Arrow Connector 819" o:spid="_x0000_s1026" type="#_x0000_t32" style="position:absolute;margin-left:310.95pt;margin-top:12.2pt;width:0;height:19.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04vQEAAGADAAAOAAAAZHJzL2Uyb0RvYy54bWysU02P2yAQvVfqf0DcGydpU3WtOHvIdnvZ&#10;tpF2+wMmgG1UzKAZEif/vkCc9OtW1YcRA7zHmzfj9f1pcOJoiC36Ri5mcymMV6it7xr57eXxzQcp&#10;OILX4NCbRp4Ny/vN61frMdRmiT06bUgkEs/1GBrZxxjqqmLVmwF4hsH4dNgiDRBTSl2lCcbEPrhq&#10;OZ+/r0YkHQiVYU67D5dDuSn8bWtU/Nq2bKJwjUzaYolU4j7HarOGuiMIvVWTDPgHFQNYnx69UT1A&#10;BHEg+xfVYBUhYxtnCocK29YqU2pI1Szmf1Tz3EMwpZZkDoebTfz/aNWX49bvKEtXJ/8cnlB9Z+Fx&#10;24PvTBHwcg6pcYtsVTUGrm+QnHDYkdiPn1GnO3CIWFw4tTRkylSfOBWzzzezzSkKddlUaXf5bnH3&#10;dlXIob7iAnH8ZHAQedFIjgS26+MWvU8dRVqUV+D4xDGrgvoKyI96fLTOlcY6L8ZG3q2WKynUEHSi&#10;8l3BMjqr872MYOr2W0fiCHlKyjcJ+u0a4cHrwtsb0B+ndQTrLuukw/nJpOxLHkKu96jPO7qal9pY&#10;BE8jl+fk17ygf/4Ymx8AAAD//wMAUEsDBBQABgAIAAAAIQBQXPZv3AAAAAkBAAAPAAAAZHJzL2Rv&#10;d25yZXYueG1sTI9Na8JAEIbvQv/DMkIvUjcJKjVmI1Looceq0OuanSbR7GzIbkzqr+9ID/U2Hw/v&#10;PJNtR9uIK3a+dqQgnkcgkApnaioVHA/vL68gfNBkdOMIFfygh23+NMl0atxAn3jdh1JwCPlUK6hC&#10;aFMpfVGh1X7uWiTefbvO6sBtV0rT6YHDbSOTKFpJq2viC5Vu8a3C4rLvrQL0/TKOdmtbHj9uw+wr&#10;uZ2H9qDU83TcbUAEHMM/DHd9VoecnU6uJ+NFo2CVxGtGFSSLBQgG/gane7EEmWfy8YP8FwAA//8D&#10;AFBLAQItABQABgAIAAAAIQC2gziS/gAAAOEBAAATAAAAAAAAAAAAAAAAAAAAAABbQ29udGVudF9U&#10;eXBlc10ueG1sUEsBAi0AFAAGAAgAAAAhADj9If/WAAAAlAEAAAsAAAAAAAAAAAAAAAAALwEAAF9y&#10;ZWxzLy5yZWxzUEsBAi0AFAAGAAgAAAAhAG5bbTi9AQAAYAMAAA4AAAAAAAAAAAAAAAAALgIAAGRy&#10;cy9lMm9Eb2MueG1sUEsBAi0AFAAGAAgAAAAhAFBc9m/cAAAACQEAAA8AAAAAAAAAAAAAAAAAFwQA&#10;AGRycy9kb3ducmV2LnhtbFBLBQYAAAAABAAEAPMAAAAgBQAAAAA=&#10;"/>
            </w:pict>
          </mc:Fallback>
        </mc:AlternateContent>
      </w:r>
      <w:r>
        <w:rPr>
          <w:noProof/>
        </w:rPr>
        <mc:AlternateContent>
          <mc:Choice Requires="wps">
            <w:drawing>
              <wp:anchor distT="0" distB="0" distL="114300" distR="114300" simplePos="0" relativeHeight="251668992" behindDoc="0" locked="0" layoutInCell="1" allowOverlap="1" wp14:anchorId="198D5C0D" wp14:editId="0379124E">
                <wp:simplePos x="0" y="0"/>
                <wp:positionH relativeFrom="column">
                  <wp:posOffset>2564130</wp:posOffset>
                </wp:positionH>
                <wp:positionV relativeFrom="paragraph">
                  <wp:posOffset>151130</wp:posOffset>
                </wp:positionV>
                <wp:extent cx="0" cy="210820"/>
                <wp:effectExtent l="11430" t="6350" r="7620" b="11430"/>
                <wp:wrapNone/>
                <wp:docPr id="181" name="Straight Arrow Connector 8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711AFC8" id="Straight Arrow Connector 820" o:spid="_x0000_s1026" type="#_x0000_t32" style="position:absolute;margin-left:201.9pt;margin-top:11.9pt;width:0;height:16.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BNkXNd0AAAAJAQAADwAAAGRycy9k&#10;b3ducmV2LnhtbEyPQU/DMAyF75P2HyJP4jJtyQpjUOpOExIHjmyTuGaNaQuNUzXpWvbrycQBTpaf&#10;n977nG1H24gzdb52jLBaKhDEhTM1lwjHw8viAYQPmo1uHBPCN3nY5tNJplPjBn6j8z6UIoawTzVC&#10;FUKbSumLiqz2S9cSx9uH66wOce1KaTo9xHDbyESpe2l1zbGh0i09V1R87XuLQL5fr9Tu0ZbH18sw&#10;f08un0N7QLyZjbsnEIHG8GeGK35EhzwynVzPxosG4U7dRvSAkFxnNPwKJ4T1RoHMM/n/g/wHAAD/&#10;/wMAUEsBAi0AFAAGAAgAAAAhALaDOJL+AAAA4QEAABMAAAAAAAAAAAAAAAAAAAAAAFtDb250ZW50&#10;X1R5cGVzXS54bWxQSwECLQAUAAYACAAAACEAOP0h/9YAAACUAQAACwAAAAAAAAAAAAAAAAAvAQAA&#10;X3JlbHMvLnJlbHNQSwECLQAUAAYACAAAACEA/AJLR74BAABgAwAADgAAAAAAAAAAAAAAAAAuAgAA&#10;ZHJzL2Uyb0RvYy54bWxQSwECLQAUAAYACAAAACEABNkXNd0AAAAJAQAADwAAAAAAAAAAAAAAAAAY&#10;BAAAZHJzL2Rvd25yZXYueG1sUEsFBgAAAAAEAAQA8wAAACIFAAAAAA==&#10;"/>
            </w:pict>
          </mc:Fallback>
        </mc:AlternateContent>
      </w:r>
      <w:r>
        <w:rPr>
          <w:noProof/>
        </w:rPr>
        <mc:AlternateContent>
          <mc:Choice Requires="wps">
            <w:drawing>
              <wp:anchor distT="0" distB="0" distL="114300" distR="114300" simplePos="0" relativeHeight="251675136" behindDoc="0" locked="0" layoutInCell="1" allowOverlap="1" wp14:anchorId="5F110F0D" wp14:editId="6D8495FA">
                <wp:simplePos x="0" y="0"/>
                <wp:positionH relativeFrom="column">
                  <wp:posOffset>1954530</wp:posOffset>
                </wp:positionH>
                <wp:positionV relativeFrom="paragraph">
                  <wp:posOffset>151130</wp:posOffset>
                </wp:positionV>
                <wp:extent cx="0" cy="210820"/>
                <wp:effectExtent l="11430" t="6350" r="7620" b="11430"/>
                <wp:wrapNone/>
                <wp:docPr id="180" name="Straight Arrow Connector 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A5795CA" id="Straight Arrow Connector 821" o:spid="_x0000_s1026" type="#_x0000_t32" style="position:absolute;margin-left:153.9pt;margin-top:11.9pt;width:0;height:16.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wRk3oN0AAAAJAQAADwAAAGRycy9k&#10;b3ducmV2LnhtbEyPQU/DMAyF70j8h8hIXBBL1mlsK3WnCYkDR7ZJXLPWtIXGqZp0Lfv1GHGAk+Xn&#10;p/c+Z9vJtepMfWg8I8xnBhRx4cuGK4Tj4fl+DSpEy6VtPRPCFwXY5tdXmU1LP/IrnfexUhLCIbUI&#10;dYxdqnUoanI2zHxHLLd33zsbZe0rXfZ2lHDX6sSYB+1sw9JQ246eaio+94NDoDAs52a3cdXx5TLe&#10;vSWXj7E7IN7eTLtHUJGm+GeGH3xBh1yYTn7gMqgWYWFWgh4RkoVMMfwKJ4TlyoDOM/3/g/wbAAD/&#10;/wMAUEsBAi0AFAAGAAgAAAAhALaDOJL+AAAA4QEAABMAAAAAAAAAAAAAAAAAAAAAAFtDb250ZW50&#10;X1R5cGVzXS54bWxQSwECLQAUAAYACAAAACEAOP0h/9YAAACUAQAACwAAAAAAAAAAAAAAAAAvAQAA&#10;X3JlbHMvLnJlbHNQSwECLQAUAAYACAAAACEA/AJLR74BAABgAwAADgAAAAAAAAAAAAAAAAAuAgAA&#10;ZHJzL2Uyb0RvYy54bWxQSwECLQAUAAYACAAAACEAwRk3oN0AAAAJAQAADwAAAAAAAAAAAAAAAAAY&#10;BAAAZHJzL2Rvd25yZXYueG1sUEsFBgAAAAAEAAQA8wAAACIFAAAAAA==&#10;"/>
            </w:pict>
          </mc:Fallback>
        </mc:AlternateContent>
      </w:r>
      <w:r>
        <w:rPr>
          <w:noProof/>
        </w:rPr>
        <mc:AlternateContent>
          <mc:Choice Requires="wps">
            <w:drawing>
              <wp:anchor distT="0" distB="0" distL="114300" distR="114300" simplePos="0" relativeHeight="251670016" behindDoc="0" locked="0" layoutInCell="1" allowOverlap="1" wp14:anchorId="2C7B45A2" wp14:editId="2EA3F3DB">
                <wp:simplePos x="0" y="0"/>
                <wp:positionH relativeFrom="column">
                  <wp:posOffset>3395980</wp:posOffset>
                </wp:positionH>
                <wp:positionV relativeFrom="paragraph">
                  <wp:posOffset>151130</wp:posOffset>
                </wp:positionV>
                <wp:extent cx="0" cy="198755"/>
                <wp:effectExtent l="5080" t="6350" r="13970" b="13970"/>
                <wp:wrapNone/>
                <wp:docPr id="179" name="Straight Arrow Connector 8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5B8E5D9" id="Straight Arrow Connector 822" o:spid="_x0000_s1026" type="#_x0000_t32" style="position:absolute;margin-left:267.4pt;margin-top:11.9pt;width:0;height:15.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BRJnmA3QAAAAkBAAAPAAAAZHJzL2Rv&#10;d25yZXYueG1sTI9PT8JAEMXvJn6HzZhwMbJtoQZqt4SQePAokHhdumNb7c423S2tfHrHcMDT/Ht5&#10;7zf5ZrKtOGPvG0cK4nkEAql0pqFKwfHw+rQC4YMmo1tHqOAHPWyK+7tcZ8aN9I7nfagEm5DPtII6&#10;hC6T0pc1Wu3nrkPi26frrQ489pU0vR7Z3LYyiaJnaXVDnFDrDnc1lt/7wSpAP6RxtF3b6vh2GR8/&#10;ksvX2B2Umj1M2xcQAadwE8MfPqNDwUwnN5DxolWQLpaMHhQkC64suC5O3KQxyCKX/z8ofgEAAP//&#10;AwBQSwECLQAUAAYACAAAACEAtoM4kv4AAADhAQAAEwAAAAAAAAAAAAAAAAAAAAAAW0NvbnRlbnRf&#10;VHlwZXNdLnhtbFBLAQItABQABgAIAAAAIQA4/SH/1gAAAJQBAAALAAAAAAAAAAAAAAAAAC8BAABf&#10;cmVscy8ucmVsc1BLAQItABQABgAIAAAAIQAqQmifvQEAAGADAAAOAAAAAAAAAAAAAAAAAC4CAABk&#10;cnMvZTJvRG9jLnhtbFBLAQItABQABgAIAAAAIQBRJnmA3QAAAAkBAAAPAAAAAAAAAAAAAAAAABcE&#10;AABkcnMvZG93bnJldi54bWxQSwUGAAAAAAQABADzAAAAIQUAAAAA&#10;"/>
            </w:pict>
          </mc:Fallback>
        </mc:AlternateContent>
      </w:r>
      <w:r>
        <w:rPr>
          <w:noProof/>
        </w:rPr>
        <mc:AlternateContent>
          <mc:Choice Requires="wps">
            <w:drawing>
              <wp:anchor distT="0" distB="0" distL="114300" distR="114300" simplePos="0" relativeHeight="251665920" behindDoc="0" locked="0" layoutInCell="1" allowOverlap="1" wp14:anchorId="102B1E83" wp14:editId="51746DB9">
                <wp:simplePos x="0" y="0"/>
                <wp:positionH relativeFrom="column">
                  <wp:posOffset>1409065</wp:posOffset>
                </wp:positionH>
                <wp:positionV relativeFrom="paragraph">
                  <wp:posOffset>147320</wp:posOffset>
                </wp:positionV>
                <wp:extent cx="0" cy="198755"/>
                <wp:effectExtent l="8890" t="12065" r="10160" b="8255"/>
                <wp:wrapNone/>
                <wp:docPr id="178" name="Straight Arrow Connector 8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3C2628D" id="Straight Arrow Connector 823" o:spid="_x0000_s1026" type="#_x0000_t32" style="position:absolute;margin-left:110.95pt;margin-top:11.6pt;width:0;height:15.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Cwei/i3QAAAAkBAAAPAAAAZHJzL2Rv&#10;d25yZXYueG1sTI9NT8MwDIbvSPyHyEhcEEsbKNpK02lC4sCRbRLXrPHaQuNUTbqW/XqMOIybPx69&#10;flysZ9eJEw6h9aQhXSQgkCpvW6o17Hev90sQIRqypvOEGr4xwLq8vipMbv1E73jaxlpwCIXcaGhi&#10;7HMpQ9WgM2HheyTeHf3gTOR2qKUdzMThrpMqSZ6kMy3xhcb0+NJg9bUdnQYMY5Ymm5Wr92/n6e5D&#10;nT+nfqf17c28eQYRcY4XGH71WR1Kdjr4kWwQnQal0hWjXDwoEAz8DQ4asscMZFnI/x+UPwAAAP//&#10;AwBQSwECLQAUAAYACAAAACEAtoM4kv4AAADhAQAAEwAAAAAAAAAAAAAAAAAAAAAAW0NvbnRlbnRf&#10;VHlwZXNdLnhtbFBLAQItABQABgAIAAAAIQA4/SH/1gAAAJQBAAALAAAAAAAAAAAAAAAAAC8BAABf&#10;cmVscy8ucmVsc1BLAQItABQABgAIAAAAIQAqQmifvQEAAGADAAAOAAAAAAAAAAAAAAAAAC4CAABk&#10;cnMvZTJvRG9jLnhtbFBLAQItABQABgAIAAAAIQCwei/i3QAAAAkBAAAPAAAAAAAAAAAAAAAAABcE&#10;AABkcnMvZG93bnJldi54bWxQSwUGAAAAAAQABADzAAAAIQUAAAAA&#10;"/>
            </w:pict>
          </mc:Fallback>
        </mc:AlternateContent>
      </w:r>
      <w:r>
        <w:rPr>
          <w:lang w:val="fr-BE" w:eastAsia="en-GB"/>
        </w:rPr>
        <w:t xml:space="preserve"> </w:t>
      </w:r>
      <w:proofErr w:type="gramStart"/>
      <w:r>
        <w:rPr>
          <w:lang w:val="fr-BE" w:eastAsia="en-GB"/>
        </w:rPr>
        <w:t>syllable</w:t>
      </w:r>
      <w:proofErr w:type="gramEnd"/>
      <w:r>
        <w:rPr>
          <w:lang w:val="fr-BE" w:eastAsia="en-GB"/>
        </w:rPr>
        <w:t>-tier</w:t>
      </w:r>
      <w:r>
        <w:rPr>
          <w:lang w:val="fr-BE" w:eastAsia="en-GB"/>
        </w:rPr>
        <w:tab/>
        <w:t>(i)</w:t>
      </w:r>
      <w:r>
        <w:rPr>
          <w:lang w:val="fr-BE" w:eastAsia="en-GB"/>
        </w:rPr>
        <w:tab/>
      </w:r>
      <w:r>
        <w:rPr>
          <w:lang w:eastAsia="en-GB"/>
        </w:rPr>
        <w:t>σ</w:t>
      </w:r>
      <w:r>
        <w:rPr>
          <w:lang w:val="fr-BE" w:eastAsia="en-GB"/>
        </w:rPr>
        <w:t xml:space="preserve">            </w:t>
      </w:r>
      <w:r>
        <w:rPr>
          <w:lang w:eastAsia="en-GB"/>
        </w:rPr>
        <w:t>σ</w:t>
      </w:r>
      <w:r>
        <w:rPr>
          <w:lang w:val="fr-BE" w:eastAsia="en-GB"/>
        </w:rPr>
        <w:t xml:space="preserve">              </w:t>
      </w:r>
      <w:r>
        <w:rPr>
          <w:lang w:eastAsia="en-GB"/>
        </w:rPr>
        <w:t>σ</w:t>
      </w:r>
      <w:r>
        <w:rPr>
          <w:lang w:val="fr-BE" w:eastAsia="en-GB"/>
        </w:rPr>
        <w:tab/>
        <w:t xml:space="preserve"> (ii)</w:t>
      </w:r>
      <w:r>
        <w:rPr>
          <w:lang w:val="fr-BE" w:eastAsia="en-GB"/>
        </w:rPr>
        <w:tab/>
        <w:t xml:space="preserve">    </w:t>
      </w:r>
      <w:r>
        <w:rPr>
          <w:lang w:eastAsia="en-GB"/>
        </w:rPr>
        <w:t>σ</w:t>
      </w:r>
      <w:r>
        <w:rPr>
          <w:lang w:val="fr-BE" w:eastAsia="en-GB"/>
        </w:rPr>
        <w:t xml:space="preserve">            </w:t>
      </w:r>
      <w:r>
        <w:rPr>
          <w:lang w:eastAsia="en-GB"/>
        </w:rPr>
        <w:t>σ</w:t>
      </w:r>
      <w:r>
        <w:rPr>
          <w:lang w:val="fr-BE" w:eastAsia="en-GB"/>
        </w:rPr>
        <w:tab/>
        <w:t xml:space="preserve">           </w:t>
      </w:r>
      <w:r>
        <w:rPr>
          <w:lang w:eastAsia="en-GB"/>
        </w:rPr>
        <w:t>σ</w:t>
      </w:r>
      <w:r>
        <w:rPr>
          <w:lang w:val="fr-BE" w:eastAsia="en-GB"/>
        </w:rPr>
        <w:tab/>
      </w:r>
    </w:p>
    <w:p w14:paraId="7E28C83B" w14:textId="0B165036" w:rsidR="00202A83" w:rsidRDefault="008E6205">
      <w:pPr>
        <w:spacing w:line="480" w:lineRule="auto"/>
        <w:rPr>
          <w:szCs w:val="22"/>
          <w:lang w:val="fr-BE" w:eastAsia="en-GB"/>
        </w:rPr>
      </w:pPr>
      <w:r>
        <w:rPr>
          <w:noProof/>
        </w:rPr>
        <mc:AlternateContent>
          <mc:Choice Requires="wps">
            <w:drawing>
              <wp:anchor distT="0" distB="0" distL="114300" distR="114300" simplePos="0" relativeHeight="251672064" behindDoc="0" locked="0" layoutInCell="1" allowOverlap="1" wp14:anchorId="613E4614" wp14:editId="738331B1">
                <wp:simplePos x="0" y="0"/>
                <wp:positionH relativeFrom="column">
                  <wp:posOffset>4575810</wp:posOffset>
                </wp:positionH>
                <wp:positionV relativeFrom="paragraph">
                  <wp:posOffset>146685</wp:posOffset>
                </wp:positionV>
                <wp:extent cx="0" cy="210820"/>
                <wp:effectExtent l="13335" t="9525" r="5715" b="8255"/>
                <wp:wrapNone/>
                <wp:docPr id="177" name="Straight Arrow Connector 8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32E2D1D" id="Straight Arrow Connector 824" o:spid="_x0000_s1026" type="#_x0000_t32" style="position:absolute;margin-left:360.3pt;margin-top:11.55pt;width:0;height:16.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axpO5d0AAAAJAQAADwAAAGRycy9k&#10;b3ducmV2LnhtbEyPwU7DMAyG70i8Q2QkLmhL2mlllLrThMSBI9skrllj2kLjVE26lj09QRzgaPvT&#10;7+8vtrPtxJkG3zpGSJYKBHHlTMs1wvHwvNiA8EGz0Z1jQvgiD9vy+qrQuXETv9J5H2oRQ9jnGqEJ&#10;oc+l9FVDVvul64nj7d0NVoc4DrU0g55iuO1kqlQmrW45fmh0T08NVZ/70SKQH9eJ2j3Y+vhyme7e&#10;0svH1B8Qb2/m3SOIQHP4g+FHP6pDGZ1ObmTjRYdwn6osogjpKgERgd/FCWGdrUCWhfzfoPwGAAD/&#10;/wMAUEsBAi0AFAAGAAgAAAAhALaDOJL+AAAA4QEAABMAAAAAAAAAAAAAAAAAAAAAAFtDb250ZW50&#10;X1R5cGVzXS54bWxQSwECLQAUAAYACAAAACEAOP0h/9YAAACUAQAACwAAAAAAAAAAAAAAAAAvAQAA&#10;X3JlbHMvLnJlbHNQSwECLQAUAAYACAAAACEA/AJLR74BAABgAwAADgAAAAAAAAAAAAAAAAAuAgAA&#10;ZHJzL2Uyb0RvYy54bWxQSwECLQAUAAYACAAAACEAaxpO5d0AAAAJAQAADwAAAAAAAAAAAAAAAAAY&#10;BAAAZHJzL2Rvd25yZXYueG1sUEsFBgAAAAAEAAQA8wAAACIFAAAAAA==&#10;"/>
            </w:pict>
          </mc:Fallback>
        </mc:AlternateContent>
      </w:r>
      <w:r>
        <w:rPr>
          <w:noProof/>
        </w:rPr>
        <mc:AlternateContent>
          <mc:Choice Requires="wps">
            <w:drawing>
              <wp:anchor distT="0" distB="0" distL="114300" distR="114300" simplePos="0" relativeHeight="251667968" behindDoc="0" locked="0" layoutInCell="1" allowOverlap="1" wp14:anchorId="2D1359D7" wp14:editId="6E397027">
                <wp:simplePos x="0" y="0"/>
                <wp:positionH relativeFrom="column">
                  <wp:posOffset>2573655</wp:posOffset>
                </wp:positionH>
                <wp:positionV relativeFrom="paragraph">
                  <wp:posOffset>142875</wp:posOffset>
                </wp:positionV>
                <wp:extent cx="0" cy="210820"/>
                <wp:effectExtent l="11430" t="5715" r="7620" b="12065"/>
                <wp:wrapNone/>
                <wp:docPr id="176" name="Straight Arrow Connector 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E0281FA" id="Straight Arrow Connector 825" o:spid="_x0000_s1026" type="#_x0000_t32" style="position:absolute;margin-left:202.65pt;margin-top:11.25pt;width:0;height:16.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ovjF90AAAAJAQAADwAAAGRycy9k&#10;b3ducmV2LnhtbEyPTU/DMAyG70j8h8hIXBBLVggfpe40IXHgyDaJa9aYttA4VZOuZb+eIA7jaPvR&#10;6+ctVrPrxIGG0HpGWC4UCOLK25ZrhN325foBRIiGrek8E8I3BViV52eFya2f+I0Om1iLFMIhNwhN&#10;jH0uZagaciYsfE+cbh9+cCamcailHcyUwl0nM6XupDMtpw+N6em5oeprMzoECqNeqvWjq3evx+nq&#10;PTt+Tv0W8fJiXj+BiDTHEwy/+kkdyuS09yPbIDqEW6VvEoqQZRpEAv4WewSt70GWhfzfoPwBAAD/&#10;/wMAUEsBAi0AFAAGAAgAAAAhALaDOJL+AAAA4QEAABMAAAAAAAAAAAAAAAAAAAAAAFtDb250ZW50&#10;X1R5cGVzXS54bWxQSwECLQAUAAYACAAAACEAOP0h/9YAAACUAQAACwAAAAAAAAAAAAAAAAAvAQAA&#10;X3JlbHMvLnJlbHNQSwECLQAUAAYACAAAACEA/AJLR74BAABgAwAADgAAAAAAAAAAAAAAAAAuAgAA&#10;ZHJzL2Uyb0RvYy54bWxQSwECLQAUAAYACAAAACEAKovjF90AAAAJAQAADwAAAAAAAAAAAAAAAAAY&#10;BAAAZHJzL2Rvd25yZXYueG1sUEsFBgAAAAAEAAQA8wAAACIFAAAAAA==&#10;"/>
            </w:pict>
          </mc:Fallback>
        </mc:AlternateContent>
      </w:r>
      <w:r>
        <w:rPr>
          <w:noProof/>
        </w:rPr>
        <mc:AlternateContent>
          <mc:Choice Requires="wps">
            <w:drawing>
              <wp:anchor distT="0" distB="0" distL="114300" distR="114300" simplePos="0" relativeHeight="251674112" behindDoc="0" locked="0" layoutInCell="1" allowOverlap="1" wp14:anchorId="5A6A4826" wp14:editId="74C1FAEE">
                <wp:simplePos x="0" y="0"/>
                <wp:positionH relativeFrom="column">
                  <wp:posOffset>1956435</wp:posOffset>
                </wp:positionH>
                <wp:positionV relativeFrom="paragraph">
                  <wp:posOffset>142875</wp:posOffset>
                </wp:positionV>
                <wp:extent cx="0" cy="210820"/>
                <wp:effectExtent l="13335" t="5715" r="5715" b="12065"/>
                <wp:wrapNone/>
                <wp:docPr id="175" name="Straight Arrow Connector 8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71A88B7" id="Straight Arrow Connector 826" o:spid="_x0000_s1026" type="#_x0000_t32" style="position:absolute;margin-left:154.05pt;margin-top:11.25pt;width:0;height:16.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t2HhuN0AAAAJAQAADwAAAGRycy9k&#10;b3ducmV2LnhtbEyPwU7DMAyG70i8Q2QkLoglLSpspe40IXHgyDaJa9Z4baFxqiZdy56eIA7saPvT&#10;7+8v1rPtxIkG3zpGSBYKBHHlTMs1wn73er8E4YNmozvHhPBNHtbl9VWhc+MmfqfTNtQihrDPNUIT&#10;Qp9L6auGrPYL1xPH29ENVoc4DrU0g55iuO1kqtSjtLrl+KHRPb00VH1tR4tAfswStVnZev92nu4+&#10;0vPn1O8Qb2/mzTOIQHP4h+FXP6pDGZ0ObmTjRYfwoJZJRBHSNAMRgb/FASHLnkCWhbxsUP4AAAD/&#10;/wMAUEsBAi0AFAAGAAgAAAAhALaDOJL+AAAA4QEAABMAAAAAAAAAAAAAAAAAAAAAAFtDb250ZW50&#10;X1R5cGVzXS54bWxQSwECLQAUAAYACAAAACEAOP0h/9YAAACUAQAACwAAAAAAAAAAAAAAAAAvAQAA&#10;X3JlbHMvLnJlbHNQSwECLQAUAAYACAAAACEA/AJLR74BAABgAwAADgAAAAAAAAAAAAAAAAAuAgAA&#10;ZHJzL2Uyb0RvYy54bWxQSwECLQAUAAYACAAAACEAt2HhuN0AAAAJAQAADwAAAAAAAAAAAAAAAAAY&#10;BAAAZHJzL2Rvd25yZXYueG1sUEsFBgAAAAAEAAQA8wAAACIFAAAAAA==&#10;"/>
            </w:pict>
          </mc:Fallback>
        </mc:AlternateContent>
      </w:r>
      <w:r>
        <w:rPr>
          <w:noProof/>
        </w:rPr>
        <mc:AlternateContent>
          <mc:Choice Requires="wps">
            <w:drawing>
              <wp:anchor distT="0" distB="0" distL="114300" distR="114300" simplePos="0" relativeHeight="251671040" behindDoc="0" locked="0" layoutInCell="1" allowOverlap="1" wp14:anchorId="3A5EB8BD" wp14:editId="65C7BD36">
                <wp:simplePos x="0" y="0"/>
                <wp:positionH relativeFrom="column">
                  <wp:posOffset>3394710</wp:posOffset>
                </wp:positionH>
                <wp:positionV relativeFrom="paragraph">
                  <wp:posOffset>146685</wp:posOffset>
                </wp:positionV>
                <wp:extent cx="0" cy="210820"/>
                <wp:effectExtent l="13335" t="9525" r="5715" b="8255"/>
                <wp:wrapNone/>
                <wp:docPr id="174" name="Straight Arrow Connector 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47BEB4B" id="Straight Arrow Connector 827" o:spid="_x0000_s1026" type="#_x0000_t32" style="position:absolute;margin-left:267.3pt;margin-top:11.55pt;width:0;height:16.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vtt0AAAAJAQAADwAAAGRycy9k&#10;b3ducmV2LnhtbEyPy07DMBBF90j8gzVI3SDqPGgEIU5VVWLBkrYSWzcekrTxOIqdJvTrGcQCdvM4&#10;unOmWM+2ExccfOtIQbyMQCBVzrRUKzjsXx+eQPigyejOESr4Qg/r8vam0LlxE73jZRdqwSHkc62g&#10;CaHPpfRVg1b7peuRePfpBqsDt0MtzaAnDredTKIok1a3xBca3eO2weq8G60C9OMqjjbPtj68Xaf7&#10;j+R6mvq9Uou7efMCIuAc/mD40Wd1KNnp6EYyXnQKVuljxqiCJI1BMPA7OHKRpSDLQv7/oPwGAAD/&#10;/wMAUEsBAi0AFAAGAAgAAAAhALaDOJL+AAAA4QEAABMAAAAAAAAAAAAAAAAAAAAAAFtDb250ZW50&#10;X1R5cGVzXS54bWxQSwECLQAUAAYACAAAACEAOP0h/9YAAACUAQAACwAAAAAAAAAAAAAAAAAvAQAA&#10;X3JlbHMvLnJlbHNQSwECLQAUAAYACAAAACEA/AJLR74BAABgAwAADgAAAAAAAAAAAAAAAAAuAgAA&#10;ZHJzL2Uyb0RvYy54bWxQSwECLQAUAAYACAAAACEAgdevtt0AAAAJAQAADwAAAAAAAAAAAAAAAAAY&#10;BAAAZHJzL2Rvd25yZXYueG1sUEsFBgAAAAAEAAQA8wAAACIFAAAAAA==&#10;"/>
            </w:pict>
          </mc:Fallback>
        </mc:AlternateContent>
      </w:r>
      <w:r>
        <w:rPr>
          <w:noProof/>
        </w:rPr>
        <mc:AlternateContent>
          <mc:Choice Requires="wps">
            <w:drawing>
              <wp:anchor distT="0" distB="0" distL="114300" distR="114300" simplePos="0" relativeHeight="251666944" behindDoc="0" locked="0" layoutInCell="1" allowOverlap="1" wp14:anchorId="5EE209D1" wp14:editId="456245D2">
                <wp:simplePos x="0" y="0"/>
                <wp:positionH relativeFrom="column">
                  <wp:posOffset>1407795</wp:posOffset>
                </wp:positionH>
                <wp:positionV relativeFrom="paragraph">
                  <wp:posOffset>142875</wp:posOffset>
                </wp:positionV>
                <wp:extent cx="0" cy="210820"/>
                <wp:effectExtent l="7620" t="5715" r="11430" b="12065"/>
                <wp:wrapNone/>
                <wp:docPr id="173" name="Straight Arrow Connector 8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4314C1B" id="Straight Arrow Connector 828" o:spid="_x0000_s1026" type="#_x0000_t32" style="position:absolute;margin-left:110.85pt;margin-top:11.25pt;width:0;height:16.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IaynJ90AAAAJAQAADwAAAGRycy9k&#10;b3ducmV2LnhtbEyPTW+CQBCG7038D5sx6aWpCyTUFlmMMfHQY9Wk15EdgZadJewi1F/fNT3U23w8&#10;eeeZfD2ZVlyod41lBfEiAkFcWt1wpeB42D2/gnAeWWNrmRT8kIN1MXvIMdN25A+67H0lQgi7DBXU&#10;3neZlK6syaBb2I447M62N+hD21dS9ziGcNPKJIpepMGGw4UaO9rWVH7vB6OA3JDG0ebNVMf36/j0&#10;mVy/xu6g1ON82qxAeJr8Pww3/aAORXA62YG1E62CJImXAb0VKYgA/A1OCtJ0CbLI5f0HxS8AAAD/&#10;/wMAUEsBAi0AFAAGAAgAAAAhALaDOJL+AAAA4QEAABMAAAAAAAAAAAAAAAAAAAAAAFtDb250ZW50&#10;X1R5cGVzXS54bWxQSwECLQAUAAYACAAAACEAOP0h/9YAAACUAQAACwAAAAAAAAAAAAAAAAAvAQAA&#10;X3JlbHMvLnJlbHNQSwECLQAUAAYACAAAACEA/AJLR74BAABgAwAADgAAAAAAAAAAAAAAAAAuAgAA&#10;ZHJzL2Uyb0RvYy54bWxQSwECLQAUAAYACAAAACEAIaynJ90AAAAJAQAADwAAAAAAAAAAAAAAAAAY&#10;BAAAZHJzL2Rvd25yZXYueG1sUEsFBgAAAAAEAAQA8wAAACIFAAAAAA==&#10;"/>
            </w:pict>
          </mc:Fallback>
        </mc:AlternateContent>
      </w:r>
      <w:r>
        <w:rPr>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7D967165" w14:textId="20142F41" w:rsidR="00202A83" w:rsidRDefault="008E6205">
      <w:pPr>
        <w:spacing w:line="480" w:lineRule="auto"/>
        <w:rPr>
          <w:lang w:val="fr-BE" w:eastAsia="en-GB"/>
        </w:rPr>
      </w:pPr>
      <w:r>
        <w:rPr>
          <w:noProof/>
        </w:rPr>
        <mc:AlternateContent>
          <mc:Choice Requires="wps">
            <w:drawing>
              <wp:anchor distT="0" distB="0" distL="114300" distR="114300" simplePos="0" relativeHeight="251676160" behindDoc="0" locked="0" layoutInCell="1" allowOverlap="1" wp14:anchorId="209F8AFE" wp14:editId="21C1BA48">
                <wp:simplePos x="0" y="0"/>
                <wp:positionH relativeFrom="column">
                  <wp:posOffset>4575810</wp:posOffset>
                </wp:positionH>
                <wp:positionV relativeFrom="paragraph">
                  <wp:posOffset>161925</wp:posOffset>
                </wp:positionV>
                <wp:extent cx="0" cy="210820"/>
                <wp:effectExtent l="13335" t="13335" r="5715" b="13970"/>
                <wp:wrapNone/>
                <wp:docPr id="172" name="Straight Arrow Connector 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5B757D5" id="Straight Arrow Connector 829" o:spid="_x0000_s1026" type="#_x0000_t32" style="position:absolute;margin-left:360.3pt;margin-top:12.75pt;width:0;height:16.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uXpMmd4AAAAJAQAADwAAAGRycy9k&#10;b3ducmV2LnhtbEyPTU/DMAyG70j7D5EncUFbskrdR6k7TUgcOLJN4po1pi00TtWka9mvJ4gDHG0/&#10;ev28+X6yrbhS7xvHCKulAkFcOtNwhXA+PS+2IHzQbHTrmBC+yMO+mN3lOjNu5Fe6HkMlYgj7TCPU&#10;IXSZlL6syWq/dB1xvL273uoQx76SptdjDLetTJRaS6sbjh9q3dFTTeXncbAI5Id0pQ47W51fbuPD&#10;W3L7GLsT4v18OjyCCDSFPxh+9KM6FNHp4gY2XrQIm0StI4qQpCmICPwuLgjpdgOyyOX/BsU3AAAA&#10;//8DAFBLAQItABQABgAIAAAAIQC2gziS/gAAAOEBAAATAAAAAAAAAAAAAAAAAAAAAABbQ29udGVu&#10;dF9UeXBlc10ueG1sUEsBAi0AFAAGAAgAAAAhADj9If/WAAAAlAEAAAsAAAAAAAAAAAAAAAAALwEA&#10;AF9yZWxzLy5yZWxzUEsBAi0AFAAGAAgAAAAhAPwCS0e+AQAAYAMAAA4AAAAAAAAAAAAAAAAALgIA&#10;AGRycy9lMm9Eb2MueG1sUEsBAi0AFAAGAAgAAAAhALl6TJneAAAACQEAAA8AAAAAAAAAAAAAAAAA&#10;GAQAAGRycy9kb3ducmV2LnhtbFBLBQYAAAAABAAEAPMAAAAjBQAAAAA=&#10;"/>
            </w:pict>
          </mc:Fallback>
        </mc:AlternateContent>
      </w:r>
      <w:r>
        <w:rPr>
          <w:noProof/>
        </w:rPr>
        <mc:AlternateContent>
          <mc:Choice Requires="wps">
            <w:drawing>
              <wp:anchor distT="0" distB="0" distL="114300" distR="114300" simplePos="0" relativeHeight="251677184" behindDoc="0" locked="0" layoutInCell="1" allowOverlap="1" wp14:anchorId="23A3F39D" wp14:editId="70194F18">
                <wp:simplePos x="0" y="0"/>
                <wp:positionH relativeFrom="column">
                  <wp:posOffset>4189730</wp:posOffset>
                </wp:positionH>
                <wp:positionV relativeFrom="paragraph">
                  <wp:posOffset>146050</wp:posOffset>
                </wp:positionV>
                <wp:extent cx="0" cy="210820"/>
                <wp:effectExtent l="8255" t="6985" r="10795" b="10795"/>
                <wp:wrapNone/>
                <wp:docPr id="171" name="Straight Arrow Connector 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B90E43F" id="Straight Arrow Connector 830" o:spid="_x0000_s1026" type="#_x0000_t32" style="position:absolute;margin-left:329.9pt;margin-top:11.5pt;width:0;height:16.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NjfH90AAAAJAQAADwAAAGRycy9k&#10;b3ducmV2LnhtbEyPQU+DQBCF7yb+h82YeDF2KQZiKUPTmHjwaNvE6xZGoLKzhF0K9tc7xoM9vnkv&#10;b76Xb2bbqTMNvnWMsFxEoIhLV7VcIxz2r4/PoHwwXJnOMSF8k4dNcXuTm6xyE7/TeRdqJSXsM4PQ&#10;hNBnWvuyIWv8wvXE4n26wZogcqh1NZhJym2n4yhKtTUty4fG9PTSUPm1Gy0C+TFZRtuVrQ9vl+nh&#10;I76cpn6PeH83b9egAs3hPwy/+IIOhTAd3ciVVx1CmqwEPSDET7JJAn+HI0KSxqCLXF8vKH4AAAD/&#10;/wMAUEsBAi0AFAAGAAgAAAAhALaDOJL+AAAA4QEAABMAAAAAAAAAAAAAAAAAAAAAAFtDb250ZW50&#10;X1R5cGVzXS54bWxQSwECLQAUAAYACAAAACEAOP0h/9YAAACUAQAACwAAAAAAAAAAAAAAAAAvAQAA&#10;X3JlbHMvLnJlbHNQSwECLQAUAAYACAAAACEA/AJLR74BAABgAwAADgAAAAAAAAAAAAAAAAAuAgAA&#10;ZHJzL2Uyb0RvYy54bWxQSwECLQAUAAYACAAAACEAgNjfH90AAAAJAQAADwAAAAAAAAAAAAAAAAAY&#10;BAAAZHJzL2Rvd25yZXYueG1sUEsFBgAAAAAEAAQA8wAAACIFAAAAAA==&#10;"/>
            </w:pict>
          </mc:Fallback>
        </mc:AlternateContent>
      </w:r>
      <w:r>
        <w:rPr>
          <w:lang w:val="fr-BE" w:eastAsia="en-GB"/>
        </w:rPr>
        <w:t>CV-tier</w:t>
      </w:r>
      <w:r>
        <w:rPr>
          <w:lang w:val="fr-BE" w:eastAsia="en-GB"/>
        </w:rPr>
        <w:tab/>
        <w:t xml:space="preserve"> C</w:t>
      </w:r>
      <w:r>
        <w:rPr>
          <w:lang w:val="fr-BE" w:eastAsia="en-GB"/>
        </w:rPr>
        <w:tab/>
        <w:t>V C</w:t>
      </w:r>
      <w:proofErr w:type="gramStart"/>
      <w:r>
        <w:rPr>
          <w:lang w:val="fr-BE" w:eastAsia="en-GB"/>
        </w:rPr>
        <w:tab/>
        <w:t xml:space="preserve">  V</w:t>
      </w:r>
      <w:proofErr w:type="gramEnd"/>
      <w:r>
        <w:rPr>
          <w:lang w:val="fr-BE" w:eastAsia="en-GB"/>
        </w:rPr>
        <w:t xml:space="preserve">   C</w:t>
      </w:r>
      <w:r>
        <w:rPr>
          <w:lang w:val="fr-BE" w:eastAsia="en-GB"/>
        </w:rPr>
        <w:tab/>
        <w:t xml:space="preserve">      V</w:t>
      </w:r>
      <w:r>
        <w:rPr>
          <w:lang w:val="fr-BE" w:eastAsia="en-GB"/>
        </w:rPr>
        <w:tab/>
        <w:t xml:space="preserve">     C</w:t>
      </w:r>
      <w:r>
        <w:rPr>
          <w:lang w:val="fr-BE" w:eastAsia="en-GB"/>
        </w:rPr>
        <w:tab/>
        <w:t xml:space="preserve">    V  C       V   C        V</w:t>
      </w:r>
      <w:r>
        <w:rPr>
          <w:lang w:val="fr-BE" w:eastAsia="en-GB"/>
        </w:rPr>
        <w:tab/>
      </w:r>
    </w:p>
    <w:p w14:paraId="0F893A89" w14:textId="77777777" w:rsidR="00202A83" w:rsidRDefault="00F15EB2">
      <w:pPr>
        <w:rPr>
          <w:lang w:eastAsia="en-GB"/>
        </w:rPr>
      </w:pPr>
      <w:r>
        <w:rPr>
          <w:lang w:eastAsia="en-GB"/>
        </w:rPr>
        <w:lastRenderedPageBreak/>
        <w:t>Segment-tier</w:t>
      </w:r>
      <w:proofErr w:type="gramStart"/>
      <w:r>
        <w:rPr>
          <w:lang w:eastAsia="en-GB"/>
        </w:rPr>
        <w:tab/>
        <w:t xml:space="preserve">  z</w:t>
      </w:r>
      <w:proofErr w:type="gramEnd"/>
      <w:r>
        <w:rPr>
          <w:lang w:eastAsia="en-GB"/>
        </w:rPr>
        <w:t xml:space="preserve">         u  k        i     r         e</w:t>
      </w:r>
      <w:r>
        <w:rPr>
          <w:lang w:eastAsia="en-GB"/>
        </w:rPr>
        <w:tab/>
        <w:t xml:space="preserve">      t         ɔ   k        i     r         ɛ </w:t>
      </w:r>
    </w:p>
    <w:p w14:paraId="1E976394" w14:textId="77777777" w:rsidR="00202A83" w:rsidRDefault="00F15EB2">
      <w:pPr>
        <w:rPr>
          <w:lang w:eastAsia="en-GB"/>
        </w:rPr>
      </w:pPr>
      <w:r>
        <w:rPr>
          <w:lang w:eastAsia="en-GB"/>
        </w:rPr>
        <w:t xml:space="preserve">     </w:t>
      </w:r>
      <w:r>
        <w:rPr>
          <w:lang w:eastAsia="en-GB"/>
        </w:rPr>
        <w:tab/>
      </w:r>
      <w:r>
        <w:rPr>
          <w:lang w:eastAsia="en-GB"/>
        </w:rPr>
        <w:tab/>
      </w:r>
      <w:r>
        <w:rPr>
          <w:lang w:eastAsia="en-GB"/>
        </w:rPr>
        <w:tab/>
        <w:t xml:space="preserve">[zuk.re] ‘act of moving’               </w:t>
      </w:r>
      <w:proofErr w:type="gramStart"/>
      <w:r>
        <w:rPr>
          <w:lang w:eastAsia="en-GB"/>
        </w:rPr>
        <w:t xml:space="preserve">   [</w:t>
      </w:r>
      <w:proofErr w:type="gramEnd"/>
      <w:r>
        <w:rPr>
          <w:lang w:eastAsia="en-GB"/>
        </w:rPr>
        <w:t>tɔk</w:t>
      </w:r>
      <w:r>
        <w:rPr>
          <w:rFonts w:ascii="SILDoulos IPA93" w:hAnsi="SILDoulos IPA93" w:cs="SILDoulos IPA93"/>
          <w:lang w:eastAsia="en-GB"/>
        </w:rPr>
        <w:t></w:t>
      </w:r>
      <w:r>
        <w:rPr>
          <w:lang w:eastAsia="en-GB"/>
        </w:rPr>
        <w:t>rɛ] ‘dripping liquid’</w:t>
      </w:r>
    </w:p>
    <w:p w14:paraId="30D3D505" w14:textId="77777777" w:rsidR="00202A83" w:rsidRDefault="00F15EB2">
      <w:pPr>
        <w:rPr>
          <w:lang w:eastAsia="en-GB"/>
        </w:rPr>
      </w:pPr>
      <w:r>
        <w:rPr>
          <w:lang w:eastAsia="en-GB"/>
        </w:rPr>
        <w:tab/>
      </w:r>
    </w:p>
    <w:p w14:paraId="499FF9C2" w14:textId="215B493B" w:rsidR="00202A83" w:rsidRDefault="008E6205">
      <w:pPr>
        <w:autoSpaceDE w:val="0"/>
        <w:autoSpaceDN w:val="0"/>
        <w:adjustRightInd w:val="0"/>
        <w:spacing w:line="480" w:lineRule="auto"/>
        <w:rPr>
          <w:lang w:val="fr-BE" w:eastAsia="en-GB"/>
        </w:rPr>
      </w:pPr>
      <w:r>
        <w:rPr>
          <w:noProof/>
        </w:rPr>
        <mc:AlternateContent>
          <mc:Choice Requires="wps">
            <w:drawing>
              <wp:anchor distT="0" distB="0" distL="114300" distR="114300" simplePos="0" relativeHeight="251681280" behindDoc="0" locked="0" layoutInCell="1" allowOverlap="1" wp14:anchorId="63C5907F" wp14:editId="77D0D3D3">
                <wp:simplePos x="0" y="0"/>
                <wp:positionH relativeFrom="column">
                  <wp:posOffset>4352925</wp:posOffset>
                </wp:positionH>
                <wp:positionV relativeFrom="paragraph">
                  <wp:posOffset>162560</wp:posOffset>
                </wp:positionV>
                <wp:extent cx="0" cy="210820"/>
                <wp:effectExtent l="9525" t="6350" r="9525" b="11430"/>
                <wp:wrapNone/>
                <wp:docPr id="170" name="Straight Arrow Connector 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1B59626" id="Straight Arrow Connector 831" o:spid="_x0000_s1026" type="#_x0000_t32" style="position:absolute;margin-left:342.75pt;margin-top:12.8pt;width:0;height:16.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QAXvt0AAAAJAQAADwAAAGRycy9k&#10;b3ducmV2LnhtbEyPwU7DMAyG70i8Q2QkLoilq5SqdHWnCYkDR7ZJXLPGtB2NUzXpWvb0BHGAo+1P&#10;v7+/3C62FxcafecYYb1KQBDXznTcIBwPL485CB80G907JoQv8rCtbm9KXRg38xtd9qERMYR9oRHa&#10;EIZCSl+3ZLVfuYE43j7caHWI49hIM+o5httepkmSSas7jh9aPdBzS/XnfrII5Ce1TnZPtjm+XueH&#10;9/R6nocD4v3dstuACLSEPxh+9KM6VNHp5CY2XvQIWa5URBFSlYGIwO/ihKDyHGRVyv8Nqm8AAAD/&#10;/wMAUEsBAi0AFAAGAAgAAAAhALaDOJL+AAAA4QEAABMAAAAAAAAAAAAAAAAAAAAAAFtDb250ZW50&#10;X1R5cGVzXS54bWxQSwECLQAUAAYACAAAACEAOP0h/9YAAACUAQAACwAAAAAAAAAAAAAAAAAvAQAA&#10;X3JlbHMvLnJlbHNQSwECLQAUAAYACAAAACEA/AJLR74BAABgAwAADgAAAAAAAAAAAAAAAAAuAgAA&#10;ZHJzL2Uyb0RvYy54bWxQSwECLQAUAAYACAAAACEAgQAXvt0AAAAJAQAADwAAAAAAAAAAAAAAAAAY&#10;BAAAZHJzL2Rvd25yZXYueG1sUEsFBgAAAAAEAAQA8wAAACIFAAAAAA==&#10;"/>
            </w:pict>
          </mc:Fallback>
        </mc:AlternateContent>
      </w:r>
      <w:r>
        <w:rPr>
          <w:noProof/>
        </w:rPr>
        <mc:AlternateContent>
          <mc:Choice Requires="wps">
            <w:drawing>
              <wp:anchor distT="0" distB="0" distL="114300" distR="114300" simplePos="0" relativeHeight="251679232" behindDoc="0" locked="0" layoutInCell="1" allowOverlap="1" wp14:anchorId="2D453666" wp14:editId="03A7AE81">
                <wp:simplePos x="0" y="0"/>
                <wp:positionH relativeFrom="column">
                  <wp:posOffset>2381250</wp:posOffset>
                </wp:positionH>
                <wp:positionV relativeFrom="paragraph">
                  <wp:posOffset>151130</wp:posOffset>
                </wp:positionV>
                <wp:extent cx="0" cy="210820"/>
                <wp:effectExtent l="9525" t="13970" r="9525" b="13335"/>
                <wp:wrapNone/>
                <wp:docPr id="169" name="Straight Arrow Connector 8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DEDF7A9" id="Straight Arrow Connector 832" o:spid="_x0000_s1026" type="#_x0000_t32" style="position:absolute;margin-left:187.5pt;margin-top:11.9pt;width:0;height:16.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vYId0AAAAJAQAADwAAAGRycy9k&#10;b3ducmV2LnhtbEyPwU7DMAyG70i8Q2QkLoil61QGpe40IXHgyDaJa9aYttA4VZOuZU+PEQc42v71&#10;+/uKzew6daIhtJ4RlosEFHHlbcs1wmH/fHsPKkTD1nSeCeGLAmzKy4vC5NZP/EqnXayVlHDIDUIT&#10;Y59rHaqGnAkL3xPL7d0PzkQZh1rbwUxS7jqdJsmddqZl+dCYnp4aqj53o0OgMGbLZPvg6sPLebp5&#10;S88fU79HvL6at4+gIs3xLww/+IIOpTAd/cg2qA5htc7EJSKkK1GQwO/iiJCtE9Blof8blN8AAAD/&#10;/wMAUEsBAi0AFAAGAAgAAAAhALaDOJL+AAAA4QEAABMAAAAAAAAAAAAAAAAAAAAAAFtDb250ZW50&#10;X1R5cGVzXS54bWxQSwECLQAUAAYACAAAACEAOP0h/9YAAACUAQAACwAAAAAAAAAAAAAAAAAvAQAA&#10;X3JlbHMvLnJlbHNQSwECLQAUAAYACAAAACEA/AJLR74BAABgAwAADgAAAAAAAAAAAAAAAAAuAgAA&#10;ZHJzL2Uyb0RvYy54bWxQSwECLQAUAAYACAAAACEA/GvYId0AAAAJAQAADwAAAAAAAAAAAAAAAAAY&#10;BAAAZHJzL2Rvd25yZXYueG1sUEsFBgAAAAAEAAQA8wAAACIFAAAAAA==&#10;"/>
            </w:pict>
          </mc:Fallback>
        </mc:AlternateContent>
      </w:r>
      <w:r>
        <w:rPr>
          <w:lang w:val="fr-BE" w:eastAsia="en-GB"/>
        </w:rPr>
        <w:t xml:space="preserve"> </w:t>
      </w:r>
      <w:proofErr w:type="gramStart"/>
      <w:r>
        <w:rPr>
          <w:lang w:val="fr-BE" w:eastAsia="en-GB"/>
        </w:rPr>
        <w:t>syllable</w:t>
      </w:r>
      <w:proofErr w:type="gramEnd"/>
      <w:r>
        <w:rPr>
          <w:lang w:val="fr-BE" w:eastAsia="en-GB"/>
        </w:rPr>
        <w:t>-tier</w:t>
      </w:r>
      <w:r>
        <w:rPr>
          <w:lang w:val="fr-BE" w:eastAsia="en-GB"/>
        </w:rPr>
        <w:tab/>
        <w:t>(i)</w:t>
      </w:r>
      <w:r>
        <w:rPr>
          <w:lang w:val="fr-BE" w:eastAsia="en-GB"/>
        </w:rPr>
        <w:tab/>
      </w:r>
      <w:r>
        <w:rPr>
          <w:lang w:eastAsia="en-GB"/>
        </w:rPr>
        <w:t>σ</w:t>
      </w:r>
      <w:r>
        <w:rPr>
          <w:lang w:val="fr-BE" w:eastAsia="en-GB"/>
        </w:rPr>
        <w:t xml:space="preserve">                       </w:t>
      </w:r>
      <w:r>
        <w:rPr>
          <w:lang w:eastAsia="en-GB"/>
        </w:rPr>
        <w:t>σ</w:t>
      </w:r>
      <w:r>
        <w:rPr>
          <w:lang w:val="fr-BE" w:eastAsia="en-GB"/>
        </w:rPr>
        <w:tab/>
        <w:t xml:space="preserve"> (ii)</w:t>
      </w:r>
      <w:r>
        <w:rPr>
          <w:lang w:val="fr-BE" w:eastAsia="en-GB"/>
        </w:rPr>
        <w:tab/>
        <w:t xml:space="preserve">    </w:t>
      </w:r>
      <w:r>
        <w:rPr>
          <w:lang w:eastAsia="en-GB"/>
        </w:rPr>
        <w:t>σ</w:t>
      </w:r>
      <w:r>
        <w:rPr>
          <w:lang w:val="fr-BE" w:eastAsia="en-GB"/>
        </w:rPr>
        <w:t xml:space="preserve">            </w:t>
      </w:r>
      <w:r>
        <w:rPr>
          <w:lang w:val="fr-BE" w:eastAsia="en-GB"/>
        </w:rPr>
        <w:tab/>
        <w:t xml:space="preserve">     </w:t>
      </w:r>
      <w:r>
        <w:rPr>
          <w:lang w:eastAsia="en-GB"/>
        </w:rPr>
        <w:t>σ</w:t>
      </w:r>
      <w:r>
        <w:rPr>
          <w:lang w:val="fr-BE" w:eastAsia="en-GB"/>
        </w:rPr>
        <w:tab/>
      </w:r>
    </w:p>
    <w:p w14:paraId="193D5242" w14:textId="7C514FEE" w:rsidR="00202A83" w:rsidRDefault="008E6205">
      <w:pPr>
        <w:spacing w:line="480" w:lineRule="auto"/>
        <w:rPr>
          <w:szCs w:val="22"/>
          <w:lang w:val="fr-BE" w:eastAsia="en-GB"/>
        </w:rPr>
      </w:pPr>
      <w:r>
        <w:rPr>
          <w:noProof/>
        </w:rPr>
        <mc:AlternateContent>
          <mc:Choice Requires="wps">
            <w:drawing>
              <wp:anchor distT="0" distB="0" distL="114300" distR="114300" simplePos="0" relativeHeight="251680256" behindDoc="0" locked="0" layoutInCell="1" allowOverlap="1" wp14:anchorId="5344ADDC" wp14:editId="4645BC30">
                <wp:simplePos x="0" y="0"/>
                <wp:positionH relativeFrom="column">
                  <wp:posOffset>4370070</wp:posOffset>
                </wp:positionH>
                <wp:positionV relativeFrom="paragraph">
                  <wp:posOffset>154305</wp:posOffset>
                </wp:positionV>
                <wp:extent cx="0" cy="210820"/>
                <wp:effectExtent l="7620" t="5715" r="11430" b="12065"/>
                <wp:wrapNone/>
                <wp:docPr id="168" name="Straight Arrow Connector 8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B051C51" id="Straight Arrow Connector 833" o:spid="_x0000_s1026" type="#_x0000_t32" style="position:absolute;margin-left:344.1pt;margin-top:12.15pt;width:0;height:16.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s6cIit4AAAAJAQAADwAAAGRycy9k&#10;b3ducmV2LnhtbEyPTU/DMAyG70j7D5GRdkEsXVlHKXWnCYkDx31IXLPGtIXGqZp0Lfv1BHEYR9uP&#10;Xj9vvplMK87Uu8YywnIRgSAurW64QjgeXu9TEM4r1qq1TAjf5GBTzG5ylWk78o7Oe1+JEMIuUwi1&#10;910mpStrMsotbEccbh+2N8qHsa+k7tUYwk0r4yhaS6MaDh9q1dFLTeXXfjAI5IZkGW2fTHV8u4x3&#10;7/Hlc+wOiPPbafsMwtPkrzD86gd1KILTyQ6snWgR1mkaBxQhXj2ACMDf4oSQPCYgi1z+b1D8AAAA&#10;//8DAFBLAQItABQABgAIAAAAIQC2gziS/gAAAOEBAAATAAAAAAAAAAAAAAAAAAAAAABbQ29udGVu&#10;dF9UeXBlc10ueG1sUEsBAi0AFAAGAAgAAAAhADj9If/WAAAAlAEAAAsAAAAAAAAAAAAAAAAALwEA&#10;AF9yZWxzLy5yZWxzUEsBAi0AFAAGAAgAAAAhAPwCS0e+AQAAYAMAAA4AAAAAAAAAAAAAAAAALgIA&#10;AGRycy9lMm9Eb2MueG1sUEsBAi0AFAAGAAgAAAAhALOnCIreAAAACQEAAA8AAAAAAAAAAAAAAAAA&#10;GAQAAGRycy9kb3ducmV2LnhtbFBLBQYAAAAABAAEAPMAAAAjBQAAAAA=&#10;"/>
            </w:pict>
          </mc:Fallback>
        </mc:AlternateContent>
      </w:r>
      <w:r>
        <w:rPr>
          <w:noProof/>
        </w:rPr>
        <mc:AlternateContent>
          <mc:Choice Requires="wps">
            <w:drawing>
              <wp:anchor distT="0" distB="0" distL="114300" distR="114300" simplePos="0" relativeHeight="251678208" behindDoc="0" locked="0" layoutInCell="1" allowOverlap="1" wp14:anchorId="0CCEC3B7" wp14:editId="401A4CB5">
                <wp:simplePos x="0" y="0"/>
                <wp:positionH relativeFrom="column">
                  <wp:posOffset>2390775</wp:posOffset>
                </wp:positionH>
                <wp:positionV relativeFrom="paragraph">
                  <wp:posOffset>142875</wp:posOffset>
                </wp:positionV>
                <wp:extent cx="0" cy="210820"/>
                <wp:effectExtent l="9525" t="13335" r="9525" b="13970"/>
                <wp:wrapNone/>
                <wp:docPr id="167" name="Straight Arrow Connector 8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92A2C51" id="Straight Arrow Connector 834" o:spid="_x0000_s1026" type="#_x0000_t32" style="position:absolute;margin-left:188.25pt;margin-top:11.25pt;width:0;height:16.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VGwITN0AAAAJAQAADwAAAGRycy9k&#10;b3ducmV2LnhtbEyPwU7DMAyG70i8Q2QkLoilK+oGpe40IXHgyDaJa9aYttA4VZOuZU+PEQc4WbY/&#10;/f5cbGbXqRMNofWMsFwkoIgrb1uuEQ7759t7UCEatqbzTAhfFGBTXl4UJrd+4lc67WKtJIRDbhCa&#10;GPtc61A15ExY+J5Ydu9+cCZKO9TaDmaScNfpNElW2pmW5UJjenpqqPrcjQ6Bwpgtk+2Dqw8v5+nm&#10;LT1/TP0e8fpq3j6CijTHPxh+9EUdSnE6+pFtUB3C3XqVCYqQplIF+B0cEbJsDbos9P8Pym8AAAD/&#10;/wMAUEsBAi0AFAAGAAgAAAAhALaDOJL+AAAA4QEAABMAAAAAAAAAAAAAAAAAAAAAAFtDb250ZW50&#10;X1R5cGVzXS54bWxQSwECLQAUAAYACAAAACEAOP0h/9YAAACUAQAACwAAAAAAAAAAAAAAAAAvAQAA&#10;X3JlbHMvLnJlbHNQSwECLQAUAAYACAAAACEA/AJLR74BAABgAwAADgAAAAAAAAAAAAAAAAAuAgAA&#10;ZHJzL2Uyb0RvYy54bWxQSwECLQAUAAYACAAAACEAVGwITN0AAAAJAQAADwAAAAAAAAAAAAAAAAAY&#10;BAAAZHJzL2Rvd25yZXYueG1sUEsFBgAAAAAEAAQA8wAAACIFAAAAAA==&#10;"/>
            </w:pict>
          </mc:Fallback>
        </mc:AlternateContent>
      </w:r>
      <w:r>
        <w:rPr>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r>
        <w:rPr>
          <w:szCs w:val="22"/>
          <w:lang w:val="fr-BE" w:eastAsia="en-GB"/>
        </w:rPr>
        <w:t xml:space="preserve">                 </w:t>
      </w:r>
      <w:r>
        <w:rPr>
          <w:szCs w:val="22"/>
          <w:lang w:eastAsia="en-GB"/>
        </w:rPr>
        <w:t>μ</w:t>
      </w:r>
    </w:p>
    <w:p w14:paraId="60896C17" w14:textId="763F7A3C" w:rsidR="00202A83" w:rsidRDefault="008E6205">
      <w:pPr>
        <w:spacing w:line="480" w:lineRule="auto"/>
        <w:rPr>
          <w:lang w:val="fr-BE" w:eastAsia="en-GB"/>
        </w:rPr>
      </w:pPr>
      <w:r>
        <w:rPr>
          <w:noProof/>
        </w:rPr>
        <mc:AlternateContent>
          <mc:Choice Requires="wps">
            <w:drawing>
              <wp:anchor distT="0" distB="0" distL="114300" distR="114300" simplePos="0" relativeHeight="251683328" behindDoc="0" locked="0" layoutInCell="1" allowOverlap="1" wp14:anchorId="73370172" wp14:editId="4594BDBB">
                <wp:simplePos x="0" y="0"/>
                <wp:positionH relativeFrom="column">
                  <wp:posOffset>4370070</wp:posOffset>
                </wp:positionH>
                <wp:positionV relativeFrom="paragraph">
                  <wp:posOffset>161925</wp:posOffset>
                </wp:positionV>
                <wp:extent cx="0" cy="210820"/>
                <wp:effectExtent l="7620" t="11430" r="11430" b="6350"/>
                <wp:wrapNone/>
                <wp:docPr id="166" name="Straight Arrow Connector 8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C801786" id="Straight Arrow Connector 835" o:spid="_x0000_s1026" type="#_x0000_t32" style="position:absolute;margin-left:344.1pt;margin-top:12.75pt;width:0;height:16.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Ty90AAAAJAQAADwAAAGRycy9k&#10;b3ducmV2LnhtbEyPwW7CMAyG75N4h8hIu0wjpVJZV+oiNGmHHQdIu4bGtIXGqZqUdjz9Mu0wjrY/&#10;/f7+fDOZVlypd41lhOUiAkFcWt1whXDYvz+nIJxXrFVrmRC+ycGmmD3kKtN25E+67nwlQgi7TCHU&#10;3neZlK6sySi3sB1xuJ1sb5QPY19J3asxhJtWxlG0kkY1HD7UqqO3msrLbjAI5IZkGW1fTXX4uI1P&#10;X/HtPHZ7xMf5tF2D8DT5fxh+9YM6FMHpaAfWTrQIqzSNA4oQJwmIAPwtjghJ+gKyyOV9g+IHAAD/&#10;/wMAUEsBAi0AFAAGAAgAAAAhALaDOJL+AAAA4QEAABMAAAAAAAAAAAAAAAAAAAAAAFtDb250ZW50&#10;X1R5cGVzXS54bWxQSwECLQAUAAYACAAAACEAOP0h/9YAAACUAQAACwAAAAAAAAAAAAAAAAAvAQAA&#10;X3JlbHMvLnJlbHNQSwECLQAUAAYACAAAACEA/AJLR74BAABgAwAADgAAAAAAAAAAAAAAAAAuAgAA&#10;ZHJzL2Uyb0RvYy54bWxQSwECLQAUAAYACAAAACEAgDETy90AAAAJAQAADwAAAAAAAAAAAAAAAAAY&#10;BAAAZHJzL2Rvd25yZXYueG1sUEsFBgAAAAAEAAQA8wAAACIFAAAAAA==&#10;"/>
            </w:pict>
          </mc:Fallback>
        </mc:AlternateContent>
      </w:r>
      <w:r>
        <w:rPr>
          <w:noProof/>
        </w:rPr>
        <mc:AlternateContent>
          <mc:Choice Requires="wps">
            <w:drawing>
              <wp:anchor distT="0" distB="0" distL="114300" distR="114300" simplePos="0" relativeHeight="251684352" behindDoc="0" locked="0" layoutInCell="1" allowOverlap="1" wp14:anchorId="203F5493" wp14:editId="790614FB">
                <wp:simplePos x="0" y="0"/>
                <wp:positionH relativeFrom="column">
                  <wp:posOffset>3961130</wp:posOffset>
                </wp:positionH>
                <wp:positionV relativeFrom="paragraph">
                  <wp:posOffset>153670</wp:posOffset>
                </wp:positionV>
                <wp:extent cx="0" cy="210820"/>
                <wp:effectExtent l="8255" t="12700" r="10795" b="5080"/>
                <wp:wrapNone/>
                <wp:docPr id="165" name="Straight Arrow Connector 8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343418E" id="Straight Arrow Connector 836" o:spid="_x0000_s1026" type="#_x0000_t32" style="position:absolute;margin-left:311.9pt;margin-top:12.1pt;width:0;height:16.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yPbS+t4AAAAJAQAADwAAAGRycy9k&#10;b3ducmV2LnhtbEyPzU7DMBCE70i8g7VIXBB1atoCaTZVhcSBY38krm68JKHxOoqdJvTpccWhHHd2&#10;NPNNthptI07U+doxwnSSgCAunKm5RNjv3h9fQPig2ejGMSH8kIdVfnuT6dS4gTd02oZSxBD2qUao&#10;QmhTKX1RkdV+4lri+PtyndUhnl0pTaeHGG4bqZJkIa2uOTZUuqW3iorjtrcI5Pv5NFm/2nL/cR4e&#10;PtX5e2h3iPd343oJItAYrma44Ed0yCPTwfVsvGgQFuopogcENVMgouFPOCDMn2cg80z+X5D/AgAA&#10;//8DAFBLAQItABQABgAIAAAAIQC2gziS/gAAAOEBAAATAAAAAAAAAAAAAAAAAAAAAABbQ29udGVu&#10;dF9UeXBlc10ueG1sUEsBAi0AFAAGAAgAAAAhADj9If/WAAAAlAEAAAsAAAAAAAAAAAAAAAAALwEA&#10;AF9yZWxzLy5yZWxzUEsBAi0AFAAGAAgAAAAhAPwCS0e+AQAAYAMAAA4AAAAAAAAAAAAAAAAALgIA&#10;AGRycy9lMm9Eb2MueG1sUEsBAi0AFAAGAAgAAAAhAMj20vreAAAACQEAAA8AAAAAAAAAAAAAAAAA&#10;GAQAAGRycy9kb3ducmV2LnhtbFBLBQYAAAAABAAEAPMAAAAjBQAAAAA=&#10;"/>
            </w:pict>
          </mc:Fallback>
        </mc:AlternateContent>
      </w:r>
      <w:r>
        <w:rPr>
          <w:noProof/>
        </w:rPr>
        <mc:AlternateContent>
          <mc:Choice Requires="wps">
            <w:drawing>
              <wp:anchor distT="0" distB="0" distL="114300" distR="114300" simplePos="0" relativeHeight="251682304" behindDoc="0" locked="0" layoutInCell="1" allowOverlap="1" wp14:anchorId="389C3D15" wp14:editId="38CF8FC0">
                <wp:simplePos x="0" y="0"/>
                <wp:positionH relativeFrom="column">
                  <wp:posOffset>1769110</wp:posOffset>
                </wp:positionH>
                <wp:positionV relativeFrom="paragraph">
                  <wp:posOffset>149860</wp:posOffset>
                </wp:positionV>
                <wp:extent cx="0" cy="210820"/>
                <wp:effectExtent l="6985" t="8890" r="12065" b="8890"/>
                <wp:wrapNone/>
                <wp:docPr id="164" name="Straight Arrow Connector 8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3D0A0C0" id="Straight Arrow Connector 837" o:spid="_x0000_s1026" type="#_x0000_t32" style="position:absolute;margin-left:139.3pt;margin-top:11.8pt;width:0;height:16.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hy4t90AAAAJAQAADwAAAGRycy9k&#10;b3ducmV2LnhtbEyPT0/CQBDF7yZ8h82QcDGwpYZaareEkHjwKJB4XbpjW+3ONt0trXx6x3jQ0/x7&#10;ee83+W6yrbhi7xtHCtarCARS6UxDlYLz6XmZgvBBk9GtI1TwhR52xewu15lxI73i9RgqwSbkM62g&#10;DqHLpPRljVb7leuQ+PbueqsDj30lTa9HNretjKMokVY3xAm17vBQY/l5HKwC9MNmHe23tjq/3Mb7&#10;t/j2MXYnpRbzaf8EIuAU/sTwg8/oUDDTxQ1kvGgVxI9pwlJuHriy4HdxUbBJUpBFLv9/UHwDAAD/&#10;/wMAUEsBAi0AFAAGAAgAAAAhALaDOJL+AAAA4QEAABMAAAAAAAAAAAAAAAAAAAAAAFtDb250ZW50&#10;X1R5cGVzXS54bWxQSwECLQAUAAYACAAAACEAOP0h/9YAAACUAQAACwAAAAAAAAAAAAAAAAAvAQAA&#10;X3JlbHMvLnJlbHNQSwECLQAUAAYACAAAACEA/AJLR74BAABgAwAADgAAAAAAAAAAAAAAAAAuAgAA&#10;ZHJzL2Uyb0RvYy54bWxQSwECLQAUAAYACAAAACEAkhy4t90AAAAJAQAADwAAAAAAAAAAAAAAAAAY&#10;BAAAZHJzL2Rvd25yZXYueG1sUEsFBgAAAAAEAAQA8wAAACIFAAAAAA==&#10;"/>
            </w:pict>
          </mc:Fallback>
        </mc:AlternateContent>
      </w:r>
      <w:r>
        <w:rPr>
          <w:lang w:val="fr-BE" w:eastAsia="en-GB"/>
        </w:rPr>
        <w:t>CV-tier</w:t>
      </w:r>
      <w:r>
        <w:rPr>
          <w:lang w:val="fr-BE" w:eastAsia="en-GB"/>
        </w:rPr>
        <w:tab/>
        <w:t xml:space="preserve"> C</w:t>
      </w:r>
      <w:r>
        <w:rPr>
          <w:lang w:val="fr-BE" w:eastAsia="en-GB"/>
        </w:rPr>
        <w:tab/>
        <w:t>V      C   C</w:t>
      </w:r>
      <w:r>
        <w:rPr>
          <w:lang w:val="fr-BE" w:eastAsia="en-GB"/>
        </w:rPr>
        <w:tab/>
        <w:t xml:space="preserve"> V</w:t>
      </w:r>
      <w:r>
        <w:rPr>
          <w:lang w:val="fr-BE" w:eastAsia="en-GB"/>
        </w:rPr>
        <w:tab/>
        <w:t xml:space="preserve">     C</w:t>
      </w:r>
      <w:r>
        <w:rPr>
          <w:lang w:val="fr-BE" w:eastAsia="en-GB"/>
        </w:rPr>
        <w:tab/>
        <w:t xml:space="preserve">    V      C   C        V</w:t>
      </w:r>
      <w:r>
        <w:rPr>
          <w:lang w:val="fr-BE" w:eastAsia="en-GB"/>
        </w:rPr>
        <w:tab/>
      </w:r>
    </w:p>
    <w:p w14:paraId="13049E74" w14:textId="77777777" w:rsidR="00202A83" w:rsidRDefault="00F15EB2">
      <w:pPr>
        <w:rPr>
          <w:lang w:val="fr-BE" w:eastAsia="en-GB"/>
        </w:rPr>
      </w:pPr>
      <w:r>
        <w:rPr>
          <w:lang w:val="fr-BE" w:eastAsia="en-GB"/>
        </w:rPr>
        <w:t>Segment-tier</w:t>
      </w:r>
      <w:proofErr w:type="gramStart"/>
      <w:r>
        <w:rPr>
          <w:lang w:val="fr-BE" w:eastAsia="en-GB"/>
        </w:rPr>
        <w:tab/>
        <w:t xml:space="preserve">  </w:t>
      </w:r>
      <w:r w:rsidRPr="008E6205">
        <w:rPr>
          <w:lang w:val="de-DE" w:eastAsia="en-GB"/>
        </w:rPr>
        <w:t>z</w:t>
      </w:r>
      <w:proofErr w:type="gramEnd"/>
      <w:r w:rsidRPr="008E6205">
        <w:rPr>
          <w:lang w:val="de-DE" w:eastAsia="en-GB"/>
        </w:rPr>
        <w:t xml:space="preserve">         u       k    r         </w:t>
      </w:r>
      <w:r>
        <w:rPr>
          <w:lang w:val="fr-BE" w:eastAsia="en-GB"/>
        </w:rPr>
        <w:t xml:space="preserve"> e</w:t>
      </w:r>
      <w:r>
        <w:rPr>
          <w:lang w:val="fr-BE" w:eastAsia="en-GB"/>
        </w:rPr>
        <w:tab/>
        <w:t xml:space="preserve">      t         ɔ        k   r         ɛ </w:t>
      </w:r>
    </w:p>
    <w:p w14:paraId="333F716D" w14:textId="77777777" w:rsidR="00202A83" w:rsidRDefault="00F15EB2">
      <w:pPr>
        <w:autoSpaceDE w:val="0"/>
        <w:autoSpaceDN w:val="0"/>
        <w:adjustRightInd w:val="0"/>
        <w:spacing w:after="240"/>
        <w:ind w:firstLine="720"/>
        <w:rPr>
          <w:lang w:val="fr-BE" w:eastAsia="en-GB"/>
        </w:rPr>
      </w:pPr>
      <w:r>
        <w:rPr>
          <w:lang w:val="fr-BE" w:eastAsia="en-GB"/>
        </w:rPr>
        <w:t xml:space="preserve">              [</w:t>
      </w:r>
      <w:proofErr w:type="gramStart"/>
      <w:r>
        <w:rPr>
          <w:lang w:eastAsia="en-GB"/>
        </w:rPr>
        <w:t>zuk.re</w:t>
      </w:r>
      <w:proofErr w:type="gramEnd"/>
      <w:r>
        <w:rPr>
          <w:lang w:val="fr-BE" w:eastAsia="en-GB"/>
        </w:rPr>
        <w:t xml:space="preserve">] </w:t>
      </w:r>
      <w:r>
        <w:rPr>
          <w:lang w:eastAsia="en-GB"/>
        </w:rPr>
        <w:t>‘act of moving’</w:t>
      </w:r>
      <w:r>
        <w:rPr>
          <w:lang w:val="fr-BE" w:eastAsia="en-GB"/>
        </w:rPr>
        <w:t xml:space="preserve">                 [tɔk</w:t>
      </w:r>
      <w:r>
        <w:rPr>
          <w:rFonts w:ascii="SILDoulos IPA93" w:hAnsi="SILDoulos IPA93" w:cs="SILDoulos IPA93"/>
          <w:lang w:eastAsia="en-GB"/>
        </w:rPr>
        <w:t></w:t>
      </w:r>
      <w:r>
        <w:rPr>
          <w:lang w:val="fr-BE" w:eastAsia="en-GB"/>
        </w:rPr>
        <w:t>rɛ] ‘dripping liquid’</w:t>
      </w:r>
    </w:p>
    <w:p w14:paraId="23EF3FA9" w14:textId="77777777" w:rsidR="00202A83" w:rsidRDefault="00F15EB2">
      <w:pPr>
        <w:autoSpaceDE w:val="0"/>
        <w:autoSpaceDN w:val="0"/>
        <w:adjustRightInd w:val="0"/>
        <w:ind w:firstLine="720"/>
        <w:jc w:val="both"/>
        <w:rPr>
          <w:lang w:eastAsia="en-GB"/>
        </w:rPr>
      </w:pPr>
      <w:r>
        <w:rPr>
          <w:lang w:eastAsia="en-GB"/>
        </w:rPr>
        <w:t xml:space="preserve">It is clear from the data above that /l/ and /r/ gained syllabicity because of the transferred syllabicity of /i/→/l/ and /e/→/r/ as in [dilige] and [turege] respectively in 75a above. In the case of 75b, /b/ and /k/ could </w:t>
      </w:r>
      <w:proofErr w:type="gramStart"/>
      <w:r>
        <w:rPr>
          <w:lang w:eastAsia="en-GB"/>
        </w:rPr>
        <w:t>not  such</w:t>
      </w:r>
      <w:proofErr w:type="gramEnd"/>
      <w:r>
        <w:rPr>
          <w:lang w:eastAsia="en-GB"/>
        </w:rPr>
        <w:t xml:space="preserve"> transfer of syllabicity of /i/ to the obstruent /b/ and /k/  is not visible in the respectively.</w:t>
      </w:r>
    </w:p>
    <w:p w14:paraId="2C6A00CD" w14:textId="77777777" w:rsidR="00202A83" w:rsidRDefault="00F15EB2">
      <w:pPr>
        <w:autoSpaceDE w:val="0"/>
        <w:autoSpaceDN w:val="0"/>
        <w:adjustRightInd w:val="0"/>
        <w:spacing w:before="240" w:after="240"/>
        <w:rPr>
          <w:b/>
          <w:lang w:eastAsia="en-GB"/>
        </w:rPr>
      </w:pPr>
      <w:r>
        <w:rPr>
          <w:b/>
          <w:lang w:eastAsia="en-GB"/>
        </w:rPr>
        <w:t xml:space="preserve">5.1.5 </w:t>
      </w:r>
      <w:r>
        <w:rPr>
          <w:b/>
          <w:lang w:eastAsia="en-GB"/>
        </w:rPr>
        <w:tab/>
        <w:t>High Vowel deletion in Compounding</w:t>
      </w:r>
    </w:p>
    <w:p w14:paraId="79AD7A1B" w14:textId="77777777" w:rsidR="00202A83" w:rsidRDefault="00F15EB2">
      <w:pPr>
        <w:autoSpaceDE w:val="0"/>
        <w:autoSpaceDN w:val="0"/>
        <w:adjustRightInd w:val="0"/>
        <w:ind w:firstLine="720"/>
        <w:jc w:val="both"/>
        <w:rPr>
          <w:lang w:eastAsia="en-GB"/>
        </w:rPr>
      </w:pPr>
      <w:r>
        <w:rPr>
          <w:lang w:eastAsia="en-GB"/>
        </w:rPr>
        <w:t xml:space="preserve">Stem final vowel deletion in compounding is also another source of syllabicity of consonantal sonorants. This process accounts for the syllabic consonants in stem initial position. Such words are in sharp contrast with underlying stem initial syllable with a sonorant consonant as coda. Data has shown in Chapter three that, the only sonorant consonant that occur as a coda in syllabication are nasal consonants. What this means is that syllabic consonants do not spontaneously arise from this position in Nankarɛ. As usual, the source of syllabicity is a vowel. This phenomenon is not peculiar to Nankarɛ only but do exist in Buli. According to Akanlig-pare (1994:76) ‘if the syllable onset is a consonant sonorant, it acquires the syllabicity of the elided vowel’ as substantiated further below. </w:t>
      </w:r>
    </w:p>
    <w:p w14:paraId="0F326283" w14:textId="77777777" w:rsidR="00202A83" w:rsidRDefault="00F15EB2">
      <w:pPr>
        <w:autoSpaceDE w:val="0"/>
        <w:autoSpaceDN w:val="0"/>
        <w:adjustRightInd w:val="0"/>
        <w:rPr>
          <w:lang w:eastAsia="en-GB"/>
        </w:rPr>
      </w:pPr>
      <w:r>
        <w:rPr>
          <w:szCs w:val="22"/>
          <w:lang w:eastAsia="en-GB"/>
        </w:rPr>
        <w:t xml:space="preserve">                              Example</w:t>
      </w:r>
      <w:r>
        <w:rPr>
          <w:b/>
          <w:szCs w:val="22"/>
        </w:rPr>
        <w:t xml:space="preserve"> </w:t>
      </w:r>
      <w:proofErr w:type="gramStart"/>
      <w:r>
        <w:rPr>
          <w:b/>
          <w:szCs w:val="22"/>
        </w:rPr>
        <w:t xml:space="preserve">44  </w:t>
      </w:r>
      <w:r>
        <w:rPr>
          <w:b/>
          <w:szCs w:val="22"/>
        </w:rPr>
        <w:tab/>
      </w:r>
      <w:proofErr w:type="gramEnd"/>
      <w:r>
        <w:rPr>
          <w:lang w:eastAsia="en-GB"/>
        </w:rPr>
        <w:t>nini+tum</w:t>
      </w:r>
      <w:r>
        <w:rPr>
          <w:lang w:eastAsia="en-GB"/>
        </w:rPr>
        <w:tab/>
        <w:t>[nintum]</w:t>
      </w:r>
      <w:r>
        <w:rPr>
          <w:lang w:eastAsia="en-GB"/>
        </w:rPr>
        <w:tab/>
        <w:t>‘tears’</w:t>
      </w:r>
    </w:p>
    <w:p w14:paraId="1AF9E314" w14:textId="77777777" w:rsidR="00202A83" w:rsidRDefault="00F15EB2">
      <w:pPr>
        <w:autoSpaceDE w:val="0"/>
        <w:autoSpaceDN w:val="0"/>
        <w:adjustRightInd w:val="0"/>
        <w:ind w:left="2880" w:firstLine="720"/>
        <w:rPr>
          <w:lang w:eastAsia="en-GB"/>
        </w:rPr>
      </w:pPr>
      <w:r>
        <w:rPr>
          <w:lang w:eastAsia="en-GB"/>
        </w:rPr>
        <w:t>buli+nini</w:t>
      </w:r>
      <w:r>
        <w:rPr>
          <w:lang w:eastAsia="en-GB"/>
        </w:rPr>
        <w:tab/>
        <w:t>[bulnini]</w:t>
      </w:r>
      <w:r>
        <w:rPr>
          <w:lang w:eastAsia="en-GB"/>
        </w:rPr>
        <w:tab/>
        <w:t>‘spring’</w:t>
      </w:r>
    </w:p>
    <w:p w14:paraId="7F894589" w14:textId="77777777" w:rsidR="00202A83" w:rsidRDefault="00F15EB2">
      <w:pPr>
        <w:autoSpaceDE w:val="0"/>
        <w:autoSpaceDN w:val="0"/>
        <w:adjustRightInd w:val="0"/>
        <w:ind w:left="2880" w:firstLine="720"/>
        <w:rPr>
          <w:lang w:eastAsia="en-GB"/>
        </w:rPr>
      </w:pPr>
      <w:r>
        <w:rPr>
          <w:lang w:eastAsia="en-GB"/>
        </w:rPr>
        <w:t>kari+pim</w:t>
      </w:r>
      <w:r>
        <w:rPr>
          <w:lang w:eastAsia="en-GB"/>
        </w:rPr>
        <w:tab/>
        <w:t>[karpim]</w:t>
      </w:r>
      <w:r>
        <w:rPr>
          <w:lang w:eastAsia="en-GB"/>
        </w:rPr>
        <w:tab/>
        <w:t>‘needle’</w:t>
      </w:r>
    </w:p>
    <w:p w14:paraId="503D9FB7" w14:textId="77777777" w:rsidR="00202A83" w:rsidRDefault="00F15EB2">
      <w:pPr>
        <w:autoSpaceDE w:val="0"/>
        <w:autoSpaceDN w:val="0"/>
        <w:adjustRightInd w:val="0"/>
        <w:ind w:left="720" w:firstLine="720"/>
        <w:rPr>
          <w:lang w:eastAsia="en-GB"/>
        </w:rPr>
      </w:pPr>
      <w:r>
        <w:rPr>
          <w:szCs w:val="22"/>
          <w:lang w:eastAsia="en-GB"/>
        </w:rPr>
        <w:t xml:space="preserve">      </w:t>
      </w:r>
    </w:p>
    <w:p w14:paraId="67250E90" w14:textId="71FD7687"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8272" behindDoc="0" locked="0" layoutInCell="1" allowOverlap="1" wp14:anchorId="5CE01283" wp14:editId="117FE193">
                <wp:simplePos x="0" y="0"/>
                <wp:positionH relativeFrom="column">
                  <wp:posOffset>1264920</wp:posOffset>
                </wp:positionH>
                <wp:positionV relativeFrom="paragraph">
                  <wp:posOffset>168275</wp:posOffset>
                </wp:positionV>
                <wp:extent cx="2372360" cy="942975"/>
                <wp:effectExtent l="7620" t="11430" r="10795" b="7620"/>
                <wp:wrapNone/>
                <wp:docPr id="143"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72360" cy="942975"/>
                          <a:chOff x="3522" y="6448"/>
                          <a:chExt cx="3736" cy="1485"/>
                        </a:xfrm>
                      </wpg:grpSpPr>
                      <wps:wsp>
                        <wps:cNvPr id="144" name="AutoShape 457"/>
                        <wps:cNvCnPr>
                          <a:cxnSpLocks noChangeShapeType="1"/>
                        </wps:cNvCnPr>
                        <wps:spPr bwMode="auto">
                          <a:xfrm flipH="1" flipV="1">
                            <a:off x="4746" y="7513"/>
                            <a:ext cx="721" cy="324"/>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 name="AutoShape 458"/>
                        <wps:cNvCnPr>
                          <a:cxnSpLocks noChangeShapeType="1"/>
                        </wps:cNvCnPr>
                        <wps:spPr bwMode="auto">
                          <a:xfrm flipV="1">
                            <a:off x="5354" y="7138"/>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6" name="AutoShape 459"/>
                        <wps:cNvCnPr>
                          <a:cxnSpLocks noChangeShapeType="1"/>
                        </wps:cNvCnPr>
                        <wps:spPr bwMode="auto">
                          <a:xfrm flipV="1">
                            <a:off x="5362" y="7183"/>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7" name="AutoShape 460"/>
                        <wps:cNvCnPr>
                          <a:cxnSpLocks noChangeShapeType="1"/>
                        </wps:cNvCnPr>
                        <wps:spPr bwMode="auto">
                          <a:xfrm>
                            <a:off x="3522" y="758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8" name="AutoShape 461"/>
                        <wps:cNvCnPr>
                          <a:cxnSpLocks noChangeShapeType="1"/>
                        </wps:cNvCnPr>
                        <wps:spPr bwMode="auto">
                          <a:xfrm>
                            <a:off x="4227" y="7513"/>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9" name="AutoShape 462"/>
                        <wps:cNvCnPr>
                          <a:cxnSpLocks noChangeShapeType="1"/>
                        </wps:cNvCnPr>
                        <wps:spPr bwMode="auto">
                          <a:xfrm>
                            <a:off x="4230" y="6493"/>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0" name="AutoShape 463"/>
                        <wps:cNvCnPr>
                          <a:cxnSpLocks noChangeShapeType="1"/>
                        </wps:cNvCnPr>
                        <wps:spPr bwMode="auto">
                          <a:xfrm>
                            <a:off x="4246" y="7021"/>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1" name="AutoShape 464"/>
                        <wps:cNvCnPr>
                          <a:cxnSpLocks noChangeShapeType="1"/>
                        </wps:cNvCnPr>
                        <wps:spPr bwMode="auto">
                          <a:xfrm flipH="1">
                            <a:off x="3544" y="6460"/>
                            <a:ext cx="686" cy="88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2" name="AutoShape 465"/>
                        <wps:cNvCnPr>
                          <a:cxnSpLocks noChangeShapeType="1"/>
                        </wps:cNvCnPr>
                        <wps:spPr bwMode="auto">
                          <a:xfrm>
                            <a:off x="4746" y="752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3" name="AutoShape 466"/>
                        <wps:cNvCnPr>
                          <a:cxnSpLocks noChangeShapeType="1"/>
                        </wps:cNvCnPr>
                        <wps:spPr bwMode="auto">
                          <a:xfrm>
                            <a:off x="5439" y="7501"/>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467"/>
                        <wps:cNvCnPr>
                          <a:cxnSpLocks noChangeShapeType="1"/>
                        </wps:cNvCnPr>
                        <wps:spPr bwMode="auto">
                          <a:xfrm>
                            <a:off x="5430" y="6469"/>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5" name="AutoShape 468"/>
                        <wps:cNvCnPr>
                          <a:cxnSpLocks noChangeShapeType="1"/>
                        </wps:cNvCnPr>
                        <wps:spPr bwMode="auto">
                          <a:xfrm>
                            <a:off x="5427" y="7021"/>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6" name="AutoShape 469"/>
                        <wps:cNvCnPr>
                          <a:cxnSpLocks noChangeShapeType="1"/>
                        </wps:cNvCnPr>
                        <wps:spPr bwMode="auto">
                          <a:xfrm flipH="1">
                            <a:off x="4680" y="6460"/>
                            <a:ext cx="759" cy="87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470"/>
                        <wps:cNvCnPr>
                          <a:cxnSpLocks noChangeShapeType="1"/>
                        </wps:cNvCnPr>
                        <wps:spPr bwMode="auto">
                          <a:xfrm>
                            <a:off x="6014" y="753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8" name="AutoShape 471"/>
                        <wps:cNvCnPr>
                          <a:cxnSpLocks noChangeShapeType="1"/>
                        </wps:cNvCnPr>
                        <wps:spPr bwMode="auto">
                          <a:xfrm>
                            <a:off x="6731" y="755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9" name="AutoShape 472"/>
                        <wps:cNvCnPr>
                          <a:cxnSpLocks noChangeShapeType="1"/>
                        </wps:cNvCnPr>
                        <wps:spPr bwMode="auto">
                          <a:xfrm>
                            <a:off x="6750" y="6964"/>
                            <a:ext cx="0" cy="4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473"/>
                        <wps:cNvCnPr>
                          <a:cxnSpLocks noChangeShapeType="1"/>
                        </wps:cNvCnPr>
                        <wps:spPr bwMode="auto">
                          <a:xfrm>
                            <a:off x="6734" y="6448"/>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1" name="AutoShape 474"/>
                        <wps:cNvCnPr>
                          <a:cxnSpLocks noChangeShapeType="1"/>
                        </wps:cNvCnPr>
                        <wps:spPr bwMode="auto">
                          <a:xfrm flipH="1">
                            <a:off x="6013" y="6460"/>
                            <a:ext cx="718" cy="83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2" name="AutoShape 475"/>
                        <wps:cNvCnPr>
                          <a:cxnSpLocks noChangeShapeType="1"/>
                        </wps:cNvCnPr>
                        <wps:spPr bwMode="auto">
                          <a:xfrm>
                            <a:off x="6750" y="6928"/>
                            <a:ext cx="508"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3" name="AutoShape 476"/>
                        <wps:cNvCnPr>
                          <a:cxnSpLocks noChangeShapeType="1"/>
                        </wps:cNvCnPr>
                        <wps:spPr bwMode="auto">
                          <a:xfrm>
                            <a:off x="7258" y="7548"/>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4351254" id="Group 259" o:spid="_x0000_s1026" style="position:absolute;margin-left:99.6pt;margin-top:13.25pt;width:186.8pt;height:74.25pt;z-index:251638272" coordorigin="3522,6448" coordsize="3736,1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z+brQQAAPgqAAAOAAAAZHJzL2Uyb0RvYy54bWzsWluPmzgUfq+0/wHxvpNwMRA0mWo1084+&#10;9DJSu/vu4a4FG9nMJPPv9/gYEhKYh20DbbXkIeJig/19x+fy4eu3+6o0nhMhC862pnW1No2ERTwu&#10;WLY1//r6/vfANGRDWUxLzpKt+ZJI8+3Nb2+ud3WY2DznZZwIAx7CZLirt2beNHW4WskoTyoqr3id&#10;MLiZclHRBk5FtooF3cHTq3Jlr9feasdFXAseJVLC1Tt907zB56dpEjWf01QmjVFuTRhbg/8C/x/V&#10;/+rmmoaZoHVeRO0w6DeMoqIFg5ceHnVHG2o8iWLwqKqIBJc8ba4iXq14mhZRgnOA2Vjrs9ncC/5U&#10;41yycJfVB5gA2jOcvvmx0afne1F/qR+EHj0cfuDRPxJwWe3qLOzfV+eZbmw87j7yGPikTw3Hie9T&#10;UalHwJSMPeL7csA32TdGBBdtx7cdD2iI4N7GtTc+0QREObCkujnEtk0D7nquG3T33rXdHd/xdF/L&#10;DbDniob6vTjWdmyKezAmecRLfh9eX3JaJ0iDVHg8CKOIwdZd1zQYrQCEPwAEbGS4xFejVgOAlrdM&#10;wxrtWQurwfhtTlmWYPOvLzX0tlQPmECvizqRwMk4zEZaFvWfqiMe/a2OetC7vgswAYY+sRyNYUeA&#10;b0MfBb5ju/jWDj8a1kI29wmvDHWwNWUjaJHlzS1nDBYRF/oV9PmDbNRwjx3Umxl/X5QlXKdhyYwd&#10;kEtsAm+qagBKsgyHJ3lZxKqdaiZF9nhbCuOZqoWJv3ZAJ83UYO6ozHW7GI70hGBhsBjflyc0ftce&#10;N7Qo9TGMr2QtqgpITckjj18eRIc2WMhspgJgDE0FDfyEdxpOYSrnBkIcAqarDMRy2kXWGYjlbrSB&#10;+Noqf3b7+NXsABbm0A42yqZ/iB142tn6VnDmKBY7aDOSiUKHP2IHEBgnt4NemDiEWp/oYErDzgu0&#10;EdrRIfgQZI8+/+cKEr+aE4CUeOAEPPS30zqBHvmubYMJjuYIHfm+rcxxIf9YjPynJPu1pBHi65B8&#10;hHpG8h0gGcj33M2Z3+/Ih0R7If+kEr0E+QTgHZKPFMxIflcdrKEYAJIXt6+wn75cJFB6DcnHMmxa&#10;8o/lYi8AQAmgawDP1XnH0Qy8oK2ygwAzkiUEXDYEEEi6h4aAesa0htCjv6cRQKG+eIHZlADijJGP&#10;0XY28onrQBaCyd/6lRCwJH/fpbC+kvwp2WW48mdQDHsrH8jvkj8PhYej41+SP/0VYpqan4xpgN4M&#10;GuAJ+V3ZtyR/mPPNJQCTMeFPr79p3f5o8ud6kNnpAvA8+fNJKwAHPtYlS/J34eRvTPnz51X+vLXV&#10;6v/EQeVhGAIW5W+S+D+m/OkvLdN6gV4I8HwHClFM/qAQGc38l+RvEvLHlD8N9YzkKwlKKX8bD5WH&#10;wcp3QRZYlL+LK39q08Mg89cRdkbynU7y6fZWnH/wWWTfKVY+fNsZIf9HKX8Q/UGDQPV/kPxZEKDU&#10;9pAALGXxApf3AmPKn94DNaMXOIQA+2zzB1m39MM2rYX+042Il/j8441pf/682p9vEyAZ07/XgsD/&#10;jXzcOwjbK/Fjd7sVVO3f7J/jVrLjhtWbfwEAAP//AwBQSwMEFAAGAAgAAAAhAEPSdJbgAAAACgEA&#10;AA8AAABkcnMvZG93bnJldi54bWxMj0FLw0AUhO+C/2F5gje7SSStjdmUUtRTEWyF0ttr9jUJze6G&#10;7DZJ/73Pkx6HGWa+yVeTacVAvW+cVRDPIhBkS6cbWyn43r8/vYDwAa3G1llScCMPq+L+LsdMu9F+&#10;0bALleAS6zNUUIfQZVL6siaDfuY6suydXW8wsOwrqXscudy0MomiuTTYWF6osaNNTeVldzUKPkYc&#10;18/x27C9nDe34z79PGxjUurxYVq/ggg0hb8w/OIzOhTMdHJXq71oWS+XCUcVJPMUBAfSRcJfTuws&#10;0ghkkcv/F4ofAAAA//8DAFBLAQItABQABgAIAAAAIQC2gziS/gAAAOEBAAATAAAAAAAAAAAAAAAA&#10;AAAAAABbQ29udGVudF9UeXBlc10ueG1sUEsBAi0AFAAGAAgAAAAhADj9If/WAAAAlAEAAAsAAAAA&#10;AAAAAAAAAAAALwEAAF9yZWxzLy5yZWxzUEsBAi0AFAAGAAgAAAAhAMCrP5utBAAA+CoAAA4AAAAA&#10;AAAAAAAAAAAALgIAAGRycy9lMm9Eb2MueG1sUEsBAi0AFAAGAAgAAAAhAEPSdJbgAAAACgEAAA8A&#10;AAAAAAAAAAAAAAAABwcAAGRycy9kb3ducmV2LnhtbFBLBQYAAAAABAAEAPMAAAAUCAAAAAA=&#10;">
                <v:shape id="AutoShape 457" o:spid="_x0000_s1027" type="#_x0000_t32" style="position:absolute;left:4746;top:7513;width:721;height:3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DwwwwAAANwAAAAPAAAAZHJzL2Rvd25yZXYueG1sRE/NasJA&#10;EL4XfIdlCl5K3ShSbOoqVhCsB0HrAwzZaZI2O5Purib26d1Cobf5+H5nvuxdoy7kQy1sYDzKQBEX&#10;YmsuDZzeN48zUCEiW2yEycCVAiwXg7s55lY6PtDlGEuVQjjkaKCKsc21DkVFDsNIWuLEfYh3GBP0&#10;pbYeuxTuGj3JsiftsObUUGFL64qKr+PZGfi5bp5Pu89Xv/ffunvo95K9iRgzvO9XL6Ai9fFf/Ofe&#10;2jR/OoXfZ9IFenEDAAD//wMAUEsBAi0AFAAGAAgAAAAhANvh9svuAAAAhQEAABMAAAAAAAAAAAAA&#10;AAAAAAAAAFtDb250ZW50X1R5cGVzXS54bWxQSwECLQAUAAYACAAAACEAWvQsW78AAAAVAQAACwAA&#10;AAAAAAAAAAAAAAAfAQAAX3JlbHMvLnJlbHNQSwECLQAUAAYACAAAACEA9FA8MMMAAADcAAAADwAA&#10;AAAAAAAAAAAAAAAHAgAAZHJzL2Rvd25yZXYueG1sUEsFBgAAAAADAAMAtwAAAPcCAAAAAA==&#10;">
                  <v:stroke dashstyle="dash"/>
                </v:shape>
                <v:shape id="AutoShape 458" o:spid="_x0000_s1028" type="#_x0000_t32" style="position:absolute;left:5354;top:7138;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BjwwgAAANwAAAAPAAAAZHJzL2Rvd25yZXYueG1sRE9NawIx&#10;EL0X+h/CCF6KZleqyNYopSCIB6G6B49DMt1d3Ey2SVzXf28KBW/zeJ+z2gy2FT350DhWkE8zEMTa&#10;mYYrBeVpO1mCCBHZYOuYFNwpwGb9+rLCwrgbf1N/jJVIIRwKVFDH2BVSBl2TxTB1HXHifpy3GBP0&#10;lTQebynctnKWZQtpseHUUGNHXzXpy/FqFTT78lD2b7/R6+U+P/s8nM6tVmo8Gj4/QEQa4lP8796Z&#10;NP99Dn/PpAvk+gEAAP//AwBQSwECLQAUAAYACAAAACEA2+H2y+4AAACFAQAAEwAAAAAAAAAAAAAA&#10;AAAAAAAAW0NvbnRlbnRfVHlwZXNdLnhtbFBLAQItABQABgAIAAAAIQBa9CxbvwAAABUBAAALAAAA&#10;AAAAAAAAAAAAAB8BAABfcmVscy8ucmVsc1BLAQItABQABgAIAAAAIQCslBjwwgAAANwAAAAPAAAA&#10;AAAAAAAAAAAAAAcCAABkcnMvZG93bnJldi54bWxQSwUGAAAAAAMAAwC3AAAA9gIAAAAA&#10;"/>
                <v:shape id="AutoShape 459" o:spid="_x0000_s1029" type="#_x0000_t32" style="position:absolute;left:5362;top:7183;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aHwgAAANwAAAAPAAAAZHJzL2Rvd25yZXYueG1sRE9Ni8Iw&#10;EL0L/ocwghdZ04qIdI0iCwuLhwW1B49DMrbFZlKTbO3++82C4G0e73M2u8G2oicfGscK8nkGglg7&#10;03CloDx/vq1BhIhssHVMCn4pwG47Hm2wMO7BR+pPsRIphEOBCuoYu0LKoGuyGOauI07c1XmLMUFf&#10;SePxkcJtKxdZtpIWG04NNXb0UZO+nX6sguZQfpf97B69Xh/yi8/D+dJqpaaTYf8OItIQX+Kn+8uk&#10;+csV/D+TLpDbPwAAAP//AwBQSwECLQAUAAYACAAAACEA2+H2y+4AAACFAQAAEwAAAAAAAAAAAAAA&#10;AAAAAAAAW0NvbnRlbnRfVHlwZXNdLnhtbFBLAQItABQABgAIAAAAIQBa9CxbvwAAABUBAAALAAAA&#10;AAAAAAAAAAAAAB8BAABfcmVscy8ucmVsc1BLAQItABQABgAIAAAAIQBcRoaHwgAAANwAAAAPAAAA&#10;AAAAAAAAAAAAAAcCAABkcnMvZG93bnJldi54bWxQSwUGAAAAAAMAAwC3AAAA9gIAAAAA&#10;"/>
                <v:shape id="AutoShape 460" o:spid="_x0000_s1030" type="#_x0000_t32" style="position:absolute;left:3522;top:758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6N3wwAAANwAAAAPAAAAZHJzL2Rvd25yZXYueG1sRE9NawIx&#10;EL0X/A9hBC+lZpVqy2qUrSCo4EHb3sfNdBO6mWw3Ubf/vikI3ubxPme+7FwtLtQG61nBaJiBIC69&#10;tlwp+HhfP72CCBFZY+2ZFPxSgOWi9zDHXPsrH+hyjJVIIRxyVGBibHIpQ2nIYRj6hjhxX751GBNs&#10;K6lbvKZwV8txlk2lQ8upwWBDK0Pl9/HsFOy3o7fiZOx2d/ix+8m6qM/V46dSg35XzEBE6uJdfHNv&#10;dJr//AL/z6QL5OIPAAD//wMAUEsBAi0AFAAGAAgAAAAhANvh9svuAAAAhQEAABMAAAAAAAAAAAAA&#10;AAAAAAAAAFtDb250ZW50X1R5cGVzXS54bWxQSwECLQAUAAYACAAAACEAWvQsW78AAAAVAQAACwAA&#10;AAAAAAAAAAAAAAAfAQAAX3JlbHMvLnJlbHNQSwECLQAUAAYACAAAACEAw+ujd8MAAADcAAAADwAA&#10;AAAAAAAAAAAAAAAHAgAAZHJzL2Rvd25yZXYueG1sUEsFBgAAAAADAAMAtwAAAPcCAAAAAA==&#10;"/>
                <v:shape id="AutoShape 461" o:spid="_x0000_s1031" type="#_x0000_t32" style="position:absolute;left:4227;top:7513;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DcFxgAAANwAAAAPAAAAZHJzL2Rvd25yZXYueG1sRI9BTwIx&#10;EIXvJv6HZky8GOhilJiVQhYTEjHhAMh93I7bxu102RZY/71zMOE2k/fmvW9miyG06kx98pENTMYF&#10;KOI6Ws+Ngc/9avQCKmVki21kMvBLCRbz25sZljZeeEvnXW6UhHAq0YDLuSu1TrWjgGkcO2LRvmMf&#10;MMvaN9r2eJHw0OrHopjqgJ6lwWFHb47qn90pGNisJ8vqy/n1x/boN8+rqj01Dwdj7u+G6hVUpiFf&#10;zf/X71bwn4RWnpEJ9PwPAAD//wMAUEsBAi0AFAAGAAgAAAAhANvh9svuAAAAhQEAABMAAAAAAAAA&#10;AAAAAAAAAAAAAFtDb250ZW50X1R5cGVzXS54bWxQSwECLQAUAAYACAAAACEAWvQsW78AAAAVAQAA&#10;CwAAAAAAAAAAAAAAAAAfAQAAX3JlbHMvLnJlbHNQSwECLQAUAAYACAAAACEAsnQ3BcYAAADcAAAA&#10;DwAAAAAAAAAAAAAAAAAHAgAAZHJzL2Rvd25yZXYueG1sUEsFBgAAAAADAAMAtwAAAPoCAAAAAA==&#10;"/>
                <v:shape id="AutoShape 462" o:spid="_x0000_s1032" type="#_x0000_t32" style="position:absolute;left:4230;top:6493;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JKewwAAANwAAAAPAAAAZHJzL2Rvd25yZXYueG1sRE9NawIx&#10;EL0X/A9hBC+lZpUq7WqUrSCo4EHb3sfNdBO6mWw3Ubf/vikI3ubxPme+7FwtLtQG61nBaJiBIC69&#10;tlwp+HhfP72ACBFZY+2ZFPxSgOWi9zDHXPsrH+hyjJVIIRxyVGBibHIpQ2nIYRj6hjhxX751GBNs&#10;K6lbvKZwV8txlk2lQ8upwWBDK0Pl9/HsFOy3o7fiZOx2d/ix+8m6qM/V46dSg35XzEBE6uJdfHNv&#10;dJr//Ar/z6QL5OIPAAD//wMAUEsBAi0AFAAGAAgAAAAhANvh9svuAAAAhQEAABMAAAAAAAAAAAAA&#10;AAAAAAAAAFtDb250ZW50X1R5cGVzXS54bWxQSwECLQAUAAYACAAAACEAWvQsW78AAAAVAQAACwAA&#10;AAAAAAAAAAAAAAAfAQAAX3JlbHMvLnJlbHNQSwECLQAUAAYACAAAACEA3TiSnsMAAADcAAAADwAA&#10;AAAAAAAAAAAAAAAHAgAAZHJzL2Rvd25yZXYueG1sUEsFBgAAAAADAAMAtwAAAPcCAAAAAA==&#10;"/>
                <v:shape id="AutoShape 463" o:spid="_x0000_s1033" type="#_x0000_t32" style="position:absolute;left:4246;top:7021;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63exgAAANwAAAAPAAAAZHJzL2Rvd25yZXYueG1sRI9BawIx&#10;EIXvBf9DGKGXUrMWLGU1yloQasGD2t7HzXQTupmsm6jbf985FHqb4b1575vFagitulKffGQD00kB&#10;iriO1nNj4OO4eXwBlTKyxTYyGfihBKvl6G6BpY033tP1kBslIZxKNOBy7kqtU+0oYJrEjli0r9gH&#10;zLL2jbY93iQ8tPqpKJ51QM/S4LCjV0f19+ESDOy203V1cn77vj/73WxTtZfm4dOY+/FQzUFlGvK/&#10;+e/6zQr+TPDlGZlAL38BAAD//wMAUEsBAi0AFAAGAAgAAAAhANvh9svuAAAAhQEAABMAAAAAAAAA&#10;AAAAAAAAAAAAAFtDb250ZW50X1R5cGVzXS54bWxQSwECLQAUAAYACAAAACEAWvQsW78AAAAVAQAA&#10;CwAAAAAAAAAAAAAAAAAfAQAAX3JlbHMvLnJlbHNQSwECLQAUAAYACAAAACEAydut3sYAAADcAAAA&#10;DwAAAAAAAAAAAAAAAAAHAgAAZHJzL2Rvd25yZXYueG1sUEsFBgAAAAADAAMAtwAAAPoCAAAAAA==&#10;"/>
                <v:shape id="AutoShape 464" o:spid="_x0000_s1034" type="#_x0000_t32" style="position:absolute;left:3544;top:6460;width:686;height:8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oguwgAAANwAAAAPAAAAZHJzL2Rvd25yZXYueG1sRE9Ni8Iw&#10;EL0v+B/CCHtZNK3gItUoIgjiYWG1B49DMrbFZlKTWLv/frMg7G0e73NWm8G2oicfGscK8mkGglg7&#10;03CloDzvJwsQISIbbB2Tgh8KsFmP3lZYGPfkb+pPsRIphEOBCuoYu0LKoGuyGKauI07c1XmLMUFf&#10;SePxmcJtK2dZ9iktNpwaauxoV5O+nR5WQXMsv8r+4x69Xhzzi8/D+dJqpd7Hw3YJItIQ/8Uv98Gk&#10;+fMc/p5JF8j1LwAAAP//AwBQSwECLQAUAAYACAAAACEA2+H2y+4AAACFAQAAEwAAAAAAAAAAAAAA&#10;AAAAAAAAW0NvbnRlbnRfVHlwZXNdLnhtbFBLAQItABQABgAIAAAAIQBa9CxbvwAAABUBAAALAAAA&#10;AAAAAAAAAAAAAB8BAABfcmVscy8ucmVsc1BLAQItABQABgAIAAAAIQBWdoguwgAAANwAAAAPAAAA&#10;AAAAAAAAAAAAAAcCAABkcnMvZG93bnJldi54bWxQSwUGAAAAAAMAAwC3AAAA9gIAAAAA&#10;"/>
                <v:shape id="AutoShape 465" o:spid="_x0000_s1035" type="#_x0000_t32" style="position:absolute;left:4746;top:752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ZYywgAAANwAAAAPAAAAZHJzL2Rvd25yZXYueG1sRE9LawIx&#10;EL4L/ocwghepWQWLbI2yFgQtePB1n26mm+Bmst1E3f77plDwNh/fcxarztXiTm2wnhVMxhkI4tJr&#10;y5WC82nzMgcRIrLG2jMp+KEAq2W/t8Bc+wcf6H6MlUghHHJUYGJscilDachhGPuGOHFfvnUYE2wr&#10;qVt8pHBXy2mWvUqHllODwYbeDZXX480p2O8m6+LT2N3H4dvuZ5uivlWji1LDQVe8gYjUxaf4373V&#10;af5sCn/PpAvk8hcAAP//AwBQSwECLQAUAAYACAAAACEA2+H2y+4AAACFAQAAEwAAAAAAAAAAAAAA&#10;AAAAAAAAW0NvbnRlbnRfVHlwZXNdLnhtbFBLAQItABQABgAIAAAAIQBa9CxbvwAAABUBAAALAAAA&#10;AAAAAAAAAAAAAB8BAABfcmVscy8ucmVsc1BLAQItABQABgAIAAAAIQBWRZYywgAAANwAAAAPAAAA&#10;AAAAAAAAAAAAAAcCAABkcnMvZG93bnJldi54bWxQSwUGAAAAAAMAAwC3AAAA9gIAAAAA&#10;"/>
                <v:shape id="AutoShape 466" o:spid="_x0000_s1036" type="#_x0000_t32" style="position:absolute;left:5439;top:7501;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TOpwwAAANwAAAAPAAAAZHJzL2Rvd25yZXYueG1sRE9NawIx&#10;EL0X/A9hhF5KzWqxlK1RVkGogge37X26GTfBzWTdRN3+e1MoeJvH+5zZoneNuFAXrGcF41EGgrjy&#10;2nKt4Otz/fwGIkRkjY1nUvBLARbzwcMMc+2vvKdLGWuRQjjkqMDE2OZShsqQwzDyLXHiDr5zGBPs&#10;aqk7vKZw18hJlr1Kh5ZTg8GWVoaqY3l2Cnab8bL4MXaz3Z/sbroumnP99K3U47Av3kFE6uNd/O/+&#10;0Gn+9AX+nkkXyPkNAAD//wMAUEsBAi0AFAAGAAgAAAAhANvh9svuAAAAhQEAABMAAAAAAAAAAAAA&#10;AAAAAAAAAFtDb250ZW50X1R5cGVzXS54bWxQSwECLQAUAAYACAAAACEAWvQsW78AAAAVAQAACwAA&#10;AAAAAAAAAAAAAAAfAQAAX3JlbHMvLnJlbHNQSwECLQAUAAYACAAAACEAOQkzqcMAAADcAAAADwAA&#10;AAAAAAAAAAAAAAAHAgAAZHJzL2Rvd25yZXYueG1sUEsFBgAAAAADAAMAtwAAAPcCAAAAAA==&#10;"/>
                <v:shape id="AutoShape 467" o:spid="_x0000_s1037" type="#_x0000_t32" style="position:absolute;left:5430;top:6469;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KvdwwAAANwAAAAPAAAAZHJzL2Rvd25yZXYueG1sRE9NawIx&#10;EL0X/A9hhF5KzSq1lK1RVkGogge37X26GTfBzWTdRN3+e1MoeJvH+5zZoneNuFAXrGcF41EGgrjy&#10;2nKt4Otz/fwGIkRkjY1nUvBLARbzwcMMc+2vvKdLGWuRQjjkqMDE2OZShsqQwzDyLXHiDr5zGBPs&#10;aqk7vKZw18hJlr1Kh5ZTg8GWVoaqY3l2Cnab8bL4MXaz3Z/sbroumnP99K3U47Av3kFE6uNd/O/+&#10;0Gn+9AX+nkkXyPkNAAD//wMAUEsBAi0AFAAGAAgAAAAhANvh9svuAAAAhQEAABMAAAAAAAAAAAAA&#10;AAAAAAAAAFtDb250ZW50X1R5cGVzXS54bWxQSwECLQAUAAYACAAAACEAWvQsW78AAAAVAQAACwAA&#10;AAAAAAAAAAAAAAAfAQAAX3JlbHMvLnJlbHNQSwECLQAUAAYACAAAACEAtuCr3cMAAADcAAAADwAA&#10;AAAAAAAAAAAAAAAHAgAAZHJzL2Rvd25yZXYueG1sUEsFBgAAAAADAAMAtwAAAPcCAAAAAA==&#10;"/>
                <v:shape id="AutoShape 468" o:spid="_x0000_s1038" type="#_x0000_t32" style="position:absolute;left:5427;top:7021;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A5GwwAAANwAAAAPAAAAZHJzL2Rvd25yZXYueG1sRE/fa8Iw&#10;EH4f+D+EE/YybOqgY1Sj1IEwBz6o8/1sbk1Yc6lN1O6/XwYD3+7j+3nz5eBacaU+WM8KplkOgrj2&#10;2nKj4POwnryCCBFZY+uZFPxQgOVi9DDHUvsb7+i6j41IIRxKVGBi7EopQ23IYch8R5y4L987jAn2&#10;jdQ93lK4a+Vznr9Ih5ZTg8GO3gzV3/uLU7DdTFfVydjNx+5st8W6ai/N01Gpx/FQzUBEGuJd/O9+&#10;12l+UcDfM+kCufgFAAD//wMAUEsBAi0AFAAGAAgAAAAhANvh9svuAAAAhQEAABMAAAAAAAAAAAAA&#10;AAAAAAAAAFtDb250ZW50X1R5cGVzXS54bWxQSwECLQAUAAYACAAAACEAWvQsW78AAAAVAQAACwAA&#10;AAAAAAAAAAAAAAAfAQAAX3JlbHMvLnJlbHNQSwECLQAUAAYACAAAACEA2awORsMAAADcAAAADwAA&#10;AAAAAAAAAAAAAAAHAgAAZHJzL2Rvd25yZXYueG1sUEsFBgAAAAADAAMAtwAAAPcCAAAAAA==&#10;"/>
                <v:shape id="AutoShape 469" o:spid="_x0000_s1039" type="#_x0000_t32" style="position:absolute;left:4680;top:6460;width:759;height:8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BawgAAANwAAAAPAAAAZHJzL2Rvd25yZXYueG1sRE9Ni8Iw&#10;EL0L/ocwghdZ0wqKdI0iCwuLhwW1B49DMrbFZlKTbO3++82C4G0e73M2u8G2oicfGscK8nkGglg7&#10;03CloDx/vq1BhIhssHVMCn4pwG47Hm2wMO7BR+pPsRIphEOBCuoYu0LKoGuyGOauI07c1XmLMUFf&#10;SePxkcJtKxdZtpIWG04NNXb0UZO+nX6sguZQfpf97B69Xh/yi8/D+dJqpaaTYf8OItIQX+Kn+8uk&#10;+csV/D+TLpDbPwAAAP//AwBQSwECLQAUAAYACAAAACEA2+H2y+4AAACFAQAAEwAAAAAAAAAAAAAA&#10;AAAAAAAAW0NvbnRlbnRfVHlwZXNdLnhtbFBLAQItABQABgAIAAAAIQBa9CxbvwAAABUBAAALAAAA&#10;AAAAAAAAAAAAAB8BAABfcmVscy8ucmVsc1BLAQItABQABgAIAAAAIQDZnxBawgAAANwAAAAPAAAA&#10;AAAAAAAAAAAAAAcCAABkcnMvZG93bnJldi54bWxQSwUGAAAAAAMAAwC3AAAA9gIAAAAA&#10;"/>
                <v:shape id="AutoShape 470" o:spid="_x0000_s1040" type="#_x0000_t32" style="position:absolute;left:6014;top:753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jWqwwAAANwAAAAPAAAAZHJzL2Rvd25yZXYueG1sRE9NawIx&#10;EL0L/ocwghepWQXbsjXKVhBU8KBt79PNdBO6mWw3Udd/b4SCt3m8z5kvO1eLM7XBelYwGWcgiEuv&#10;LVcKPj/WT68gQkTWWHsmBVcKsFz0e3PMtb/wgc7HWIkUwiFHBSbGJpcylIYchrFviBP341uHMcG2&#10;krrFSwp3tZxm2bN0aDk1GGxoZaj8PZ6cgv128l58G7vdHf7sfrYu6lM1+lJqOOiKNxCRuvgQ/7s3&#10;Os2fvcD9mXSBXNwAAAD//wMAUEsBAi0AFAAGAAgAAAAhANvh9svuAAAAhQEAABMAAAAAAAAAAAAA&#10;AAAAAAAAAFtDb250ZW50X1R5cGVzXS54bWxQSwECLQAUAAYACAAAACEAWvQsW78AAAAVAQAACwAA&#10;AAAAAAAAAAAAAAAfAQAAX3JlbHMvLnJlbHNQSwECLQAUAAYACAAAACEARjI1qsMAAADcAAAADwAA&#10;AAAAAAAAAAAAAAAHAgAAZHJzL2Rvd25yZXYueG1sUEsFBgAAAAADAAMAtwAAAPcCAAAAAA==&#10;"/>
                <v:shape id="AutoShape 471" o:spid="_x0000_s1041" type="#_x0000_t32" style="position:absolute;left:6731;top:755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aHYxgAAANwAAAAPAAAAZHJzL2Rvd25yZXYueG1sRI9BawIx&#10;EIXvBf9DGKGXUrMWLGU1yloQasGD2t7HzXQTupmsm6jbf985FHqb4b1575vFagitulKffGQD00kB&#10;iriO1nNj4OO4eXwBlTKyxTYyGfihBKvl6G6BpY033tP1kBslIZxKNOBy7kqtU+0oYJrEjli0r9gH&#10;zLL2jbY93iQ8tPqpKJ51QM/S4LCjV0f19+ESDOy203V1cn77vj/73WxTtZfm4dOY+/FQzUFlGvK/&#10;+e/6zQr+TGjlGZlAL38BAAD//wMAUEsBAi0AFAAGAAgAAAAhANvh9svuAAAAhQEAABMAAAAAAAAA&#10;AAAAAAAAAAAAAFtDb250ZW50X1R5cGVzXS54bWxQSwECLQAUAAYACAAAACEAWvQsW78AAAAVAQAA&#10;CwAAAAAAAAAAAAAAAAAfAQAAX3JlbHMvLnJlbHNQSwECLQAUAAYACAAAACEAN62h2MYAAADcAAAA&#10;DwAAAAAAAAAAAAAAAAAHAgAAZHJzL2Rvd25yZXYueG1sUEsFBgAAAAADAAMAtwAAAPoCAAAAAA==&#10;"/>
                <v:shape id="AutoShape 472" o:spid="_x0000_s1042" type="#_x0000_t32" style="position:absolute;left:6750;top:6964;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QRDwwAAANwAAAAPAAAAZHJzL2Rvd25yZXYueG1sRE9NawIx&#10;EL0L/ocwghepWQVLuzXKVhBU8KBt79PNdBO6mWw3Udd/b4SCt3m8z5kvO1eLM7XBelYwGWcgiEuv&#10;LVcKPj/WTy8gQkTWWHsmBVcKsFz0e3PMtb/wgc7HWIkUwiFHBSbGJpcylIYchrFviBP341uHMcG2&#10;krrFSwp3tZxm2bN0aDk1GGxoZaj8PZ6cgv128l58G7vdHf7sfrYu6lM1+lJqOOiKNxCRuvgQ/7s3&#10;Os2fvcL9mXSBXNwAAAD//wMAUEsBAi0AFAAGAAgAAAAhANvh9svuAAAAhQEAABMAAAAAAAAAAAAA&#10;AAAAAAAAAFtDb250ZW50X1R5cGVzXS54bWxQSwECLQAUAAYACAAAACEAWvQsW78AAAAVAQAACwAA&#10;AAAAAAAAAAAAAAAfAQAAX3JlbHMvLnJlbHNQSwECLQAUAAYACAAAACEAWOEEQ8MAAADcAAAADwAA&#10;AAAAAAAAAAAAAAAHAgAAZHJzL2Rvd25yZXYueG1sUEsFBgAAAAADAAMAtwAAAPcCAAAAAA==&#10;"/>
                <v:shape id="AutoShape 473" o:spid="_x0000_s1043" type="#_x0000_t32" style="position:absolute;left:6734;top:6448;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2djxgAAANwAAAAPAAAAZHJzL2Rvd25yZXYueG1sRI9Pa8Mw&#10;DMXvg30Ho8EuY3U6WClp3ZIOCuugh/7ZXY212CyW09hts28/HQa7Sbyn936aL4fQqiv1yUc2MB4V&#10;oIjraD03Bo6H9fMUVMrIFtvIZOCHEiwX93dzLG288Y6u+9woCeFUogGXc1dqnWpHAdModsSifcU+&#10;YJa1b7Tt8SbhodUvRTHRAT1Lg8OO3hzV3/tLMLDdjFfVyfnNx+7st6/rqr00T5/GPD4M1QxUpiH/&#10;m/+u363gTwRfnpEJ9OIXAAD//wMAUEsBAi0AFAAGAAgAAAAhANvh9svuAAAAhQEAABMAAAAAAAAA&#10;AAAAAAAAAAAAAFtDb250ZW50X1R5cGVzXS54bWxQSwECLQAUAAYACAAAACEAWvQsW78AAAAVAQAA&#10;CwAAAAAAAAAAAAAAAAAfAQAAX3JlbHMvLnJlbHNQSwECLQAUAAYACAAAACEAB7dnY8YAAADcAAAA&#10;DwAAAAAAAAAAAAAAAAAHAgAAZHJzL2Rvd25yZXYueG1sUEsFBgAAAAADAAMAtwAAAPoCAAAAAA==&#10;"/>
                <v:shape id="AutoShape 474" o:spid="_x0000_s1044" type="#_x0000_t32" style="position:absolute;left:6013;top:6460;width:718;height:8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kKTwQAAANwAAAAPAAAAZHJzL2Rvd25yZXYueG1sRE9Ni8Iw&#10;EL0L+x/CLOxFNO0eRKpRRFgQDwtqDx6HZGyLzaQm2Vr//UYQvM3jfc5yPdhW9ORD41hBPs1AEGtn&#10;Gq4UlKefyRxEiMgGW8ek4EEB1quP0RIL4+58oP4YK5FCOBSooI6xK6QMuiaLYeo64sRdnLcYE/SV&#10;NB7vKdy28jvLZtJiw6mhxo62Nenr8c8qaPblb9mPb9Hr+T4/+zyczq1W6utz2CxARBriW/xy70ya&#10;P8vh+Uy6QK7+AQAA//8DAFBLAQItABQABgAIAAAAIQDb4fbL7gAAAIUBAAATAAAAAAAAAAAAAAAA&#10;AAAAAABbQ29udGVudF9UeXBlc10ueG1sUEsBAi0AFAAGAAgAAAAhAFr0LFu/AAAAFQEAAAsAAAAA&#10;AAAAAAAAAAAAHwEAAF9yZWxzLy5yZWxzUEsBAi0AFAAGAAgAAAAhAJgaQpPBAAAA3AAAAA8AAAAA&#10;AAAAAAAAAAAABwIAAGRycy9kb3ducmV2LnhtbFBLBQYAAAAAAwADALcAAAD1AgAAAAA=&#10;"/>
                <v:shape id="AutoShape 475" o:spid="_x0000_s1045" type="#_x0000_t32" style="position:absolute;left:6750;top:6928;width:508;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VyPwgAAANwAAAAPAAAAZHJzL2Rvd25yZXYueG1sRE9LawIx&#10;EL4L/ocwghepWYWKbI2yFgQtePB1n26mm+Bmst1E3f77plDwNh/fcxarztXiTm2wnhVMxhkI4tJr&#10;y5WC82nzMgcRIrLG2jMp+KEAq2W/t8Bc+wcf6H6MlUghHHJUYGJscilDachhGPuGOHFfvnUYE2wr&#10;qVt8pHBXy2mWzaRDy6nBYEPvhsrr8eYU7HeTdfFp7O7j8G33r5uivlWji1LDQVe8gYjUxaf4373V&#10;af5sCn/PpAvk8hcAAP//AwBQSwECLQAUAAYACAAAACEA2+H2y+4AAACFAQAAEwAAAAAAAAAAAAAA&#10;AAAAAAAAW0NvbnRlbnRfVHlwZXNdLnhtbFBLAQItABQABgAIAAAAIQBa9CxbvwAAABUBAAALAAAA&#10;AAAAAAAAAAAAAB8BAABfcmVscy8ucmVsc1BLAQItABQABgAIAAAAIQCYKVyPwgAAANwAAAAPAAAA&#10;AAAAAAAAAAAAAAcCAABkcnMvZG93bnJldi54bWxQSwUGAAAAAAMAAwC3AAAA9gIAAAAA&#10;"/>
                <v:shape id="AutoShape 476" o:spid="_x0000_s1046" type="#_x0000_t32" style="position:absolute;left:7258;top:7548;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fkUwwAAANwAAAAPAAAAZHJzL2Rvd25yZXYueG1sRE9NawIx&#10;EL0L/ocwghepWZVK2RplKwgqeNC29+lmugndTLabqOu/NwWht3m8z1msOleLC7XBelYwGWcgiEuv&#10;LVcKPt43Ty8gQkTWWHsmBTcKsFr2ewvMtb/ykS6nWIkUwiFHBSbGJpcylIYchrFviBP37VuHMcG2&#10;krrFawp3tZxm2Vw6tJwaDDa0NlT+nM5OwWE3eSu+jN3tj7/28Lwp6nM1+lRqOOiKVxCRuvgvfri3&#10;Os2fz+DvmXSBXN4BAAD//wMAUEsBAi0AFAAGAAgAAAAhANvh9svuAAAAhQEAABMAAAAAAAAAAAAA&#10;AAAAAAAAAFtDb250ZW50X1R5cGVzXS54bWxQSwECLQAUAAYACAAAACEAWvQsW78AAAAVAQAACwAA&#10;AAAAAAAAAAAAAAAfAQAAX3JlbHMvLnJlbHNQSwECLQAUAAYACAAAACEA92X5FMMAAADcAAAADwAA&#10;AAAAAAAAAAAAAAAHAgAAZHJzL2Rvd25yZXYueG1sUEsFBgAAAAADAAMAtwAAAPcCAAAAAA==&#10;"/>
              </v:group>
            </w:pict>
          </mc:Fallback>
        </mc:AlternateContent>
      </w:r>
      <w:r>
        <w:rPr>
          <w:lang w:eastAsia="en-GB"/>
        </w:rPr>
        <w:t xml:space="preserve"> </w:t>
      </w:r>
      <w:r>
        <w:rPr>
          <w:lang w:eastAsia="en-GB"/>
        </w:rPr>
        <w:tab/>
      </w:r>
      <w:r>
        <w:rPr>
          <w:lang w:eastAsia="en-GB"/>
        </w:rPr>
        <w:tab/>
        <w:t xml:space="preserve">(a)               σ                  σ                    σ                                              </w:t>
      </w:r>
    </w:p>
    <w:p w14:paraId="13AC9769" w14:textId="77777777" w:rsidR="00202A83" w:rsidRDefault="00F15EB2">
      <w:pPr>
        <w:autoSpaceDE w:val="0"/>
        <w:autoSpaceDN w:val="0"/>
        <w:adjustRightInd w:val="0"/>
        <w:spacing w:line="480" w:lineRule="auto"/>
        <w:ind w:firstLine="720"/>
        <w:rPr>
          <w:lang w:eastAsia="en-GB"/>
        </w:rPr>
      </w:pPr>
      <w:r>
        <w:rPr>
          <w:szCs w:val="22"/>
          <w:lang w:eastAsia="en-GB"/>
        </w:rPr>
        <w:t xml:space="preserve">                                μ                  μ                    μ </w:t>
      </w:r>
    </w:p>
    <w:p w14:paraId="5F395C9A" w14:textId="77777777" w:rsidR="00202A83" w:rsidRDefault="00F15EB2">
      <w:pPr>
        <w:autoSpaceDE w:val="0"/>
        <w:autoSpaceDN w:val="0"/>
        <w:adjustRightInd w:val="0"/>
        <w:spacing w:line="480" w:lineRule="auto"/>
        <w:rPr>
          <w:lang w:eastAsia="en-GB"/>
        </w:rPr>
      </w:pPr>
      <w:r>
        <w:rPr>
          <w:lang w:eastAsia="en-GB"/>
        </w:rPr>
        <w:t xml:space="preserve">                                C         V     C         V       C          V     C</w:t>
      </w:r>
    </w:p>
    <w:p w14:paraId="36A26865" w14:textId="77777777" w:rsidR="00202A83" w:rsidRDefault="00F15EB2">
      <w:pPr>
        <w:autoSpaceDE w:val="0"/>
        <w:autoSpaceDN w:val="0"/>
        <w:adjustRightInd w:val="0"/>
        <w:spacing w:line="480" w:lineRule="auto"/>
        <w:rPr>
          <w:lang w:eastAsia="en-GB"/>
        </w:rPr>
      </w:pPr>
      <w:r>
        <w:rPr>
          <w:lang w:eastAsia="en-GB"/>
        </w:rPr>
        <w:t xml:space="preserve">                                 n</w:t>
      </w:r>
      <w:r>
        <w:rPr>
          <w:lang w:eastAsia="en-GB"/>
        </w:rPr>
        <w:tab/>
        <w:t xml:space="preserve">        i        n          i   +   t          u      m</w:t>
      </w:r>
    </w:p>
    <w:p w14:paraId="0F8BCC7A" w14:textId="524140AA"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9296" behindDoc="0" locked="0" layoutInCell="1" allowOverlap="1" wp14:anchorId="1B331B29" wp14:editId="47D50583">
                <wp:simplePos x="0" y="0"/>
                <wp:positionH relativeFrom="column">
                  <wp:posOffset>1350010</wp:posOffset>
                </wp:positionH>
                <wp:positionV relativeFrom="paragraph">
                  <wp:posOffset>156845</wp:posOffset>
                </wp:positionV>
                <wp:extent cx="1762125" cy="944880"/>
                <wp:effectExtent l="6985" t="12065" r="12065" b="5080"/>
                <wp:wrapNone/>
                <wp:docPr id="127"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2125" cy="944880"/>
                          <a:chOff x="3656" y="8682"/>
                          <a:chExt cx="2775" cy="1488"/>
                        </a:xfrm>
                      </wpg:grpSpPr>
                      <wps:wsp>
                        <wps:cNvPr id="128" name="AutoShape 478"/>
                        <wps:cNvCnPr>
                          <a:cxnSpLocks noChangeShapeType="1"/>
                        </wps:cNvCnPr>
                        <wps:spPr bwMode="auto">
                          <a:xfrm>
                            <a:off x="3656" y="9790"/>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9" name="AutoShape 479"/>
                        <wps:cNvCnPr>
                          <a:cxnSpLocks noChangeShapeType="1"/>
                        </wps:cNvCnPr>
                        <wps:spPr bwMode="auto">
                          <a:xfrm>
                            <a:off x="4301" y="9234"/>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0" name="AutoShape 480"/>
                        <wps:cNvCnPr>
                          <a:cxnSpLocks noChangeShapeType="1"/>
                        </wps:cNvCnPr>
                        <wps:spPr bwMode="auto">
                          <a:xfrm>
                            <a:off x="4292" y="868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1" name="AutoShape 481"/>
                        <wps:cNvCnPr>
                          <a:cxnSpLocks noChangeShapeType="1"/>
                        </wps:cNvCnPr>
                        <wps:spPr bwMode="auto">
                          <a:xfrm>
                            <a:off x="4305" y="9790"/>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2" name="AutoShape 482"/>
                        <wps:cNvCnPr>
                          <a:cxnSpLocks noChangeShapeType="1"/>
                        </wps:cNvCnPr>
                        <wps:spPr bwMode="auto">
                          <a:xfrm flipH="1">
                            <a:off x="3657" y="8682"/>
                            <a:ext cx="608" cy="8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3" name="AutoShape 483"/>
                        <wps:cNvCnPr>
                          <a:cxnSpLocks noChangeShapeType="1"/>
                        </wps:cNvCnPr>
                        <wps:spPr bwMode="auto">
                          <a:xfrm>
                            <a:off x="4792" y="868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4" name="AutoShape 484"/>
                        <wps:cNvCnPr>
                          <a:cxnSpLocks noChangeShapeType="1"/>
                        </wps:cNvCnPr>
                        <wps:spPr bwMode="auto">
                          <a:xfrm>
                            <a:off x="4816" y="978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5" name="AutoShape 485"/>
                        <wps:cNvCnPr>
                          <a:cxnSpLocks noChangeShapeType="1"/>
                        </wps:cNvCnPr>
                        <wps:spPr bwMode="auto">
                          <a:xfrm>
                            <a:off x="4804" y="9246"/>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6" name="AutoShape 486"/>
                        <wps:cNvCnPr>
                          <a:cxnSpLocks noChangeShapeType="1"/>
                        </wps:cNvCnPr>
                        <wps:spPr bwMode="auto">
                          <a:xfrm>
                            <a:off x="5904" y="9798"/>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7" name="AutoShape 487"/>
                        <wps:cNvCnPr>
                          <a:cxnSpLocks noChangeShapeType="1"/>
                        </wps:cNvCnPr>
                        <wps:spPr bwMode="auto">
                          <a:xfrm>
                            <a:off x="5923" y="9210"/>
                            <a:ext cx="0" cy="4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8" name="AutoShape 488"/>
                        <wps:cNvCnPr>
                          <a:cxnSpLocks noChangeShapeType="1"/>
                        </wps:cNvCnPr>
                        <wps:spPr bwMode="auto">
                          <a:xfrm>
                            <a:off x="5907" y="8694"/>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9" name="AutoShape 489"/>
                        <wps:cNvCnPr>
                          <a:cxnSpLocks noChangeShapeType="1"/>
                        </wps:cNvCnPr>
                        <wps:spPr bwMode="auto">
                          <a:xfrm>
                            <a:off x="5276" y="9798"/>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0" name="AutoShape 490"/>
                        <wps:cNvCnPr>
                          <a:cxnSpLocks noChangeShapeType="1"/>
                        </wps:cNvCnPr>
                        <wps:spPr bwMode="auto">
                          <a:xfrm flipH="1">
                            <a:off x="5252" y="8682"/>
                            <a:ext cx="652" cy="8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1" name="AutoShape 491"/>
                        <wps:cNvCnPr>
                          <a:cxnSpLocks noChangeShapeType="1"/>
                        </wps:cNvCnPr>
                        <wps:spPr bwMode="auto">
                          <a:xfrm>
                            <a:off x="5923" y="9210"/>
                            <a:ext cx="508"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2" name="AutoShape 492"/>
                        <wps:cNvCnPr>
                          <a:cxnSpLocks noChangeShapeType="1"/>
                        </wps:cNvCnPr>
                        <wps:spPr bwMode="auto">
                          <a:xfrm>
                            <a:off x="6431" y="9794"/>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28062A2B" id="Group 243" o:spid="_x0000_s1026" style="position:absolute;margin-left:106.3pt;margin-top:12.35pt;width:138.75pt;height:74.4pt;z-index:251639296" coordorigin="3656,8682" coordsize="2775,1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T5LywMAALcgAAAOAAAAZHJzL2Uyb0RvYy54bWzsWltvnDwQff+k/geL94blstyUTVWlbfrQ&#10;r43U9gc4YC4q2Mgm2c2/73iATbJAbym8lH1AgC/Y5/jMjMd7/upQleSOSVUIvjOss41BGI9FUvBs&#10;Z3z98u5lYBDVUJ7QUnC2M+6ZMl5dvPjvfF9HzBa5KBMmCXTCVbSvd0beNHVkmirOWUXVmagZh8JU&#10;yIo28CgzM5F0D71XpWlvNp65FzKppYiZUvD2TVtoXGD/acri5lOaKtaQcmfA2Bq8Srze6Kt5cU6j&#10;TNI6L+JuGPQPRlHRgsNHj129oQ0lt7IYdFUVsRRKpM1ZLCpTpGkRM5wDzMbanMzmSorbGueSRfus&#10;PsIE0J7g9Mfdxh/vrmT9ub6W7ejh9oOIvynAxdzXWfS4XD9nbWVys/9fJMAnvW0ETvyQykp3AVMi&#10;B8T3/ogvOzQkhpeW79mWvTVIDGWh6wZBR0CcA0u6meNtPYNAaeAFdktOnL/tmtu+37W1oKkuNWnU&#10;fhfH2o1Ncw+LST3gpZ6H1+ec1gxpUBqPa0mKBCZjw9LmtAIQXgMIWIm4Po5LDwBqXvIW1vjAO1gJ&#10;F5c55RnD6l/ua2ht4UyeNNEPCjj5KcxHvEI/7LDswYbVrmF23KdI0aiWqrlioiL6ZmeoRtIiy5tL&#10;wTnIRUgL+aR3H1TTQtw30PRy8a4oS1RNyckeaNwioVUNkCieYVslyiLR9XQLJbOby1KSO6oliL+O&#10;uifVYKnzBPvNGU3edvcNLcr2HqguOS7KFpqW5RuR3F9LPcyO88XID8fID/XMnjBJo/nId52NhWIJ&#10;bcfVX6bRKfk+iugok5X8s9+ylBPKd0BbA+W3tmw58u3QPrGUp+Q7Xie03jb3Ql6V/yved4p80NyQ&#10;fDTiy5HvbMATaie6mn109UuZfQc0NyQfjey85JO0LOr3Olh4FGSB9/cnbIC3gehE+//AQ9ewuoCH&#10;TcVfcQHO2EJwlvX//k9dwBr8PWunNOUC3DHyUWfzWoFH2ncDq90phX6/Uzr1/2vwNwv54HmHLmC7&#10;rPKDDSxB7f9tF4O8YeS/Kn8W8kFzQ/KRgsWUvw178v0Q9/ZD8lflz0I+BFtD8v1Flb+FvX6nfGs8&#10;4eO6a8D3nOzolM8fy/a1Wcglld/H++FEwmfd88+i/LFsX7Bstm9r+33AN2X2V58/B/nuWLavzbbP&#10;q/zRPT+k26fyfp4uWff8cI44z4GPO5b5C5fN/P3A/2/7lI+zhn+z2IGx3B9kYJY88vFcpzvy8aci&#10;gH+NfDz6hdNxPA3uTvL18fvjZzwffPi/wcV3AAAA//8DAFBLAwQUAAYACAAAACEAGbkt0+EAAAAK&#10;AQAADwAAAGRycy9kb3ducmV2LnhtbEyPTUvDQBCG74L/YRnBm90k/TRmU0pRT0WwFYq3aXaahGZ3&#10;Q3abpP/e8aS3GebhnefN1qNpRE+dr51VEE8iEGQLp2tbKvg6vD2tQPiAVmPjLCm4kYd1fn+XYard&#10;YD+p34dScIj1KSqoQmhTKX1RkUE/cS1Zvp1dZzDw2pVSdzhwuGlkEkULabC2/KHClrYVFZf91Sh4&#10;H3DYTOPXfnc5b2/fh/nHcReTUo8P4+YFRKAx/MHwq8/qkLPTyV2t9qJRkMTJglEeZksQDMyeoxjE&#10;icnldA4yz+T/CvkPAAAA//8DAFBLAQItABQABgAIAAAAIQC2gziS/gAAAOEBAAATAAAAAAAAAAAA&#10;AAAAAAAAAABbQ29udGVudF9UeXBlc10ueG1sUEsBAi0AFAAGAAgAAAAhADj9If/WAAAAlAEAAAsA&#10;AAAAAAAAAAAAAAAALwEAAF9yZWxzLy5yZWxzUEsBAi0AFAAGAAgAAAAhAFcVPkvLAwAAtyAAAA4A&#10;AAAAAAAAAAAAAAAALgIAAGRycy9lMm9Eb2MueG1sUEsBAi0AFAAGAAgAAAAhABm5LdPhAAAACgEA&#10;AA8AAAAAAAAAAAAAAAAAJQYAAGRycy9kb3ducmV2LnhtbFBLBQYAAAAABAAEAPMAAAAzBwAAAAA=&#10;">
                <v:shape id="AutoShape 478" o:spid="_x0000_s1027" type="#_x0000_t32" style="position:absolute;left:3656;top:9790;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9Kl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GjlGZlAL38BAAD//wMAUEsBAi0AFAAGAAgAAAAhANvh9svuAAAAhQEAABMAAAAAAAAA&#10;AAAAAAAAAAAAAFtDb250ZW50X1R5cGVzXS54bWxQSwECLQAUAAYACAAAACEAWvQsW78AAAAVAQAA&#10;CwAAAAAAAAAAAAAAAAAfAQAAX3JlbHMvLnJlbHNQSwECLQAUAAYACAAAACEAb6vSpcYAAADcAAAA&#10;DwAAAAAAAAAAAAAAAAAHAgAAZHJzL2Rvd25yZXYueG1sUEsFBgAAAAADAAMAtwAAAPoCAAAAAA==&#10;"/>
                <v:shape id="AutoShape 479" o:spid="_x0000_s1028" type="#_x0000_t32" style="position:absolute;left:4301;top:9234;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3c+wwAAANwAAAAPAAAAZHJzL2Rvd25yZXYueG1sRE9NawIx&#10;EL0L/ocwghepWQWl3RplKwha8KBt79PNuAluJttN1O2/bwqCt3m8z1msOleLK7XBelYwGWcgiEuv&#10;LVcKPj82T88gQkTWWHsmBb8UYLXs9xaYa3/jA12PsRIphEOOCkyMTS5lKA05DGPfECfu5FuHMcG2&#10;krrFWwp3tZxm2Vw6tJwaDDa0NlSejxenYL+bvBXfxu7eDz92P9sU9aUafSk1HHTFK4hIXXyI7+6t&#10;TvOnL/D/TLpALv8AAAD//wMAUEsBAi0AFAAGAAgAAAAhANvh9svuAAAAhQEAABMAAAAAAAAAAAAA&#10;AAAAAAAAAFtDb250ZW50X1R5cGVzXS54bWxQSwECLQAUAAYACAAAACEAWvQsW78AAAAVAQAACwAA&#10;AAAAAAAAAAAAAAAfAQAAX3JlbHMvLnJlbHNQSwECLQAUAAYACAAAACEAAOd3PsMAAADcAAAADwAA&#10;AAAAAAAAAAAAAAAHAgAAZHJzL2Rvd25yZXYueG1sUEsFBgAAAAADAAMAtwAAAPcCAAAAAA==&#10;"/>
                <v:shape id="AutoShape 480" o:spid="_x0000_s1029" type="#_x0000_t32" style="position:absolute;left:4292;top:868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Eh+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wRfnpEJ9PwPAAD//wMAUEsBAi0AFAAGAAgAAAAhANvh9svuAAAAhQEAABMAAAAAAAAA&#10;AAAAAAAAAAAAAFtDb250ZW50X1R5cGVzXS54bWxQSwECLQAUAAYACAAAACEAWvQsW78AAAAVAQAA&#10;CwAAAAAAAAAAAAAAAAAfAQAAX3JlbHMvLnJlbHNQSwECLQAUAAYACAAAACEAFARIfsYAAADcAAAA&#10;DwAAAAAAAAAAAAAAAAAHAgAAZHJzL2Rvd25yZXYueG1sUEsFBgAAAAADAAMAtwAAAPoCAAAAAA==&#10;"/>
                <v:shape id="AutoShape 481" o:spid="_x0000_s1030" type="#_x0000_t32" style="position:absolute;left:4305;top:9790;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O3lxAAAANwAAAAPAAAAZHJzL2Rvd25yZXYueG1sRE9LawIx&#10;EL4X/A9hCl6KZldpkdUoa0HQggcfvU834yZ0M9luom7/fVMo9DYf33MWq9414kZdsJ4V5OMMBHHl&#10;teVawfm0Gc1AhIissfFMCr4pwGo5eFhgof2dD3Q7xlqkEA4FKjAxtoWUoTLkMIx9S5y4i+8cxgS7&#10;WuoO7yncNXKSZS/SoeXUYLClV0PV5/HqFOx3+br8MHb3dviy++dN2Vzrp3elho99OQcRqY//4j/3&#10;Vqf50xx+n0kXyOUPAAAA//8DAFBLAQItABQABgAIAAAAIQDb4fbL7gAAAIUBAAATAAAAAAAAAAAA&#10;AAAAAAAAAABbQ29udGVudF9UeXBlc10ueG1sUEsBAi0AFAAGAAgAAAAhAFr0LFu/AAAAFQEAAAsA&#10;AAAAAAAAAAAAAAAAHwEAAF9yZWxzLy5yZWxzUEsBAi0AFAAGAAgAAAAhAHtI7eXEAAAA3AAAAA8A&#10;AAAAAAAAAAAAAAAABwIAAGRycy9kb3ducmV2LnhtbFBLBQYAAAAAAwADALcAAAD4AgAAAAA=&#10;"/>
                <v:shape id="AutoShape 482" o:spid="_x0000_s1031" type="#_x0000_t32" style="position:absolute;left:3657;top:8682;width:608;height: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P5wgAAANwAAAAPAAAAZHJzL2Rvd25yZXYueG1sRE9Ni8Iw&#10;EL0v+B/CCF6WNa0LIl2jyMLC4kFQe/A4JGNbbCY1ydb6742w4G0e73OW68G2oicfGscK8mkGglg7&#10;03CloDz+fCxAhIhssHVMCu4UYL0avS2xMO7Ge+oPsRIphEOBCuoYu0LKoGuyGKauI07c2XmLMUFf&#10;SePxlsJtK2dZNpcWG04NNXb0XZO+HP6sgmZb7sr+/Rq9Xmzzk8/D8dRqpSbjYfMFItIQX+J/969J&#10;8z9n8HwmXSBXDwAAAP//AwBQSwECLQAUAAYACAAAACEA2+H2y+4AAACFAQAAEwAAAAAAAAAAAAAA&#10;AAAAAAAAW0NvbnRlbnRfVHlwZXNdLnhtbFBLAQItABQABgAIAAAAIQBa9CxbvwAAABUBAAALAAAA&#10;AAAAAAAAAAAAAB8BAABfcmVscy8ucmVsc1BLAQItABQABgAIAAAAIQB7e/P5wgAAANwAAAAPAAAA&#10;AAAAAAAAAAAAAAcCAABkcnMvZG93bnJldi54bWxQSwUGAAAAAAMAAwC3AAAA9gIAAAAA&#10;"/>
                <v:shape id="AutoShape 483" o:spid="_x0000_s1032" type="#_x0000_t32" style="position:absolute;left:4792;top:868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tYJwwAAANwAAAAPAAAAZHJzL2Rvd25yZXYueG1sRE9NawIx&#10;EL0L/ocwghepWZWWsjXKVhBU8KBt79PNdBO6mWw3Udd/b4SCt3m8z5kvO1eLM7XBelYwGWcgiEuv&#10;LVcKPj/WT68gQkTWWHsmBVcKsFz0e3PMtb/wgc7HWIkUwiFHBSbGJpcylIYchrFviBP341uHMcG2&#10;krrFSwp3tZxm2Yt0aDk1GGxoZaj8PZ6cgv128l58G7vdHf7s/nld1Kdq9KXUcNAVbyAidfEh/ndv&#10;dJo/m8H9mXSBXNwAAAD//wMAUEsBAi0AFAAGAAgAAAAhANvh9svuAAAAhQEAABMAAAAAAAAAAAAA&#10;AAAAAAAAAFtDb250ZW50X1R5cGVzXS54bWxQSwECLQAUAAYACAAAACEAWvQsW78AAAAVAQAACwAA&#10;AAAAAAAAAAAAAAAfAQAAX3JlbHMvLnJlbHNQSwECLQAUAAYACAAAACEA5NbWCcMAAADcAAAADwAA&#10;AAAAAAAAAAAAAAAHAgAAZHJzL2Rvd25yZXYueG1sUEsFBgAAAAADAAMAtwAAAPcCAAAAAA==&#10;"/>
                <v:shape id="AutoShape 484" o:spid="_x0000_s1033" type="#_x0000_t32" style="position:absolute;left:4816;top:978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059wwAAANwAAAAPAAAAZHJzL2Rvd25yZXYueG1sRE9NawIx&#10;EL0X/A9hBC+lZrVaymqUrSCo4EHb3sfNdBO6mWw3Ubf/vikI3ubxPme+7FwtLtQG61nBaJiBIC69&#10;tlwp+HhfP72CCBFZY+2ZFPxSgOWi9zDHXPsrH+hyjJVIIRxyVGBibHIpQ2nIYRj6hjhxX751GBNs&#10;K6lbvKZwV8txlr1Ih5ZTg8GGVobK7+PZKdhvR2/Fydjt7vBj99N1UZ+rx0+lBv2umIGI1MW7+Obe&#10;6DT/eQL/z6QL5OIPAAD//wMAUEsBAi0AFAAGAAgAAAAhANvh9svuAAAAhQEAABMAAAAAAAAAAAAA&#10;AAAAAAAAAFtDb250ZW50X1R5cGVzXS54bWxQSwECLQAUAAYACAAAACEAWvQsW78AAAAVAQAACwAA&#10;AAAAAAAAAAAAAAAfAQAAX3JlbHMvLnJlbHNQSwECLQAUAAYACAAAACEAaz9OfcMAAADcAAAADwAA&#10;AAAAAAAAAAAAAAAHAgAAZHJzL2Rvd25yZXYueG1sUEsFBgAAAAADAAMAtwAAAPcCAAAAAA==&#10;"/>
                <v:shape id="AutoShape 485" o:spid="_x0000_s1034" type="#_x0000_t32" style="position:absolute;left:4804;top:9246;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vmwwAAANwAAAAPAAAAZHJzL2Rvd25yZXYueG1sRE9NawIx&#10;EL0X/A9hhF5KzWqxlK1RVkGogge37X26GTfBzWTdRN3+e1MoeJvH+5zZoneNuFAXrGcF41EGgrjy&#10;2nKt4Otz/fwGIkRkjY1nUvBLARbzwcMMc+2vvKdLGWuRQjjkqMDE2OZShsqQwzDyLXHiDr5zGBPs&#10;aqk7vKZw18hJlr1Kh5ZTg8GWVoaqY3l2Cnab8bL4MXaz3Z/sbroumnP99K3U47Av3kFE6uNd/O/+&#10;0Gn+yxT+nkkXyPkNAAD//wMAUEsBAi0AFAAGAAgAAAAhANvh9svuAAAAhQEAABMAAAAAAAAAAAAA&#10;AAAAAAAAAFtDb250ZW50X1R5cGVzXS54bWxQSwECLQAUAAYACAAAACEAWvQsW78AAAAVAQAACwAA&#10;AAAAAAAAAAAAAAAfAQAAX3JlbHMvLnJlbHNQSwECLQAUAAYACAAAACEABHPr5sMAAADcAAAADwAA&#10;AAAAAAAAAAAAAAAHAgAAZHJzL2Rvd25yZXYueG1sUEsFBgAAAAADAAMAtwAAAPcCAAAAAA==&#10;"/>
                <v:shape id="AutoShape 486" o:spid="_x0000_s1035" type="#_x0000_t32" style="position:absolute;left:5904;top:9798;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XWRwwAAANwAAAAPAAAAZHJzL2Rvd25yZXYueG1sRE9NawIx&#10;EL0L/ocwghepWZVK2RplKwgqeNC29+lmugndTLabqOu/NwWht3m8z1msOleLC7XBelYwGWcgiEuv&#10;LVcKPt43Ty8gQkTWWHsmBTcKsFr2ewvMtb/ykS6nWIkUwiFHBSbGJpcylIYchrFviBP37VuHMcG2&#10;krrFawp3tZxm2Vw6tJwaDDa0NlT+nM5OwWE3eSu+jN3tj7/28Lwp6nM1+lRqOOiKVxCRuvgvfri3&#10;Os2fzeHvmXSBXN4BAAD//wMAUEsBAi0AFAAGAAgAAAAhANvh9svuAAAAhQEAABMAAAAAAAAAAAAA&#10;AAAAAAAAAFtDb250ZW50X1R5cGVzXS54bWxQSwECLQAUAAYACAAAACEAWvQsW78AAAAVAQAACwAA&#10;AAAAAAAAAAAAAAAfAQAAX3JlbHMvLnJlbHNQSwECLQAUAAYACAAAACEA9KF1kcMAAADcAAAADwAA&#10;AAAAAAAAAAAAAAAHAgAAZHJzL2Rvd25yZXYueG1sUEsFBgAAAAADAAMAtwAAAPcCAAAAAA==&#10;"/>
                <v:shape id="AutoShape 487" o:spid="_x0000_s1036" type="#_x0000_t32" style="position:absolute;left:5923;top:9210;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dAKwwAAANwAAAAPAAAAZHJzL2Rvd25yZXYueG1sRE9NawIx&#10;EL0X/A9hBC+lZrVoy2qUrSCo4EHb3sfNdBO6mWw3Ubf/vikI3ubxPme+7FwtLtQG61nBaJiBIC69&#10;tlwp+HhfP72CCBFZY+2ZFPxSgOWi9zDHXPsrH+hyjJVIIRxyVGBibHIpQ2nIYRj6hjhxX751GBNs&#10;K6lbvKZwV8txlk2lQ8upwWBDK0Pl9/HsFOy3o7fiZOx2d/ix+8m6qM/V46dSg35XzEBE6uJdfHNv&#10;dJr//AL/z6QL5OIPAAD//wMAUEsBAi0AFAAGAAgAAAAhANvh9svuAAAAhQEAABMAAAAAAAAAAAAA&#10;AAAAAAAAAFtDb250ZW50X1R5cGVzXS54bWxQSwECLQAUAAYACAAAACEAWvQsW78AAAAVAQAACwAA&#10;AAAAAAAAAAAAAAAfAQAAX3JlbHMvLnJlbHNQSwECLQAUAAYACAAAACEAm+3QCsMAAADcAAAADwAA&#10;AAAAAAAAAAAAAAAHAgAAZHJzL2Rvd25yZXYueG1sUEsFBgAAAAADAAMAtwAAAPcCAAAAAA==&#10;"/>
                <v:shape id="AutoShape 488" o:spid="_x0000_s1037" type="#_x0000_t32" style="position:absolute;left:5907;top:8694;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kR4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4RWnpEJ9PwPAAD//wMAUEsBAi0AFAAGAAgAAAAhANvh9svuAAAAhQEAABMAAAAAAAAA&#10;AAAAAAAAAAAAAFtDb250ZW50X1R5cGVzXS54bWxQSwECLQAUAAYACAAAACEAWvQsW78AAAAVAQAA&#10;CwAAAAAAAAAAAAAAAAAfAQAAX3JlbHMvLnJlbHNQSwECLQAUAAYACAAAACEA6nJEeMYAAADcAAAA&#10;DwAAAAAAAAAAAAAAAAAHAgAAZHJzL2Rvd25yZXYueG1sUEsFBgAAAAADAAMAtwAAAPoCAAAAAA==&#10;"/>
                <v:shape id="AutoShape 489" o:spid="_x0000_s1038" type="#_x0000_t32" style="position:absolute;left:5276;top:9798;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jwwAAANwAAAAPAAAAZHJzL2Rvd25yZXYueG1sRE9NawIx&#10;EL0X/A9hBC+lZrUo7WqUrSCo4EHb3sfNdBO6mWw3Ubf/vikI3ubxPme+7FwtLtQG61nBaJiBIC69&#10;tlwp+HhfP72ACBFZY+2ZFPxSgOWi9zDHXPsrH+hyjJVIIRxyVGBibHIpQ2nIYRj6hjhxX751GBNs&#10;K6lbvKZwV8txlk2lQ8upwWBDK0Pl9/HsFOy3o7fiZOx2d/ix+8m6qM/V46dSg35XzEBE6uJdfHNv&#10;dJr//Ar/z6QL5OIPAAD//wMAUEsBAi0AFAAGAAgAAAAhANvh9svuAAAAhQEAABMAAAAAAAAAAAAA&#10;AAAAAAAAAFtDb250ZW50X1R5cGVzXS54bWxQSwECLQAUAAYACAAAACEAWvQsW78AAAAVAQAACwAA&#10;AAAAAAAAAAAAAAAfAQAAX3JlbHMvLnJlbHNQSwECLQAUAAYACAAAACEAhT7h48MAAADcAAAADwAA&#10;AAAAAAAAAAAAAAAHAgAAZHJzL2Rvd25yZXYueG1sUEsFBgAAAAADAAMAtwAAAPcCAAAAAA==&#10;"/>
                <v:shape id="AutoShape 490" o:spid="_x0000_s1039" type="#_x0000_t32" style="position:absolute;left:5252;top:8682;width:652;height: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7toxQAAANwAAAAPAAAAZHJzL2Rvd25yZXYueG1sRI9Ba8Mw&#10;DIXvg/0Ho8Euo3UyRilp3TIKhdFDYW0OPQpbS8JiObO9NPv306HQm8R7eu/Tejv5Xo0UUxfYQDkv&#10;QBHb4DpuDNTn/WwJKmVkh31gMvBHCbabx4c1Vi5c+ZPGU26UhHCq0ECb81BpnWxLHtM8DMSifYXo&#10;McsaG+0iXiXc9/q1KBbaY8fS0OJAu5bs9+nXG+gO9bEeX35ytMtDeYllOl96a8zz0/S+ApVpynfz&#10;7frDCf6b4MszMoHe/AMAAP//AwBQSwECLQAUAAYACAAAACEA2+H2y+4AAACFAQAAEwAAAAAAAAAA&#10;AAAAAAAAAAAAW0NvbnRlbnRfVHlwZXNdLnhtbFBLAQItABQABgAIAAAAIQBa9CxbvwAAABUBAAAL&#10;AAAAAAAAAAAAAAAAAB8BAABfcmVscy8ucmVsc1BLAQItABQABgAIAAAAIQC847toxQAAANwAAAAP&#10;AAAAAAAAAAAAAAAAAAcCAABkcnMvZG93bnJldi54bWxQSwUGAAAAAAMAAwC3AAAA+QIAAAAA&#10;"/>
                <v:shape id="AutoShape 491" o:spid="_x0000_s1040" type="#_x0000_t32" style="position:absolute;left:5923;top:9210;width:508;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p6YxAAAANwAAAAPAAAAZHJzL2Rvd25yZXYueG1sRE9LawIx&#10;EL4X/A9hCl6KZldskdUoa0HQggcfvU834yZ0M9luom7/fVMo9DYf33MWq9414kZdsJ4V5OMMBHHl&#10;teVawfm0Gc1AhIissfFMCr4pwGo5eFhgof2dD3Q7xlqkEA4FKjAxtoWUoTLkMIx9S5y4i+8cxgS7&#10;WuoO7yncNXKSZS/SoeXUYLClV0PV5/HqFOx3+br8MHb3dviy++dN2Vzrp3elho99OQcRqY//4j/3&#10;Vqf50xx+n0kXyOUPAAAA//8DAFBLAQItABQABgAIAAAAIQDb4fbL7gAAAIUBAAATAAAAAAAAAAAA&#10;AAAAAAAAAABbQ29udGVudF9UeXBlc10ueG1sUEsBAi0AFAAGAAgAAAAhAFr0LFu/AAAAFQEAAAsA&#10;AAAAAAAAAAAAAAAAHwEAAF9yZWxzLy5yZWxzUEsBAi0AFAAGAAgAAAAhACNOnpjEAAAA3AAAAA8A&#10;AAAAAAAAAAAAAAAABwIAAGRycy9kb3ducmV2LnhtbFBLBQYAAAAAAwADALcAAAD4AgAAAAA=&#10;"/>
                <v:shape id="AutoShape 492" o:spid="_x0000_s1041" type="#_x0000_t32" style="position:absolute;left:6431;top:9794;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ADvwwAAANwAAAAPAAAAZHJzL2Rvd25yZXYueG1sRE9NawIx&#10;EL0L/ocwghepWUVL2RplKwha8KBt79PNuAluJttN1O2/bwqCt3m8z1msOleLK7XBelYwGWcgiEuv&#10;LVcKPj82Ty8gQkTWWHsmBb8UYLXs9xaYa3/jA12PsRIphEOOCkyMTS5lKA05DGPfECfu5FuHMcG2&#10;krrFWwp3tZxm2bN0aDk1GGxobag8Hy9OwX43eSu+jd29H37sfr4p6ks1+lJqOOiKVxCRuvgQ391b&#10;nebPpvD/TLpALv8AAAD//wMAUEsBAi0AFAAGAAgAAAAhANvh9svuAAAAhQEAABMAAAAAAAAAAAAA&#10;AAAAAAAAAFtDb250ZW50X1R5cGVzXS54bWxQSwECLQAUAAYACAAAACEAWvQsW78AAAAVAQAACwAA&#10;AAAAAAAAAAAAAAAfAQAAX3JlbHMvLnJlbHNQSwECLQAUAAYACAAAACEA05wA78MAAADcAAAADwAA&#10;AAAAAAAAAAAAAAAHAgAAZHJzL2Rvd25yZXYueG1sUEsFBgAAAAADAAMAtwAAAPcCAAAAAA==&#10;"/>
              </v:group>
            </w:pict>
          </mc:Fallback>
        </mc:AlternateContent>
      </w:r>
      <w:r>
        <w:rPr>
          <w:lang w:eastAsia="en-GB"/>
        </w:rPr>
        <w:t xml:space="preserve">                             (b)           σ       σ                σ       </w:t>
      </w:r>
    </w:p>
    <w:p w14:paraId="01301960" w14:textId="77777777" w:rsidR="00202A83" w:rsidRDefault="00F15EB2">
      <w:pPr>
        <w:autoSpaceDE w:val="0"/>
        <w:autoSpaceDN w:val="0"/>
        <w:adjustRightInd w:val="0"/>
        <w:spacing w:line="480" w:lineRule="auto"/>
        <w:ind w:firstLine="720"/>
        <w:rPr>
          <w:lang w:eastAsia="en-GB"/>
        </w:rPr>
      </w:pPr>
      <w:r>
        <w:rPr>
          <w:szCs w:val="22"/>
          <w:lang w:eastAsia="en-GB"/>
        </w:rPr>
        <w:t xml:space="preserve">                                 μ      μ                 μ</w:t>
      </w:r>
    </w:p>
    <w:p w14:paraId="2D4A1C11" w14:textId="77777777" w:rsidR="00202A83" w:rsidRDefault="00F15EB2">
      <w:pPr>
        <w:autoSpaceDE w:val="0"/>
        <w:autoSpaceDN w:val="0"/>
        <w:adjustRightInd w:val="0"/>
        <w:spacing w:line="480" w:lineRule="auto"/>
        <w:rPr>
          <w:lang w:eastAsia="en-GB"/>
        </w:rPr>
      </w:pPr>
      <w:r>
        <w:rPr>
          <w:lang w:eastAsia="en-GB"/>
        </w:rPr>
        <w:t xml:space="preserve">                                  C        V      C     C        V     C</w:t>
      </w:r>
    </w:p>
    <w:p w14:paraId="0F2387C1" w14:textId="77777777" w:rsidR="00202A83" w:rsidRDefault="00F15EB2">
      <w:pPr>
        <w:autoSpaceDE w:val="0"/>
        <w:autoSpaceDN w:val="0"/>
        <w:adjustRightInd w:val="0"/>
        <w:spacing w:line="480" w:lineRule="auto"/>
        <w:rPr>
          <w:lang w:eastAsia="en-GB"/>
        </w:rPr>
      </w:pPr>
      <w:r>
        <w:rPr>
          <w:lang w:eastAsia="en-GB"/>
        </w:rPr>
        <w:t xml:space="preserve">                                   n         i       n      t         u      m</w:t>
      </w:r>
      <w:r>
        <w:rPr>
          <w:lang w:eastAsia="en-GB"/>
        </w:rPr>
        <w:tab/>
        <w:t>[</w:t>
      </w:r>
      <w:proofErr w:type="gramStart"/>
      <w:r>
        <w:rPr>
          <w:lang w:eastAsia="en-GB"/>
        </w:rPr>
        <w:t>ni.n.tum]‘</w:t>
      </w:r>
      <w:proofErr w:type="gramEnd"/>
      <w:r>
        <w:rPr>
          <w:lang w:eastAsia="en-GB"/>
        </w:rPr>
        <w:t>tears’</w:t>
      </w:r>
    </w:p>
    <w:p w14:paraId="611BB258" w14:textId="77777777" w:rsidR="00202A83" w:rsidRDefault="00F15EB2">
      <w:pPr>
        <w:autoSpaceDE w:val="0"/>
        <w:autoSpaceDN w:val="0"/>
        <w:adjustRightInd w:val="0"/>
        <w:ind w:firstLine="720"/>
        <w:jc w:val="both"/>
        <w:rPr>
          <w:b/>
          <w:szCs w:val="22"/>
        </w:rPr>
      </w:pPr>
      <w:r>
        <w:rPr>
          <w:lang w:eastAsia="en-GB"/>
        </w:rPr>
        <w:lastRenderedPageBreak/>
        <w:t xml:space="preserve">Indeed, both </w:t>
      </w:r>
      <w:r>
        <w:rPr>
          <w:szCs w:val="22"/>
          <w:lang w:eastAsia="en-GB"/>
        </w:rPr>
        <w:t>Examples</w:t>
      </w:r>
      <w:r>
        <w:rPr>
          <w:b/>
          <w:szCs w:val="22"/>
        </w:rPr>
        <w:t xml:space="preserve"> </w:t>
      </w:r>
      <w:r>
        <w:rPr>
          <w:szCs w:val="22"/>
        </w:rPr>
        <w:t>44</w:t>
      </w:r>
      <w:r>
        <w:rPr>
          <w:b/>
          <w:szCs w:val="22"/>
        </w:rPr>
        <w:t xml:space="preserve"> </w:t>
      </w:r>
      <w:r>
        <w:rPr>
          <w:szCs w:val="22"/>
        </w:rPr>
        <w:t>‘a’</w:t>
      </w:r>
      <w:r>
        <w:rPr>
          <w:b/>
          <w:szCs w:val="22"/>
        </w:rPr>
        <w:t xml:space="preserve"> </w:t>
      </w:r>
      <w:r>
        <w:rPr>
          <w:lang w:eastAsia="en-GB"/>
        </w:rPr>
        <w:t>and ‘b’ demonstrate spontaneously derived syllabicity in sonorant consonants. Nevertheless, a conceivable competing source is clear in this paradigm. Notwithstanding the presence of an underlying high vowel, this source straightforwardly attributes the syllabicity in a consonant to its position as the first member of a consonant sequence provided it is a sonorant. In line with this competing source, the data in</w:t>
      </w:r>
      <w:r>
        <w:rPr>
          <w:szCs w:val="22"/>
          <w:lang w:eastAsia="en-GB"/>
        </w:rPr>
        <w:t xml:space="preserve"> Example</w:t>
      </w:r>
      <w:r>
        <w:rPr>
          <w:lang w:eastAsia="en-GB"/>
        </w:rPr>
        <w:t xml:space="preserve"> 44: would be underlying and not derived from underlying trisyllable cv-structure. To say the least, this source of syllabicity in the consonant has no phonetic basis, but very competing especially as it is the case in all instances of a consonant sequence; the first member is always a syllabic provided it is a sonorant. This possibility all the same, the revelations made by the available data show that, it is the presence of an underlying high vowel that trigged this syllabicity in sonorants consonants in the dialect. </w:t>
      </w:r>
    </w:p>
    <w:p w14:paraId="7E95B723" w14:textId="77777777" w:rsidR="00202A83" w:rsidRDefault="00F15EB2">
      <w:pPr>
        <w:autoSpaceDE w:val="0"/>
        <w:autoSpaceDN w:val="0"/>
        <w:adjustRightInd w:val="0"/>
        <w:spacing w:before="240" w:after="240"/>
        <w:rPr>
          <w:b/>
          <w:lang w:eastAsia="en-GB"/>
        </w:rPr>
      </w:pPr>
      <w:r>
        <w:rPr>
          <w:b/>
          <w:lang w:eastAsia="en-GB"/>
        </w:rPr>
        <w:t>5.1.6 Compensatory Lengthening</w:t>
      </w:r>
    </w:p>
    <w:p w14:paraId="509FC814" w14:textId="77777777" w:rsidR="00202A83" w:rsidRDefault="00F15EB2">
      <w:pPr>
        <w:autoSpaceDE w:val="0"/>
        <w:autoSpaceDN w:val="0"/>
        <w:adjustRightInd w:val="0"/>
        <w:jc w:val="both"/>
        <w:rPr>
          <w:lang w:eastAsia="en-GB"/>
        </w:rPr>
      </w:pPr>
      <w:r>
        <w:rPr>
          <w:lang w:eastAsia="en-GB"/>
        </w:rPr>
        <w:t>Compensatory lengthening in Nankarɛ is conditioned by liquid formation. In the course of liquid formation, the initial vowel of a sequence V</w:t>
      </w:r>
      <w:r>
        <w:rPr>
          <w:vertAlign w:val="subscript"/>
          <w:lang w:eastAsia="en-GB"/>
        </w:rPr>
        <w:t>1</w:t>
      </w:r>
      <w:r>
        <w:rPr>
          <w:lang w:eastAsia="en-GB"/>
        </w:rPr>
        <w:t>V</w:t>
      </w:r>
      <w:r>
        <w:rPr>
          <w:vertAlign w:val="subscript"/>
          <w:lang w:eastAsia="en-GB"/>
        </w:rPr>
        <w:t>2</w:t>
      </w:r>
      <w:r>
        <w:rPr>
          <w:lang w:eastAsia="en-GB"/>
        </w:rPr>
        <w:t xml:space="preserve"> is deleted and its syllabicity is donated to the second surviving vowel. It consequently becomes [+long]. The need to maintain the rhythmic structure of the underlying word or utterance is the motivating factor. In the dialect, it is very productive. </w:t>
      </w:r>
    </w:p>
    <w:p w14:paraId="1CCB859A" w14:textId="77777777" w:rsidR="00202A83" w:rsidRDefault="00F15EB2">
      <w:pPr>
        <w:autoSpaceDE w:val="0"/>
        <w:autoSpaceDN w:val="0"/>
        <w:adjustRightInd w:val="0"/>
        <w:spacing w:before="240"/>
        <w:rPr>
          <w:b/>
          <w:szCs w:val="22"/>
        </w:rPr>
      </w:pPr>
      <w:r>
        <w:rPr>
          <w:szCs w:val="22"/>
          <w:lang w:eastAsia="en-GB"/>
        </w:rPr>
        <w:t>Example</w:t>
      </w:r>
      <w:r>
        <w:rPr>
          <w:b/>
          <w:szCs w:val="22"/>
        </w:rPr>
        <w:t xml:space="preserve"> 45</w:t>
      </w:r>
    </w:p>
    <w:p w14:paraId="46D132B9" w14:textId="77777777" w:rsidR="00202A83" w:rsidRDefault="00F15EB2">
      <w:pPr>
        <w:autoSpaceDE w:val="0"/>
        <w:autoSpaceDN w:val="0"/>
        <w:adjustRightInd w:val="0"/>
        <w:ind w:left="720"/>
        <w:rPr>
          <w:b/>
          <w:lang w:eastAsia="en-GB"/>
        </w:rPr>
      </w:pPr>
      <w:r>
        <w:rPr>
          <w:b/>
          <w:lang w:eastAsia="en-GB"/>
        </w:rPr>
        <w:tab/>
        <w:t>Underlying Utterance</w:t>
      </w:r>
      <w:r>
        <w:rPr>
          <w:b/>
          <w:lang w:eastAsia="en-GB"/>
        </w:rPr>
        <w:tab/>
      </w:r>
      <w:r>
        <w:rPr>
          <w:b/>
          <w:lang w:eastAsia="en-GB"/>
        </w:rPr>
        <w:tab/>
        <w:t>Derived Utterance</w:t>
      </w:r>
    </w:p>
    <w:p w14:paraId="6293AB83" w14:textId="77777777" w:rsidR="00202A83" w:rsidRDefault="00F15EB2">
      <w:pPr>
        <w:autoSpaceDE w:val="0"/>
        <w:autoSpaceDN w:val="0"/>
        <w:adjustRightInd w:val="0"/>
        <w:ind w:left="720" w:firstLine="720"/>
        <w:rPr>
          <w:lang w:val="fr-BE" w:eastAsia="en-GB"/>
        </w:rPr>
      </w:pPr>
      <w:r>
        <w:rPr>
          <w:lang w:eastAsia="en-GB"/>
        </w:rPr>
        <w:t xml:space="preserve">  </w:t>
      </w:r>
      <w:proofErr w:type="gramStart"/>
      <w:r>
        <w:rPr>
          <w:lang w:val="fr-BE" w:eastAsia="en-GB"/>
        </w:rPr>
        <w:t>a</w:t>
      </w:r>
      <w:proofErr w:type="gramEnd"/>
      <w:r>
        <w:rPr>
          <w:lang w:val="fr-BE" w:eastAsia="en-GB"/>
        </w:rPr>
        <w:t xml:space="preserve">      pire     a       tagera</w:t>
      </w:r>
      <w:r>
        <w:rPr>
          <w:lang w:val="fr-BE" w:eastAsia="en-GB"/>
        </w:rPr>
        <w:tab/>
      </w:r>
      <w:r>
        <w:rPr>
          <w:lang w:val="fr-BE" w:eastAsia="en-GB"/>
        </w:rPr>
        <w:tab/>
        <w:t>[a pira: tagera]</w:t>
      </w:r>
    </w:p>
    <w:p w14:paraId="5627A54B" w14:textId="77777777" w:rsidR="00202A83" w:rsidRDefault="00F15EB2">
      <w:pPr>
        <w:autoSpaceDE w:val="0"/>
        <w:autoSpaceDN w:val="0"/>
        <w:adjustRightInd w:val="0"/>
        <w:ind w:left="720" w:firstLine="720"/>
        <w:rPr>
          <w:lang w:eastAsia="en-GB"/>
        </w:rPr>
      </w:pPr>
      <w:r>
        <w:rPr>
          <w:lang w:eastAsia="en-GB"/>
        </w:rPr>
        <w:t>3PS+wear+3PS+foot wear</w:t>
      </w:r>
      <w:r>
        <w:rPr>
          <w:lang w:eastAsia="en-GB"/>
        </w:rPr>
        <w:tab/>
      </w:r>
      <w:r>
        <w:rPr>
          <w:lang w:eastAsia="en-GB"/>
        </w:rPr>
        <w:tab/>
        <w:t>‘he wore his footwear’</w:t>
      </w:r>
    </w:p>
    <w:p w14:paraId="49FD0CE1" w14:textId="77777777" w:rsidR="00202A83" w:rsidRDefault="00F15EB2">
      <w:pPr>
        <w:autoSpaceDE w:val="0"/>
        <w:autoSpaceDN w:val="0"/>
        <w:adjustRightInd w:val="0"/>
        <w:ind w:left="720" w:firstLine="720"/>
        <w:rPr>
          <w:lang w:eastAsia="en-GB"/>
        </w:rPr>
      </w:pPr>
      <w:r>
        <w:rPr>
          <w:lang w:eastAsia="en-GB"/>
        </w:rPr>
        <w:t xml:space="preserve">  a     </w:t>
      </w:r>
      <w:proofErr w:type="gramStart"/>
      <w:r>
        <w:rPr>
          <w:lang w:eastAsia="en-GB"/>
        </w:rPr>
        <w:t>tɔgerí  a</w:t>
      </w:r>
      <w:proofErr w:type="gramEnd"/>
      <w:r>
        <w:rPr>
          <w:lang w:eastAsia="en-GB"/>
        </w:rPr>
        <w:t xml:space="preserve">    yɛla </w:t>
      </w:r>
      <w:r>
        <w:rPr>
          <w:lang w:eastAsia="en-GB"/>
        </w:rPr>
        <w:tab/>
      </w:r>
      <w:r>
        <w:rPr>
          <w:lang w:eastAsia="en-GB"/>
        </w:rPr>
        <w:tab/>
      </w:r>
      <w:r>
        <w:rPr>
          <w:lang w:eastAsia="en-GB"/>
        </w:rPr>
        <w:tab/>
        <w:t>[a tɔgera: yɛla]</w:t>
      </w:r>
    </w:p>
    <w:p w14:paraId="0BE3FD64" w14:textId="77777777" w:rsidR="00202A83" w:rsidRDefault="00F15EB2">
      <w:pPr>
        <w:autoSpaceDE w:val="0"/>
        <w:autoSpaceDN w:val="0"/>
        <w:adjustRightInd w:val="0"/>
        <w:ind w:left="720" w:firstLine="720"/>
        <w:rPr>
          <w:lang w:eastAsia="en-GB"/>
        </w:rPr>
      </w:pPr>
      <w:r>
        <w:rPr>
          <w:lang w:eastAsia="en-GB"/>
        </w:rPr>
        <w:t>3PS+talks+3PS+things</w:t>
      </w:r>
      <w:r>
        <w:rPr>
          <w:lang w:eastAsia="en-GB"/>
        </w:rPr>
        <w:tab/>
      </w:r>
      <w:r>
        <w:rPr>
          <w:lang w:eastAsia="en-GB"/>
        </w:rPr>
        <w:tab/>
        <w:t>‘he tells his story’</w:t>
      </w:r>
    </w:p>
    <w:p w14:paraId="447C9D26" w14:textId="77777777" w:rsidR="00202A83" w:rsidRDefault="00F15EB2">
      <w:pPr>
        <w:autoSpaceDE w:val="0"/>
        <w:autoSpaceDN w:val="0"/>
        <w:adjustRightInd w:val="0"/>
        <w:ind w:left="720" w:firstLine="720"/>
        <w:rPr>
          <w:lang w:eastAsia="en-GB"/>
        </w:rPr>
      </w:pPr>
      <w:r>
        <w:rPr>
          <w:lang w:eastAsia="en-GB"/>
        </w:rPr>
        <w:t xml:space="preserve">   </w:t>
      </w:r>
      <w:proofErr w:type="gramStart"/>
      <w:r>
        <w:rPr>
          <w:lang w:eastAsia="en-GB"/>
        </w:rPr>
        <w:t>a</w:t>
      </w:r>
      <w:proofErr w:type="gramEnd"/>
      <w:r>
        <w:rPr>
          <w:lang w:eastAsia="en-GB"/>
        </w:rPr>
        <w:t xml:space="preserve">      iti      ayila</w:t>
      </w:r>
      <w:r>
        <w:rPr>
          <w:lang w:eastAsia="en-GB"/>
        </w:rPr>
        <w:tab/>
      </w:r>
      <w:r>
        <w:rPr>
          <w:lang w:eastAsia="en-GB"/>
        </w:rPr>
        <w:tab/>
      </w:r>
      <w:r>
        <w:rPr>
          <w:lang w:eastAsia="en-GB"/>
        </w:rPr>
        <w:tab/>
        <w:t>[a ita: yila]</w:t>
      </w:r>
    </w:p>
    <w:p w14:paraId="7BA5A101" w14:textId="77777777" w:rsidR="00202A83" w:rsidRDefault="00F15EB2">
      <w:pPr>
        <w:autoSpaceDE w:val="0"/>
        <w:autoSpaceDN w:val="0"/>
        <w:adjustRightInd w:val="0"/>
        <w:ind w:left="720" w:firstLine="720"/>
        <w:rPr>
          <w:lang w:eastAsia="en-GB"/>
        </w:rPr>
      </w:pPr>
      <w:r>
        <w:rPr>
          <w:lang w:eastAsia="en-GB"/>
        </w:rPr>
        <w:t>3PS+doing+one</w:t>
      </w:r>
      <w:r>
        <w:rPr>
          <w:lang w:eastAsia="en-GB"/>
        </w:rPr>
        <w:tab/>
      </w:r>
      <w:r>
        <w:rPr>
          <w:lang w:eastAsia="en-GB"/>
        </w:rPr>
        <w:tab/>
      </w:r>
      <w:r>
        <w:rPr>
          <w:lang w:eastAsia="en-GB"/>
        </w:rPr>
        <w:tab/>
        <w:t>‘he is doing another one’</w:t>
      </w:r>
      <w:r>
        <w:rPr>
          <w:lang w:eastAsia="en-GB"/>
        </w:rPr>
        <w:tab/>
      </w:r>
    </w:p>
    <w:p w14:paraId="1C1E9A47" w14:textId="77777777" w:rsidR="00202A83" w:rsidRDefault="00F15EB2">
      <w:pPr>
        <w:autoSpaceDE w:val="0"/>
        <w:autoSpaceDN w:val="0"/>
        <w:adjustRightInd w:val="0"/>
        <w:ind w:left="720" w:firstLine="720"/>
        <w:rPr>
          <w:lang w:val="fr-BE" w:eastAsia="en-GB"/>
        </w:rPr>
      </w:pPr>
      <w:r>
        <w:rPr>
          <w:lang w:eastAsia="en-GB"/>
        </w:rPr>
        <w:t xml:space="preserve">   </w:t>
      </w:r>
      <w:proofErr w:type="gramStart"/>
      <w:r>
        <w:rPr>
          <w:lang w:val="fr-BE" w:eastAsia="en-GB"/>
        </w:rPr>
        <w:t>a</w:t>
      </w:r>
      <w:proofErr w:type="gramEnd"/>
      <w:r>
        <w:rPr>
          <w:lang w:val="fr-BE" w:eastAsia="en-GB"/>
        </w:rPr>
        <w:t xml:space="preserve">      tuni     a     tuuma</w:t>
      </w:r>
      <w:r>
        <w:rPr>
          <w:lang w:val="fr-BE" w:eastAsia="en-GB"/>
        </w:rPr>
        <w:tab/>
      </w:r>
      <w:r>
        <w:rPr>
          <w:lang w:val="fr-BE" w:eastAsia="en-GB"/>
        </w:rPr>
        <w:tab/>
        <w:t>[a tuna: tuuma]</w:t>
      </w:r>
    </w:p>
    <w:p w14:paraId="5D115375" w14:textId="77777777" w:rsidR="00202A83" w:rsidRDefault="00F15EB2">
      <w:pPr>
        <w:autoSpaceDE w:val="0"/>
        <w:autoSpaceDN w:val="0"/>
        <w:adjustRightInd w:val="0"/>
        <w:ind w:left="720" w:firstLine="720"/>
        <w:rPr>
          <w:lang w:eastAsia="en-GB"/>
        </w:rPr>
      </w:pPr>
      <w:r>
        <w:rPr>
          <w:lang w:eastAsia="en-GB"/>
        </w:rPr>
        <w:t>3PS+doing+3PS+work</w:t>
      </w:r>
      <w:r>
        <w:rPr>
          <w:lang w:eastAsia="en-GB"/>
        </w:rPr>
        <w:tab/>
      </w:r>
      <w:r>
        <w:rPr>
          <w:lang w:eastAsia="en-GB"/>
        </w:rPr>
        <w:tab/>
        <w:t>‘he does his work’</w:t>
      </w:r>
    </w:p>
    <w:p w14:paraId="7CBB9C26" w14:textId="1BF8FC41"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40320" behindDoc="0" locked="0" layoutInCell="1" allowOverlap="1" wp14:anchorId="12A5B922" wp14:editId="51FE1859">
                <wp:simplePos x="0" y="0"/>
                <wp:positionH relativeFrom="column">
                  <wp:posOffset>927735</wp:posOffset>
                </wp:positionH>
                <wp:positionV relativeFrom="paragraph">
                  <wp:posOffset>133985</wp:posOffset>
                </wp:positionV>
                <wp:extent cx="3799840" cy="960755"/>
                <wp:effectExtent l="13335" t="11430" r="6350" b="8890"/>
                <wp:wrapNone/>
                <wp:docPr id="88"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9840" cy="960755"/>
                          <a:chOff x="2991" y="9474"/>
                          <a:chExt cx="5984" cy="1513"/>
                        </a:xfrm>
                      </wpg:grpSpPr>
                      <wps:wsp>
                        <wps:cNvPr id="89" name="AutoShape 494"/>
                        <wps:cNvCnPr>
                          <a:cxnSpLocks noChangeShapeType="1"/>
                        </wps:cNvCnPr>
                        <wps:spPr bwMode="auto">
                          <a:xfrm flipH="1">
                            <a:off x="6180" y="9764"/>
                            <a:ext cx="588" cy="1191"/>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0" name="AutoShape 495"/>
                        <wps:cNvCnPr>
                          <a:cxnSpLocks noChangeShapeType="1"/>
                        </wps:cNvCnPr>
                        <wps:spPr bwMode="auto">
                          <a:xfrm>
                            <a:off x="3984" y="9623"/>
                            <a:ext cx="217" cy="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1" name="AutoShape 496"/>
                        <wps:cNvCnPr>
                          <a:cxnSpLocks noChangeShapeType="1"/>
                        </wps:cNvCnPr>
                        <wps:spPr bwMode="auto">
                          <a:xfrm>
                            <a:off x="2991" y="1062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2" name="AutoShape 497"/>
                        <wps:cNvCnPr>
                          <a:cxnSpLocks noChangeShapeType="1"/>
                        </wps:cNvCnPr>
                        <wps:spPr bwMode="auto">
                          <a:xfrm>
                            <a:off x="3984" y="9576"/>
                            <a:ext cx="216"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498"/>
                        <wps:cNvCnPr>
                          <a:cxnSpLocks noChangeShapeType="1"/>
                        </wps:cNvCnPr>
                        <wps:spPr bwMode="auto">
                          <a:xfrm>
                            <a:off x="3029" y="9543"/>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4" name="AutoShape 499"/>
                        <wps:cNvCnPr>
                          <a:cxnSpLocks noChangeShapeType="1"/>
                        </wps:cNvCnPr>
                        <wps:spPr bwMode="auto">
                          <a:xfrm>
                            <a:off x="3015" y="1003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5" name="AutoShape 500"/>
                        <wps:cNvCnPr>
                          <a:cxnSpLocks noChangeShapeType="1"/>
                        </wps:cNvCnPr>
                        <wps:spPr bwMode="auto">
                          <a:xfrm flipH="1" flipV="1">
                            <a:off x="4538" y="10620"/>
                            <a:ext cx="527" cy="33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6" name="Arc 501"/>
                        <wps:cNvSpPr>
                          <a:spLocks/>
                        </wps:cNvSpPr>
                        <wps:spPr bwMode="auto">
                          <a:xfrm flipH="1">
                            <a:off x="5575" y="9501"/>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AutoShape 502"/>
                        <wps:cNvCnPr>
                          <a:cxnSpLocks noChangeShapeType="1"/>
                        </wps:cNvCnPr>
                        <wps:spPr bwMode="auto">
                          <a:xfrm>
                            <a:off x="6181" y="1061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8" name="Arc 503"/>
                        <wps:cNvSpPr>
                          <a:spLocks/>
                        </wps:cNvSpPr>
                        <wps:spPr bwMode="auto">
                          <a:xfrm flipH="1">
                            <a:off x="4484" y="9507"/>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AutoShape 504"/>
                        <wps:cNvCnPr>
                          <a:cxnSpLocks noChangeShapeType="1"/>
                        </wps:cNvCnPr>
                        <wps:spPr bwMode="auto">
                          <a:xfrm>
                            <a:off x="4487" y="1062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505"/>
                        <wps:cNvCnPr>
                          <a:cxnSpLocks noChangeShapeType="1"/>
                        </wps:cNvCnPr>
                        <wps:spPr bwMode="auto">
                          <a:xfrm>
                            <a:off x="5556" y="1062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1" name="AutoShape 506"/>
                        <wps:cNvCnPr>
                          <a:cxnSpLocks noChangeShapeType="1"/>
                        </wps:cNvCnPr>
                        <wps:spPr bwMode="auto">
                          <a:xfrm>
                            <a:off x="5087" y="1064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2" name="AutoShape 507"/>
                        <wps:cNvCnPr>
                          <a:cxnSpLocks noChangeShapeType="1"/>
                        </wps:cNvCnPr>
                        <wps:spPr bwMode="auto">
                          <a:xfrm>
                            <a:off x="6182" y="9501"/>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508"/>
                        <wps:cNvCnPr>
                          <a:cxnSpLocks noChangeShapeType="1"/>
                        </wps:cNvCnPr>
                        <wps:spPr bwMode="auto">
                          <a:xfrm>
                            <a:off x="6180" y="10045"/>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4" name="AutoShape 509"/>
                        <wps:cNvCnPr>
                          <a:cxnSpLocks noChangeShapeType="1"/>
                        </wps:cNvCnPr>
                        <wps:spPr bwMode="auto">
                          <a:xfrm>
                            <a:off x="5080" y="1006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5" name="AutoShape 510"/>
                        <wps:cNvCnPr>
                          <a:cxnSpLocks noChangeShapeType="1"/>
                        </wps:cNvCnPr>
                        <wps:spPr bwMode="auto">
                          <a:xfrm>
                            <a:off x="5089" y="9525"/>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6" name="AutoShape 511"/>
                        <wps:cNvCnPr>
                          <a:cxnSpLocks noChangeShapeType="1"/>
                        </wps:cNvCnPr>
                        <wps:spPr bwMode="auto">
                          <a:xfrm flipH="1" flipV="1">
                            <a:off x="7912" y="9633"/>
                            <a:ext cx="13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7" name="AutoShape 512"/>
                        <wps:cNvCnPr>
                          <a:cxnSpLocks noChangeShapeType="1"/>
                        </wps:cNvCnPr>
                        <wps:spPr bwMode="auto">
                          <a:xfrm>
                            <a:off x="7899" y="9671"/>
                            <a:ext cx="140" cy="9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8" name="Arc 513"/>
                        <wps:cNvSpPr>
                          <a:spLocks/>
                        </wps:cNvSpPr>
                        <wps:spPr bwMode="auto">
                          <a:xfrm flipH="1">
                            <a:off x="8370" y="9474"/>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AutoShape 514"/>
                        <wps:cNvCnPr>
                          <a:cxnSpLocks noChangeShapeType="1"/>
                        </wps:cNvCnPr>
                        <wps:spPr bwMode="auto">
                          <a:xfrm>
                            <a:off x="8373" y="1058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0" name="AutoShape 515"/>
                        <wps:cNvCnPr>
                          <a:cxnSpLocks noChangeShapeType="1"/>
                        </wps:cNvCnPr>
                        <wps:spPr bwMode="auto">
                          <a:xfrm>
                            <a:off x="8973" y="1061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1" name="AutoShape 516"/>
                        <wps:cNvCnPr>
                          <a:cxnSpLocks noChangeShapeType="1"/>
                        </wps:cNvCnPr>
                        <wps:spPr bwMode="auto">
                          <a:xfrm>
                            <a:off x="8966" y="1003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2" name="AutoShape 517"/>
                        <wps:cNvCnPr>
                          <a:cxnSpLocks noChangeShapeType="1"/>
                        </wps:cNvCnPr>
                        <wps:spPr bwMode="auto">
                          <a:xfrm>
                            <a:off x="8975" y="94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3" name="Arc 518"/>
                        <wps:cNvSpPr>
                          <a:spLocks/>
                        </wps:cNvSpPr>
                        <wps:spPr bwMode="auto">
                          <a:xfrm flipH="1">
                            <a:off x="7340" y="9518"/>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AutoShape 519"/>
                        <wps:cNvCnPr>
                          <a:cxnSpLocks noChangeShapeType="1"/>
                        </wps:cNvCnPr>
                        <wps:spPr bwMode="auto">
                          <a:xfrm>
                            <a:off x="7383" y="10638"/>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5" name="AutoShape 520"/>
                        <wps:cNvCnPr>
                          <a:cxnSpLocks noChangeShapeType="1"/>
                        </wps:cNvCnPr>
                        <wps:spPr bwMode="auto">
                          <a:xfrm>
                            <a:off x="7989" y="1062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6" name="AutoShape 521"/>
                        <wps:cNvCnPr>
                          <a:cxnSpLocks noChangeShapeType="1"/>
                        </wps:cNvCnPr>
                        <wps:spPr bwMode="auto">
                          <a:xfrm>
                            <a:off x="7989" y="1010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7" name="AutoShape 522"/>
                        <wps:cNvCnPr>
                          <a:cxnSpLocks noChangeShapeType="1"/>
                        </wps:cNvCnPr>
                        <wps:spPr bwMode="auto">
                          <a:xfrm>
                            <a:off x="7978" y="953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8" name="Arc 523"/>
                        <wps:cNvSpPr>
                          <a:spLocks/>
                        </wps:cNvSpPr>
                        <wps:spPr bwMode="auto">
                          <a:xfrm flipH="1">
                            <a:off x="3490" y="9488"/>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AutoShape 524"/>
                        <wps:cNvCnPr>
                          <a:cxnSpLocks noChangeShapeType="1"/>
                        </wps:cNvCnPr>
                        <wps:spPr bwMode="auto">
                          <a:xfrm>
                            <a:off x="4104" y="1065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0" name="AutoShape 525"/>
                        <wps:cNvCnPr>
                          <a:cxnSpLocks noChangeShapeType="1"/>
                        </wps:cNvCnPr>
                        <wps:spPr bwMode="auto">
                          <a:xfrm>
                            <a:off x="4094" y="1010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1" name="AutoShape 526"/>
                        <wps:cNvCnPr>
                          <a:cxnSpLocks noChangeShapeType="1"/>
                        </wps:cNvCnPr>
                        <wps:spPr bwMode="auto">
                          <a:xfrm>
                            <a:off x="4095" y="952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2" name="AutoShape 527"/>
                        <wps:cNvCnPr>
                          <a:cxnSpLocks noChangeShapeType="1"/>
                        </wps:cNvCnPr>
                        <wps:spPr bwMode="auto">
                          <a:xfrm>
                            <a:off x="3490" y="1062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3" name="AutoShape 528"/>
                        <wps:cNvCnPr>
                          <a:cxnSpLocks noChangeShapeType="1"/>
                        </wps:cNvCnPr>
                        <wps:spPr bwMode="auto">
                          <a:xfrm>
                            <a:off x="5556" y="10608"/>
                            <a:ext cx="626" cy="379"/>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4" name="AutoShape 529"/>
                        <wps:cNvCnPr>
                          <a:cxnSpLocks noChangeShapeType="1"/>
                        </wps:cNvCnPr>
                        <wps:spPr bwMode="auto">
                          <a:xfrm>
                            <a:off x="6768" y="1071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5" name="AutoShape 530"/>
                        <wps:cNvCnPr>
                          <a:cxnSpLocks noChangeShapeType="1"/>
                        </wps:cNvCnPr>
                        <wps:spPr bwMode="auto">
                          <a:xfrm>
                            <a:off x="6782" y="9554"/>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6" name="AutoShape 531"/>
                        <wps:cNvCnPr>
                          <a:cxnSpLocks noChangeShapeType="1"/>
                        </wps:cNvCnPr>
                        <wps:spPr bwMode="auto">
                          <a:xfrm>
                            <a:off x="6780" y="1013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11DA1D1" id="Group 204" o:spid="_x0000_s1026" style="position:absolute;margin-left:73.05pt;margin-top:10.55pt;width:299.2pt;height:75.65pt;z-index:251640320" coordorigin="2991,9474" coordsize="5984,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9PQ2QgAAARkAAAOAAAAZHJzL2Uyb0RvYy54bWzsXW2Pm0YQ/l6p/wHxsVJilldjxRe1lzSt&#10;lDaRcu13DuMXxQYK+HyXX99n9gWwzUVKLmzv0s2HCzbLsjuzMzvPPAN+8fJ2t7VusqreFPncZs8d&#10;28rytFhs8tXc/uvq12dT26qbJF8k2yLP5vZdVtsvL3784cWhnGVusS62i6yy0Elezw7l3F43TTmb&#10;TOp0ne2S+nlRZjlOLotqlzT4WK0miyo5oPfdduI6Tjg5FNWirIo0q2t8+0qctC94/8tlljbvlss6&#10;a6zt3MbYGv634n+v6e/k4kUyW1VJud6kchjJV4xil2xy3LTt6lXSJNa+2px1tdukVVEXy+Z5Wuwm&#10;xXK5STM+B8yGOSezeVMV+5LPZTU7rMpWTBDtiZy+utv0z5s3VfmhfF+J0ePwbZF+rCGXyaFczfrn&#10;6fNKNLauD38UC+gz2TcFn/jtstpRF5iSdcvle9fKN7ttrBRfelEcT32oIcW5OHSiIBAKSNfQEl3m&#10;xjGzLTrrR74691peHuBicS0LmEdnJ8lM3JePVY6NdI/FVHfyqh8mrw/rpMy4GmqSx/vK2izm9jS2&#10;rTzZQQY/Qwa8jeXHfNB0fzS8zIVU09tcStXKi8t1kq8y3vzqrsTVjE/k6BL6UEMlw1K2lttN+Rtd&#10;2JN3yKaQKwkuCqXglNSDKWyQJM4YhNuXWjIrq7p5kxU7iw7mdt1UyWa1bi6LPIfpFJW4R3Lztm7E&#10;heoCunVe/LrZbvF9Mtvm1gH3DtwAt9qVEE+dr/j46mK7WVA7alZXq+vLbWXdJGSO/J8c0FEzusmr&#10;pF6LdgscUatkBnPIF/xonSWL1/K4STZbcYzlsM35whXyEyvhuljcva9o+HJdaFogMRRyvkD4ij/S&#10;djL7xguERCXN0OMmw63N5RaTzNSycFkklkUUPolF8cSUDzd2rnwuaW3Kb50pc0JXbnVK+xgeuQQ3&#10;cI3yj0OOL9pKh7eG2B1SfkSS1qb8zvIDYeB9yw+l5T+N7eCJWb43pPypXuU7LqITcvuBf+L2ZfTl&#10;nQRQjzUUeGK6R3x67vVjzbpnCMIo3HMcj9+6s3ylfM94/YcAqHu8PsR+qvzA4fvuuF6/AwT86O8T&#10;aOAHHgAAXxBnYUDgyiDQ8/hAW0D1WP3BdwINsAHLpVKlVuDwfVguEoXF6z4Q53hSnKFmXwgOgyAS&#10;LiGWt+o8QugQYqPF4TrcWfRWQLoX4JDwhIKAyHAsAAbpq9VCzuEKbmW52yJv8tPEcqyDha6A8jlQ&#10;6xoh4uw1WlsuC4Vx9HtC4NQ2wtDu6wtbbNssZq51T2/wxm2ze8eF+beNSAj9ziCMdrrJWoBgDtek&#10;CADcLMB5SnSQRMqipiQGyQMSvVLRFVrR2XsaY8rUWOUzPt8YM6LGHERicLyx+F+OqAJsP811VbaF&#10;XNe1UEiZNDQRPlwcEmwX6rLWOOI6sZaA63M7R8IO2bzbptpTdu/dRzXNXXGTXRW8h4bm+0ykbJQD&#10;6U6n++tN+kv2qd84nk7hcjAJuUBK3gWbBkwIIoxEZAJp8jMYHHYxuoCFADQ0CZpwr2d8pEl9dkZI&#10;bBQfkWyBZh7/hCiL0ReZWE6tvWC+6rz6X4jqRA/qZLot6kyITchJCoyvAi7LzsxHS+k8JI6zqkLk&#10;bZFnxsG6qD7Z1gE5W2SZ/tknFVbp9vccSb6Y+ZRdbPgHP4gAeq2qf+a6fybJU3Q1txsbNkyHl41I&#10;DO/LipJgahvNC0rwLTc8A0beVySU9OeTYDfn8QWP5MaNL8iyZD4JaUZh7EgpsJM8o0kpCBJjlGxz&#10;jBCuHzHw7WK8iMH3KdUOp4uIgecthiIG7JbSHavk/9OIGKZ+0N/k+/HHl0cMEEK/M/hTEzGYiKGN&#10;kPqBigppvn0I1EUEIhIwEYOJGMDBIVxWm0ZLUQaOBoqyFzFgJxHxviEhaLsGLa2JfkT6b0j7evnH&#10;IAiQ6iDwBgqKs19dIGHixRHjRYac0oDt6yUgA6ezff8kjDTaH1X7SKacY0W9DCSwokjpnGcd4Zko&#10;52hIqDEKk5gzwEDCFAmr6UwUiCAU25Avq7xU7YHSvmGhHlTGN8xCMcR3A6avl4PEamu1H95DQBvt&#10;j6J90Blnjp/xPI0224f2VfUB6gHhdbqYz5j+qLt+Ryt2eI/1ycXRS1IHGegIHJ3IJobeiTdgRO5Q&#10;LBAptkzlElWl6eMqTX0Ij0EcjG4MOMQZQBk6Q4FoSnkIyiWD2zt2B4zoGtJ+rOhPo3355MM3KENk&#10;iPnUZkBlBoJYldvACGUGUy8Su35XvK9Cvq7MwJAGE4sZ0oCSU6bMgLtFRaLprpswpAE9nkPuUBD6&#10;psyAP9fEUAemdo1eFKmXNcBWgiQGAgPmBMghHmEIkzkcE0MAKw5oXy9rMI1b7ZsqE62cEcDigPb1&#10;sgbTOFSckSOqkk3+QMLG9gngUWqMEJYOaV8vawDbRwqLIKGPx6iOHL/Eip7JHI6ROQQ6VKbPwWKf&#10;LxgBLEYeYX/Sc8D4rTojN2ARFtDVpBuwaMDif15kb8CiAYsDL8FgKAJXu0YPLOplGyNvqsBiiEfd&#10;jmIGAxZHBYtDbKOoCpdp5pEIp16BYRRLtpFKzE7ZJcEumLccjFJnwoboRlcD3TisfSp4PLJ9gxdG&#10;tf0hatHVTC3GkXi0OQ5MpkBnbTEgm9r2CSwKvytd/ghg0fPpZUo8KYCXWR0ZuQGLBiyaB5jb540G&#10;nwQ2zOLD30n3kMIfwywKZpENMYuuXmbR5wWynFkMg5OA0YDFMQNGehr/rDRVFIhqA4s+3kwieWXm&#10;nNALRvujan+IWRSPhOnUvuSWAvckjDRYcVTlDxGLePUUInltym8xxECeyGh/VO13zGKXIxYGqE37&#10;/QdRxaNQPb4Rbkg8jxap9ws97jLk7+MlaAyR30BAoJc7CKNQZJCYE+G9iUepBRMQjOoVhrgDkcXT&#10;5hXCqH1ENTh5m5HaEsx7UscoNiGPe4YFPL3UAZQPJXMkyLx7tP9/KzXiv6OAn5rgL9mTP4tBv2XR&#10;/8yfYup+vOPiXwAAAP//AwBQSwMEFAAGAAgAAAAhAC4KPx3gAAAACgEAAA8AAABkcnMvZG93bnJl&#10;di54bWxMj81qwzAQhO+FvoPYQm+NbNf5wbUcQmh7CoUmhZKbYm1sE2tlLMV23r7bU3tahvmYncnX&#10;k23FgL1vHCmIZxEIpNKZhioFX4e3pxUIHzQZ3TpCBTf0sC7u73KdGTfSJw77UAkOIZ9pBXUIXSal&#10;L2u02s9ch8Te2fVWB5Z9JU2vRw63rUyiaCGtbog/1LrDbY3lZX+1Ct5HPW6e49dhdzlvb8fD/ON7&#10;F6NSjw/T5gVEwCn8wfBbn6tDwZ1O7krGi5Z1uogZVZDEfBlYpukcxImdZZKCLHL5f0LxAwAA//8D&#10;AFBLAQItABQABgAIAAAAIQC2gziS/gAAAOEBAAATAAAAAAAAAAAAAAAAAAAAAABbQ29udGVudF9U&#10;eXBlc10ueG1sUEsBAi0AFAAGAAgAAAAhADj9If/WAAAAlAEAAAsAAAAAAAAAAAAAAAAALwEAAF9y&#10;ZWxzLy5yZWxzUEsBAi0AFAAGAAgAAAAhAJCn09DZCAAABGQAAA4AAAAAAAAAAAAAAAAALgIAAGRy&#10;cy9lMm9Eb2MueG1sUEsBAi0AFAAGAAgAAAAhAC4KPx3gAAAACgEAAA8AAAAAAAAAAAAAAAAAMwsA&#10;AGRycy9kb3ducmV2LnhtbFBLBQYAAAAABAAEAPMAAABADAAAAAA=&#10;">
                <v:shape id="AutoShape 494" o:spid="_x0000_s1027" type="#_x0000_t32" style="position:absolute;left:6180;top:9764;width:588;height:1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t+FxQAAANsAAAAPAAAAZHJzL2Rvd25yZXYueG1sRI9bawIx&#10;FITfhf6HcAp906wtFLsaRQVRKRS8ID4eNmcvujnZJtHd/vumIPRxmJlvmMmsM7W4k/OVZQXDQQKC&#10;OLO64kLB8bDqj0D4gKyxtkwKfsjDbPrUm2Cqbcs7uu9DISKEfYoKyhCaVEqflWTQD2xDHL3cOoMh&#10;SldI7bCNcFPL1yR5lwYrjgslNrQsKbvub0bB2u++Ty5ftNuvefZ5Wb5t2kV+VurluZuPQQTqwn/4&#10;0d5oBaMP+PsSf4Cc/gIAAP//AwBQSwECLQAUAAYACAAAACEA2+H2y+4AAACFAQAAEwAAAAAAAAAA&#10;AAAAAAAAAAAAW0NvbnRlbnRfVHlwZXNdLnhtbFBLAQItABQABgAIAAAAIQBa9CxbvwAAABUBAAAL&#10;AAAAAAAAAAAAAAAAAB8BAABfcmVscy8ucmVsc1BLAQItABQABgAIAAAAIQClut+FxQAAANsAAAAP&#10;AAAAAAAAAAAAAAAAAAcCAABkcnMvZG93bnJldi54bWxQSwUGAAAAAAMAAwC3AAAA+QIAAAAA&#10;">
                  <v:stroke dashstyle="dash"/>
                </v:shape>
                <v:shape id="AutoShape 495" o:spid="_x0000_s1028" type="#_x0000_t32" style="position:absolute;left:3984;top:9623;width:217;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nnwQAAANsAAAAPAAAAZHJzL2Rvd25yZXYueG1sRE9NawIx&#10;EL0L/Q9hCl5EswoWuzXKKgha8KDW+3Qz3YRuJusm6vrvm0PB4+N9z5edq8WN2mA9KxiPMhDEpdeW&#10;KwVfp81wBiJEZI21Z1LwoADLxUtvjrn2dz7Q7RgrkUI45KjAxNjkUobSkMMw8g1x4n586zAm2FZS&#10;t3hP4a6Wkyx7kw4tpwaDDa0Nlb/Hq1Ow341Xxbexu8/Dxe6nm6K+VoOzUv3XrvgAEamLT/G/e6sV&#10;vKf16Uv6AXLxBwAA//8DAFBLAQItABQABgAIAAAAIQDb4fbL7gAAAIUBAAATAAAAAAAAAAAAAAAA&#10;AAAAAABbQ29udGVudF9UeXBlc10ueG1sUEsBAi0AFAAGAAgAAAAhAFr0LFu/AAAAFQEAAAsAAAAA&#10;AAAAAAAAAAAAHwEAAF9yZWxzLy5yZWxzUEsBAi0AFAAGAAgAAAAhAMbaiefBAAAA2wAAAA8AAAAA&#10;AAAAAAAAAAAABwIAAGRycy9kb3ducmV2LnhtbFBLBQYAAAAAAwADALcAAAD1AgAAAAA=&#10;"/>
                <v:shape id="AutoShape 496" o:spid="_x0000_s1029" type="#_x0000_t32" style="position:absolute;left:2991;top:1062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x8xQAAANsAAAAPAAAAZHJzL2Rvd25yZXYueG1sRI9PawIx&#10;FMTvBb9DeAUvRbMrWOpqlLUgaMGDf3p/3Tw3oZuX7Sbq9ts3hUKPw8z8hlmseteIG3XBelaQjzMQ&#10;xJXXlmsF59Nm9AIiRGSNjWdS8E0BVsvBwwIL7e98oNsx1iJBOBSowMTYFlKGypDDMPYtcfIuvnMY&#10;k+xqqTu8J7hr5CTLnqVDy2nBYEuvhqrP49Up2O/ydflh7O7t8GX3003ZXOund6WGj305BxGpj//h&#10;v/ZWK5jl8Psl/QC5/AEAAP//AwBQSwECLQAUAAYACAAAACEA2+H2y+4AAACFAQAAEwAAAAAAAAAA&#10;AAAAAAAAAAAAW0NvbnRlbnRfVHlwZXNdLnhtbFBLAQItABQABgAIAAAAIQBa9CxbvwAAABUBAAAL&#10;AAAAAAAAAAAAAAAAAB8BAABfcmVscy8ucmVsc1BLAQItABQABgAIAAAAIQCplix8xQAAANsAAAAP&#10;AAAAAAAAAAAAAAAAAAcCAABkcnMvZG93bnJldi54bWxQSwUGAAAAAAMAAwC3AAAA+QIAAAAA&#10;"/>
                <v:shape id="AutoShape 497" o:spid="_x0000_s1030" type="#_x0000_t32" style="position:absolute;left:3984;top:9576;width:216;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LILxAAAANsAAAAPAAAAZHJzL2Rvd25yZXYueG1sRI9BawIx&#10;FITvgv8hPMGL1KyC0m6NshUELXjQtvfXzXMT3LxsN1G3/74pCB6HmfmGWaw6V4srtcF6VjAZZyCI&#10;S68tVwo+PzZPzyBCRNZYeyYFvxRgtez3Fphrf+MDXY+xEgnCIUcFJsYmlzKUhhyGsW+Ik3fyrcOY&#10;ZFtJ3eItwV0tp1k2lw4tpwWDDa0NlefjxSnY7yZvxbexu/fDj93PNkV9qUZfSg0HXfEKIlIXH+F7&#10;e6sVvEzh/0v6AXL5BwAA//8DAFBLAQItABQABgAIAAAAIQDb4fbL7gAAAIUBAAATAAAAAAAAAAAA&#10;AAAAAAAAAABbQ29udGVudF9UeXBlc10ueG1sUEsBAi0AFAAGAAgAAAAhAFr0LFu/AAAAFQEAAAsA&#10;AAAAAAAAAAAAAAAAHwEAAF9yZWxzLy5yZWxzUEsBAi0AFAAGAAgAAAAhAFlEsgvEAAAA2wAAAA8A&#10;AAAAAAAAAAAAAAAABwIAAGRycy9kb3ducmV2LnhtbFBLBQYAAAAAAwADALcAAAD4AgAAAAA=&#10;"/>
                <v:shape id="AutoShape 498" o:spid="_x0000_s1031" type="#_x0000_t32" style="position:absolute;left:3029;top:9543;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BeQxQAAANsAAAAPAAAAZHJzL2Rvd25yZXYueG1sRI9BawIx&#10;FITvBf9DeIKXUrNalHY1ylYQVPCgbe/PzesmdPOy3UTd/vumIHgcZuYbZr7sXC0u1AbrWcFomIEg&#10;Lr22XCn4eF8/vYAIEVlj7ZkU/FKA5aL3MMdc+ysf6HKMlUgQDjkqMDE2uZShNOQwDH1DnLwv3zqM&#10;SbaV1C1eE9zVcpxlU+nQclow2NDKUPl9PDsF++3orTgZu90dfux+si7qc/X4qdSg3xUzEJG6eA/f&#10;2hut4PUZ/r+kHyAXfwAAAP//AwBQSwECLQAUAAYACAAAACEA2+H2y+4AAACFAQAAEwAAAAAAAAAA&#10;AAAAAAAAAAAAW0NvbnRlbnRfVHlwZXNdLnhtbFBLAQItABQABgAIAAAAIQBa9CxbvwAAABUBAAAL&#10;AAAAAAAAAAAAAAAAAB8BAABfcmVscy8ucmVsc1BLAQItABQABgAIAAAAIQA2CBeQxQAAANsAAAAP&#10;AAAAAAAAAAAAAAAAAAcCAABkcnMvZG93bnJldi54bWxQSwUGAAAAAAMAAwC3AAAA+QIAAAAA&#10;"/>
                <v:shape id="AutoShape 499" o:spid="_x0000_s1032" type="#_x0000_t32" style="position:absolute;left:3015;top:1003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Y/kxQAAANsAAAAPAAAAZHJzL2Rvd25yZXYueG1sRI9BawIx&#10;FITvBf9DeIKXUrNKlXY1ylYQVPCgbe/PzesmdPOy3UTd/vumIHgcZuYbZr7sXC0u1AbrWcFomIEg&#10;Lr22XCn4eF8/vYAIEVlj7ZkU/FKA5aL3MMdc+ysf6HKMlUgQDjkqMDE2uZShNOQwDH1DnLwv3zqM&#10;SbaV1C1eE9zVcpxlU+nQclow2NDKUPl9PDsF++3orTgZu90dfux+si7qc/X4qdSg3xUzEJG6eA/f&#10;2hut4PUZ/r+kHyAXfwAAAP//AwBQSwECLQAUAAYACAAAACEA2+H2y+4AAACFAQAAEwAAAAAAAAAA&#10;AAAAAAAAAAAAW0NvbnRlbnRfVHlwZXNdLnhtbFBLAQItABQABgAIAAAAIQBa9CxbvwAAABUBAAAL&#10;AAAAAAAAAAAAAAAAAB8BAABfcmVscy8ucmVsc1BLAQItABQABgAIAAAAIQC54Y/kxQAAANsAAAAP&#10;AAAAAAAAAAAAAAAAAAcCAABkcnMvZG93bnJldi54bWxQSwUGAAAAAAMAAwC3AAAA+QIAAAAA&#10;"/>
                <v:shape id="AutoShape 500" o:spid="_x0000_s1033" type="#_x0000_t32" style="position:absolute;left:4538;top:10620;width:527;height:33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7zLxQAAANsAAAAPAAAAZHJzL2Rvd25yZXYueG1sRI9Ra8JA&#10;EITfC/6HY4W+iF4stNTUU1QQ2j4IVX/AktsmaXO78e40sb++VxD6OMzMN8x82btGXciHWtjAdJKB&#10;Ii7E1lwaOB6242dQISJbbITJwJUCLBeDuznmVjr+oMs+lipBOORooIqxzbUORUUOw0Ra4uR9incY&#10;k/Slth67BHeNfsiyJ+2w5rRQYUubiorv/dkZ+LluZ8f3r7Xf+ZPuRv1OsjcRY+6H/eoFVKQ+/odv&#10;7VdrYPYIf1/SD9CLXwAAAP//AwBQSwECLQAUAAYACAAAACEA2+H2y+4AAACFAQAAEwAAAAAAAAAA&#10;AAAAAAAAAAAAW0NvbnRlbnRfVHlwZXNdLnhtbFBLAQItABQABgAIAAAAIQBa9CxbvwAAABUBAAAL&#10;AAAAAAAAAAAAAAAAAB8BAABfcmVscy8ucmVsc1BLAQItABQABgAIAAAAIQA5g7zLxQAAANsAAAAP&#10;AAAAAAAAAAAAAAAAAAcCAABkcnMvZG93bnJldi54bWxQSwUGAAAAAAMAAwC3AAAA+QIAAAAA&#10;">
                  <v:stroke dashstyle="dash"/>
                </v:shape>
                <v:shape id="Arc 501" o:spid="_x0000_s1034" style="position:absolute;left:5575;top:9501;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CNBwQAAANsAAAAPAAAAZHJzL2Rvd25yZXYueG1sRI9Bi8Iw&#10;FITvwv6H8Ba8aboKYrtGEUHY61YPenvbvDbV5qXbRK3/3giCx2FmvmEWq9424kqdrx0r+BonIIgL&#10;p2uuFOx329EchA/IGhvHpOBOHlbLj8ECM+1u/EvXPFQiQthnqMCE0GZS+sKQRT92LXH0StdZDFF2&#10;ldQd3iLcNnKSJDNpsea4YLCljaHinF+sguRYhs16yrmh8u9QTdLdf1+flBp+9utvEIH68A6/2j9a&#10;QTqD55f4A+TyAQAA//8DAFBLAQItABQABgAIAAAAIQDb4fbL7gAAAIUBAAATAAAAAAAAAAAAAAAA&#10;AAAAAABbQ29udGVudF9UeXBlc10ueG1sUEsBAi0AFAAGAAgAAAAhAFr0LFu/AAAAFQEAAAsAAAAA&#10;AAAAAAAAAAAAHwEAAF9yZWxzLy5yZWxzUEsBAi0AFAAGAAgAAAAhAPSsI0HBAAAA2wAAAA8AAAAA&#10;AAAAAAAAAAAABwIAAGRycy9kb3ducmV2LnhtbFBLBQYAAAAAAwADALcAAAD1AgAAAAA=&#10;" path="m-1,nfc9887,,18512,6713,20939,16299em-1,nsc9887,,18512,6713,20939,16299l,21600,-1,xe" filled="f">
                  <v:path arrowok="t" o:extrusionok="f" o:connecttype="custom" o:connectlocs="0,0;17,51;0,68" o:connectangles="0,0,0"/>
                </v:shape>
                <v:shape id="AutoShape 502" o:spid="_x0000_s1035" type="#_x0000_t32" style="position:absolute;left:6181;top:1061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xGTxQAAANsAAAAPAAAAZHJzL2Rvd25yZXYueG1sRI9BawIx&#10;FITvBf9DeIKXUrMK1XY1ylYQVPCgbe/PzesmdPOy3UTd/vumIHgcZuYbZr7sXC0u1AbrWcFomIEg&#10;Lr22XCn4eF8/vYAIEVlj7ZkU/FKA5aL3MMdc+ysf6HKMlUgQDjkqMDE2uZShNOQwDH1DnLwv3zqM&#10;SbaV1C1eE9zVcpxlE+nQclow2NDKUPl9PDsF++3orTgZu90dfuz+eV3U5+rxU6lBvytmICJ18R6+&#10;tTdawesU/r+kHyAXfwAAAP//AwBQSwECLQAUAAYACAAAACEA2+H2y+4AAACFAQAAEwAAAAAAAAAA&#10;AAAAAAAAAAAAW0NvbnRlbnRfVHlwZXNdLnhtbFBLAQItABQABgAIAAAAIQBa9CxbvwAAABUBAAAL&#10;AAAAAAAAAAAAAAAAAB8BAABfcmVscy8ucmVsc1BLAQItABQABgAIAAAAIQBJMxGTxQAAANsAAAAP&#10;AAAAAAAAAAAAAAAAAAcCAABkcnMvZG93bnJldi54bWxQSwUGAAAAAAMAAwC3AAAA+QIAAAAA&#10;"/>
                <v:shape id="Arc 503" o:spid="_x0000_s1036" style="position:absolute;left:4484;top:9507;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xKowAAAANsAAAAPAAAAZHJzL2Rvd25yZXYueG1sRE/Pa8Iw&#10;FL4L+x/CE7ytqRVkrUaRwmDXVQ96ezavTbfmpWsy7f775SB4/Ph+b/eT7cWNRt85VrBMUhDEtdMd&#10;twpOx/fXNxA+IGvsHZOCP/Kw373Mtlhod+dPulWhFTGEfYEKTAhDIaWvDVn0iRuII9e40WKIcGyl&#10;HvEew20vszRdS4sdxwaDA5WG6u/q1ypIL00oDyuuDDXXc5vlx5+p+1JqMZ8OGxCBpvAUP9wfWkEe&#10;x8Yv8QfI3T8AAAD//wMAUEsBAi0AFAAGAAgAAAAhANvh9svuAAAAhQEAABMAAAAAAAAAAAAAAAAA&#10;AAAAAFtDb250ZW50X1R5cGVzXS54bWxQSwECLQAUAAYACAAAACEAWvQsW78AAAAVAQAACwAAAAAA&#10;AAAAAAAAAAAfAQAAX3JlbHMvLnJlbHNQSwECLQAUAAYACAAAACEA6n8SqMAAAADbAAAADwAAAAAA&#10;AAAAAAAAAAAHAgAAZHJzL2Rvd25yZXYueG1sUEsFBgAAAAADAAMAtwAAAPQCAAAAAA==&#10;" path="m-1,nfc9887,,18512,6713,20939,16299em-1,nsc9887,,18512,6713,20939,16299l,21600,-1,xe" filled="f">
                  <v:path arrowok="t" o:extrusionok="f" o:connecttype="custom" o:connectlocs="0,0;17,44;0,58" o:connectangles="0,0,0"/>
                </v:shape>
                <v:shape id="AutoShape 504" o:spid="_x0000_s1037" type="#_x0000_t32" style="position:absolute;left:4487;top:1062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CB6xAAAANsAAAAPAAAAZHJzL2Rvd25yZXYueG1sRI9BawIx&#10;FITvBf9DeIVeSs1aqNTVKGtBqIIHbb0/N89N6OZlu4m6/nsjCB6HmfmGmcw6V4sTtcF6VjDoZyCI&#10;S68tVwp+fxZvnyBCRNZYeyYFFwowm/aeJphrf+YNnbaxEgnCIUcFJsYmlzKUhhyGvm+Ik3fwrcOY&#10;ZFtJ3eI5wV0t37NsKB1aTgsGG/oyVP5tj07BejmYF3tjl6vNv11/LIr6WL3ulHp57ooxiEhdfITv&#10;7W+tYDSC25f0A+T0CgAA//8DAFBLAQItABQABgAIAAAAIQDb4fbL7gAAAIUBAAATAAAAAAAAAAAA&#10;AAAAAAAAAABbQ29udGVudF9UeXBlc10ueG1sUEsBAi0AFAAGAAgAAAAhAFr0LFu/AAAAFQEAAAsA&#10;AAAAAAAAAAAAAAAAHwEAAF9yZWxzLy5yZWxzUEsBAi0AFAAGAAgAAAAhAFfgIHrEAAAA2wAAAA8A&#10;AAAAAAAAAAAAAAAABwIAAGRycy9kb3ducmV2LnhtbFBLBQYAAAAAAwADALcAAAD4AgAAAAA=&#10;"/>
                <v:shape id="AutoShape 505" o:spid="_x0000_s1038" type="#_x0000_t32" style="position:absolute;left:5556;top:1062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LDxgAAANwAAAAPAAAAZHJzL2Rvd25yZXYueG1sRI9BawIx&#10;EIXvhf6HMIVeSs0qWGRrlG1BUMGD2t6nm+kmdDPZbqJu/71zEHqb4b1575v5cgitOlOffGQD41EB&#10;iriO1nNj4OO4ep6BShnZYhuZDPxRguXi/m6OpY0X3tP5kBslIZxKNOBy7kqtU+0oYBrFjli079gH&#10;zLL2jbY9XiQ8tHpSFC86oGdpcNjRu6P653AKBnab8Vv15fxmu//1u+mqak/N06cxjw9D9Qoq05D/&#10;zbfrtRX8QvDlGZlAL64AAAD//wMAUEsBAi0AFAAGAAgAAAAhANvh9svuAAAAhQEAABMAAAAAAAAA&#10;AAAAAAAAAAAAAFtDb250ZW50X1R5cGVzXS54bWxQSwECLQAUAAYACAAAACEAWvQsW78AAAAVAQAA&#10;CwAAAAAAAAAAAAAAAAAfAQAAX3JlbHMvLnJlbHNQSwECLQAUAAYACAAAACEA2miCw8YAAADcAAAA&#10;DwAAAAAAAAAAAAAAAAAHAgAAZHJzL2Rvd25yZXYueG1sUEsFBgAAAAADAAMAtwAAAPoCAAAAAA==&#10;"/>
                <v:shape id="AutoShape 506" o:spid="_x0000_s1039" type="#_x0000_t32" style="position:absolute;left:5087;top:1064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CdYwwAAANwAAAAPAAAAZHJzL2Rvd25yZXYueG1sRE/fa8Iw&#10;EH4X/B/CCXuRNe1gMjqjVEGYAx902/utuTXB5lKbqN1/vwwE3+7j+3nz5eBacaE+WM8KiiwHQVx7&#10;bblR8PmxeXwBESKyxtYzKfilAMvFeDTHUvsr7+lyiI1IIRxKVGBi7EopQ23IYch8R5y4H987jAn2&#10;jdQ9XlO4a+VTns+kQ8upwWBHa0P18XB2CnbbYlV9G7t935/s7nlTtedm+qXUw2SoXkFEGuJdfHO/&#10;6TQ/L+D/mXSBXPwBAAD//wMAUEsBAi0AFAAGAAgAAAAhANvh9svuAAAAhQEAABMAAAAAAAAAAAAA&#10;AAAAAAAAAFtDb250ZW50X1R5cGVzXS54bWxQSwECLQAUAAYACAAAACEAWvQsW78AAAAVAQAACwAA&#10;AAAAAAAAAAAAAAAfAQAAX3JlbHMvLnJlbHNQSwECLQAUAAYACAAAACEAtSQnWMMAAADcAAAADwAA&#10;AAAAAAAAAAAAAAAHAgAAZHJzL2Rvd25yZXYueG1sUEsFBgAAAAADAAMAtwAAAPcCAAAAAA==&#10;"/>
                <v:shape id="AutoShape 507" o:spid="_x0000_s1040" type="#_x0000_t32" style="position:absolute;left:6182;top:9501;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rkvwgAAANwAAAAPAAAAZHJzL2Rvd25yZXYueG1sRE9NawIx&#10;EL0X+h/CFHopmlWolNUoa0GoBQ9qvY+bcRPcTNZN1O2/N4LgbR7vcyazztXiQm2wnhUM+hkI4tJr&#10;y5WCv+2i9wUiRGSNtWdS8E8BZtPXlwnm2l95TZdNrEQK4ZCjAhNjk0sZSkMOQ983xIk7+NZhTLCt&#10;pG7xmsJdLYdZNpIOLacGgw19GyqPm7NTsFoO5sXe2OXv+mRXn4uiPlcfO6Xe37piDCJSF5/ih/tH&#10;p/nZEO7PpAvk9AYAAP//AwBQSwECLQAUAAYACAAAACEA2+H2y+4AAACFAQAAEwAAAAAAAAAAAAAA&#10;AAAAAAAAW0NvbnRlbnRfVHlwZXNdLnhtbFBLAQItABQABgAIAAAAIQBa9CxbvwAAABUBAAALAAAA&#10;AAAAAAAAAAAAAB8BAABfcmVscy8ucmVsc1BLAQItABQABgAIAAAAIQBF9rkvwgAAANwAAAAPAAAA&#10;AAAAAAAAAAAAAAcCAABkcnMvZG93bnJldi54bWxQSwUGAAAAAAMAAwC3AAAA9gIAAAAA&#10;"/>
                <v:shape id="AutoShape 508" o:spid="_x0000_s1041" type="#_x0000_t32" style="position:absolute;left:6180;top:10045;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y0wwAAANwAAAAPAAAAZHJzL2Rvd25yZXYueG1sRE9LawIx&#10;EL4X+h/CCF6KZrUosjXKtiDUggcfvU83001wM9luoq7/3hQEb/PxPWe+7FwtztQG61nBaJiBIC69&#10;tlwpOOxXgxmIEJE11p5JwZUCLBfPT3PMtb/wls67WIkUwiFHBSbGJpcylIYchqFviBP361uHMcG2&#10;krrFSwp3tRxn2VQ6tJwaDDb0Yag87k5OwWY9ei9+jF1/bf/sZrIq6lP18q1Uv9cVbyAidfEhvrs/&#10;dZqfvcL/M+kCubgBAAD//wMAUEsBAi0AFAAGAAgAAAAhANvh9svuAAAAhQEAABMAAAAAAAAAAAAA&#10;AAAAAAAAAFtDb250ZW50X1R5cGVzXS54bWxQSwECLQAUAAYACAAAACEAWvQsW78AAAAVAQAACwAA&#10;AAAAAAAAAAAAAAAfAQAAX3JlbHMvLnJlbHNQSwECLQAUAAYACAAAACEAKroctMMAAADcAAAADwAA&#10;AAAAAAAAAAAAAAAHAgAAZHJzL2Rvd25yZXYueG1sUEsFBgAAAAADAAMAtwAAAPcCAAAAAA==&#10;"/>
                <v:shape id="AutoShape 509" o:spid="_x0000_s1042" type="#_x0000_t32" style="position:absolute;left:5080;top:1006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4TAwwAAANwAAAAPAAAAZHJzL2Rvd25yZXYueG1sRE9LawIx&#10;EL4X+h/CCF6KZpUqsjXKtiDUggcfvU83001wM9luoq7/3hQEb/PxPWe+7FwtztQG61nBaJiBIC69&#10;tlwpOOxXgxmIEJE11p5JwZUCLBfPT3PMtb/wls67WIkUwiFHBSbGJpcylIYchqFviBP361uHMcG2&#10;krrFSwp3tRxn2VQ6tJwaDDb0Yag87k5OwWY9ei9+jF1/bf/sZrIq6lP18q1Uv9cVbyAidfEhvrs/&#10;dZqfvcL/M+kCubgBAAD//wMAUEsBAi0AFAAGAAgAAAAhANvh9svuAAAAhQEAABMAAAAAAAAAAAAA&#10;AAAAAAAAAFtDb250ZW50X1R5cGVzXS54bWxQSwECLQAUAAYACAAAACEAWvQsW78AAAAVAQAACwAA&#10;AAAAAAAAAAAAAAAfAQAAX3JlbHMvLnJlbHNQSwECLQAUAAYACAAAACEApVOEwMMAAADcAAAADwAA&#10;AAAAAAAAAAAAAAAHAgAAZHJzL2Rvd25yZXYueG1sUEsFBgAAAAADAAMAtwAAAPcCAAAAAA==&#10;"/>
                <v:shape id="AutoShape 510" o:spid="_x0000_s1043" type="#_x0000_t32" style="position:absolute;left:5089;top:9525;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yFbwgAAANwAAAAPAAAAZHJzL2Rvd25yZXYueG1sRE9NawIx&#10;EL0X/A9hBC+lZhWUshplWxCq4EFt7+NmugndTLabqOu/N4LgbR7vc+bLztXiTG2wnhWMhhkI4tJr&#10;y5WC78Pq7R1EiMgaa8+k4EoBloveyxxz7S+8o/M+ViKFcMhRgYmxyaUMpSGHYegb4sT9+tZhTLCt&#10;pG7xksJdLcdZNpUOLacGgw19Gir/9ienYLsefRRHY9eb3b/dTlZFfapef5Qa9LtiBiJSF5/ih/tL&#10;p/nZBO7PpAvk4gYAAP//AwBQSwECLQAUAAYACAAAACEA2+H2y+4AAACFAQAAEwAAAAAAAAAAAAAA&#10;AAAAAAAAW0NvbnRlbnRfVHlwZXNdLnhtbFBLAQItABQABgAIAAAAIQBa9CxbvwAAABUBAAALAAAA&#10;AAAAAAAAAAAAAB8BAABfcmVscy8ucmVsc1BLAQItABQABgAIAAAAIQDKHyFbwgAAANwAAAAPAAAA&#10;AAAAAAAAAAAAAAcCAABkcnMvZG93bnJldi54bWxQSwUGAAAAAAMAAwC3AAAA9gIAAAAA&#10;"/>
                <v:shape id="AutoShape 511" o:spid="_x0000_s1044" type="#_x0000_t32" style="position:absolute;left:7912;top:9633;width:139;height: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XK4wgAAANwAAAAPAAAAZHJzL2Rvd25yZXYueG1sRE9Ni8Iw&#10;EL0L/ocwghdZUwVFukYpiiCCuFah16GZbbs2k9JErf9+s7DgbR7vc5brztTiQa2rLCuYjCMQxLnV&#10;FRcKrpfdxwKE88gaa8uk4EUO1qt+b4mxtk8+0yP1hQgh7GJUUHrfxFK6vCSDbmwb4sB929agD7At&#10;pG7xGcJNLadRNJcGKw4NJTa0KSm/pXejwB9Hh9nP+XRKUuZt8nXIbskmU2o46JJPEJ46/xb/u/c6&#10;zI/m8PdMuECufgEAAP//AwBQSwECLQAUAAYACAAAACEA2+H2y+4AAACFAQAAEwAAAAAAAAAAAAAA&#10;AAAAAAAAW0NvbnRlbnRfVHlwZXNdLnhtbFBLAQItABQABgAIAAAAIQBa9CxbvwAAABUBAAALAAAA&#10;AAAAAAAAAAAAAB8BAABfcmVscy8ucmVsc1BLAQItABQABgAIAAAAIQDzHXK4wgAAANwAAAAPAAAA&#10;AAAAAAAAAAAAAAcCAABkcnMvZG93bnJldi54bWxQSwUGAAAAAAMAAwC3AAAA9gIAAAAA&#10;"/>
                <v:shape id="AutoShape 512" o:spid="_x0000_s1045" type="#_x0000_t32" style="position:absolute;left:7899;top:9671;width:140;height: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Rq3wwAAANwAAAAPAAAAZHJzL2Rvd25yZXYueG1sRE9LawIx&#10;EL4X+h/CCF6KZhWqsjXKtiDUggcfvU83001wM9luoq7/3hQEb/PxPWe+7FwtztQG61nBaJiBIC69&#10;tlwpOOxXgxmIEJE11p5JwZUCLBfPT3PMtb/wls67WIkUwiFHBSbGJpcylIYchqFviBP361uHMcG2&#10;krrFSwp3tRxn2UQ6tJwaDDb0Yag87k5OwWY9ei9+jF1/bf/s5nVV1Kfq5Vupfq8r3kBE6uJDfHd/&#10;6jQ/m8L/M+kCubgBAAD//wMAUEsBAi0AFAAGAAgAAAAhANvh9svuAAAAhQEAABMAAAAAAAAAAAAA&#10;AAAAAAAAAFtDb250ZW50X1R5cGVzXS54bWxQSwECLQAUAAYACAAAACEAWvQsW78AAAAVAQAACwAA&#10;AAAAAAAAAAAAAAAfAQAAX3JlbHMvLnJlbHNQSwECLQAUAAYACAAAACEAVYEat8MAAADcAAAADwAA&#10;AAAAAAAAAAAAAAAHAgAAZHJzL2Rvd25yZXYueG1sUEsFBgAAAAADAAMAtwAAAPcCAAAAAA==&#10;"/>
                <v:shape id="Arc 513" o:spid="_x0000_s1046" style="position:absolute;left:8370;top:9474;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qtwwAAANwAAAAPAAAAZHJzL2Rvd25yZXYueG1sRI9Bb8Iw&#10;DIXvk/YfIk/iNpKBNI2OgBDSpF1XOMDNa9ym0Dhdk0H59/gwaTdb7/m9z8v1GDp1oSG1kS28TA0o&#10;4iq6lhsL+93H8xuolJEddpHJwo0SrFePD0ssXLzyF13K3CgJ4VSgBZ9zX2idKk8B0zT2xKLVcQiY&#10;ZR0a7Qa8Snjo9MyYVx2wZWnw2NPWU3Uuf4MFc6zzdjPn0lP9fWhmi93P2J6snTyNm3dQmcb8b/67&#10;/nSCb4RWnpEJ9OoOAAD//wMAUEsBAi0AFAAGAAgAAAAhANvh9svuAAAAhQEAABMAAAAAAAAAAAAA&#10;AAAAAAAAAFtDb250ZW50X1R5cGVzXS54bWxQSwECLQAUAAYACAAAACEAWvQsW78AAAAVAQAACwAA&#10;AAAAAAAAAAAAAAAfAQAAX3JlbHMvLnJlbHNQSwECLQAUAAYACAAAACEADzoarc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14" o:spid="_x0000_s1047" type="#_x0000_t32" style="position:absolute;left:8373;top:1058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itewwAAANwAAAAPAAAAZHJzL2Rvd25yZXYueG1sRE9LawIx&#10;EL4X+h/CCF6KZhUqujXKtiDUggcfvU83001wM9luoq7/3hQEb/PxPWe+7FwtztQG61nBaJiBIC69&#10;tlwpOOxXgymIEJE11p5JwZUCLBfPT3PMtb/wls67WIkUwiFHBSbGJpcylIYchqFviBP361uHMcG2&#10;krrFSwp3tRxn2UQ6tJwaDDb0Yag87k5OwWY9ei9+jF1/bf/s5nVV1Kfq5Vupfq8r3kBE6uJDfHd/&#10;6jQ/m8H/M+kCubgBAAD//wMAUEsBAi0AFAAGAAgAAAAhANvh9svuAAAAhQEAABMAAAAAAAAAAAAA&#10;AAAAAAAAAFtDb250ZW50X1R5cGVzXS54bWxQSwECLQAUAAYACAAAACEAWvQsW78AAAAVAQAACwAA&#10;AAAAAAAAAAAAAAAfAQAAX3JlbHMvLnJlbHNQSwECLQAUAAYACAAAACEAS1IrXsMAAADcAAAADwAA&#10;AAAAAAAAAAAAAAAHAgAAZHJzL2Rvd25yZXYueG1sUEsFBgAAAAADAAMAtwAAAPcCAAAAAA==&#10;"/>
                <v:shape id="AutoShape 515" o:spid="_x0000_s1048" type="#_x0000_t32" style="position:absolute;left:8973;top:1061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RQexgAAANwAAAAPAAAAZHJzL2Rvd25yZXYueG1sRI9BSwMx&#10;EIXvQv9DmIIXabMrKLI2LVuhYIUeWvU+3Yyb0M1k3aTt+u+dg+BthvfmvW8WqzF06kJD8pENlPMC&#10;FHETrefWwMf7ZvYEKmVki11kMvBDCVbLyc0CKxuvvKfLIbdKQjhVaMDl3Fdap8ZRwDSPPbFoX3EI&#10;mGUdWm0HvEp46PR9UTzqgJ6lwWFPL46a0+EcDOy25bo+Or9923/73cOm7s7t3acxt9OxfgaVacz/&#10;5r/rVyv4peDLMzKBXv4CAAD//wMAUEsBAi0AFAAGAAgAAAAhANvh9svuAAAAhQEAABMAAAAAAAAA&#10;AAAAAAAAAAAAAFtDb250ZW50X1R5cGVzXS54bWxQSwECLQAUAAYACAAAACEAWvQsW78AAAAVAQAA&#10;CwAAAAAAAAAAAAAAAAAfAQAAX3JlbHMvLnJlbHNQSwECLQAUAAYACAAAACEAX7EUHsYAAADcAAAA&#10;DwAAAAAAAAAAAAAAAAAHAgAAZHJzL2Rvd25yZXYueG1sUEsFBgAAAAADAAMAtwAAAPoCAAAAAA==&#10;"/>
                <v:shape id="AutoShape 516" o:spid="_x0000_s1049" type="#_x0000_t32" style="position:absolute;left:8966;top:1003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GFwwAAANwAAAAPAAAAZHJzL2Rvd25yZXYueG1sRE/fa8Iw&#10;EH4X/B/CCXuRNe1gMjqjVEGYAx902/utuTXB5lKbqN1/vwwE3+7j+3nz5eBacaE+WM8KiiwHQVx7&#10;bblR8PmxeXwBESKyxtYzKfilAMvFeDTHUvsr7+lyiI1IIRxKVGBi7EopQ23IYch8R5y4H987jAn2&#10;jdQ9XlO4a+VTns+kQ8upwWBHa0P18XB2CnbbYlV9G7t935/s7nlTtedm+qXUw2SoXkFEGuJdfHO/&#10;6TS/KOD/mXSBXPwBAAD//wMAUEsBAi0AFAAGAAgAAAAhANvh9svuAAAAhQEAABMAAAAAAAAAAAAA&#10;AAAAAAAAAFtDb250ZW50X1R5cGVzXS54bWxQSwECLQAUAAYACAAAACEAWvQsW78AAAAVAQAACwAA&#10;AAAAAAAAAAAAAAAfAQAAX3JlbHMvLnJlbHNQSwECLQAUAAYACAAAACEAMP2xhcMAAADcAAAADwAA&#10;AAAAAAAAAAAAAAAHAgAAZHJzL2Rvd25yZXYueG1sUEsFBgAAAAADAAMAtwAAAPcCAAAAAA==&#10;"/>
                <v:shape id="AutoShape 517" o:spid="_x0000_s1050" type="#_x0000_t32" style="position:absolute;left:8975;top:94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yxAAAANwAAAAPAAAAZHJzL2Rvd25yZXYueG1sRE9LawIx&#10;EL4X+h/CFHop3ewKFdkaZSsIWvDgo/fpZroJ3Uy2m6jbf28Ewdt8fM+ZzgfXihP1wXpWUGQ5COLa&#10;a8uNgsN++ToBESKyxtYzKfinAPPZ48MUS+3PvKXTLjYihXAoUYGJsSulDLUhhyHzHXHifnzvMCbY&#10;N1L3eE7hrpWjPB9Lh5ZTg8GOFobq393RKdisi4/q29j15/bPbt6WVXtsXr6Uen4aqncQkYZ4F9/c&#10;K53mFyO4PpMukLMLAAAA//8DAFBLAQItABQABgAIAAAAIQDb4fbL7gAAAIUBAAATAAAAAAAAAAAA&#10;AAAAAAAAAABbQ29udGVudF9UeXBlc10ueG1sUEsBAi0AFAAGAAgAAAAhAFr0LFu/AAAAFQEAAAsA&#10;AAAAAAAAAAAAAAAAHwEAAF9yZWxzLy5yZWxzUEsBAi0AFAAGAAgAAAAhAMAvL/LEAAAA3AAAAA8A&#10;AAAAAAAAAAAAAAAABwIAAGRycy9kb3ducmV2LnhtbFBLBQYAAAAAAwADALcAAAD4AgAAAAA=&#10;"/>
                <v:shape id="Arc 518" o:spid="_x0000_s1051" style="position:absolute;left:7340;top:9518;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x4BwgAAANwAAAAPAAAAZHJzL2Rvd25yZXYueG1sRE89a8Mw&#10;EN0D/Q/iAt1i2TGU1I0SgiHQtU6HZLtaZ8uNdXItJXb/fVUodLvH+7ztfra9uNPoO8cKsiQFQVw7&#10;3XGr4P10XG1A+ICssXdMCr7Jw373sNhiod3Eb3SvQitiCPsCFZgQhkJKXxuy6BM3EEeucaPFEOHY&#10;Sj3iFMNtL9dp+iQtdhwbDA5UGqqv1c0qSC9NKA85V4aaj3O7fj59zd2nUo/L+fACItAc/sV/7lcd&#10;52c5/D4TL5C7HwAAAP//AwBQSwECLQAUAAYACAAAACEA2+H2y+4AAACFAQAAEwAAAAAAAAAAAAAA&#10;AAAAAAAAW0NvbnRlbnRfVHlwZXNdLnhtbFBLAQItABQABgAIAAAAIQBa9CxbvwAAABUBAAALAAAA&#10;AAAAAAAAAAAAAB8BAABfcmVscy8ucmVsc1BLAQItABQABgAIAAAAIQCERx4BwgAAANwAAAAPAAAA&#10;AAAAAAAAAAAAAAcCAABkcnMvZG93bnJldi54bWxQSwUGAAAAAAMAAwC3AAAA9gIAAAAA&#10;" path="m-1,nfc9887,,18512,6713,20939,16299em-1,nsc9887,,18512,6713,20939,16299l,21600,-1,xe" filled="f">
                  <v:path arrowok="t" o:extrusionok="f" o:connecttype="custom" o:connectlocs="0,0;17,44;0,58" o:connectangles="0,0,0"/>
                </v:shape>
                <v:shape id="AutoShape 519" o:spid="_x0000_s1052" type="#_x0000_t32" style="position:absolute;left:7383;top:10638;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hIdxAAAANwAAAAPAAAAZHJzL2Rvd25yZXYueG1sRE9LawIx&#10;EL4X/A9hCl6KZldskdUoa0HQggcfvU834yZ0M9luom7/fVMo9DYf33MWq9414kZdsJ4V5OMMBHHl&#10;teVawfm0Gc1AhIissfFMCr4pwGo5eFhgof2dD3Q7xlqkEA4FKjAxtoWUoTLkMIx9S5y4i+8cxgS7&#10;WuoO7yncNXKSZS/SoeXUYLClV0PV5/HqFOx3+br8MHb3dviy++dN2Vzrp3elho99OQcRqY//4j/3&#10;Vqf5+RR+n0kXyOUPAAAA//8DAFBLAQItABQABgAIAAAAIQDb4fbL7gAAAIUBAAATAAAAAAAAAAAA&#10;AAAAAAAAAABbQ29udGVudF9UeXBlc10ueG1sUEsBAi0AFAAGAAgAAAAhAFr0LFu/AAAAFQEAAAsA&#10;AAAAAAAAAAAAAAAAHwEAAF9yZWxzLy5yZWxzUEsBAi0AFAAGAAgAAAAhACCKEh3EAAAA3AAAAA8A&#10;AAAAAAAAAAAAAAAABwIAAGRycy9kb3ducmV2LnhtbFBLBQYAAAAAAwADALcAAAD4AgAAAAA=&#10;"/>
                <v:shape id="AutoShape 520" o:spid="_x0000_s1053" type="#_x0000_t32" style="position:absolute;left:7989;top:1062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reGwwAAANwAAAAPAAAAZHJzL2Rvd25yZXYueG1sRE9NawIx&#10;EL0X/A9hhF5KzW7BIlujrIKgggetvU834ya4maybqOu/bwqF3ubxPmc6710jbtQF61lBPspAEFde&#10;W64VHD9XrxMQISJrbDyTggcFmM8GT1MstL/znm6HWIsUwqFABSbGtpAyVIYchpFviRN38p3DmGBX&#10;S93hPYW7Rr5l2bt0aDk1GGxpaag6H65OwW6TL8pvYzfb/cXuxquyudYvX0o9D/vyA0SkPv6L/9xr&#10;nebnY/h9Jl0gZz8AAAD//wMAUEsBAi0AFAAGAAgAAAAhANvh9svuAAAAhQEAABMAAAAAAAAAAAAA&#10;AAAAAAAAAFtDb250ZW50X1R5cGVzXS54bWxQSwECLQAUAAYACAAAACEAWvQsW78AAAAVAQAACwAA&#10;AAAAAAAAAAAAAAAfAQAAX3JlbHMvLnJlbHNQSwECLQAUAAYACAAAACEAT8a3hsMAAADcAAAADwAA&#10;AAAAAAAAAAAAAAAHAgAAZHJzL2Rvd25yZXYueG1sUEsFBgAAAAADAAMAtwAAAPcCAAAAAA==&#10;"/>
                <v:shape id="AutoShape 521" o:spid="_x0000_s1054" type="#_x0000_t32" style="position:absolute;left:7989;top:1010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xwwAAANwAAAAPAAAAZHJzL2Rvd25yZXYueG1sRE9NawIx&#10;EL0L/Q9hCr2IZrdQkdUoa0GoBQ9avY+bcRPcTNZN1O2/bwqF3ubxPme+7F0j7tQF61lBPs5AEFde&#10;W64VHL7WoymIEJE1Np5JwTcFWC6eBnMstH/wju77WIsUwqFABSbGtpAyVIYchrFviRN39p3DmGBX&#10;S93hI4W7Rr5m2UQ6tJwaDLb0bqi67G9OwXaTr8qTsZvP3dVu39Zlc6uHR6VenvtyBiJSH//Ff+4P&#10;nebnE/h9Jl0gFz8AAAD//wMAUEsBAi0AFAAGAAgAAAAhANvh9svuAAAAhQEAABMAAAAAAAAAAAAA&#10;AAAAAAAAAFtDb250ZW50X1R5cGVzXS54bWxQSwECLQAUAAYACAAAACEAWvQsW78AAAAVAQAACwAA&#10;AAAAAAAAAAAAAAAfAQAAX3JlbHMvLnJlbHNQSwECLQAUAAYACAAAACEAvxQp8cMAAADcAAAADwAA&#10;AAAAAAAAAAAAAAAHAgAAZHJzL2Rvd25yZXYueG1sUEsFBgAAAAADAAMAtwAAAPcCAAAAAA==&#10;"/>
                <v:shape id="AutoShape 522" o:spid="_x0000_s1055" type="#_x0000_t32" style="position:absolute;left:7978;top:953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IxqxAAAANwAAAAPAAAAZHJzL2Rvd25yZXYueG1sRE9LawIx&#10;EL4X/A9hCl6KZlewldUoa0HQggcfvU834yZ0M9luom7/fVMo9DYf33MWq9414kZdsJ4V5OMMBHHl&#10;teVawfm0Gc1AhIissfFMCr4pwGo5eFhgof2dD3Q7xlqkEA4FKjAxtoWUoTLkMIx9S5y4i+8cxgS7&#10;WuoO7yncNXKSZc/SoeXUYLClV0PV5/HqFOx3+br8MHb3dviy++mmbK7107tSw8e+nIOI1Md/8Z97&#10;q9P8/AV+n0kXyOUPAAAA//8DAFBLAQItABQABgAIAAAAIQDb4fbL7gAAAIUBAAATAAAAAAAAAAAA&#10;AAAAAAAAAABbQ29udGVudF9UeXBlc10ueG1sUEsBAi0AFAAGAAgAAAAhAFr0LFu/AAAAFQEAAAsA&#10;AAAAAAAAAAAAAAAAHwEAAF9yZWxzLy5yZWxzUEsBAi0AFAAGAAgAAAAhANBYjGrEAAAA3AAAAA8A&#10;AAAAAAAAAAAAAAAABwIAAGRycy9kb3ducmV2LnhtbFBLBQYAAAAAAwADALcAAAD4AgAAAAA=&#10;"/>
                <v:shape id="Arc 523" o:spid="_x0000_s1056" style="position:absolute;left:3490;top:9488;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4xwwwAAANwAAAAPAAAAZHJzL2Rvd25yZXYueG1sRI9Bb8Iw&#10;DIXvk/gPkZF2GylMmkYhIIQ0iStlh3EzjdsUGqc0GZR/jw+TdrP1nt/7vFwPvlU36mMT2MB0koEi&#10;LoNtuDbwffh6+wQVE7LFNjAZeFCE9Wr0ssTchjvv6VakWkkIxxwNuJS6XOtYOvIYJ6EjFq0Kvcck&#10;a19r2+Ndwn2rZ1n2oT02LA0OO9o6Ki/FrzeQHau03bxz4ag6/dSz+eE6NGdjXsfDZgEq0ZD+zX/X&#10;Oyv4U6GVZ2QCvXoCAAD//wMAUEsBAi0AFAAGAAgAAAAhANvh9svuAAAAhQEAABMAAAAAAAAAAAAA&#10;AAAAAAAAAFtDb250ZW50X1R5cGVzXS54bWxQSwECLQAUAAYACAAAACEAWvQsW78AAAAVAQAACwAA&#10;AAAAAAAAAAAAAAAfAQAAX3JlbHMvLnJlbHNQSwECLQAUAAYACAAAACEAiuOMcM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24" o:spid="_x0000_s1057" type="#_x0000_t32" style="position:absolute;left:4104;top:1065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72DxAAAANwAAAAPAAAAZHJzL2Rvd25yZXYueG1sRE9LawIx&#10;EL4X/A9hCl6KZlew1NUoa0HQggcfvU834yZ0M9luom7/fVMo9DYf33MWq9414kZdsJ4V5OMMBHHl&#10;teVawfm0Gb2ACBFZY+OZFHxTgNVy8LDAQvs7H+h2jLVIIRwKVGBibAspQ2XIYRj7ljhxF985jAl2&#10;tdQd3lO4a+Qky56lQ8upwWBLr4aqz+PVKdjv8nX5Yezu7fBl99NN2Vzrp3elho99OQcRqY//4j/3&#10;Vqf5+Qx+n0kXyOUPAAAA//8DAFBLAQItABQABgAIAAAAIQDb4fbL7gAAAIUBAAATAAAAAAAAAAAA&#10;AAAAAAAAAABbQ29udGVudF9UeXBlc10ueG1sUEsBAi0AFAAGAAgAAAAhAFr0LFu/AAAAFQEAAAsA&#10;AAAAAAAAAAAAAAAAHwEAAF9yZWxzLy5yZWxzUEsBAi0AFAAGAAgAAAAhAM6LvYPEAAAA3AAAAA8A&#10;AAAAAAAAAAAAAAAABwIAAGRycy9kb3ducmV2LnhtbFBLBQYAAAAAAwADALcAAAD4AgAAAAA=&#10;"/>
                <v:shape id="AutoShape 525" o:spid="_x0000_s1058" type="#_x0000_t32" style="position:absolute;left:4094;top:1010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d6j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PDlGZlAL38BAAD//wMAUEsBAi0AFAAGAAgAAAAhANvh9svuAAAAhQEAABMAAAAAAAAA&#10;AAAAAAAAAAAAAFtDb250ZW50X1R5cGVzXS54bWxQSwECLQAUAAYACAAAACEAWvQsW78AAAAVAQAA&#10;CwAAAAAAAAAAAAAAAAAfAQAAX3JlbHMvLnJlbHNQSwECLQAUAAYACAAAACEAkd3eo8YAAADcAAAA&#10;DwAAAAAAAAAAAAAAAAAHAgAAZHJzL2Rvd25yZXYueG1sUEsFBgAAAAADAAMAtwAAAPoCAAAAAA==&#10;"/>
                <v:shape id="AutoShape 526" o:spid="_x0000_s1059" type="#_x0000_t32" style="position:absolute;left:4095;top:952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s4xAAAANwAAAAPAAAAZHJzL2Rvd25yZXYueG1sRE9LawIx&#10;EL4X+h/CFHop3ewKFdkaZSsIWvDgo/fpZroJ3Uy2m6jbf28Ewdt8fM+ZzgfXihP1wXpWUGQ5COLa&#10;a8uNgsN++ToBESKyxtYzKfinAPPZ48MUS+3PvKXTLjYihXAoUYGJsSulDLUhhyHzHXHifnzvMCbY&#10;N1L3eE7hrpWjPB9Lh5ZTg8GOFobq393RKdisi4/q29j15/bPbt6WVXtsXr6Uen4aqncQkYZ4F9/c&#10;K53mjwq4PpMukLMLAAAA//8DAFBLAQItABQABgAIAAAAIQDb4fbL7gAAAIUBAAATAAAAAAAAAAAA&#10;AAAAAAAAAABbQ29udGVudF9UeXBlc10ueG1sUEsBAi0AFAAGAAgAAAAhAFr0LFu/AAAAFQEAAAsA&#10;AAAAAAAAAAAAAAAAHwEAAF9yZWxzLy5yZWxzUEsBAi0AFAAGAAgAAAAhAP6RezjEAAAA3AAAAA8A&#10;AAAAAAAAAAAAAAAABwIAAGRycy9kb3ducmV2LnhtbFBLBQYAAAAAAwADALcAAAD4AgAAAAA=&#10;"/>
                <v:shape id="AutoShape 527" o:spid="_x0000_s1060" type="#_x0000_t32" style="position:absolute;left:3490;top:1062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VPwwAAANwAAAAPAAAAZHJzL2Rvd25yZXYueG1sRE9NawIx&#10;EL0X/A9hBC+lZl1QytYoa0Goggdte59uppvQzWTdRF3/vRGE3ubxPme+7F0jztQF61nBZJyBIK68&#10;tlwr+Ppcv7yCCBFZY+OZFFwpwHIxeJpjof2F93Q+xFqkEA4FKjAxtoWUoTLkMIx9S5y4X985jAl2&#10;tdQdXlK4a2SeZTPp0HJqMNjSu6Hq73ByCnabyar8MXaz3R/tbroum1P9/K3UaNiXbyAi9fFf/HB/&#10;6DQ/z+H+TLpALm4AAAD//wMAUEsBAi0AFAAGAAgAAAAhANvh9svuAAAAhQEAABMAAAAAAAAAAAAA&#10;AAAAAAAAAFtDb250ZW50X1R5cGVzXS54bWxQSwECLQAUAAYACAAAACEAWvQsW78AAAAVAQAACwAA&#10;AAAAAAAAAAAAAAAfAQAAX3JlbHMvLnJlbHNQSwECLQAUAAYACAAAACEADkPlT8MAAADcAAAADwAA&#10;AAAAAAAAAAAAAAAHAgAAZHJzL2Rvd25yZXYueG1sUEsFBgAAAAADAAMAtwAAAPcCAAAAAA==&#10;"/>
                <v:shape id="AutoShape 528" o:spid="_x0000_s1061" type="#_x0000_t32" style="position:absolute;left:5556;top:10608;width:626;height:3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JsGxAAAANwAAAAPAAAAZHJzL2Rvd25yZXYueG1sRE/bagIx&#10;EH0v+A9hBF+KZqtUZGsUEQpKKfVS6OuwmW6W3UzCJq5rv74pFHybw7nOct3bRnTUhsqxgqdJBoK4&#10;cLriUsHn+XW8ABEissbGMSm4UYD1avCwxFy7Kx+pO8VSpBAOOSowMfpcylAYshgmzhMn7tu1FmOC&#10;bSl1i9cUbhs5zbK5tFhxajDoaWuoqE8Xq6Du6o/j4Tn4x8sPzd+8ed/PvrRSo2G/eQERqY938b97&#10;p9P86Qz+nkkXyNUvAAAA//8DAFBLAQItABQABgAIAAAAIQDb4fbL7gAAAIUBAAATAAAAAAAAAAAA&#10;AAAAAAAAAABbQ29udGVudF9UeXBlc10ueG1sUEsBAi0AFAAGAAgAAAAhAFr0LFu/AAAAFQEAAAsA&#10;AAAAAAAAAAAAAAAAHwEAAF9yZWxzLy5yZWxzUEsBAi0AFAAGAAgAAAAhAIqUmwbEAAAA3AAAAA8A&#10;AAAAAAAAAAAAAAAABwIAAGRycy9kb3ducmV2LnhtbFBLBQYAAAAAAwADALcAAAD4AgAAAAA=&#10;">
                  <v:stroke dashstyle="dash"/>
                </v:shape>
                <v:shape id="AutoShape 529" o:spid="_x0000_s1062" type="#_x0000_t32" style="position:absolute;left:6768;top:1071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tigwwAAANwAAAAPAAAAZHJzL2Rvd25yZXYueG1sRE9NawIx&#10;EL0L/ocwghepWUVL2RplKwha8KBt79PNuAluJttN1O2/bwqCt3m8z1msOleLK7XBelYwGWcgiEuv&#10;LVcKPj82Ty8gQkTWWHsmBb8UYLXs9xaYa3/jA12PsRIphEOOCkyMTS5lKA05DGPfECfu5FuHMcG2&#10;krrFWwp3tZxm2bN0aDk1GGxobag8Hy9OwX43eSu+jd29H37sfr4p6ks1+lJqOOiKVxCRuvgQ391b&#10;neZPZ/D/TLpALv8AAAD//wMAUEsBAi0AFAAGAAgAAAAhANvh9svuAAAAhQEAABMAAAAAAAAAAAAA&#10;AAAAAAAAAFtDb250ZW50X1R5cGVzXS54bWxQSwECLQAUAAYACAAAACEAWvQsW78AAAAVAQAACwAA&#10;AAAAAAAAAAAAAAAfAQAAX3JlbHMvLnJlbHNQSwECLQAUAAYACAAAACEA7ubYoMMAAADcAAAADwAA&#10;AAAAAAAAAAAAAAAHAgAAZHJzL2Rvd25yZXYueG1sUEsFBgAAAAADAAMAtwAAAPcCAAAAAA==&#10;"/>
                <v:shape id="AutoShape 530" o:spid="_x0000_s1063" type="#_x0000_t32" style="position:absolute;left:6782;top:9554;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n07wgAAANwAAAAPAAAAZHJzL2Rvd25yZXYueG1sRE9LawIx&#10;EL4L/ocwghepWQWLbI2yFgQtePB1n26mm+Bmst1E3f77plDwNh/fcxarztXiTm2wnhVMxhkI4tJr&#10;y5WC82nzMgcRIrLG2jMp+KEAq2W/t8Bc+wcf6H6MlUghHHJUYGJscilDachhGPuGOHFfvnUYE2wr&#10;qVt8pHBXy2mWvUqHllODwYbeDZXX480p2O8m6+LT2N3H4dvuZ5uivlWji1LDQVe8gYjUxaf4373V&#10;af50Bn/PpAvk8hcAAP//AwBQSwECLQAUAAYACAAAACEA2+H2y+4AAACFAQAAEwAAAAAAAAAAAAAA&#10;AAAAAAAAW0NvbnRlbnRfVHlwZXNdLnhtbFBLAQItABQABgAIAAAAIQBa9CxbvwAAABUBAAALAAAA&#10;AAAAAAAAAAAAAB8BAABfcmVscy8ucmVsc1BLAQItABQABgAIAAAAIQCBqn07wgAAANwAAAAPAAAA&#10;AAAAAAAAAAAAAAcCAABkcnMvZG93bnJldi54bWxQSwUGAAAAAAMAAwC3AAAA9gIAAAAA&#10;"/>
                <v:shape id="AutoShape 531" o:spid="_x0000_s1064" type="#_x0000_t32" style="position:absolute;left:6780;top:1013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ONMwgAAANwAAAAPAAAAZHJzL2Rvd25yZXYueG1sRE9LawIx&#10;EL4L/ocwghepWYWKbI2yFgQtePB1n26mm+Bmst1E3f77plDwNh/fcxarztXiTm2wnhVMxhkI4tJr&#10;y5WC82nzMgcRIrLG2jMp+KEAq2W/t8Bc+wcf6H6MlUghHHJUYGJscilDachhGPuGOHFfvnUYE2wr&#10;qVt8pHBXy2mWzaRDy6nBYEPvhsrr8eYU7HeTdfFp7O7j8G33r5uivlWji1LDQVe8gYjUxaf4373V&#10;af50Bn/PpAvk8hcAAP//AwBQSwECLQAUAAYACAAAACEA2+H2y+4AAACFAQAAEwAAAAAAAAAAAAAA&#10;AAAAAAAAW0NvbnRlbnRfVHlwZXNdLnhtbFBLAQItABQABgAIAAAAIQBa9CxbvwAAABUBAAALAAAA&#10;AAAAAAAAAAAAAB8BAABfcmVscy8ucmVsc1BLAQItABQABgAIAAAAIQBxeONMwgAAANwAAAAPAAAA&#10;AAAAAAAAAAAAAAcCAABkcnMvZG93bnJldi54bWxQSwUGAAAAAAMAAwC3AAAA9gIAAAAA&#10;"/>
              </v:group>
            </w:pict>
          </mc:Fallback>
        </mc:AlternateContent>
      </w:r>
      <w:r>
        <w:rPr>
          <w:lang w:eastAsia="en-GB"/>
        </w:rPr>
        <w:t xml:space="preserve"> syll-tier   (a)</w:t>
      </w:r>
      <w:r>
        <w:rPr>
          <w:lang w:eastAsia="en-GB"/>
        </w:rPr>
        <w:tab/>
        <w:t>σ</w:t>
      </w:r>
      <w:r>
        <w:rPr>
          <w:lang w:eastAsia="en-GB"/>
        </w:rPr>
        <w:tab/>
        <w:t xml:space="preserve">     σ</w:t>
      </w:r>
      <w:r>
        <w:rPr>
          <w:lang w:eastAsia="en-GB"/>
        </w:rPr>
        <w:tab/>
        <w:t xml:space="preserve">          σ    (b)       σ         σ                σ</w:t>
      </w:r>
      <w:r>
        <w:rPr>
          <w:lang w:eastAsia="en-GB"/>
        </w:rPr>
        <w:tab/>
        <w:t xml:space="preserve">               σ</w:t>
      </w:r>
      <w:r>
        <w:rPr>
          <w:lang w:eastAsia="en-GB"/>
        </w:rPr>
        <w:tab/>
      </w:r>
    </w:p>
    <w:p w14:paraId="4462462E" w14:textId="77777777" w:rsidR="00202A83" w:rsidRDefault="00F15EB2">
      <w:pPr>
        <w:spacing w:line="480" w:lineRule="auto"/>
        <w:rPr>
          <w:szCs w:val="22"/>
          <w:lang w:eastAsia="en-GB"/>
        </w:rPr>
      </w:pPr>
      <w:r>
        <w:rPr>
          <w:lang w:eastAsia="en-GB"/>
        </w:rPr>
        <w:t xml:space="preserve">                        </w:t>
      </w:r>
      <w:r>
        <w:rPr>
          <w:szCs w:val="22"/>
          <w:lang w:eastAsia="en-GB"/>
        </w:rPr>
        <w:t>μ               μ               μ                μ        μ                μ              μ</w:t>
      </w:r>
    </w:p>
    <w:p w14:paraId="092B2D9A" w14:textId="77777777" w:rsidR="00202A83" w:rsidRDefault="00F15EB2">
      <w:pPr>
        <w:spacing w:line="480" w:lineRule="auto"/>
        <w:rPr>
          <w:lang w:val="fr-BE" w:eastAsia="en-GB"/>
        </w:rPr>
      </w:pPr>
      <w:r>
        <w:rPr>
          <w:lang w:val="fr-BE" w:eastAsia="en-GB"/>
        </w:rPr>
        <w:t>CV-tier           V      C</w:t>
      </w:r>
      <w:r>
        <w:rPr>
          <w:lang w:val="fr-BE" w:eastAsia="en-GB"/>
        </w:rPr>
        <w:tab/>
        <w:t xml:space="preserve">      V    C      V     C        V       V        C      V    C       V </w:t>
      </w:r>
    </w:p>
    <w:p w14:paraId="58812D15" w14:textId="77777777" w:rsidR="00202A83" w:rsidRDefault="00F15EB2">
      <w:pPr>
        <w:autoSpaceDE w:val="0"/>
        <w:autoSpaceDN w:val="0"/>
        <w:adjustRightInd w:val="0"/>
        <w:rPr>
          <w:lang w:val="fr-BE" w:eastAsia="en-GB"/>
        </w:rPr>
      </w:pPr>
      <w:r>
        <w:rPr>
          <w:lang w:val="fr-BE" w:eastAsia="en-GB"/>
        </w:rPr>
        <w:t xml:space="preserve">Segmt-tier       a       t         ɔ    g        e       r        í         a        y       ɛ       l       a            </w:t>
      </w:r>
    </w:p>
    <w:p w14:paraId="6EAB6B0C" w14:textId="77777777" w:rsidR="00202A83" w:rsidRDefault="00F15EB2">
      <w:pPr>
        <w:autoSpaceDE w:val="0"/>
        <w:autoSpaceDN w:val="0"/>
        <w:adjustRightInd w:val="0"/>
        <w:rPr>
          <w:lang w:eastAsia="en-GB"/>
        </w:rPr>
      </w:pPr>
      <w:r>
        <w:rPr>
          <w:lang w:val="fr-BE" w:eastAsia="en-GB"/>
        </w:rPr>
        <w:t xml:space="preserve">                      </w:t>
      </w:r>
      <w:r>
        <w:rPr>
          <w:lang w:eastAsia="en-GB"/>
        </w:rPr>
        <w:t>3PS                talks                                3PS                things</w:t>
      </w:r>
    </w:p>
    <w:p w14:paraId="4136A531" w14:textId="77777777" w:rsidR="00202A83" w:rsidRDefault="00F15EB2">
      <w:pPr>
        <w:autoSpaceDE w:val="0"/>
        <w:autoSpaceDN w:val="0"/>
        <w:adjustRightInd w:val="0"/>
        <w:rPr>
          <w:lang w:val="fr-BE" w:eastAsia="en-GB"/>
        </w:rPr>
      </w:pPr>
      <w:r>
        <w:rPr>
          <w:lang w:eastAsia="en-GB"/>
        </w:rPr>
        <w:t xml:space="preserve">                          ‘he tells his story</w:t>
      </w:r>
      <w:proofErr w:type="gramStart"/>
      <w:r>
        <w:rPr>
          <w:lang w:eastAsia="en-GB"/>
        </w:rPr>
        <w:t>’</w:t>
      </w:r>
      <w:r>
        <w:rPr>
          <w:lang w:val="fr-BE" w:eastAsia="en-GB"/>
        </w:rPr>
        <w:t>[</w:t>
      </w:r>
      <w:proofErr w:type="gramEnd"/>
      <w:r>
        <w:rPr>
          <w:lang w:val="fr-BE" w:eastAsia="en-GB"/>
        </w:rPr>
        <w:t>a tɔgera:yɛla]</w:t>
      </w:r>
    </w:p>
    <w:p w14:paraId="686C3020" w14:textId="77777777" w:rsidR="00202A83" w:rsidRDefault="00202A83">
      <w:pPr>
        <w:autoSpaceDE w:val="0"/>
        <w:autoSpaceDN w:val="0"/>
        <w:adjustRightInd w:val="0"/>
        <w:rPr>
          <w:lang w:eastAsia="en-GB"/>
        </w:rPr>
      </w:pPr>
    </w:p>
    <w:p w14:paraId="197F27F9" w14:textId="2051E37C"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41344" behindDoc="0" locked="0" layoutInCell="1" allowOverlap="1" wp14:anchorId="7ABBFA88" wp14:editId="1548AE42">
                <wp:simplePos x="0" y="0"/>
                <wp:positionH relativeFrom="column">
                  <wp:posOffset>1073785</wp:posOffset>
                </wp:positionH>
                <wp:positionV relativeFrom="paragraph">
                  <wp:posOffset>139065</wp:posOffset>
                </wp:positionV>
                <wp:extent cx="3121025" cy="935355"/>
                <wp:effectExtent l="6985" t="11430" r="5715" b="5715"/>
                <wp:wrapNone/>
                <wp:docPr id="62"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1025" cy="935355"/>
                          <a:chOff x="3221" y="11966"/>
                          <a:chExt cx="4915" cy="1473"/>
                        </a:xfrm>
                      </wpg:grpSpPr>
                      <wps:wsp>
                        <wps:cNvPr id="63" name="Arc 533"/>
                        <wps:cNvSpPr>
                          <a:spLocks/>
                        </wps:cNvSpPr>
                        <wps:spPr bwMode="auto">
                          <a:xfrm flipH="1">
                            <a:off x="7531" y="11974"/>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AutoShape 534"/>
                        <wps:cNvCnPr>
                          <a:cxnSpLocks noChangeShapeType="1"/>
                        </wps:cNvCnPr>
                        <wps:spPr bwMode="auto">
                          <a:xfrm>
                            <a:off x="3231" y="13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535"/>
                        <wps:cNvCnPr>
                          <a:cxnSpLocks noChangeShapeType="1"/>
                        </wps:cNvCnPr>
                        <wps:spPr bwMode="auto">
                          <a:xfrm>
                            <a:off x="3221" y="12039"/>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536"/>
                        <wps:cNvCnPr>
                          <a:cxnSpLocks noChangeShapeType="1"/>
                        </wps:cNvCnPr>
                        <wps:spPr bwMode="auto">
                          <a:xfrm>
                            <a:off x="3231" y="12571"/>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 name="Arc 537"/>
                        <wps:cNvSpPr>
                          <a:spLocks/>
                        </wps:cNvSpPr>
                        <wps:spPr bwMode="auto">
                          <a:xfrm flipH="1">
                            <a:off x="5329" y="11967"/>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AutoShape 538"/>
                        <wps:cNvCnPr>
                          <a:cxnSpLocks noChangeShapeType="1"/>
                        </wps:cNvCnPr>
                        <wps:spPr bwMode="auto">
                          <a:xfrm>
                            <a:off x="6421" y="1313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 name="Arc 539"/>
                        <wps:cNvSpPr>
                          <a:spLocks/>
                        </wps:cNvSpPr>
                        <wps:spPr bwMode="auto">
                          <a:xfrm flipH="1">
                            <a:off x="6422" y="12014"/>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AutoShape 540"/>
                        <wps:cNvCnPr>
                          <a:cxnSpLocks noChangeShapeType="1"/>
                        </wps:cNvCnPr>
                        <wps:spPr bwMode="auto">
                          <a:xfrm>
                            <a:off x="4484" y="12569"/>
                            <a:ext cx="491" cy="31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541"/>
                        <wps:cNvCnPr>
                          <a:cxnSpLocks noChangeShapeType="1"/>
                        </wps:cNvCnPr>
                        <wps:spPr bwMode="auto">
                          <a:xfrm>
                            <a:off x="7531" y="1310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542"/>
                        <wps:cNvCnPr>
                          <a:cxnSpLocks noChangeShapeType="1"/>
                        </wps:cNvCnPr>
                        <wps:spPr bwMode="auto">
                          <a:xfrm>
                            <a:off x="4975" y="13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543"/>
                        <wps:cNvCnPr>
                          <a:cxnSpLocks noChangeShapeType="1"/>
                        </wps:cNvCnPr>
                        <wps:spPr bwMode="auto">
                          <a:xfrm>
                            <a:off x="5936" y="1312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544"/>
                        <wps:cNvCnPr>
                          <a:cxnSpLocks noChangeShapeType="1"/>
                        </wps:cNvCnPr>
                        <wps:spPr bwMode="auto">
                          <a:xfrm>
                            <a:off x="5934" y="1253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545"/>
                        <wps:cNvCnPr>
                          <a:cxnSpLocks noChangeShapeType="1"/>
                        </wps:cNvCnPr>
                        <wps:spPr bwMode="auto">
                          <a:xfrm>
                            <a:off x="5365" y="1309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546"/>
                        <wps:cNvCnPr>
                          <a:cxnSpLocks noChangeShapeType="1"/>
                        </wps:cNvCnPr>
                        <wps:spPr bwMode="auto">
                          <a:xfrm>
                            <a:off x="5934" y="1197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7" name="Arc 547"/>
                        <wps:cNvSpPr>
                          <a:spLocks/>
                        </wps:cNvSpPr>
                        <wps:spPr bwMode="auto">
                          <a:xfrm flipH="1">
                            <a:off x="3850" y="12032"/>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AutoShape 548"/>
                        <wps:cNvCnPr>
                          <a:cxnSpLocks noChangeShapeType="1"/>
                        </wps:cNvCnPr>
                        <wps:spPr bwMode="auto">
                          <a:xfrm>
                            <a:off x="4500" y="13158"/>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9" name="AutoShape 549"/>
                        <wps:cNvCnPr>
                          <a:cxnSpLocks noChangeShapeType="1"/>
                        </wps:cNvCnPr>
                        <wps:spPr bwMode="auto">
                          <a:xfrm>
                            <a:off x="4466" y="1263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550"/>
                        <wps:cNvCnPr>
                          <a:cxnSpLocks noChangeShapeType="1"/>
                        </wps:cNvCnPr>
                        <wps:spPr bwMode="auto">
                          <a:xfrm>
                            <a:off x="4443" y="1203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1" name="AutoShape 551"/>
                        <wps:cNvCnPr>
                          <a:cxnSpLocks noChangeShapeType="1"/>
                        </wps:cNvCnPr>
                        <wps:spPr bwMode="auto">
                          <a:xfrm>
                            <a:off x="3874" y="1310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552"/>
                        <wps:cNvCnPr>
                          <a:cxnSpLocks noChangeShapeType="1"/>
                        </wps:cNvCnPr>
                        <wps:spPr bwMode="auto">
                          <a:xfrm>
                            <a:off x="7056" y="1313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3" name="AutoShape 553"/>
                        <wps:cNvCnPr>
                          <a:cxnSpLocks noChangeShapeType="1"/>
                        </wps:cNvCnPr>
                        <wps:spPr bwMode="auto">
                          <a:xfrm>
                            <a:off x="7022" y="12038"/>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4" name="AutoShape 554"/>
                        <wps:cNvCnPr>
                          <a:cxnSpLocks noChangeShapeType="1"/>
                        </wps:cNvCnPr>
                        <wps:spPr bwMode="auto">
                          <a:xfrm>
                            <a:off x="7020" y="1255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555"/>
                        <wps:cNvCnPr>
                          <a:cxnSpLocks noChangeShapeType="1"/>
                        </wps:cNvCnPr>
                        <wps:spPr bwMode="auto">
                          <a:xfrm>
                            <a:off x="8126" y="1196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556"/>
                        <wps:cNvCnPr>
                          <a:cxnSpLocks noChangeShapeType="1"/>
                        </wps:cNvCnPr>
                        <wps:spPr bwMode="auto">
                          <a:xfrm>
                            <a:off x="8114" y="1256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7" name="AutoShape 557"/>
                        <wps:cNvCnPr>
                          <a:cxnSpLocks noChangeShapeType="1"/>
                        </wps:cNvCnPr>
                        <wps:spPr bwMode="auto">
                          <a:xfrm>
                            <a:off x="8102" y="1310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7FDDD074" id="Group 178" o:spid="_x0000_s1026" style="position:absolute;margin-left:84.55pt;margin-top:10.95pt;width:245.75pt;height:73.65pt;z-index:251641344" coordorigin="3221,11966" coordsize="4915,1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2AgBgcAAGZFAAAOAAAAZHJzL2Uyb0RvYy54bWzsXOuOmzgU/r/SvoPFz5XacA0QNVN1p5et&#10;1N1W6uwDMIQkqASzhkxm+vT7+QYMIVUvC6q0nh8zZOwY+3w+t+8Ynj2/PxTkLmN1Tsu15Ty1LZKV&#10;Kd3k5W5t/X3z+klkkbpJyk1S0DJbWw9ZbT2/+vWXZ6dqlbl0T4tNxggGKevVqVpb+6apVotFne6z&#10;Q1I/pVVWonFL2SFp8JHtFhuWnDD6oVi4tr1cnCjbVIymWV3jvy9lo3Ulxt9us7R5v93WWUOKtYW5&#10;NeI3E79v+e/F1bNktWNJtc9TNY3kO2ZxSPISN22Hepk0CTmy/GyoQ54yWtNt8zSlhwXdbvM0E2vA&#10;ahx7sJo3jB4rsZbd6rSrWjFBtAM5ffew6V93b1j1sfrA5Oxx+Y6mn2rIZXGqdqt+O/+8k53J7elP&#10;ugGeybGhYuH3W3bgQ2BJ5F7I96GVb3bfkBT/9BzXsd3AIinaYi/wgkACkO6BEv+a57qORdDqOPFy&#10;qRtfqe/7saO+7Pihx1sXyUreWExWTY6Dj91UdwKrf0xgH/dJlQkcai6QD4zkm7W19CxSJgcI4QVL&#10;SeCJCfE7o4sWaN2XZq+Fd6sh9HE5km2RV39ACEKySqJh4LWiCX0pGi3Ypa3l4trxI7kkq/RYN28y&#10;KsBJ7t7VjdzyG1wJyDdqETdQj+2hwO7/bUFsciIYytcK0nbCFHqd9sR1lvZZJ7fXCVO7NBbk144V&#10;Oy65MJrf63ZxXlh/O5aDmfcHwybZ6eUmey2B9L5UIsAVSbi9soW8K1rzrcjlgY144yh5oheX14XO&#10;WDLvrDfllztjRbyz2PyYnOgs/6oZMditocViFoHFupXAV0nDF8InxC/JaW1JuMgeVwITss0LGL0S&#10;Zhc2+b5hR26j33/SyzzQu+yGihEavt4ncncJMDGZrjk93ubp79nnfuc4ikKxCIV9JYZwosCRgliG&#10;jhAFpidaMDkvFl9wlm6st2h/ZNySr+SLK6obRj9B37iT+ekXlKyKsi8yuZ1afcF6dbv+K0U1wEE3&#10;pgWtM2nxpJyUwMQuwHVfzUv6GtgLPS9KvjfiQFjdQwWzVZc7sc1rWuQb3o+LvGa72+uCkbuE+0nx&#10;o7b9o27wR+VGjLvPks0rdd0keSGvxaKE55DmTVriW7p5gKljVHpfRAu42FP22SIneF5M6Z9jwrBL&#10;i7clLHXs+LA7pBEf/CB08YH1W277LUmZYqi11VjQYX553Uj3fqxYvtvjTtKKlvQFXNU25+YPzqJe&#10;yVmpD3AWc3kNKL/yGpiP8CzwHcKeK99xXUpnDLOgnDEp6fUeFioT3W8eKuiANEuPvvJlp8JhVq7E&#10;c7Ur8ZxQeVntSmAFuHd2A3fgRyom/QjhF8CsYQmX7zUtS1gryqSYtYfhu1N9gd/4p9yReifMCD7c&#10;1Dn4wg88QlL4hMnAd1Uc4dqwyUKbNfjQNA6+J403MNRRncbSgP81cfuFeHE5Br5QvxnB15rvBqEw&#10;IclqCL5nNP9HsqsL4CNc6icLIVc8BfsEyULguSrcQh4l7tXhbJIFkyyYZOHnyn66ZEAmASZZMMnC&#10;BhQT2NPzeDHq+Y7pk4Wlr+NFhIUD3skkC5K3noZfhAfvhwwiVp8uZADOkrsBfeYMcO5CBjQO8sI+&#10;8aCzvx7htmupQ9i0lqK7yONhR/U6XWAEMc+201fyi5Ef9ClBPkEl3Jtv5xchhP5gyJMMv2j4xTai&#10;6NOamgD97wlTEzJwmozbQ8Mv9qpSIczsWcgg6zizsQy+H8kSh+MGywHFhBqeJplEXmpIpq7a/U1V&#10;3HGeAaTOCPyC6ZkN/q5S6Tn2gHwwEeOEEWOIwOhc9wWdNxv4fhyCXgGJ7JjaAnzTfLUFHIgYAb9/&#10;KGH6XDGIPZDcEnx3UFgytYUpNX+squjPW1UE+K3Xl4dhOs5Zg29qCz90cuuCzx+rKvrzVhUDb6nN&#10;vh1f0HwD/hTgj1UV/Xmrip3mO/HwaJrR/CnN/uOqoj9xVdGLAsDJ3TuODoiwsrPwhiJ8VFU0FCGO&#10;hZojiEh3oS6aMp/7TKWhCA1FOHJwPRyrKvrzVhX9gNsHmSkG4tadKzEc0ZQhQ1dV7M6f+v3a4vQ0&#10;ge/j2Q4ZRyxNSXlGjiiCzp0RhIjpurNoc4Dvg6lSQaTJFOcjCKOx0kAwb2nAi5AfKrM/LA1gb4rD&#10;x4YmmIAmiMZKA/KM/2ylgdAOWnZ4ePLc+PwJfX40VhoI5i0NhHZ3vMgbBHxa881jB1No/lhpIJi3&#10;NADwVbTvBsNoX4NvzP4U4I+VBuRT17OZ/chBKVD4/O6Z7uEzJ0bzpwB/rDQAFzxntB85OEsqo/1A&#10;P9BvwJ/h7QT8+ezzVK9fIJg+1Yvwtoc22r+Q6v3fNF+8qAIv8xDvrlAvHuFvC+l/Fg8ld69HufoX&#10;AAD//wMAUEsDBBQABgAIAAAAIQD6/Srs3gAAAAoBAAAPAAAAZHJzL2Rvd25yZXYueG1sTI9BS8NA&#10;EIXvgv9hGcGb3WzEYGM2pRT1VARbQbxts9MkNDsbstsk/feOXvT4eB9vvilWs+vEiENoPWlQiwQE&#10;UuVtS7WGj/3L3SOIEA1Z03lCDRcMsCqvrwqTWz/RO467WAseoZAbDU2MfS5lqBp0Jix8j8Td0Q/O&#10;RI5DLe1gJh53nUyTJJPOtMQXGtPjpsHqtDs7Da+Tmdb36nncno6by9f+4e1zq1Dr25t5/QQi4hz/&#10;YPjRZ3Uo2engz2SD6DhnS8WohlQtQTCQZUkG4vDbpCDLQv5/ofwGAAD//wMAUEsBAi0AFAAGAAgA&#10;AAAhALaDOJL+AAAA4QEAABMAAAAAAAAAAAAAAAAAAAAAAFtDb250ZW50X1R5cGVzXS54bWxQSwEC&#10;LQAUAAYACAAAACEAOP0h/9YAAACUAQAACwAAAAAAAAAAAAAAAAAvAQAAX3JlbHMvLnJlbHNQSwEC&#10;LQAUAAYACAAAACEApRtgIAYHAABmRQAADgAAAAAAAAAAAAAAAAAuAgAAZHJzL2Uyb0RvYy54bWxQ&#10;SwECLQAUAAYACAAAACEA+v0q7N4AAAAKAQAADwAAAAAAAAAAAAAAAABgCQAAZHJzL2Rvd25yZXYu&#10;eG1sUEsFBgAAAAAEAAQA8wAAAGsKAAAAAA==&#10;">
                <v:shape id="Arc 533" o:spid="_x0000_s1027" style="position:absolute;left:7531;top:11974;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vD+wwAAANsAAAAPAAAAZHJzL2Rvd25yZXYueG1sRI9Ba8JA&#10;FITvBf/D8oTe6kYDUlNXEUHotUkP9fbMvmRTs29jdpvEf+8WCj0OM/MNs91PthUD9b5xrGC5SEAQ&#10;l043XCv4LE4vryB8QNbYOiYFd/Kw382etphpN/IHDXmoRYSwz1CBCaHLpPSlIYt+4Tri6FWutxii&#10;7Gupexwj3LZylSRrabHhuGCwo6Oh8pr/WAXJuQrHQ8q5oeryVa82xW1qvpV6nk+HNxCBpvAf/mu/&#10;awXrFH6/xB8gdw8AAAD//wMAUEsBAi0AFAAGAAgAAAAhANvh9svuAAAAhQEAABMAAAAAAAAAAAAA&#10;AAAAAAAAAFtDb250ZW50X1R5cGVzXS54bWxQSwECLQAUAAYACAAAACEAWvQsW78AAAAVAQAACwAA&#10;AAAAAAAAAAAAAAAfAQAAX3JlbHMvLnJlbHNQSwECLQAUAAYACAAAACEA0Q7w/sMAAADbAAAADwAA&#10;AAAAAAAAAAAAAAAHAgAAZHJzL2Rvd25yZXYueG1sUEsFBgAAAAADAAMAtwAAAPcCAAAAAA==&#10;" path="m-1,nfc9887,,18512,6713,20939,16299em-1,nsc9887,,18512,6713,20939,16299l,21600,-1,xe" filled="f">
                  <v:path arrowok="t" o:extrusionok="f" o:connecttype="custom" o:connectlocs="0,0;17,51;0,68" o:connectangles="0,0,0"/>
                </v:shape>
                <v:shape id="AutoShape 534" o:spid="_x0000_s1028" type="#_x0000_t32" style="position:absolute;left:3231;top:13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P/DxAAAANsAAAAPAAAAZHJzL2Rvd25yZXYueG1sRI9BawIx&#10;FITvgv8hPMGL1KxipWyNshUEFTxo2/vr5nUTunnZbqKu/94UhB6HmfmGWaw6V4sLtcF6VjAZZyCI&#10;S68tVwo+3jdPLyBCRNZYeyYFNwqwWvZ7C8y1v/KRLqdYiQThkKMCE2OTSxlKQw7D2DfEyfv2rcOY&#10;ZFtJ3eI1wV0tp1k2lw4tpwWDDa0NlT+ns1Nw2E3eii9jd/vjrz08b4r6XI0+lRoOuuIVRKQu/ocf&#10;7a1WMJ/B35f0A+TyDgAA//8DAFBLAQItABQABgAIAAAAIQDb4fbL7gAAAIUBAAATAAAAAAAAAAAA&#10;AAAAAAAAAABbQ29udGVudF9UeXBlc10ueG1sUEsBAi0AFAAGAAgAAAAhAFr0LFu/AAAAFQEAAAsA&#10;AAAAAAAAAAAAAAAAHwEAAF9yZWxzLy5yZWxzUEsBAi0AFAAGAAgAAAAhAIw0/8PEAAAA2wAAAA8A&#10;AAAAAAAAAAAAAAAABwIAAGRycy9kb3ducmV2LnhtbFBLBQYAAAAAAwADALcAAAD4AgAAAAA=&#10;"/>
                <v:shape id="AutoShape 535" o:spid="_x0000_s1029" type="#_x0000_t32" style="position:absolute;left:3221;top:12039;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FpYxAAAANsAAAAPAAAAZHJzL2Rvd25yZXYueG1sRI9PawIx&#10;FMTvBb9DeEIvpWYVFNkaZS0IKnjw3/1187oJbl62m6jbb28KBY/DzPyGmS06V4sbtcF6VjAcZCCI&#10;S68tVwpOx9X7FESIyBprz6TglwIs5r2XGeba33lPt0OsRIJwyFGBibHJpQylIYdh4Bvi5H371mFM&#10;sq2kbvGe4K6WoyybSIeW04LBhj4NlZfD1SnYbYbL4svYzXb/Y3fjVVFfq7ezUq/9rvgAEamLz/B/&#10;e60VTMbw9yX9ADl/AAAA//8DAFBLAQItABQABgAIAAAAIQDb4fbL7gAAAIUBAAATAAAAAAAAAAAA&#10;AAAAAAAAAABbQ29udGVudF9UeXBlc10ueG1sUEsBAi0AFAAGAAgAAAAhAFr0LFu/AAAAFQEAAAsA&#10;AAAAAAAAAAAAAAAAHwEAAF9yZWxzLy5yZWxzUEsBAi0AFAAGAAgAAAAhAON4WljEAAAA2wAAAA8A&#10;AAAAAAAAAAAAAAAABwIAAGRycy9kb3ducmV2LnhtbFBLBQYAAAAAAwADALcAAAD4AgAAAAA=&#10;"/>
                <v:shape id="AutoShape 536" o:spid="_x0000_s1030" type="#_x0000_t32" style="position:absolute;left:3231;top:12571;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shape id="Arc 537" o:spid="_x0000_s1031" style="position:absolute;left:5329;top:11967;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fb9wwAAANsAAAAPAAAAZHJzL2Rvd25yZXYueG1sRI9Ba8JA&#10;FITvBf/D8oTe6sYU0hpdRQSh18Ye7O2ZfclGs29jdpuk/75bKPQ4zMw3zGY32VYM1PvGsYLlIgFB&#10;XDrdcK3g43R8egXhA7LG1jEp+CYPu+3sYYO5diO/01CEWkQI+xwVmBC6XEpfGrLoF64jjl7leosh&#10;yr6Wuscxwm0r0yTJpMWG44LBjg6GylvxZRUkn1U47J+5MFRdznW6Ot2n5qrU43zar0EEmsJ/+K/9&#10;phVkL/D7Jf4Auf0BAAD//wMAUEsBAi0AFAAGAAgAAAAhANvh9svuAAAAhQEAABMAAAAAAAAAAAAA&#10;AAAAAAAAAFtDb250ZW50X1R5cGVzXS54bWxQSwECLQAUAAYACAAAACEAWvQsW78AAAAVAQAACwAA&#10;AAAAAAAAAAAAAAAfAQAAX3JlbHMvLnJlbHNQSwECLQAUAAYACAAAACEArjX2/cMAAADbAAAADwAA&#10;AAAAAAAAAAAAAAAHAgAAZHJzL2Rvd25yZXYueG1sUEsFBgAAAAADAAMAtwAAAPcCAAAAAA==&#10;" path="m-1,nfc9887,,18512,6713,20939,16299em-1,nsc9887,,18512,6713,20939,16299l,21600,-1,xe" filled="f">
                  <v:path arrowok="t" o:extrusionok="f" o:connecttype="custom" o:connectlocs="0,0;17,51;0,68" o:connectangles="0,0,0"/>
                </v:shape>
                <v:shape id="AutoShape 538" o:spid="_x0000_s1032" type="#_x0000_t32" style="position:absolute;left:6421;top:1313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XGwQAAANsAAAAPAAAAZHJzL2Rvd25yZXYueG1sRE/LagIx&#10;FN0X/IdwBTdFMwoVGY0yFoRacOFrf51cJ8HJzTiJOv37ZlHo8nDei1XnavGkNljPCsajDARx6bXl&#10;SsHpuBnOQISIrLH2TAp+KMBq2XtbYK79i/f0PMRKpBAOOSowMTa5lKE05DCMfEOcuKtvHcYE20rq&#10;Fl8p3NVykmVT6dByajDY0Keh8nZ4OAW77XhdXIzdfu/vdvexKepH9X5WatDvijmISF38F/+5v7SC&#10;aRqbvqQfIJe/AAAA//8DAFBLAQItABQABgAIAAAAIQDb4fbL7gAAAIUBAAATAAAAAAAAAAAAAAAA&#10;AAAAAABbQ29udGVudF9UeXBlc10ueG1sUEsBAi0AFAAGAAgAAAAhAFr0LFu/AAAAFQEAAAsAAAAA&#10;AAAAAAAAAAAAHwEAAF9yZWxzLy5yZWxzUEsBAi0AFAAGAAgAAAAhAA159cbBAAAA2wAAAA8AAAAA&#10;AAAAAAAAAAAABwIAAGRycy9kb3ducmV2LnhtbFBLBQYAAAAAAwADALcAAAD1AgAAAAA=&#10;"/>
                <v:shape id="Arc 539" o:spid="_x0000_s1033" style="position:absolute;left:6422;top:12014;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scUwQAAANsAAAAPAAAAZHJzL2Rvd25yZXYueG1sRI9Bi8Iw&#10;FITvwv6H8Ba8aboKYrtGEUHY61YPenvbvDbV5qXbRK3/3giCx2FmvmEWq9424kqdrx0r+BonIIgL&#10;p2uuFOx329EchA/IGhvHpOBOHlbLj8ECM+1u/EvXPFQiQthnqMCE0GZS+sKQRT92LXH0StdZDFF2&#10;ldQd3iLcNnKSJDNpsea4YLCljaHinF+sguRYhs16yrmh8u9QTdLdf1+flBp+9utvEIH68A6/2j9a&#10;wSyF55f4A+TyAQAA//8DAFBLAQItABQABgAIAAAAIQDb4fbL7gAAAIUBAAATAAAAAAAAAAAAAAAA&#10;AAAAAABbQ29udGVudF9UeXBlc10ueG1sUEsBAi0AFAAGAAgAAAAhAFr0LFu/AAAAFQEAAAsAAAAA&#10;AAAAAAAAAAAAHwEAAF9yZWxzLy5yZWxzUEsBAi0AFAAGAAgAAAAhALDmxxTBAAAA2wAAAA8AAAAA&#10;AAAAAAAAAAAABwIAAGRycy9kb3ducmV2LnhtbFBLBQYAAAAAAwADALcAAAD1AgAAAAA=&#10;" path="m-1,nfc9887,,18512,6713,20939,16299em-1,nsc9887,,18512,6713,20939,16299l,21600,-1,xe" filled="f">
                  <v:path arrowok="t" o:extrusionok="f" o:connecttype="custom" o:connectlocs="0,0;17,44;0,58" o:connectangles="0,0,0"/>
                </v:shape>
                <v:shape id="AutoShape 540" o:spid="_x0000_s1034" type="#_x0000_t32" style="position:absolute;left:4484;top:12569;width:491;height:3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AutoShape 541" o:spid="_x0000_s1035" type="#_x0000_t32" style="position:absolute;left:7531;top:1310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AutoShape 542" o:spid="_x0000_s1036" type="#_x0000_t32" style="position:absolute;left:4975;top:13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xxAAAANsAAAAPAAAAZHJzL2Rvd25yZXYueG1sRI9BawIx&#10;FITvgv8hPMGL1KyCtmyNshUELXjQtvfXzXMT3LxsN1G3/74pCB6HmfmGWaw6V4srtcF6VjAZZyCI&#10;S68tVwo+PzZPLyBCRNZYeyYFvxRgtez3Fphrf+MDXY+xEgnCIUcFJsYmlzKUhhyGsW+Ik3fyrcOY&#10;ZFtJ3eItwV0tp1k2lw4tpwWDDa0NlefjxSnY7yZvxbexu/fDj93PNkV9qUZfSg0HXfEKIlIXH+F7&#10;e6sVPE/h/0v6AXL5BwAA//8DAFBLAQItABQABgAIAAAAIQDb4fbL7gAAAIUBAAATAAAAAAAAAAAA&#10;AAAAAAAAAABbQ29udGVudF9UeXBlc10ueG1sUEsBAi0AFAAGAAgAAAAhAFr0LFu/AAAAFQEAAAsA&#10;AAAAAAAAAAAAAAAAHwEAAF9yZWxzLy5yZWxzUEsBAi0AFAAGAAgAAAAhAOlIVPHEAAAA2wAAAA8A&#10;AAAAAAAAAAAAAAAABwIAAGRycy9kb3ducmV2LnhtbFBLBQYAAAAAAwADALcAAAD4AgAAAAA=&#10;"/>
                <v:shape id="AutoShape 543" o:spid="_x0000_s1037" type="#_x0000_t32" style="position:absolute;left:5936;top:1312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FqxQAAANsAAAAPAAAAZHJzL2Rvd25yZXYueG1sRI9BawIx&#10;FITvBf9DeIKXUrNatG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CGBPFqxQAAANsAAAAP&#10;AAAAAAAAAAAAAAAAAAcCAABkcnMvZG93bnJldi54bWxQSwUGAAAAAAMAAwC3AAAA+QIAAAAA&#10;"/>
                <v:shape id="AutoShape 544" o:spid="_x0000_s1038" type="#_x0000_t32" style="position:absolute;left:5934;top:1253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shape id="AutoShape 545" o:spid="_x0000_s1039" type="#_x0000_t32" style="position:absolute;left:5365;top:1309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yFxAAAANsAAAAPAAAAZHJzL2Rvd25yZXYueG1sRI9BawIx&#10;FITvgv8hPMGL1KyCbdkaZSsIKnjQtvfXzesmdPOy3URd/70RCh6HmfmGmS87V4sztcF6VjAZZyCI&#10;S68tVwo+P9ZPryBCRNZYeyYFVwqwXPR7c8y1v/CBzsdYiQThkKMCE2OTSxlKQw7D2DfEyfvxrcOY&#10;ZFtJ3eIlwV0tp1n2LB1aTgsGG1oZKn+PJ6dgv528F9/GbneHP7ufrYv6VI2+lBoOuuINRKQuPsL/&#10;7Y1W8DKD+5f0A+TiBgAA//8DAFBLAQItABQABgAIAAAAIQDb4fbL7gAAAIUBAAATAAAAAAAAAAAA&#10;AAAAAAAAAABbQ29udGVudF9UeXBlc10ueG1sUEsBAi0AFAAGAAgAAAAhAFr0LFu/AAAAFQEAAAsA&#10;AAAAAAAAAAAAAAAAHwEAAF9yZWxzLy5yZWxzUEsBAi0AFAAGAAgAAAAhAGahzIXEAAAA2wAAAA8A&#10;AAAAAAAAAAAAAAAABwIAAGRycy9kb3ducmV2LnhtbFBLBQYAAAAAAwADALcAAAD4AgAAAAA=&#10;"/>
                <v:shape id="AutoShape 546" o:spid="_x0000_s1040" type="#_x0000_t32" style="position:absolute;left:5934;top:1197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LyxQAAANsAAAAPAAAAZHJzL2Rvd25yZXYueG1sRI9BawIx&#10;FITvBf9DeEIvpWYVasvWKKsgVMGD2/b+unlugpuXdRN1++9NoeBxmJlvmNmid424UBesZwXjUQaC&#10;uPLacq3g63P9/AYiRGSNjWdS8EsBFvPBwwxz7a+8p0sZa5EgHHJUYGJscylDZchhGPmWOHkH3zmM&#10;SXa11B1eE9w1cpJlU+nQclow2NLKUHUsz07BbjNeFj/Gbrb7k929rIvmXD99K/U47It3EJH6eA//&#10;tz+0gtcp/H1JP0DObwAAAP//AwBQSwECLQAUAAYACAAAACEA2+H2y+4AAACFAQAAEwAAAAAAAAAA&#10;AAAAAAAAAAAAW0NvbnRlbnRfVHlwZXNdLnhtbFBLAQItABQABgAIAAAAIQBa9CxbvwAAABUBAAAL&#10;AAAAAAAAAAAAAAAAAB8BAABfcmVscy8ucmVsc1BLAQItABQABgAIAAAAIQCWc1LyxQAAANsAAAAP&#10;AAAAAAAAAAAAAAAAAAcCAABkcnMvZG93bnJldi54bWxQSwUGAAAAAAMAAwC3AAAA+QIAAAAA&#10;"/>
                <v:shape id="Arc 547" o:spid="_x0000_s1041" style="position:absolute;left:3850;top:12032;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GAgwwAAANsAAAAPAAAAZHJzL2Rvd25yZXYueG1sRI9Ba8JA&#10;FITvBf/D8oTe6sYUao2uIoLQa5Me7O2ZfclGs29jdpuk/75bKPQ4zMw3zHY/2VYM1PvGsYLlIgFB&#10;XDrdcK3gozg9vYLwAVlj65gUfJOH/W72sMVMu5HfachDLSKEfYYKTAhdJqUvDVn0C9cRR69yvcUQ&#10;ZV9L3eMY4baVaZK8SIsNxwWDHR0Nlbf8yypIPqtwPDxzbqi6nOt0Xdyn5qrU43w6bEAEmsJ/+K/9&#10;phWsVvD7Jf4AufsBAAD//wMAUEsBAi0AFAAGAAgAAAAhANvh9svuAAAAhQEAABMAAAAAAAAAAAAA&#10;AAAAAAAAAFtDb250ZW50X1R5cGVzXS54bWxQSwECLQAUAAYACAAAACEAWvQsW78AAAAVAQAACwAA&#10;AAAAAAAAAAAAAAAfAQAAX3JlbHMvLnJlbHNQSwECLQAUAAYACAAAACEAK+xgIMMAAADbAAAADwAA&#10;AAAAAAAAAAAAAAAHAgAAZHJzL2Rvd25yZXYueG1sUEsFBgAAAAADAAMAtwAAAPcCAAAAAA==&#10;" path="m-1,nfc9887,,18512,6713,20939,16299em-1,nsc9887,,18512,6713,20939,16299l,21600,-1,xe" filled="f">
                  <v:path arrowok="t" o:extrusionok="f" o:connecttype="custom" o:connectlocs="0,0;17,44;0,58" o:connectangles="0,0,0"/>
                </v:shape>
                <v:shape id="AutoShape 548" o:spid="_x0000_s1042" type="#_x0000_t32" style="position:absolute;left:4500;top:13158;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GMbwQAAANsAAAAPAAAAZHJzL2Rvd25yZXYueG1sRE9NawIx&#10;EL0L/Q9hCl5EswrWsjXKKgha8KDW+3Qz3YRuJusm6vrvm0PB4+N9z5edq8WN2mA9KxiPMhDEpdeW&#10;KwVfp83wHUSIyBprz6TgQQGWi5feHHPt73yg2zFWIoVwyFGBibHJpQylIYdh5BvixP341mFMsK2k&#10;bvGewl0tJ1n2Jh1aTg0GG1obKn+PV6dgvxuvim9jd5+Hi91PN0V9rQZnpfqvXfEBIlIXn+J/91Yr&#10;mKWx6Uv6AXLxBwAA//8DAFBLAQItABQABgAIAAAAIQDb4fbL7gAAAIUBAAATAAAAAAAAAAAAAAAA&#10;AAAAAABbQ29udGVudF9UeXBlc10ueG1sUEsBAi0AFAAGAAgAAAAhAFr0LFu/AAAAFQEAAAsAAAAA&#10;AAAAAAAAAAAAHwEAAF9yZWxzLy5yZWxzUEsBAi0AFAAGAAgAAAAhAIigYxvBAAAA2wAAAA8AAAAA&#10;AAAAAAAAAAAABwIAAGRycy9kb3ducmV2LnhtbFBLBQYAAAAAAwADALcAAAD1AgAAAAA=&#10;"/>
                <v:shape id="AutoShape 549" o:spid="_x0000_s1043" type="#_x0000_t32" style="position:absolute;left:4466;top:1263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MaAxQAAANsAAAAPAAAAZHJzL2Rvd25yZXYueG1sRI9BawIx&#10;FITvBf9DeIKXUrMK1XY1ylYQVPCgbe/PzesmdPOy3UTd/vumIHgcZuYbZr7sXC0u1AbrWcFomIEg&#10;Lr22XCn4eF8/vYAIEVlj7ZkU/FKA5aL3MMdc+ysf6HKMlUgQDjkqMDE2uZShNOQwDH1DnLwv3zqM&#10;SbaV1C1eE9zVcpxlE+nQclow2NDKUPl9PDsF++3orTgZu90dfuz+eV3U5+rxU6lBvytmICJ18R6+&#10;tTdawfQV/r+kHyAXfwAAAP//AwBQSwECLQAUAAYACAAAACEA2+H2y+4AAACFAQAAEwAAAAAAAAAA&#10;AAAAAAAAAAAAW0NvbnRlbnRfVHlwZXNdLnhtbFBLAQItABQABgAIAAAAIQBa9CxbvwAAABUBAAAL&#10;AAAAAAAAAAAAAAAAAB8BAABfcmVscy8ucmVsc1BLAQItABQABgAIAAAAIQDn7MaAxQAAANsAAAAP&#10;AAAAAAAAAAAAAAAAAAcCAABkcnMvZG93bnJldi54bWxQSwUGAAAAAAMAAwC3AAAA+QIAAAAA&#10;"/>
                <v:shape id="AutoShape 550" o:spid="_x0000_s1044" type="#_x0000_t32" style="position:absolute;left:4443;top:1203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x86wQAAANsAAAAPAAAAZHJzL2Rvd25yZXYueG1sRE/LagIx&#10;FN0X/IdwhW6KZhRaZDTKWBC04MLX/jq5ToKTm+kk6vTvzULo8nDes0XnanGnNljPCkbDDARx6bXl&#10;SsHxsBpMQISIrLH2TAr+KMBi3nubYa79g3d038dKpBAOOSowMTa5lKE05DAMfUOcuItvHcYE20rq&#10;Fh8p3NVynGVf0qHl1GCwoW9D5XV/cwq2m9GyOBu7+dn92u3nqqhv1cdJqfd+V0xBROriv/jlXmsF&#10;k7Q+fUk/QM6fAAAA//8DAFBLAQItABQABgAIAAAAIQDb4fbL7gAAAIUBAAATAAAAAAAAAAAAAAAA&#10;AAAAAABbQ29udGVudF9UeXBlc10ueG1sUEsBAi0AFAAGAAgAAAAhAFr0LFu/AAAAFQEAAAsAAAAA&#10;AAAAAAAAAAAAHwEAAF9yZWxzLy5yZWxzUEsBAi0AFAAGAAgAAAAhAEMDHzrBAAAA2wAAAA8AAAAA&#10;AAAAAAAAAAAABwIAAGRycy9kb3ducmV2LnhtbFBLBQYAAAAAAwADALcAAAD1AgAAAAA=&#10;"/>
                <v:shape id="AutoShape 551" o:spid="_x0000_s1045" type="#_x0000_t32" style="position:absolute;left:3874;top:1310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7qhxAAAANsAAAAPAAAAZHJzL2Rvd25yZXYueG1sRI9BawIx&#10;FITvgv8hPKEXqdkVKrI1yioIWvCgbe+vm9dNcPOybqJu/31TEHocZuYbZrHqXSNu1AXrWUE+yUAQ&#10;V15brhV8vG+f5yBCRNbYeCYFPxRgtRwOFlhof+cj3U6xFgnCoUAFJsa2kDJUhhyGiW+Jk/ftO4cx&#10;ya6WusN7grtGTrNsJh1aTgsGW9oYqs6nq1Nw2Ofr8svY/dvxYg8v27K51uNPpZ5GffkKIlIf/8OP&#10;9k4rmOfw9yX9ALn8BQAA//8DAFBLAQItABQABgAIAAAAIQDb4fbL7gAAAIUBAAATAAAAAAAAAAAA&#10;AAAAAAAAAABbQ29udGVudF9UeXBlc10ueG1sUEsBAi0AFAAGAAgAAAAhAFr0LFu/AAAAFQEAAAsA&#10;AAAAAAAAAAAAAAAAHwEAAF9yZWxzLy5yZWxzUEsBAi0AFAAGAAgAAAAhACxPuqHEAAAA2wAAAA8A&#10;AAAAAAAAAAAAAAAABwIAAGRycy9kb3ducmV2LnhtbFBLBQYAAAAAAwADALcAAAD4AgAAAAA=&#10;"/>
                <v:shape id="AutoShape 552" o:spid="_x0000_s1046" type="#_x0000_t32" style="position:absolute;left:7056;top:1313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STWxAAAANsAAAAPAAAAZHJzL2Rvd25yZXYueG1sRI9PawIx&#10;FMTvBb9DeEIvRbMKLbIaZS0IteDBf/fn5nUTunlZN1G3394IBY/DzPyGmS06V4srtcF6VjAaZiCI&#10;S68tVwoO+9VgAiJEZI21Z1LwRwEW897LDHPtb7yl6y5WIkE45KjAxNjkUobSkMMw9A1x8n586zAm&#10;2VZSt3hLcFfLcZZ9SIeW04LBhj4Nlb+7i1OwWY+WxcnY9ff2bDfvq6K+VG9HpV77XTEFEamLz/B/&#10;+0srmIzh8SX9ADm/AwAA//8DAFBLAQItABQABgAIAAAAIQDb4fbL7gAAAIUBAAATAAAAAAAAAAAA&#10;AAAAAAAAAABbQ29udGVudF9UeXBlc10ueG1sUEsBAi0AFAAGAAgAAAAhAFr0LFu/AAAAFQEAAAsA&#10;AAAAAAAAAAAAAAAAHwEAAF9yZWxzLy5yZWxzUEsBAi0AFAAGAAgAAAAhANydJNbEAAAA2wAAAA8A&#10;AAAAAAAAAAAAAAAABwIAAGRycy9kb3ducmV2LnhtbFBLBQYAAAAAAwADALcAAAD4AgAAAAA=&#10;"/>
                <v:shape id="AutoShape 553" o:spid="_x0000_s1047" type="#_x0000_t32" style="position:absolute;left:7022;top:12038;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YFNxAAAANsAAAAPAAAAZHJzL2Rvd25yZXYueG1sRI9BawIx&#10;FITvBf9DeIVeSs3aY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LPRgU3EAAAA2wAAAA8A&#10;AAAAAAAAAAAAAAAABwIAAGRycy9kb3ducmV2LnhtbFBLBQYAAAAAAwADALcAAAD4AgAAAAA=&#10;"/>
                <v:shape id="AutoShape 554" o:spid="_x0000_s1048" type="#_x0000_t32" style="position:absolute;left:7020;top:1255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Bk5xAAAANsAAAAPAAAAZHJzL2Rvd25yZXYueG1sRI9BawIx&#10;FITvBf9DeIVeSs1aa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Dw4GTnEAAAA2wAAAA8A&#10;AAAAAAAAAAAAAAAABwIAAGRycy9kb3ducmV2LnhtbFBLBQYAAAAAAwADALcAAAD4AgAAAAA=&#10;"/>
                <v:shape id="AutoShape 555" o:spid="_x0000_s1049" type="#_x0000_t32" style="position:absolute;left:8126;top:1196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yixAAAANsAAAAPAAAAZHJzL2Rvd25yZXYueG1sRI9BawIx&#10;FITvBf9DeEIvRbMWFFmNshaEWvCgrffn5nUTunlZN1G3/94IgsdhZr5h5svO1eJCbbCeFYyGGQji&#10;0mvLlYKf7/VgCiJEZI21Z1LwTwGWi97LHHPtr7yjyz5WIkE45KjAxNjkUobSkMMw9A1x8n596zAm&#10;2VZSt3hNcFfL9yybSIeW04LBhj4MlX/7s1Ow3YxWxdHYzdfuZLfjdVGfq7eDUq/9rpiBiNTFZ/jR&#10;/tQKpmO4f0k/QC5uAAAA//8DAFBLAQItABQABgAIAAAAIQDb4fbL7gAAAIUBAAATAAAAAAAAAAAA&#10;AAAAAAAAAABbQ29udGVudF9UeXBlc10ueG1sUEsBAi0AFAAGAAgAAAAhAFr0LFu/AAAAFQEAAAsA&#10;AAAAAAAAAAAAAAAAHwEAAF9yZWxzLy5yZWxzUEsBAi0AFAAGAAgAAAAhAFN0vKLEAAAA2wAAAA8A&#10;AAAAAAAAAAAAAAAABwIAAGRycy9kb3ducmV2LnhtbFBLBQYAAAAAAwADALcAAAD4AgAAAAA=&#10;"/>
                <v:shape id="AutoShape 556" o:spid="_x0000_s1050" type="#_x0000_t32" style="position:absolute;left:8114;top:1256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iLVxAAAANsAAAAPAAAAZHJzL2Rvd25yZXYueG1sRI9PawIx&#10;FMTvhX6H8Aq9FM1aUGQ1yloQasGD/+7PzesmdPOybqJuv70RBI/DzPyGmc47V4sLtcF6VjDoZyCI&#10;S68tVwr2u2VvDCJEZI21Z1LwTwHms9eXKebaX3lDl22sRIJwyFGBibHJpQylIYeh7xvi5P361mFM&#10;sq2kbvGa4K6Wn1k2kg4tpwWDDX0ZKv+2Z6dgvRosiqOxq5/Nya6Hy6I+Vx8Hpd7fumICIlIXn+FH&#10;+1srGI/g/iX9ADm7AQAA//8DAFBLAQItABQABgAIAAAAIQDb4fbL7gAAAIUBAAATAAAAAAAAAAAA&#10;AAAAAAAAAABbQ29udGVudF9UeXBlc10ueG1sUEsBAi0AFAAGAAgAAAAhAFr0LFu/AAAAFQEAAAsA&#10;AAAAAAAAAAAAAAAAHwEAAF9yZWxzLy5yZWxzUEsBAi0AFAAGAAgAAAAhAKOmItXEAAAA2wAAAA8A&#10;AAAAAAAAAAAAAAAABwIAAGRycy9kb3ducmV2LnhtbFBLBQYAAAAAAwADALcAAAD4AgAAAAA=&#10;"/>
                <v:shape id="AutoShape 557" o:spid="_x0000_s1051" type="#_x0000_t32" style="position:absolute;left:8102;top:1310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odOxAAAANsAAAAPAAAAZHJzL2Rvd25yZXYueG1sRI9BawIx&#10;FITvBf9DeIVeSs1aqJXVKGtBqIIHbb0/N89N6OZlu4m6/nsjCB6HmfmGmcw6V4sTtcF6VjDoZyCI&#10;S68tVwp+fxZvIxAhImusPZOCCwWYTXtPE8y1P/OGTttYiQThkKMCE2OTSxlKQw5D3zfEyTv41mFM&#10;sq2kbvGc4K6W71k2lA4tpwWDDX0ZKv+2R6dgvRzMi72xy9Xm364/FkV9rF53Sr08d8UYRKQuPsL3&#10;9rdWMPqE25f0A+T0CgAA//8DAFBLAQItABQABgAIAAAAIQDb4fbL7gAAAIUBAAATAAAAAAAAAAAA&#10;AAAAAAAAAABbQ29udGVudF9UeXBlc10ueG1sUEsBAi0AFAAGAAgAAAAhAFr0LFu/AAAAFQEAAAsA&#10;AAAAAAAAAAAAAAAAHwEAAF9yZWxzLy5yZWxzUEsBAi0AFAAGAAgAAAAhAMzqh07EAAAA2wAAAA8A&#10;AAAAAAAAAAAAAAAABwIAAGRycy9kb3ducmV2LnhtbFBLBQYAAAAAAwADALcAAAD4AgAAAAA=&#10;"/>
              </v:group>
            </w:pict>
          </mc:Fallback>
        </mc:AlternateContent>
      </w:r>
      <w:r>
        <w:rPr>
          <w:lang w:eastAsia="en-GB"/>
        </w:rPr>
        <w:t xml:space="preserve">                  (b)    σ                  σ                      σ                 σ               σ</w:t>
      </w:r>
    </w:p>
    <w:p w14:paraId="3E2D47F6" w14:textId="77777777" w:rsidR="00202A83" w:rsidRDefault="00F15EB2">
      <w:pPr>
        <w:autoSpaceDE w:val="0"/>
        <w:autoSpaceDN w:val="0"/>
        <w:adjustRightInd w:val="0"/>
        <w:spacing w:line="480" w:lineRule="auto"/>
        <w:rPr>
          <w:lang w:eastAsia="en-GB"/>
        </w:rPr>
      </w:pPr>
      <w:r>
        <w:rPr>
          <w:szCs w:val="22"/>
          <w:lang w:eastAsia="en-GB"/>
        </w:rPr>
        <w:t xml:space="preserve">                           μ                   μ                      μ                μ                μ  </w:t>
      </w:r>
    </w:p>
    <w:p w14:paraId="6A2E6D4D" w14:textId="77777777" w:rsidR="00202A83" w:rsidRDefault="00F15EB2">
      <w:pPr>
        <w:autoSpaceDE w:val="0"/>
        <w:autoSpaceDN w:val="0"/>
        <w:adjustRightInd w:val="0"/>
        <w:spacing w:line="480" w:lineRule="auto"/>
        <w:rPr>
          <w:lang w:val="fr-BE" w:eastAsia="en-GB"/>
        </w:rPr>
      </w:pPr>
      <w:r>
        <w:rPr>
          <w:lang w:eastAsia="en-GB"/>
        </w:rPr>
        <w:t xml:space="preserve">                           </w:t>
      </w:r>
      <w:r>
        <w:rPr>
          <w:lang w:val="fr-BE" w:eastAsia="en-GB"/>
        </w:rPr>
        <w:t>V        C       V      C   C       V      C       V      C      V</w:t>
      </w:r>
    </w:p>
    <w:p w14:paraId="12240103" w14:textId="77777777" w:rsidR="00202A83" w:rsidRDefault="00F15EB2">
      <w:pPr>
        <w:autoSpaceDE w:val="0"/>
        <w:autoSpaceDN w:val="0"/>
        <w:adjustRightInd w:val="0"/>
        <w:rPr>
          <w:lang w:val="fr-BE" w:eastAsia="en-GB"/>
        </w:rPr>
      </w:pPr>
      <w:r>
        <w:rPr>
          <w:lang w:val="fr-BE" w:eastAsia="en-GB"/>
        </w:rPr>
        <w:t xml:space="preserve">                            </w:t>
      </w:r>
      <w:proofErr w:type="gramStart"/>
      <w:r>
        <w:rPr>
          <w:lang w:val="fr-BE" w:eastAsia="en-GB"/>
        </w:rPr>
        <w:t>a</w:t>
      </w:r>
      <w:proofErr w:type="gramEnd"/>
      <w:r>
        <w:rPr>
          <w:lang w:val="fr-BE" w:eastAsia="en-GB"/>
        </w:rPr>
        <w:t xml:space="preserve">         t        ɔ       g     r        a      y         ɛ      l         a [a tɔgerá: yɛla]</w:t>
      </w:r>
    </w:p>
    <w:p w14:paraId="0A4781FF" w14:textId="77777777" w:rsidR="00202A83" w:rsidRDefault="00F15EB2">
      <w:pPr>
        <w:autoSpaceDE w:val="0"/>
        <w:autoSpaceDN w:val="0"/>
        <w:adjustRightInd w:val="0"/>
        <w:rPr>
          <w:lang w:eastAsia="en-GB"/>
        </w:rPr>
      </w:pPr>
      <w:r>
        <w:rPr>
          <w:lang w:val="fr-BE" w:eastAsia="en-GB"/>
        </w:rPr>
        <w:lastRenderedPageBreak/>
        <w:t xml:space="preserve">                          </w:t>
      </w:r>
      <w:r>
        <w:rPr>
          <w:lang w:eastAsia="en-GB"/>
        </w:rPr>
        <w:t xml:space="preserve">3PS                  talks             3PS               things    </w:t>
      </w:r>
      <w:proofErr w:type="gramStart"/>
      <w:r>
        <w:rPr>
          <w:lang w:eastAsia="en-GB"/>
        </w:rPr>
        <w:t xml:space="preserve">   ‘</w:t>
      </w:r>
      <w:proofErr w:type="gramEnd"/>
      <w:r>
        <w:rPr>
          <w:lang w:eastAsia="en-GB"/>
        </w:rPr>
        <w:t>he tells his story’</w:t>
      </w:r>
    </w:p>
    <w:p w14:paraId="7452C610" w14:textId="77777777" w:rsidR="00202A83" w:rsidRDefault="00F15EB2">
      <w:pPr>
        <w:autoSpaceDE w:val="0"/>
        <w:autoSpaceDN w:val="0"/>
        <w:adjustRightInd w:val="0"/>
        <w:spacing w:before="240" w:after="240"/>
        <w:rPr>
          <w:b/>
          <w:lang w:eastAsia="en-GB"/>
        </w:rPr>
      </w:pPr>
      <w:r>
        <w:rPr>
          <w:b/>
          <w:lang w:eastAsia="en-GB"/>
        </w:rPr>
        <w:t xml:space="preserve">5.2.0 </w:t>
      </w:r>
      <w:r>
        <w:rPr>
          <w:b/>
          <w:lang w:eastAsia="en-GB"/>
        </w:rPr>
        <w:tab/>
        <w:t xml:space="preserve">Epenthesis </w:t>
      </w:r>
    </w:p>
    <w:p w14:paraId="26853705" w14:textId="77777777" w:rsidR="00202A83" w:rsidRDefault="00F15EB2">
      <w:pPr>
        <w:autoSpaceDE w:val="0"/>
        <w:autoSpaceDN w:val="0"/>
        <w:adjustRightInd w:val="0"/>
        <w:spacing w:after="240"/>
        <w:ind w:firstLine="720"/>
        <w:jc w:val="both"/>
      </w:pPr>
      <w:r>
        <w:rPr>
          <w:lang w:eastAsia="en-GB"/>
        </w:rPr>
        <w:t xml:space="preserve">Epenthesis is the occurrence of an extra segment in a word. An epenthesised vowel is sometimes required to break CCV consonant cluster structure type to conform to the phonotactic constraint of the dialect. In Nankarɛ, the phenomenon is evident in loan words. Discussing this phenomenon, Avea (1997:56) declares, ‘in borrowed words that have clusters in the original language, a vowel is inserted by the speaker’. It is however, worth noting that </w:t>
      </w:r>
      <w:r>
        <w:t>the quality of the epenthetic vowel in Nankarɛ loanword adaptation sees the high vowels especially the front as the preferred epenthetic vowels based on the data discussed in this thesis.</w:t>
      </w:r>
    </w:p>
    <w:p w14:paraId="5F9C812C" w14:textId="77777777" w:rsidR="00202A83" w:rsidRDefault="00F15EB2">
      <w:pPr>
        <w:autoSpaceDE w:val="0"/>
        <w:autoSpaceDN w:val="0"/>
        <w:adjustRightInd w:val="0"/>
        <w:rPr>
          <w:b/>
        </w:rPr>
      </w:pPr>
      <w:r>
        <w:rPr>
          <w:b/>
        </w:rPr>
        <w:t xml:space="preserve">Example 46a </w:t>
      </w:r>
      <w:r>
        <w:rPr>
          <w:b/>
        </w:rPr>
        <w:tab/>
        <w:t>Nankarɛ</w:t>
      </w:r>
      <w:r>
        <w:rPr>
          <w:b/>
        </w:rPr>
        <w:tab/>
        <w:t xml:space="preserve">Gloss </w:t>
      </w:r>
      <w:r>
        <w:rPr>
          <w:b/>
        </w:rPr>
        <w:tab/>
      </w:r>
      <w:r>
        <w:rPr>
          <w:b/>
        </w:rPr>
        <w:tab/>
        <w:t>Nankarɛ</w:t>
      </w:r>
      <w:r>
        <w:rPr>
          <w:b/>
        </w:rPr>
        <w:tab/>
        <w:t>Gloss</w:t>
      </w:r>
    </w:p>
    <w:p w14:paraId="12146455" w14:textId="77777777" w:rsidR="00202A83" w:rsidRDefault="00F15EB2">
      <w:pPr>
        <w:autoSpaceDE w:val="0"/>
        <w:autoSpaceDN w:val="0"/>
        <w:adjustRightInd w:val="0"/>
        <w:ind w:left="720" w:firstLine="720"/>
        <w:rPr>
          <w:lang w:eastAsia="en-GB"/>
        </w:rPr>
      </w:pPr>
      <w:r>
        <w:rPr>
          <w:lang w:eastAsia="en-GB"/>
        </w:rPr>
        <w:t>[mɪl</w:t>
      </w:r>
      <w:r>
        <w:rPr>
          <w:b/>
          <w:i/>
          <w:lang w:eastAsia="en-GB"/>
        </w:rPr>
        <w:t>ɪ</w:t>
      </w:r>
      <w:r>
        <w:rPr>
          <w:lang w:eastAsia="en-GB"/>
        </w:rPr>
        <w:t>k</w:t>
      </w:r>
      <w:r>
        <w:rPr>
          <w:b/>
          <w:i/>
          <w:lang w:eastAsia="en-GB"/>
        </w:rPr>
        <w:t>ɪ</w:t>
      </w:r>
      <w:r>
        <w:rPr>
          <w:lang w:eastAsia="en-GB"/>
        </w:rPr>
        <w:t>]</w:t>
      </w:r>
      <w:r>
        <w:rPr>
          <w:lang w:eastAsia="en-GB"/>
        </w:rPr>
        <w:tab/>
        <w:t>milk</w:t>
      </w:r>
      <w:r>
        <w:rPr>
          <w:lang w:eastAsia="en-GB"/>
        </w:rPr>
        <w:tab/>
      </w:r>
      <w:r>
        <w:rPr>
          <w:lang w:eastAsia="en-GB"/>
        </w:rPr>
        <w:tab/>
        <w:t>[pas</w:t>
      </w:r>
      <w:r>
        <w:rPr>
          <w:b/>
          <w:i/>
          <w:lang w:eastAsia="en-GB"/>
        </w:rPr>
        <w:t>ɪ</w:t>
      </w:r>
      <w:r>
        <w:rPr>
          <w:lang w:eastAsia="en-GB"/>
        </w:rPr>
        <w:t>ta]</w:t>
      </w:r>
      <w:r>
        <w:rPr>
          <w:lang w:eastAsia="en-GB"/>
        </w:rPr>
        <w:tab/>
        <w:t>pastor</w:t>
      </w:r>
    </w:p>
    <w:p w14:paraId="3359C135" w14:textId="77777777" w:rsidR="00202A83" w:rsidRDefault="00F15EB2">
      <w:pPr>
        <w:autoSpaceDE w:val="0"/>
        <w:autoSpaceDN w:val="0"/>
        <w:adjustRightInd w:val="0"/>
        <w:ind w:left="720" w:firstLine="720"/>
        <w:rPr>
          <w:lang w:eastAsia="en-GB"/>
        </w:rPr>
      </w:pPr>
      <w:r>
        <w:rPr>
          <w:lang w:eastAsia="en-GB"/>
        </w:rPr>
        <w:t>[bɛl</w:t>
      </w:r>
      <w:r>
        <w:rPr>
          <w:b/>
          <w:i/>
          <w:lang w:eastAsia="en-GB"/>
        </w:rPr>
        <w:t>ɛ</w:t>
      </w:r>
      <w:r>
        <w:rPr>
          <w:lang w:eastAsia="en-GB"/>
        </w:rPr>
        <w:t>t</w:t>
      </w:r>
      <w:r>
        <w:rPr>
          <w:b/>
          <w:i/>
          <w:lang w:eastAsia="en-GB"/>
        </w:rPr>
        <w:t>ɪ</w:t>
      </w:r>
      <w:r>
        <w:rPr>
          <w:lang w:eastAsia="en-GB"/>
        </w:rPr>
        <w:t>]</w:t>
      </w:r>
      <w:r>
        <w:rPr>
          <w:lang w:eastAsia="en-GB"/>
        </w:rPr>
        <w:tab/>
      </w:r>
      <w:r>
        <w:rPr>
          <w:lang w:eastAsia="en-GB"/>
        </w:rPr>
        <w:tab/>
        <w:t>belt</w:t>
      </w:r>
      <w:r>
        <w:rPr>
          <w:lang w:eastAsia="en-GB"/>
        </w:rPr>
        <w:tab/>
      </w:r>
      <w:r>
        <w:rPr>
          <w:lang w:eastAsia="en-GB"/>
        </w:rPr>
        <w:tab/>
        <w:t>[s</w:t>
      </w:r>
      <w:r>
        <w:rPr>
          <w:b/>
          <w:i/>
          <w:lang w:eastAsia="en-GB"/>
        </w:rPr>
        <w:t>ɪ</w:t>
      </w:r>
      <w:r>
        <w:rPr>
          <w:lang w:eastAsia="en-GB"/>
        </w:rPr>
        <w:t>tɔ</w:t>
      </w:r>
      <w:proofErr w:type="gramStart"/>
      <w:r>
        <w:rPr>
          <w:lang w:eastAsia="en-GB"/>
        </w:rPr>
        <w:t xml:space="preserve">:]   </w:t>
      </w:r>
      <w:proofErr w:type="gramEnd"/>
      <w:r>
        <w:rPr>
          <w:lang w:eastAsia="en-GB"/>
        </w:rPr>
        <w:tab/>
        <w:t>store</w:t>
      </w:r>
    </w:p>
    <w:p w14:paraId="1555EE2A" w14:textId="77777777" w:rsidR="00202A83" w:rsidRDefault="00F15EB2">
      <w:pPr>
        <w:autoSpaceDE w:val="0"/>
        <w:autoSpaceDN w:val="0"/>
        <w:adjustRightInd w:val="0"/>
        <w:ind w:left="720" w:firstLine="720"/>
        <w:rPr>
          <w:lang w:eastAsia="en-GB"/>
        </w:rPr>
      </w:pPr>
      <w:r>
        <w:rPr>
          <w:lang w:eastAsia="en-GB"/>
        </w:rPr>
        <w:t>[pɔmp</w:t>
      </w:r>
      <w:r>
        <w:rPr>
          <w:b/>
          <w:i/>
          <w:lang w:eastAsia="en-GB"/>
        </w:rPr>
        <w:t>ɪ</w:t>
      </w:r>
      <w:r>
        <w:rPr>
          <w:lang w:eastAsia="en-GB"/>
        </w:rPr>
        <w:t>]</w:t>
      </w:r>
      <w:r>
        <w:rPr>
          <w:lang w:eastAsia="en-GB"/>
        </w:rPr>
        <w:tab/>
        <w:t>pump</w:t>
      </w:r>
      <w:r>
        <w:rPr>
          <w:lang w:eastAsia="en-GB"/>
        </w:rPr>
        <w:tab/>
      </w:r>
      <w:r>
        <w:rPr>
          <w:lang w:eastAsia="en-GB"/>
        </w:rPr>
        <w:tab/>
        <w:t>[s</w:t>
      </w:r>
      <w:r>
        <w:rPr>
          <w:b/>
          <w:i/>
          <w:lang w:eastAsia="en-GB"/>
        </w:rPr>
        <w:t>u</w:t>
      </w:r>
      <w:r>
        <w:rPr>
          <w:lang w:eastAsia="en-GB"/>
        </w:rPr>
        <w:t>ku:]</w:t>
      </w:r>
      <w:r>
        <w:rPr>
          <w:lang w:eastAsia="en-GB"/>
        </w:rPr>
        <w:tab/>
      </w:r>
      <w:r>
        <w:rPr>
          <w:lang w:eastAsia="en-GB"/>
        </w:rPr>
        <w:tab/>
        <w:t>school</w:t>
      </w:r>
      <w:r>
        <w:rPr>
          <w:lang w:eastAsia="en-GB"/>
        </w:rPr>
        <w:tab/>
      </w:r>
      <w:r>
        <w:rPr>
          <w:lang w:eastAsia="en-GB"/>
        </w:rPr>
        <w:tab/>
      </w:r>
      <w:r>
        <w:rPr>
          <w:lang w:eastAsia="en-GB"/>
        </w:rPr>
        <w:tab/>
      </w:r>
    </w:p>
    <w:p w14:paraId="1C9E87EB" w14:textId="77777777" w:rsidR="00202A83" w:rsidRDefault="00F15EB2">
      <w:pPr>
        <w:autoSpaceDE w:val="0"/>
        <w:autoSpaceDN w:val="0"/>
        <w:adjustRightInd w:val="0"/>
        <w:spacing w:before="240"/>
        <w:rPr>
          <w:b/>
          <w:lang w:eastAsia="en-GB"/>
        </w:rPr>
      </w:pPr>
      <w:r>
        <w:rPr>
          <w:b/>
          <w:lang w:eastAsia="en-GB"/>
        </w:rPr>
        <w:t xml:space="preserve">Example 46b Spread in vowel Coronal </w:t>
      </w:r>
    </w:p>
    <w:p w14:paraId="08D100DD" w14:textId="77777777" w:rsidR="00202A83" w:rsidRDefault="00F15EB2">
      <w:pPr>
        <w:autoSpaceDE w:val="0"/>
        <w:autoSpaceDN w:val="0"/>
        <w:adjustRightInd w:val="0"/>
        <w:ind w:firstLine="720"/>
        <w:rPr>
          <w:lang w:eastAsia="en-GB"/>
        </w:rPr>
      </w:pPr>
      <w:r>
        <w:rPr>
          <w:lang w:eastAsia="en-GB"/>
        </w:rPr>
        <w:t>m</w:t>
      </w:r>
      <w:r>
        <w:rPr>
          <w:lang w:eastAsia="en-GB"/>
        </w:rPr>
        <w:tab/>
        <w:t xml:space="preserve">     ɪ</w:t>
      </w:r>
      <w:r>
        <w:rPr>
          <w:lang w:eastAsia="en-GB"/>
        </w:rPr>
        <w:tab/>
      </w:r>
      <w:r>
        <w:rPr>
          <w:lang w:eastAsia="en-GB"/>
        </w:rPr>
        <w:tab/>
        <w:t>l</w:t>
      </w:r>
      <w:r>
        <w:rPr>
          <w:lang w:eastAsia="en-GB"/>
        </w:rPr>
        <w:tab/>
        <w:t xml:space="preserve">     ɪ</w:t>
      </w:r>
      <w:r>
        <w:rPr>
          <w:lang w:eastAsia="en-GB"/>
        </w:rPr>
        <w:tab/>
      </w:r>
      <w:r>
        <w:rPr>
          <w:lang w:eastAsia="en-GB"/>
        </w:rPr>
        <w:tab/>
        <w:t>k</w:t>
      </w:r>
      <w:proofErr w:type="gramStart"/>
      <w:r>
        <w:rPr>
          <w:lang w:eastAsia="en-GB"/>
        </w:rPr>
        <w:tab/>
        <w:t xml:space="preserve">  ɪ</w:t>
      </w:r>
      <w:proofErr w:type="gramEnd"/>
      <w:r>
        <w:rPr>
          <w:lang w:eastAsia="en-GB"/>
        </w:rPr>
        <w:t xml:space="preserve"> [mɪlɪkɪ]</w:t>
      </w:r>
    </w:p>
    <w:p w14:paraId="551AE47E" w14:textId="661ED2A3"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27008" behindDoc="0" locked="0" layoutInCell="1" allowOverlap="1" wp14:anchorId="1887218E" wp14:editId="34F2EA99">
                <wp:simplePos x="0" y="0"/>
                <wp:positionH relativeFrom="column">
                  <wp:posOffset>553720</wp:posOffset>
                </wp:positionH>
                <wp:positionV relativeFrom="paragraph">
                  <wp:posOffset>140970</wp:posOffset>
                </wp:positionV>
                <wp:extent cx="3235960" cy="935990"/>
                <wp:effectExtent l="10795" t="5080" r="10795" b="11430"/>
                <wp:wrapNone/>
                <wp:docPr id="50"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5960" cy="935990"/>
                          <a:chOff x="2402" y="8381"/>
                          <a:chExt cx="5096" cy="1474"/>
                        </a:xfrm>
                      </wpg:grpSpPr>
                      <wps:wsp>
                        <wps:cNvPr id="51" name="AutoShape 93"/>
                        <wps:cNvCnPr>
                          <a:cxnSpLocks noChangeShapeType="1"/>
                        </wps:cNvCnPr>
                        <wps:spPr bwMode="auto">
                          <a:xfrm>
                            <a:off x="3385" y="898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94"/>
                        <wps:cNvCnPr>
                          <a:cxnSpLocks noChangeShapeType="1"/>
                        </wps:cNvCnPr>
                        <wps:spPr bwMode="auto">
                          <a:xfrm>
                            <a:off x="7498" y="8397"/>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95"/>
                        <wps:cNvCnPr>
                          <a:cxnSpLocks noChangeShapeType="1"/>
                        </wps:cNvCnPr>
                        <wps:spPr bwMode="auto">
                          <a:xfrm>
                            <a:off x="5514" y="838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 name="AutoShape 96"/>
                        <wps:cNvCnPr>
                          <a:cxnSpLocks noChangeShapeType="1"/>
                        </wps:cNvCnPr>
                        <wps:spPr bwMode="auto">
                          <a:xfrm>
                            <a:off x="2402" y="8411"/>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97"/>
                        <wps:cNvCnPr>
                          <a:cxnSpLocks noChangeShapeType="1"/>
                        </wps:cNvCnPr>
                        <wps:spPr bwMode="auto">
                          <a:xfrm>
                            <a:off x="6650" y="8381"/>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98"/>
                        <wps:cNvCnPr>
                          <a:cxnSpLocks noChangeShapeType="1"/>
                        </wps:cNvCnPr>
                        <wps:spPr bwMode="auto">
                          <a:xfrm>
                            <a:off x="3385" y="8443"/>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99"/>
                        <wps:cNvCnPr>
                          <a:cxnSpLocks noChangeShapeType="1"/>
                        </wps:cNvCnPr>
                        <wps:spPr bwMode="auto">
                          <a:xfrm flipH="1">
                            <a:off x="3385" y="8677"/>
                            <a:ext cx="2129" cy="117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8" name="AutoShape 100"/>
                        <wps:cNvCnPr>
                          <a:cxnSpLocks noChangeShapeType="1"/>
                        </wps:cNvCnPr>
                        <wps:spPr bwMode="auto">
                          <a:xfrm flipH="1">
                            <a:off x="3385" y="8723"/>
                            <a:ext cx="4113" cy="1132"/>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9" name="AutoShape 101"/>
                        <wps:cNvCnPr>
                          <a:cxnSpLocks noChangeShapeType="1"/>
                        </wps:cNvCnPr>
                        <wps:spPr bwMode="auto">
                          <a:xfrm>
                            <a:off x="4441" y="8381"/>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102"/>
                        <wps:cNvCnPr>
                          <a:cxnSpLocks noChangeShapeType="1"/>
                        </wps:cNvCnPr>
                        <wps:spPr bwMode="auto">
                          <a:xfrm>
                            <a:off x="2402" y="8949"/>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 name="AutoShape 103"/>
                        <wps:cNvCnPr>
                          <a:cxnSpLocks noChangeShapeType="1"/>
                        </wps:cNvCnPr>
                        <wps:spPr bwMode="auto">
                          <a:xfrm>
                            <a:off x="3385" y="9527"/>
                            <a:ext cx="0" cy="32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3B46D766" id="Group 166" o:spid="_x0000_s1026" style="position:absolute;margin-left:43.6pt;margin-top:11.1pt;width:254.8pt;height:73.7pt;z-index:251627008" coordorigin="2402,8381" coordsize="5096,1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9k2hQMAAOMYAAAOAAAAZHJzL2Uyb0RvYy54bWzsWUlu2zAU3RfoHQjtG822JcQOCmfookOA&#10;pAegKWpAJVIgFcu5fT8peYjkNkVSq3HhLAxKHPT53p9zfrEqcrSkQmacTQ37zDIQZYRHGUumxvf7&#10;6w8TA8kKswjnnNGp8UilcTF7/+68LkPq8JTnERUIDmEyrMupkVZVGZqmJCktsDzjJWUwGXNR4Aoe&#10;RWJGAtdwepGbjmWNzJqLqBScUCnh7WUzacz0+XFMSfUtjiWtUD41QLZK/wr9u1C/5uwch4nAZZqR&#10;Vgz8AikKnDH46OaoS1xh9CCy3lFFRgSXPK7OCC9MHscZofoOcBvb6tzmRvCHUt8lCeuk3MAE0HZw&#10;evGx5OvyRpR35a1opIfhZ05+SMDFrMsk3J1Xz0mzGC3qLzwCPvFDxfXFV7Eo1BFwJbTS+D5u8KWr&#10;ChF46TquH4yABgJzAYyDlgCSAktqm+NZjoFgduJO7IYckl61230rGDV7bW/sqVkTh813taytbIp7&#10;UCa5xUu+Dq+7FJdU0yAVHrcCZdHU8G0DMVwABh8BA70GBa6SSn0e1s1ZAypZsRZUxPg8xSyhevX9&#10;Ywmb9S1B/J0t6kECI8+C7LoTv0ErWKO1hroF2QHEdnHCYSlkdUN5gdRgashK4CxJqzlnDIyFC1uz&#10;iZefZdVsXG9Q5DJ+neU5vMdhzlANJPoOSECKEgCRLNF7Jc+zSK1Ty6RIFvNcoCVWBqj/WoGeLANF&#10;Z5E+N6U4umrHFc7yZgxE50yrZANNA/KCR4+3QonZMj4U9aCjPeq1Qj7hEYeHo37sBeBZtaEEY4Uo&#10;Dk/UD2H17h7qfUXAYNT7vu11fOSJ+iGoB9R7Vq/d62DUb8OjZ7fhsUO9azutf10H5LX/Pjn8P0m5&#10;fhHrIcj1qNdudzDqRyMfYvqTzOhE/RBWDylnj/rJoA5/m+Z5nk4wT7Femd3hM/zxHuqDw1OP4jwr&#10;P6nSQKV1bUG1VYLRuJPwObYTtHWRPdaquamL3mq+r4LSJZZpUxdEMFKw4vDI6gBIwbu+wbZ0TXvY&#10;uPCMhoydjpuAbAHyVlV1w+A4EoT/REPAMPsaolO3w2rIjufwPA9aFb/LHJxON+Wteo3j8g6q0dXn&#10;XlvfYNxvC4bA05GrlzoE1qlD9Jpm6v6CYbSnOWhb/6g7CE26TsbQdgdd5ziyhb9m97pNDJ103Tlu&#10;u/6qVb/7rLuJ2/9NzH4CAAD//wMAUEsDBBQABgAIAAAAIQArEh7x4AAAAAkBAAAPAAAAZHJzL2Rv&#10;d25yZXYueG1sTI9BS8NAEIXvgv9hGcGb3STS2KbZlFLUUxFsBeltmp0modndkN0m6b93POlpeLyP&#10;N+/l68m0YqDeN84qiGcRCLKl042tFHwd3p4WIHxAq7F1lhTcyMO6uL/LMdNutJ807EMlOMT6DBXU&#10;IXSZlL6syaCfuY4se2fXGwws+0rqHkcON61MoiiVBhvLH2rsaFtTedlfjYL3EcfNc/w67C7n7e14&#10;mH9872JS6vFh2qxABJrCHwy/9bk6FNzp5K5We9EqWLwkTCpIEr7sz5cpTzkxmC5TkEUu/y8ofgAA&#10;AP//AwBQSwECLQAUAAYACAAAACEAtoM4kv4AAADhAQAAEwAAAAAAAAAAAAAAAAAAAAAAW0NvbnRl&#10;bnRfVHlwZXNdLnhtbFBLAQItABQABgAIAAAAIQA4/SH/1gAAAJQBAAALAAAAAAAAAAAAAAAAAC8B&#10;AABfcmVscy8ucmVsc1BLAQItABQABgAIAAAAIQBxg9k2hQMAAOMYAAAOAAAAAAAAAAAAAAAAAC4C&#10;AABkcnMvZTJvRG9jLnhtbFBLAQItABQABgAIAAAAIQArEh7x4AAAAAkBAAAPAAAAAAAAAAAAAAAA&#10;AN8FAABkcnMvZG93bnJldi54bWxQSwUGAAAAAAQABADzAAAA7AYAAAAA&#10;">
                <v:shape id="AutoShape 93" o:spid="_x0000_s1027" type="#_x0000_t32" style="position:absolute;left:3385;top:898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5bmxAAAANsAAAAPAAAAZHJzL2Rvd25yZXYueG1sRI9BawIx&#10;FITvBf9DeEIvpWa3YJGtUVZBUMGD1t5fN89NcPOybqKu/74pFHocZuYbZjrvXSNu1AXrWUE+ykAQ&#10;V15brhUcP1evExAhImtsPJOCBwWYzwZPUyy0v/OebodYiwThUKACE2NbSBkqQw7DyLfEyTv5zmFM&#10;squl7vCe4K6Rb1n2Lh1aTgsGW1oaqs6Hq1Ow2+SL8tvYzXZ/sbvxqmyu9cuXUs/DvvwAEamP/+G/&#10;9lorGOfw+yX9ADn7AQAA//8DAFBLAQItABQABgAIAAAAIQDb4fbL7gAAAIUBAAATAAAAAAAAAAAA&#10;AAAAAAAAAABbQ29udGVudF9UeXBlc10ueG1sUEsBAi0AFAAGAAgAAAAhAFr0LFu/AAAAFQEAAAsA&#10;AAAAAAAAAAAAAAAAHwEAAF9yZWxzLy5yZWxzUEsBAi0AFAAGAAgAAAAhAFIvlubEAAAA2wAAAA8A&#10;AAAAAAAAAAAAAAAABwIAAGRycy9kb3ducmV2LnhtbFBLBQYAAAAAAwADALcAAAD4AgAAAAA=&#10;"/>
                <v:shape id="AutoShape 94" o:spid="_x0000_s1028" type="#_x0000_t32" style="position:absolute;left:7498;top:8397;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iRxAAAANsAAAAPAAAAZHJzL2Rvd25yZXYueG1sRI9PawIx&#10;FMTvgt8hPMGL1KyCRbZGWQuCFjz47/66ed0ENy/bTdTtt28KBY/DzPyGWaw6V4s7tcF6VjAZZyCI&#10;S68tVwrOp83LHESIyBprz6TghwKslv3eAnPtH3yg+zFWIkE45KjAxNjkUobSkMMw9g1x8r586zAm&#10;2VZSt/hIcFfLaZa9SoeW04LBht4NldfjzSnY7ybr4tPY3cfh2+5nm6K+VaOLUsNBV7yBiNTFZ/i/&#10;vdUKZlP4+5J+gFz+AgAA//8DAFBLAQItABQABgAIAAAAIQDb4fbL7gAAAIUBAAATAAAAAAAAAAAA&#10;AAAAAAAAAABbQ29udGVudF9UeXBlc10ueG1sUEsBAi0AFAAGAAgAAAAhAFr0LFu/AAAAFQEAAAsA&#10;AAAAAAAAAAAAAAAAHwEAAF9yZWxzLy5yZWxzUEsBAi0AFAAGAAgAAAAhAKL9CJHEAAAA2wAAAA8A&#10;AAAAAAAAAAAAAAAABwIAAGRycy9kb3ducmV2LnhtbFBLBQYAAAAAAwADALcAAAD4AgAAAAA=&#10;"/>
                <v:shape id="AutoShape 95" o:spid="_x0000_s1029" type="#_x0000_t32" style="position:absolute;left:5514;top:838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a0KxQAAANsAAAAPAAAAZHJzL2Rvd25yZXYueG1sRI9BawIx&#10;FITvBf9DeEIvpWa1WM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DNsa0KxQAAANsAAAAP&#10;AAAAAAAAAAAAAAAAAAcCAABkcnMvZG93bnJldi54bWxQSwUGAAAAAAMAAwC3AAAA+QIAAAAA&#10;"/>
                <v:shape id="AutoShape 96" o:spid="_x0000_s1030" type="#_x0000_t32" style="position:absolute;left:2402;top:8411;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V+xQAAANsAAAAPAAAAZHJzL2Rvd25yZXYueG1sRI9BawIx&#10;FITvBf9DeEIvpWaVWs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BCWDV+xQAAANsAAAAP&#10;AAAAAAAAAAAAAAAAAAcCAABkcnMvZG93bnJldi54bWxQSwUGAAAAAAMAAwC3AAAA+QIAAAAA&#10;"/>
                <v:shape id="AutoShape 97" o:spid="_x0000_s1031" type="#_x0000_t32" style="position:absolute;left:6650;top:8381;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JDlxQAAANsAAAAPAAAAZHJzL2Rvd25yZXYueG1sRI9BawIx&#10;FITvBf9DeEIvxc1a2FJWo6wFoRY8qPX+3LxuQjcv6ybq9t83hYLHYWa+YebLwbXiSn2wnhVMsxwE&#10;ce215UbB52E9eQURIrLG1jMp+KEAy8XoYY6l9jfe0XUfG5EgHEpUYGLsSilDbchhyHxHnLwv3zuM&#10;SfaN1D3eEty18jnPX6RDy2nBYEdvhurv/cUp2G6mq+pk7OZjd7bbYl21l+bpqNTjeKhmICIN8R7+&#10;b79rBUUBf1/SD5CLXwAAAP//AwBQSwECLQAUAAYACAAAACEA2+H2y+4AAACFAQAAEwAAAAAAAAAA&#10;AAAAAAAAAAAAW0NvbnRlbnRfVHlwZXNdLnhtbFBLAQItABQABgAIAAAAIQBa9CxbvwAAABUBAAAL&#10;AAAAAAAAAAAAAAAAAB8BAABfcmVscy8ucmVsc1BLAQItABQABgAIAAAAIQAtFJDlxQAAANsAAAAP&#10;AAAAAAAAAAAAAAAAAAcCAABkcnMvZG93bnJldi54bWxQSwUGAAAAAAMAAwC3AAAA+QIAAAAA&#10;"/>
                <v:shape id="AutoShape 98" o:spid="_x0000_s1032" type="#_x0000_t32" style="position:absolute;left:3385;top:8443;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g6SxAAAANsAAAAPAAAAZHJzL2Rvd25yZXYueG1sRI9PawIx&#10;FMTvBb9DeEIvpWYVFNkaZS0IKnjw3/1187oJbl62m6jbb28KBY/DzPyGmS06V4sbtcF6VjAcZCCI&#10;S68tVwpOx9X7FESIyBprz6TglwIs5r2XGeba33lPt0OsRIJwyFGBibHJpQylIYdh4Bvi5H371mFM&#10;sq2kbvGe4K6WoyybSIeW04LBhj4NlZfD1SnYbYbL4svYzXb/Y3fjVVFfq7ezUq/9rvgAEamLz/B/&#10;e60VjCfw9yX9ADl/AAAA//8DAFBLAQItABQABgAIAAAAIQDb4fbL7gAAAIUBAAATAAAAAAAAAAAA&#10;AAAAAAAAAABbQ29udGVudF9UeXBlc10ueG1sUEsBAi0AFAAGAAgAAAAhAFr0LFu/AAAAFQEAAAsA&#10;AAAAAAAAAAAAAAAAHwEAAF9yZWxzLy5yZWxzUEsBAi0AFAAGAAgAAAAhAN3GDpLEAAAA2wAAAA8A&#10;AAAAAAAAAAAAAAAABwIAAGRycy9kb3ducmV2LnhtbFBLBQYAAAAAAwADALcAAAD4AgAAAAA=&#10;"/>
                <v:shape id="AutoShape 99" o:spid="_x0000_s1033" type="#_x0000_t32" style="position:absolute;left:3385;top:8677;width:2129;height:11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cIrxgAAANsAAAAPAAAAZHJzL2Rvd25yZXYueG1sRI9bawIx&#10;FITfBf9DOELfNFtLrWyNokKppSB4Qfp42Jy91M3JNknd9d+bgtDHYWa+YWaLztTiQs5XlhU8jhIQ&#10;xJnVFRcKjoe34RSED8gaa8uk4EoeFvN+b4apti3v6LIPhYgQ9ikqKENoUil9VpJBP7INcfRy6wyG&#10;KF0htcM2wk0tx0kykQYrjgslNrQuKTvvf42Cd7/7Obl81X5sl9nn9/pp067yL6UeBt3yFUSgLvyH&#10;7+2NVvD8An9f4g+Q8xsAAAD//wMAUEsBAi0AFAAGAAgAAAAhANvh9svuAAAAhQEAABMAAAAAAAAA&#10;AAAAAAAAAAAAAFtDb250ZW50X1R5cGVzXS54bWxQSwECLQAUAAYACAAAACEAWvQsW78AAAAVAQAA&#10;CwAAAAAAAAAAAAAAAAAfAQAAX3JlbHMvLnJlbHNQSwECLQAUAAYACAAAACEAxQnCK8YAAADbAAAA&#10;DwAAAAAAAAAAAAAAAAAHAgAAZHJzL2Rvd25yZXYueG1sUEsFBgAAAAADAAMAtwAAAPoCAAAAAA==&#10;">
                  <v:stroke dashstyle="dash"/>
                </v:shape>
                <v:shape id="AutoShape 100" o:spid="_x0000_s1034" type="#_x0000_t32" style="position:absolute;left:3385;top:8723;width:4113;height:11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lZZwgAAANsAAAAPAAAAZHJzL2Rvd25yZXYueG1sRE/LagIx&#10;FN0X/IdwC+5qpopFRqOoUFQKgg/E5WVy59FObqZJdKZ/bxYFl4fzni06U4s7OV9ZVvA+SEAQZ1ZX&#10;XCg4nz7fJiB8QNZYWyYFf+RhMe+9zDDVtuUD3Y+hEDGEfYoKyhCaVEqflWTQD2xDHLncOoMhQldI&#10;7bCN4aaWwyT5kAYrjg0lNrQuKfs53oyCjT/8Xly+anf7Zfb1vR5t21V+Var/2i2nIAJ14Sn+d2+1&#10;gnEcG7/EHyDnDwAAAP//AwBQSwECLQAUAAYACAAAACEA2+H2y+4AAACFAQAAEwAAAAAAAAAAAAAA&#10;AAAAAAAAW0NvbnRlbnRfVHlwZXNdLnhtbFBLAQItABQABgAIAAAAIQBa9CxbvwAAABUBAAALAAAA&#10;AAAAAAAAAAAAAB8BAABfcmVscy8ucmVsc1BLAQItABQABgAIAAAAIQC0llZZwgAAANsAAAAPAAAA&#10;AAAAAAAAAAAAAAcCAABkcnMvZG93bnJldi54bWxQSwUGAAAAAAMAAwC3AAAA9gIAAAAA&#10;">
                  <v:stroke dashstyle="dash"/>
                </v:shape>
                <v:shape id="AutoShape 101" o:spid="_x0000_s1035" type="#_x0000_t32" style="position:absolute;left:4441;top:8381;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rgxAAAANsAAAAPAAAAZHJzL2Rvd25yZXYueG1sRI9BawIx&#10;FITvgv8hPMGL1KyCpd0aZSsIKnjQtvfXzesmdPOy3URd/70RCh6HmfmGmS87V4sztcF6VjAZZyCI&#10;S68tVwo+P9ZPLyBCRNZYeyYFVwqwXPR7c8y1v/CBzsdYiQThkKMCE2OTSxlKQw7D2DfEyfvxrcOY&#10;ZFtJ3eIlwV0tp1n2LB1aTgsGG1oZKn+PJ6dgv528F9/GbneHP7ufrYv6VI2+lBoOuuINRKQuPsL/&#10;7Y1WMHuF+5f0A+TiBgAA//8DAFBLAQItABQABgAIAAAAIQDb4fbL7gAAAIUBAAATAAAAAAAAAAAA&#10;AAAAAAAAAABbQ29udGVudF9UeXBlc10ueG1sUEsBAi0AFAAGAAgAAAAhAFr0LFu/AAAAFQEAAAsA&#10;AAAAAAAAAAAAAAAAHwEAAF9yZWxzLy5yZWxzUEsBAi0AFAAGAAgAAAAhAKxZmuDEAAAA2wAAAA8A&#10;AAAAAAAAAAAAAAAABwIAAGRycy9kb3ducmV2LnhtbFBLBQYAAAAAAwADALcAAAD4AgAAAAA=&#10;"/>
                <v:shape id="AutoShape 102" o:spid="_x0000_s1036" type="#_x0000_t32" style="position:absolute;left:2402;top:8949;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nAwQAAANsAAAAPAAAAZHJzL2Rvd25yZXYueG1sRE/LagIx&#10;FN0X/IdwBTdFMwoVGY0yFoRacOFrf51cJ8HJzTiJOv37ZlHo8nDei1XnavGkNljPCsajDARx6bXl&#10;SsHpuBnOQISIrLH2TAp+KMBq2XtbYK79i/f0PMRKpBAOOSowMTa5lKE05DCMfEOcuKtvHcYE20rq&#10;Fl8p3NVykmVT6dByajDY0Keh8nZ4OAW77XhdXIzdfu/vdvexKepH9X5WatDvijmISF38F/+5v7SC&#10;aVqfvqQfIJe/AAAA//8DAFBLAQItABQABgAIAAAAIQDb4fbL7gAAAIUBAAATAAAAAAAAAAAAAAAA&#10;AAAAAABbQ29udGVudF9UeXBlc10ueG1sUEsBAi0AFAAGAAgAAAAhAFr0LFu/AAAAFQEAAAsAAAAA&#10;AAAAAAAAAAAAHwEAAF9yZWxzLy5yZWxzUEsBAi0AFAAGAAgAAAAhAPMP+cDBAAAA2wAAAA8AAAAA&#10;AAAAAAAAAAAABwIAAGRycy9kb3ducmV2LnhtbFBLBQYAAAAAAwADALcAAAD1AgAAAAA=&#10;"/>
                <v:shape id="AutoShape 103" o:spid="_x0000_s1037" type="#_x0000_t32" style="position:absolute;left:3385;top:9527;width:0;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xbxAAAANsAAAAPAAAAZHJzL2Rvd25yZXYueG1sRI9BawIx&#10;FITvQv9DeIVeRLNbqMhqlLUg1IIHrd6fm+cmuHlZN1G3/74pFHocZuYbZr7sXSPu1AXrWUE+zkAQ&#10;V15brhUcvtajKYgQkTU2nknBNwVYLp4Gcyy0f/CO7vtYiwThUKACE2NbSBkqQw7D2LfEyTv7zmFM&#10;squl7vCR4K6Rr1k2kQ4tpwWDLb0bqi77m1Ow3eSr8mTs5nN3tdu3ddnc6uFRqZfnvpyBiNTH//Bf&#10;+0MrmOTw+yX9ALn4AQAA//8DAFBLAQItABQABgAIAAAAIQDb4fbL7gAAAIUBAAATAAAAAAAAAAAA&#10;AAAAAAAAAABbQ29udGVudF9UeXBlc10ueG1sUEsBAi0AFAAGAAgAAAAhAFr0LFu/AAAAFQEAAAsA&#10;AAAAAAAAAAAAAAAAHwEAAF9yZWxzLy5yZWxzUEsBAi0AFAAGAAgAAAAhAJxDXFvEAAAA2wAAAA8A&#10;AAAAAAAAAAAAAAAABwIAAGRycy9kb3ducmV2LnhtbFBLBQYAAAAAAwADALcAAAD4AgAAAAA=&#10;"/>
              </v:group>
            </w:pict>
          </mc:Fallback>
        </mc:AlternateContent>
      </w:r>
      <w:r>
        <w:rPr>
          <w:lang w:eastAsia="en-GB"/>
        </w:rPr>
        <w:t xml:space="preserve">          Root        Root         Root          Root          Root       Root</w:t>
      </w:r>
    </w:p>
    <w:p w14:paraId="03BC972F" w14:textId="77777777" w:rsidR="00202A83" w:rsidRDefault="00F15EB2">
      <w:pPr>
        <w:autoSpaceDE w:val="0"/>
        <w:autoSpaceDN w:val="0"/>
        <w:adjustRightInd w:val="0"/>
        <w:spacing w:line="480" w:lineRule="auto"/>
        <w:rPr>
          <w:lang w:val="fr-BE" w:eastAsia="en-GB"/>
        </w:rPr>
      </w:pPr>
      <w:r>
        <w:rPr>
          <w:lang w:eastAsia="en-GB"/>
        </w:rPr>
        <w:t xml:space="preserve">        </w:t>
      </w:r>
      <w:r>
        <w:rPr>
          <w:lang w:val="fr-BE" w:eastAsia="en-GB"/>
        </w:rPr>
        <w:t>C-Place    C-Place    C-Place</w:t>
      </w:r>
      <w:r>
        <w:rPr>
          <w:lang w:val="fr-BE" w:eastAsia="en-GB"/>
        </w:rPr>
        <w:tab/>
        <w:t>C-Place     C-Place    C-Place</w:t>
      </w:r>
    </w:p>
    <w:p w14:paraId="75009EA4" w14:textId="77777777" w:rsidR="00202A83" w:rsidRDefault="00F15EB2">
      <w:pPr>
        <w:autoSpaceDE w:val="0"/>
        <w:autoSpaceDN w:val="0"/>
        <w:adjustRightInd w:val="0"/>
        <w:spacing w:line="480" w:lineRule="auto"/>
        <w:rPr>
          <w:lang w:eastAsia="en-GB"/>
        </w:rPr>
      </w:pPr>
      <w:r>
        <w:rPr>
          <w:lang w:val="fr-BE" w:eastAsia="en-GB"/>
        </w:rPr>
        <w:tab/>
        <w:t xml:space="preserve">            </w:t>
      </w:r>
      <w:r>
        <w:rPr>
          <w:lang w:eastAsia="en-GB"/>
        </w:rPr>
        <w:t xml:space="preserve">V-Place     </w:t>
      </w:r>
    </w:p>
    <w:p w14:paraId="33D2FF1A" w14:textId="77777777" w:rsidR="00202A83" w:rsidRDefault="00F15EB2">
      <w:pPr>
        <w:autoSpaceDE w:val="0"/>
        <w:autoSpaceDN w:val="0"/>
        <w:adjustRightInd w:val="0"/>
        <w:spacing w:line="480" w:lineRule="auto"/>
        <w:rPr>
          <w:lang w:eastAsia="en-GB"/>
        </w:rPr>
      </w:pPr>
      <w:r>
        <w:rPr>
          <w:lang w:eastAsia="en-GB"/>
        </w:rPr>
        <w:t xml:space="preserve">           Lab         Cor  </w:t>
      </w:r>
    </w:p>
    <w:p w14:paraId="4091564C" w14:textId="77777777" w:rsidR="00202A83" w:rsidRDefault="00F15EB2">
      <w:pPr>
        <w:autoSpaceDE w:val="0"/>
        <w:autoSpaceDN w:val="0"/>
        <w:adjustRightInd w:val="0"/>
        <w:spacing w:line="240" w:lineRule="exact"/>
        <w:ind w:firstLine="720"/>
        <w:jc w:val="both"/>
      </w:pPr>
      <w:r>
        <w:t xml:space="preserve">It is clear in the data that whenever it comes to making a choice between the available features to the epenthetic site, the front vowel comes out as the preferred feature for filling epenthetic slots. In this instance, vowel harmony with place feature spreading from left to right is preferred to consonantal assimilation. In evidence, the spread </w:t>
      </w:r>
      <w:proofErr w:type="gramStart"/>
      <w:r>
        <w:t>continue</w:t>
      </w:r>
      <w:proofErr w:type="gramEnd"/>
      <w:r>
        <w:t xml:space="preserve"> to the word final position across the intervening consonant without violation of No-Crossing Constraint (NCC) by Goldsmith (1976:27) because consonant feature spread is local and since Dorsals are inactive to spread distinctive features the coronal vowel feature therefore intervened to rescue the situation as seen above.</w:t>
      </w:r>
    </w:p>
    <w:p w14:paraId="22A870E3" w14:textId="77777777" w:rsidR="00202A83" w:rsidRDefault="00F15EB2">
      <w:pPr>
        <w:autoSpaceDE w:val="0"/>
        <w:autoSpaceDN w:val="0"/>
        <w:adjustRightInd w:val="0"/>
        <w:spacing w:line="240" w:lineRule="exact"/>
        <w:ind w:firstLine="720"/>
        <w:jc w:val="both"/>
      </w:pPr>
      <w:r>
        <w:t>On the other hand, however, there are two choices of feature spreading to the epenthetic vowel. This choice is between the two neighbouring segments; the labial vowel /u/ and the coronal consonant /l/which becomes predictable that the preferred feature, under normal circumstance, is given to the coronal consonant /l/ to fill the epenthetic slot that result in local assimilation epenthetic strategy in this instance. This makes the case for preference for particular place feature spreading stronger because vowel harmony in this case would not have resulted in violation of the (NCC) since the intervening consonant is not specified for the V-Place node to block the vowel from spreading across it. The epenthesis strategy however, becomes coronal consonantal, instead labial assimilation as observed in (47) below.</w:t>
      </w:r>
    </w:p>
    <w:p w14:paraId="32FF6EAF" w14:textId="77777777" w:rsidR="00202A83" w:rsidRDefault="00F15EB2">
      <w:pPr>
        <w:autoSpaceDE w:val="0"/>
        <w:autoSpaceDN w:val="0"/>
        <w:adjustRightInd w:val="0"/>
        <w:spacing w:before="240" w:line="480" w:lineRule="auto"/>
        <w:rPr>
          <w:b/>
        </w:rPr>
      </w:pPr>
      <w:r>
        <w:rPr>
          <w:b/>
          <w:lang w:eastAsia="en-GB"/>
        </w:rPr>
        <w:t xml:space="preserve">Example 47   Spread in consonant </w:t>
      </w:r>
      <w:r>
        <w:rPr>
          <w:b/>
        </w:rPr>
        <w:t xml:space="preserve">Labial </w:t>
      </w:r>
    </w:p>
    <w:p w14:paraId="0C460E96" w14:textId="77777777" w:rsidR="00202A83" w:rsidRDefault="00F15EB2">
      <w:pPr>
        <w:autoSpaceDE w:val="0"/>
        <w:autoSpaceDN w:val="0"/>
        <w:adjustRightInd w:val="0"/>
        <w:ind w:firstLine="720"/>
        <w:rPr>
          <w:lang w:eastAsia="en-GB"/>
        </w:rPr>
      </w:pPr>
      <w:commentRangeStart w:id="76"/>
      <w:r>
        <w:rPr>
          <w:lang w:eastAsia="en-GB"/>
        </w:rPr>
        <w:lastRenderedPageBreak/>
        <w:t xml:space="preserve">  b</w:t>
      </w:r>
      <w:r>
        <w:rPr>
          <w:lang w:eastAsia="en-GB"/>
        </w:rPr>
        <w:tab/>
        <w:t xml:space="preserve">      a               b                u                 l             i  </w:t>
      </w:r>
      <w:proofErr w:type="gramStart"/>
      <w:r>
        <w:rPr>
          <w:lang w:eastAsia="en-GB"/>
        </w:rPr>
        <w:t xml:space="preserve">   [</w:t>
      </w:r>
      <w:proofErr w:type="gramEnd"/>
      <w:r>
        <w:rPr>
          <w:lang w:eastAsia="en-GB"/>
        </w:rPr>
        <w:t>ba:bʊlɪ] ‘bible’</w:t>
      </w:r>
    </w:p>
    <w:p w14:paraId="76AA5041" w14:textId="6A215A18"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28032" behindDoc="0" locked="0" layoutInCell="1" allowOverlap="1" wp14:anchorId="131EF8AA" wp14:editId="34277E34">
                <wp:simplePos x="0" y="0"/>
                <wp:positionH relativeFrom="column">
                  <wp:posOffset>553720</wp:posOffset>
                </wp:positionH>
                <wp:positionV relativeFrom="paragraph">
                  <wp:posOffset>140970</wp:posOffset>
                </wp:positionV>
                <wp:extent cx="3235960" cy="960755"/>
                <wp:effectExtent l="10795" t="9525" r="10795" b="10795"/>
                <wp:wrapNone/>
                <wp:docPr id="36"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5960" cy="960755"/>
                          <a:chOff x="2402" y="7002"/>
                          <a:chExt cx="5096" cy="1513"/>
                        </a:xfrm>
                      </wpg:grpSpPr>
                      <wps:wsp>
                        <wps:cNvPr id="37" name="AutoShape 105"/>
                        <wps:cNvCnPr>
                          <a:cxnSpLocks noChangeShapeType="1"/>
                        </wps:cNvCnPr>
                        <wps:spPr bwMode="auto">
                          <a:xfrm>
                            <a:off x="3385" y="760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106"/>
                        <wps:cNvCnPr>
                          <a:cxnSpLocks noChangeShapeType="1"/>
                        </wps:cNvCnPr>
                        <wps:spPr bwMode="auto">
                          <a:xfrm>
                            <a:off x="7498" y="7018"/>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107"/>
                        <wps:cNvCnPr>
                          <a:cxnSpLocks noChangeShapeType="1"/>
                        </wps:cNvCnPr>
                        <wps:spPr bwMode="auto">
                          <a:xfrm>
                            <a:off x="5514" y="7002"/>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108"/>
                        <wps:cNvCnPr>
                          <a:cxnSpLocks noChangeShapeType="1"/>
                        </wps:cNvCnPr>
                        <wps:spPr bwMode="auto">
                          <a:xfrm>
                            <a:off x="2402" y="7032"/>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109"/>
                        <wps:cNvCnPr>
                          <a:cxnSpLocks noChangeShapeType="1"/>
                        </wps:cNvCnPr>
                        <wps:spPr bwMode="auto">
                          <a:xfrm>
                            <a:off x="6650" y="7002"/>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110"/>
                        <wps:cNvCnPr>
                          <a:cxnSpLocks noChangeShapeType="1"/>
                        </wps:cNvCnPr>
                        <wps:spPr bwMode="auto">
                          <a:xfrm>
                            <a:off x="3385" y="706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111"/>
                        <wps:cNvCnPr>
                          <a:cxnSpLocks noChangeShapeType="1"/>
                        </wps:cNvCnPr>
                        <wps:spPr bwMode="auto">
                          <a:xfrm flipH="1">
                            <a:off x="4450" y="7407"/>
                            <a:ext cx="1064" cy="106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 name="AutoShape 112"/>
                        <wps:cNvCnPr>
                          <a:cxnSpLocks noChangeShapeType="1"/>
                        </wps:cNvCnPr>
                        <wps:spPr bwMode="auto">
                          <a:xfrm flipH="1">
                            <a:off x="6666" y="7407"/>
                            <a:ext cx="832" cy="106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5" name="AutoShape 113"/>
                        <wps:cNvCnPr>
                          <a:cxnSpLocks noChangeShapeType="1"/>
                        </wps:cNvCnPr>
                        <wps:spPr bwMode="auto">
                          <a:xfrm>
                            <a:off x="4441" y="7002"/>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114"/>
                        <wps:cNvCnPr>
                          <a:cxnSpLocks noChangeShapeType="1"/>
                        </wps:cNvCnPr>
                        <wps:spPr bwMode="auto">
                          <a:xfrm>
                            <a:off x="2402" y="7569"/>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115"/>
                        <wps:cNvCnPr>
                          <a:cxnSpLocks noChangeShapeType="1"/>
                        </wps:cNvCnPr>
                        <wps:spPr bwMode="auto">
                          <a:xfrm>
                            <a:off x="3385" y="8147"/>
                            <a:ext cx="0" cy="32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116"/>
                        <wps:cNvCnPr>
                          <a:cxnSpLocks noChangeShapeType="1"/>
                        </wps:cNvCnPr>
                        <wps:spPr bwMode="auto">
                          <a:xfrm>
                            <a:off x="4450" y="7609"/>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117"/>
                        <wps:cNvCnPr>
                          <a:cxnSpLocks noChangeShapeType="1"/>
                        </wps:cNvCnPr>
                        <wps:spPr bwMode="auto">
                          <a:xfrm>
                            <a:off x="6666" y="7585"/>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B62E750" id="Group 152" o:spid="_x0000_s1026" style="position:absolute;margin-left:43.6pt;margin-top:11.1pt;width:254.8pt;height:75.65pt;z-index:251628032" coordorigin="2402,7002" coordsize="5096,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66oQMAAOEcAAAOAAAAZHJzL2Uyb0RvYy54bWzsWdlO3DAUfa/Uf7DyXhJnm5mIAVVsfaAt&#10;EvQDTOIsamJbdmCGv+/1TZi9rQoigDrzMHLiJfY5d/fh8bypyT3XppJi6tADzyFcpDKrRDF1ftyc&#10;fxo7xLRMZKyWgk+dB26c46OPHw5nKuG+LGWdcU1gEWGSmZo6ZduqxHVNWvKGmQOpuIDOXOqGtfCo&#10;CzfTbAarN7Xre17szqTOlJYpNwbennadzhGun+c8bb/nueEtqacO7K3Ff43/t/bfPTpkSaGZKqu0&#10;3wZ7wi4aVgn46GKpU9YycqerraWaKtXSyLw9SGXjyjyvUo5ngNNQb+M0F1reKTxLkcwKtYAJoN3A&#10;6cnLpt/uL7S6Vle62z00L2X60wAu7kwVyWq/fS66weR29lVmwCe7ayUefJ7rxi4BRyJzxPdhgS+f&#10;tySFl4EfRJMYaEihDxqjKOoISEtgyU7zQ893CPSOPGggOWl51k+PvEnczaURDWyvy5Luu7jXfm+W&#10;exAms8TLPA+v65IpjjQYi8eVJlUGhxk5RLAGMPgMGOAYQj08kP0+DDwRHarpXPSoEiFPSiYKjsNv&#10;HhTMpniQtSn2wQAlf0U5CMZRB1fs4TosecS6R9kHyFaBYonSpr3gsiG2MXVMq1lVlO2JFAK0RWqK&#10;dLL7S9N2Ex8nWHaFPK/qGnmpBZkBi5EPO0gbBYgYUeBcI+sqs+PsDKOL25Nak3tmNRB//YbWhoGk&#10;iwzXLTnLzvp2y6q6awPTtUCZ7KDpSL6V2cOVttvsKR+Ke7Bq29wj0mtEsuTluB+FE9gFqgodW0j3&#10;3PdCsLCTL6P3k13cjywDg3EfRTTcMJN7vR/A5odgVbf1HrVvMO5XXGTQu8gN7gOK7xfOcW/zD/4p&#10;Ptrt70O6i/vJoHofxxFI4Fp4tOd+CL2HoHRL7ylmD4Pp/TLW8+Jw7++NGijWC4Nd3GO0/bLck7yu&#10;1BebIKzkVWH4aAFCD2OOZdRHrVxgagUt9Elv3gPY1OKUmbLLDjJodYL9vrKBEGDftg7og19BQmL4&#10;dT5iS0LGEDDsBWT4dDGEFHlbQLCC8bICsmY4bADzp9DBH6FbefNG450ZB1DGbe4R6cG4X6YMUYwB&#10;69JpPBbjvH2Z6Dkl1d+kDLtKhPSVSoRjGm4EDD33gf8+goV3pve7SoR02BLhMliMvb3ew43AUCnD&#10;rhIhHbZEuAwDI7gj2FUenvxvNh8vieAeDe+N+js/e1G3+oxXCcubyaNfAAAA//8DAFBLAwQUAAYA&#10;CAAAACEAIreHmuAAAAAJAQAADwAAAGRycy9kb3ducmV2LnhtbEyPQUvDQBCF74L/YRnBm90kJW2N&#10;2ZRS1FMRbAXxts1Ok9DsbMhuk/TfO57saXi8jzfv5evJtmLA3jeOFMSzCARS6UxDlYKvw9vTCoQP&#10;moxuHaGCK3pYF/d3uc6MG+kTh32oBIeQz7SCOoQuk9KXNVrtZ65DYu/keqsDy76Sptcjh9tWJlG0&#10;kFY3xB9q3eG2xvK8v1gF76MeN/P4ddidT9vrzyH9+N7FqNTjw7R5ARFwCv8w/NXn6lBwp6O7kPGi&#10;VbBaJkwqSBK+7KfPC55yZHA5T0EWubxdUPwCAAD//wMAUEsBAi0AFAAGAAgAAAAhALaDOJL+AAAA&#10;4QEAABMAAAAAAAAAAAAAAAAAAAAAAFtDb250ZW50X1R5cGVzXS54bWxQSwECLQAUAAYACAAAACEA&#10;OP0h/9YAAACUAQAACwAAAAAAAAAAAAAAAAAvAQAAX3JlbHMvLnJlbHNQSwECLQAUAAYACAAAACEA&#10;x0LuuqEDAADhHAAADgAAAAAAAAAAAAAAAAAuAgAAZHJzL2Uyb0RvYy54bWxQSwECLQAUAAYACAAA&#10;ACEAIreHmuAAAAAJAQAADwAAAAAAAAAAAAAAAAD7BQAAZHJzL2Rvd25yZXYueG1sUEsFBgAAAAAE&#10;AAQA8wAAAAgHAAAAAA==&#10;">
                <v:shape id="AutoShape 105" o:spid="_x0000_s1027" type="#_x0000_t32" style="position:absolute;left:3385;top:760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6pxQAAANsAAAAPAAAAZHJzL2Rvd25yZXYueG1sRI9BawIx&#10;FITvBf9DeIKXUrNatG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BvVU6pxQAAANsAAAAP&#10;AAAAAAAAAAAAAAAAAAcCAABkcnMvZG93bnJldi54bWxQSwUGAAAAAAMAAwC3AAAA+QIAAAAA&#10;"/>
                <v:shape id="AutoShape 106" o:spid="_x0000_s1028" type="#_x0000_t32" style="position:absolute;left:7498;top:7018;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trbwQAAANsAAAAPAAAAZHJzL2Rvd25yZXYueG1sRE9NawIx&#10;EL0L/Q9hCl5Esy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B7K2tvBAAAA2wAAAA8AAAAA&#10;AAAAAAAAAAAABwIAAGRycy9kb3ducmV2LnhtbFBLBQYAAAAAAwADALcAAAD1AgAAAAA=&#10;"/>
                <v:shape id="AutoShape 107" o:spid="_x0000_s1029" type="#_x0000_t32" style="position:absolute;left:5514;top:7002;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9AxQAAANsAAAAPAAAAZHJzL2Rvd25yZXYueG1sRI9BawIx&#10;FITvBf9DeIKXUrNalH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Bxhn9AxQAAANsAAAAP&#10;AAAAAAAAAAAAAAAAAAcCAABkcnMvZG93bnJldi54bWxQSwUGAAAAAAMAAwC3AAAA+QIAAAAA&#10;"/>
                <v:shape id="AutoShape 108" o:spid="_x0000_s1030" type="#_x0000_t32" style="position:absolute;left:2402;top:7032;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qWgwQAAANsAAAAPAAAAZHJzL2Rvd25yZXYueG1sRE9NawIx&#10;EL0L/Q9hCl5Es4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Li6paDBAAAA2wAAAA8AAAAA&#10;AAAAAAAAAAAABwIAAGRycy9kb3ducmV2LnhtbFBLBQYAAAAAAwADALcAAAD1AgAAAAA=&#10;"/>
                <v:shape id="AutoShape 109" o:spid="_x0000_s1031" type="#_x0000_t32" style="position:absolute;left:6650;top:7002;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gA7xQAAANsAAAAPAAAAZHJzL2Rvd25yZXYueG1sRI9PawIx&#10;FMTvBb9DeAUvRbMrts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DX9gA7xQAAANsAAAAP&#10;AAAAAAAAAAAAAAAAAAcCAABkcnMvZG93bnJldi54bWxQSwUGAAAAAAMAAwC3AAAA+QIAAAAA&#10;"/>
                <v:shape id="AutoShape 110" o:spid="_x0000_s1032" type="#_x0000_t32" style="position:absolute;left:3385;top:706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J5MxAAAANsAAAAPAAAAZHJzL2Rvd25yZXYueG1sRI9BawIx&#10;FITvgv8hPMGL1Kyi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CcknkzEAAAA2wAAAA8A&#10;AAAAAAAAAAAAAAAABwIAAGRycy9kb3ducmV2LnhtbFBLBQYAAAAAAwADALcAAAD4AgAAAAA=&#10;"/>
                <v:shape id="AutoShape 111" o:spid="_x0000_s1033" type="#_x0000_t32" style="position:absolute;left:4450;top:7407;width:1064;height:10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L1xQAAANsAAAAPAAAAZHJzL2Rvd25yZXYueG1sRI/dagIx&#10;FITvBd8hHME7zbaWUrZGUUG0CAVtES8Pm7M/7eZkm0R3fXsjCL0cZuYbZjrvTC0u5HxlWcHTOAFB&#10;nFldcaHg+2s9egPhA7LG2jIpuJKH+azfm2Kqbct7uhxCISKEfYoKyhCaVEqflWTQj21DHL3cOoMh&#10;SldI7bCNcFPL5yR5lQYrjgslNrQqKfs9nI2Cjd//HV2+bD8+F9nuZzXZtsv8pNRw0C3eQQTqwn/4&#10;0d5qBS8TuH+JP0DObgAAAP//AwBQSwECLQAUAAYACAAAACEA2+H2y+4AAACFAQAAEwAAAAAAAAAA&#10;AAAAAAAAAAAAW0NvbnRlbnRfVHlwZXNdLnhtbFBLAQItABQABgAIAAAAIQBa9CxbvwAAABUBAAAL&#10;AAAAAAAAAAAAAAAAAB8BAABfcmVscy8ucmVsc1BLAQItABQABgAIAAAAIQA/61L1xQAAANsAAAAP&#10;AAAAAAAAAAAAAAAAAAcCAABkcnMvZG93bnJldi54bWxQSwUGAAAAAAMAAwC3AAAA+QIAAAAA&#10;">
                  <v:stroke dashstyle="dash"/>
                </v:shape>
                <v:shape id="AutoShape 112" o:spid="_x0000_s1034" type="#_x0000_t32" style="position:absolute;left:6666;top:7407;width:832;height:10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sqBxQAAANsAAAAPAAAAZHJzL2Rvd25yZXYueG1sRI9bawIx&#10;FITfhf6HcAp906ytlLIaRQVRKRS8ID4eNmcvujnZJtHd/vumIPRxmJlvmMmsM7W4k/OVZQXDQQKC&#10;OLO64kLB8bDqf4DwAVljbZkU/JCH2fSpN8FU25Z3dN+HQkQI+xQVlCE0qZQ+K8mgH9iGOHq5dQZD&#10;lK6Q2mEb4aaWr0nyLg1WHBdKbGhZUnbd34yCtd99n1y+aLdf8+zzsnzbtIv8rNTLczcfgwjUhf/w&#10;o73RCkYj+PsSf4Cc/gIAAP//AwBQSwECLQAUAAYACAAAACEA2+H2y+4AAACFAQAAEwAAAAAAAAAA&#10;AAAAAAAAAAAAW0NvbnRlbnRfVHlwZXNdLnhtbFBLAQItABQABgAIAAAAIQBa9CxbvwAAABUBAAAL&#10;AAAAAAAAAAAAAAAAAB8BAABfcmVscy8ucmVsc1BLAQItABQABgAIAAAAIQCwAsqBxQAAANsAAAAP&#10;AAAAAAAAAAAAAAAAAAcCAABkcnMvZG93bnJldi54bWxQSwUGAAAAAAMAAwC3AAAA+QIAAAAA&#10;">
                  <v:stroke dashstyle="dash"/>
                </v:shape>
                <v:shape id="AutoShape 113" o:spid="_x0000_s1035" type="#_x0000_t32" style="position:absolute;left:4441;top:7002;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Y4xQAAANsAAAAPAAAAZHJzL2Rvd25yZXYueG1sRI9BawIx&#10;FITvBf9DeEIvpWaVWs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CozQY4xQAAANsAAAAP&#10;AAAAAAAAAAAAAAAAAAcCAABkcnMvZG93bnJldi54bWxQSwUGAAAAAAMAAwC3AAAA+QIAAAAA&#10;"/>
                <v:shape id="AutoShape 114" o:spid="_x0000_s1036" type="#_x0000_t32" style="position:absolute;left:2402;top:7569;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AutoShape 115" o:spid="_x0000_s1037" type="#_x0000_t32" style="position:absolute;left:3385;top:8147;width:0;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z3UxQAAANsAAAAPAAAAZHJzL2Rvd25yZXYueG1sRI9BawIx&#10;FITvBf9DeIKXUrNKtW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A3Uz3UxQAAANsAAAAP&#10;AAAAAAAAAAAAAAAAAAcCAABkcnMvZG93bnJldi54bWxQSwUGAAAAAAMAAwC3AAAA+QIAAAAA&#10;"/>
                <v:shape id="AutoShape 116" o:spid="_x0000_s1038" type="#_x0000_t32" style="position:absolute;left:4450;top:7609;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mmwQAAANsAAAAPAAAAZHJzL2Rvd25yZXYueG1sRE9NawIx&#10;EL0L/Q9hCl5Es4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EbMqabBAAAA2wAAAA8AAAAA&#10;AAAAAAAAAAAABwIAAGRycy9kb3ducmV2LnhtbFBLBQYAAAAAAwADALcAAAD1AgAAAAA=&#10;"/>
                <v:shape id="AutoShape 117" o:spid="_x0000_s1039" type="#_x0000_t32" style="position:absolute;left:6666;top:7585;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w9xQAAANsAAAAPAAAAZHJzL2Rvd25yZXYueG1sRI9BawIx&#10;FITvBf9DeIKXUrNKlX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ApgAw9xQAAANsAAAAP&#10;AAAAAAAAAAAAAAAAAAcCAABkcnMvZG93bnJldi54bWxQSwUGAAAAAAMAAwC3AAAA+QIAAAAA&#10;"/>
              </v:group>
            </w:pict>
          </mc:Fallback>
        </mc:AlternateContent>
      </w:r>
      <w:r>
        <w:rPr>
          <w:lang w:eastAsia="en-GB"/>
        </w:rPr>
        <w:t xml:space="preserve">           Root        Root          Root          Root           Root       Root</w:t>
      </w:r>
    </w:p>
    <w:p w14:paraId="7ED5BD8D" w14:textId="77777777" w:rsidR="00202A83" w:rsidRDefault="00F15EB2">
      <w:pPr>
        <w:autoSpaceDE w:val="0"/>
        <w:autoSpaceDN w:val="0"/>
        <w:adjustRightInd w:val="0"/>
        <w:spacing w:line="480" w:lineRule="auto"/>
        <w:rPr>
          <w:lang w:val="fr-BE" w:eastAsia="en-GB"/>
        </w:rPr>
      </w:pPr>
      <w:r>
        <w:rPr>
          <w:lang w:eastAsia="en-GB"/>
        </w:rPr>
        <w:t xml:space="preserve">            </w:t>
      </w:r>
      <w:r>
        <w:rPr>
          <w:lang w:val="fr-BE" w:eastAsia="en-GB"/>
        </w:rPr>
        <w:t>C-Place    C-Place      C-Place</w:t>
      </w:r>
      <w:r>
        <w:rPr>
          <w:lang w:val="fr-BE" w:eastAsia="en-GB"/>
        </w:rPr>
        <w:tab/>
        <w:t xml:space="preserve">     C-Place</w:t>
      </w:r>
      <w:r>
        <w:rPr>
          <w:lang w:val="fr-BE" w:eastAsia="en-GB"/>
        </w:rPr>
        <w:tab/>
        <w:t>C-</w:t>
      </w:r>
      <w:proofErr w:type="gramStart"/>
      <w:r>
        <w:rPr>
          <w:lang w:val="fr-BE" w:eastAsia="en-GB"/>
        </w:rPr>
        <w:t>Place  C</w:t>
      </w:r>
      <w:proofErr w:type="gramEnd"/>
      <w:r>
        <w:rPr>
          <w:lang w:val="fr-BE" w:eastAsia="en-GB"/>
        </w:rPr>
        <w:t>-Place</w:t>
      </w:r>
    </w:p>
    <w:p w14:paraId="68D5D8CF" w14:textId="77777777" w:rsidR="00202A83" w:rsidRDefault="00F15EB2">
      <w:pPr>
        <w:autoSpaceDE w:val="0"/>
        <w:autoSpaceDN w:val="0"/>
        <w:adjustRightInd w:val="0"/>
        <w:spacing w:line="480" w:lineRule="auto"/>
        <w:rPr>
          <w:lang w:val="fr-BE" w:eastAsia="en-GB"/>
        </w:rPr>
      </w:pPr>
      <w:r>
        <w:rPr>
          <w:lang w:val="fr-BE" w:eastAsia="en-GB"/>
        </w:rPr>
        <w:tab/>
        <w:t xml:space="preserve">                V-Place     </w:t>
      </w:r>
      <w:r>
        <w:rPr>
          <w:lang w:val="fr-BE" w:eastAsia="en-GB"/>
        </w:rPr>
        <w:tab/>
        <w:t xml:space="preserve">                              </w:t>
      </w:r>
    </w:p>
    <w:p w14:paraId="6EEB7083" w14:textId="77777777" w:rsidR="00202A83" w:rsidRDefault="00F15EB2">
      <w:pPr>
        <w:autoSpaceDE w:val="0"/>
        <w:autoSpaceDN w:val="0"/>
        <w:adjustRightInd w:val="0"/>
        <w:spacing w:line="480" w:lineRule="auto"/>
        <w:rPr>
          <w:lang w:val="fr-BE" w:eastAsia="en-GB"/>
        </w:rPr>
      </w:pPr>
      <w:r>
        <w:rPr>
          <w:lang w:val="fr-BE" w:eastAsia="en-GB"/>
        </w:rPr>
        <w:t xml:space="preserve">           Lab         Dor            Lab                            Cor</w:t>
      </w:r>
      <w:commentRangeEnd w:id="76"/>
      <w:r w:rsidR="00E45A68">
        <w:rPr>
          <w:rStyle w:val="CommentReference"/>
          <w:szCs w:val="20"/>
        </w:rPr>
        <w:commentReference w:id="76"/>
      </w:r>
    </w:p>
    <w:p w14:paraId="59484055" w14:textId="77777777" w:rsidR="00202A83" w:rsidRDefault="00F15EB2">
      <w:pPr>
        <w:autoSpaceDE w:val="0"/>
        <w:autoSpaceDN w:val="0"/>
        <w:adjustRightInd w:val="0"/>
        <w:ind w:firstLine="720"/>
        <w:jc w:val="both"/>
        <w:rPr>
          <w:b/>
          <w:szCs w:val="22"/>
        </w:rPr>
      </w:pPr>
      <w:r>
        <w:rPr>
          <w:lang w:eastAsia="en-GB"/>
        </w:rPr>
        <w:t>We need to note that the</w:t>
      </w:r>
      <w:commentRangeStart w:id="77"/>
      <w:r>
        <w:rPr>
          <w:lang w:eastAsia="en-GB"/>
        </w:rPr>
        <w:t xml:space="preserve"> inserting </w:t>
      </w:r>
      <w:commentRangeEnd w:id="77"/>
      <w:r w:rsidR="00953BF4">
        <w:rPr>
          <w:rStyle w:val="CommentReference"/>
          <w:szCs w:val="20"/>
        </w:rPr>
        <w:commentReference w:id="77"/>
      </w:r>
      <w:r>
        <w:rPr>
          <w:lang w:eastAsia="en-GB"/>
        </w:rPr>
        <w:t xml:space="preserve">epenthetic vowel is first to repair the consonant cluster structural constraint in the Nankarɛ word-initial, word-medial and word-final in (47a) and secondly to create an environment for penultimate vowel reduction and finally deletion. </w:t>
      </w:r>
    </w:p>
    <w:p w14:paraId="43D8E8B3" w14:textId="77777777" w:rsidR="00202A83" w:rsidRDefault="00F15EB2">
      <w:pPr>
        <w:autoSpaceDE w:val="0"/>
        <w:autoSpaceDN w:val="0"/>
        <w:adjustRightInd w:val="0"/>
        <w:ind w:firstLine="720"/>
        <w:jc w:val="both"/>
        <w:rPr>
          <w:lang w:eastAsia="en-GB"/>
        </w:rPr>
      </w:pPr>
      <w:r>
        <w:rPr>
          <w:lang w:eastAsia="en-GB"/>
        </w:rPr>
        <w:t>With this confirming evid</w:t>
      </w:r>
      <w:commentRangeStart w:id="78"/>
      <w:r>
        <w:rPr>
          <w:lang w:eastAsia="en-GB"/>
        </w:rPr>
        <w:t xml:space="preserve">ence, I posit that phonetic consonant sequences in Nankarɛ should be interpreted as </w:t>
      </w:r>
      <w:commentRangeEnd w:id="78"/>
      <w:r w:rsidR="00953BF4">
        <w:rPr>
          <w:rStyle w:val="CommentReference"/>
          <w:szCs w:val="20"/>
        </w:rPr>
        <w:commentReference w:id="78"/>
      </w:r>
      <w:commentRangeStart w:id="79"/>
      <w:r>
        <w:rPr>
          <w:lang w:eastAsia="en-GB"/>
        </w:rPr>
        <w:t>having underlyingly an intervening [+High] vowel that is elided with the resultant reassignment of the first consonant in the sequence to the preceding syllable as a coda if it is [-sonorant].</w:t>
      </w:r>
      <w:commentRangeEnd w:id="79"/>
      <w:r w:rsidR="00953BF4">
        <w:rPr>
          <w:rStyle w:val="CommentReference"/>
          <w:szCs w:val="20"/>
        </w:rPr>
        <w:commentReference w:id="79"/>
      </w:r>
    </w:p>
    <w:p w14:paraId="73640379" w14:textId="77777777" w:rsidR="00202A83" w:rsidRDefault="00F15EB2">
      <w:pPr>
        <w:autoSpaceDE w:val="0"/>
        <w:autoSpaceDN w:val="0"/>
        <w:adjustRightInd w:val="0"/>
        <w:spacing w:before="240" w:after="240"/>
        <w:jc w:val="both"/>
        <w:rPr>
          <w:b/>
          <w:lang w:eastAsia="en-GB"/>
        </w:rPr>
      </w:pPr>
      <w:r>
        <w:rPr>
          <w:b/>
          <w:lang w:eastAsia="en-GB"/>
        </w:rPr>
        <w:t xml:space="preserve">5.3.0 </w:t>
      </w:r>
      <w:r>
        <w:rPr>
          <w:b/>
          <w:lang w:eastAsia="en-GB"/>
        </w:rPr>
        <w:tab/>
        <w:t xml:space="preserve">Reduplication </w:t>
      </w:r>
    </w:p>
    <w:p w14:paraId="5EE6411A" w14:textId="77777777" w:rsidR="00202A83" w:rsidRDefault="00F15EB2">
      <w:pPr>
        <w:autoSpaceDE w:val="0"/>
        <w:autoSpaceDN w:val="0"/>
        <w:adjustRightInd w:val="0"/>
        <w:ind w:firstLine="720"/>
        <w:jc w:val="both"/>
        <w:rPr>
          <w:lang w:eastAsia="en-GB"/>
        </w:rPr>
      </w:pPr>
      <w:r>
        <w:rPr>
          <w:lang w:eastAsia="en-GB"/>
        </w:rPr>
        <w:t>Reduplication is a process in which all or part of the base is copied. It is a productive grammatical process in Nankarɛ to create more lexical items. Some words with reduplicated elements occur lexically by a simple repetition of the root (total reduplication) while others would either delete or insert a consonantal or vowel segment in the process. The process involves the repetition of the initial syllable of the root as below.</w:t>
      </w:r>
    </w:p>
    <w:p w14:paraId="425C5DEF" w14:textId="77777777" w:rsidR="00202A83" w:rsidRDefault="00F15EB2">
      <w:pPr>
        <w:autoSpaceDE w:val="0"/>
        <w:autoSpaceDN w:val="0"/>
        <w:adjustRightInd w:val="0"/>
        <w:spacing w:before="240"/>
        <w:rPr>
          <w:b/>
          <w:szCs w:val="22"/>
        </w:rPr>
      </w:pPr>
      <w:r>
        <w:rPr>
          <w:szCs w:val="22"/>
          <w:lang w:eastAsia="en-GB"/>
        </w:rPr>
        <w:t xml:space="preserve">        Example</w:t>
      </w:r>
      <w:r>
        <w:rPr>
          <w:b/>
          <w:szCs w:val="22"/>
        </w:rPr>
        <w:t xml:space="preserve"> 48 </w:t>
      </w:r>
      <w:r>
        <w:rPr>
          <w:b/>
          <w:lang w:eastAsia="en-GB"/>
        </w:rPr>
        <w:t xml:space="preserve">Nouns </w:t>
      </w:r>
      <w:r>
        <w:rPr>
          <w:b/>
          <w:lang w:eastAsia="en-GB"/>
        </w:rPr>
        <w:tab/>
        <w:t xml:space="preserve">Gloss    </w:t>
      </w:r>
      <w:r>
        <w:rPr>
          <w:b/>
          <w:lang w:eastAsia="en-GB"/>
        </w:rPr>
        <w:tab/>
      </w:r>
      <w:r>
        <w:rPr>
          <w:b/>
          <w:lang w:eastAsia="en-GB"/>
        </w:rPr>
        <w:tab/>
        <w:t xml:space="preserve">Nouns    </w:t>
      </w:r>
      <w:r>
        <w:rPr>
          <w:b/>
          <w:lang w:eastAsia="en-GB"/>
        </w:rPr>
        <w:tab/>
        <w:t>Gloss</w:t>
      </w:r>
    </w:p>
    <w:p w14:paraId="6C8C6B58" w14:textId="77777777" w:rsidR="00202A83" w:rsidRDefault="00F15EB2">
      <w:pPr>
        <w:autoSpaceDE w:val="0"/>
        <w:autoSpaceDN w:val="0"/>
        <w:adjustRightInd w:val="0"/>
        <w:ind w:left="720" w:firstLine="720"/>
        <w:rPr>
          <w:lang w:eastAsia="en-GB"/>
        </w:rPr>
      </w:pPr>
      <w:r>
        <w:rPr>
          <w:lang w:eastAsia="en-GB"/>
        </w:rPr>
        <w:t>kunkone</w:t>
      </w:r>
      <w:r>
        <w:rPr>
          <w:lang w:eastAsia="en-GB"/>
        </w:rPr>
        <w:tab/>
        <w:t xml:space="preserve">‘lepper’ </w:t>
      </w:r>
      <w:r>
        <w:rPr>
          <w:lang w:eastAsia="en-GB"/>
        </w:rPr>
        <w:tab/>
      </w:r>
      <w:r>
        <w:rPr>
          <w:lang w:eastAsia="en-GB"/>
        </w:rPr>
        <w:tab/>
        <w:t>zunzure</w:t>
      </w:r>
      <w:r>
        <w:rPr>
          <w:lang w:eastAsia="en-GB"/>
        </w:rPr>
        <w:tab/>
        <w:t>‘caterpillar’</w:t>
      </w:r>
    </w:p>
    <w:p w14:paraId="61FF00C8" w14:textId="77777777" w:rsidR="00202A83" w:rsidRDefault="00F15EB2">
      <w:pPr>
        <w:autoSpaceDE w:val="0"/>
        <w:autoSpaceDN w:val="0"/>
        <w:adjustRightInd w:val="0"/>
        <w:ind w:left="720" w:firstLine="720"/>
        <w:rPr>
          <w:lang w:eastAsia="en-GB"/>
        </w:rPr>
      </w:pPr>
      <w:r>
        <w:rPr>
          <w:lang w:eastAsia="en-GB"/>
        </w:rPr>
        <w:t>p</w:t>
      </w:r>
      <w:r>
        <w:rPr>
          <w:rFonts w:ascii="Microsoft Sans Serif" w:cs="Microsoft Sans Serif"/>
          <w:lang w:eastAsia="en-GB"/>
        </w:rPr>
        <w:t>ʊ</w:t>
      </w:r>
      <w:r>
        <w:rPr>
          <w:lang w:eastAsia="en-GB"/>
        </w:rPr>
        <w:t>mp</w:t>
      </w:r>
      <w:r>
        <w:rPr>
          <w:rFonts w:ascii="Microsoft Sans Serif" w:cs="Microsoft Sans Serif"/>
          <w:lang w:eastAsia="en-GB"/>
        </w:rPr>
        <w:t>ʊ</w:t>
      </w:r>
      <w:r>
        <w:rPr>
          <w:lang w:eastAsia="en-GB"/>
        </w:rPr>
        <w:t xml:space="preserve">ka </w:t>
      </w:r>
      <w:r>
        <w:rPr>
          <w:lang w:eastAsia="en-GB"/>
        </w:rPr>
        <w:tab/>
        <w:t>‘porridge</w:t>
      </w:r>
      <w:proofErr w:type="gramStart"/>
      <w:r>
        <w:rPr>
          <w:lang w:eastAsia="en-GB"/>
        </w:rPr>
        <w:t xml:space="preserve">’  </w:t>
      </w:r>
      <w:r>
        <w:rPr>
          <w:lang w:eastAsia="en-GB"/>
        </w:rPr>
        <w:tab/>
      </w:r>
      <w:proofErr w:type="gramEnd"/>
      <w:r>
        <w:rPr>
          <w:lang w:eastAsia="en-GB"/>
        </w:rPr>
        <w:tab/>
        <w:t>z</w:t>
      </w:r>
      <w:r>
        <w:rPr>
          <w:rFonts w:ascii="Microsoft Sans Serif" w:cs="Microsoft Sans Serif"/>
          <w:lang w:eastAsia="en-GB"/>
        </w:rPr>
        <w:t>ʊ</w:t>
      </w:r>
      <w:r>
        <w:rPr>
          <w:lang w:eastAsia="en-GB"/>
        </w:rPr>
        <w:t>nzɔŋɔ</w:t>
      </w:r>
      <w:r>
        <w:rPr>
          <w:lang w:eastAsia="en-GB"/>
        </w:rPr>
        <w:tab/>
        <w:t>‘bat’</w:t>
      </w:r>
    </w:p>
    <w:p w14:paraId="0ECDF591" w14:textId="77777777" w:rsidR="00202A83" w:rsidRDefault="00F15EB2">
      <w:pPr>
        <w:autoSpaceDE w:val="0"/>
        <w:autoSpaceDN w:val="0"/>
        <w:adjustRightInd w:val="0"/>
        <w:ind w:left="720" w:firstLine="720"/>
        <w:rPr>
          <w:lang w:eastAsia="en-GB"/>
        </w:rPr>
      </w:pPr>
      <w:r>
        <w:rPr>
          <w:lang w:eastAsia="en-GB"/>
        </w:rPr>
        <w:t>k</w:t>
      </w:r>
      <w:r>
        <w:rPr>
          <w:rFonts w:ascii="Microsoft Sans Serif" w:cs="Microsoft Sans Serif"/>
          <w:lang w:eastAsia="en-GB"/>
        </w:rPr>
        <w:t>ʊ</w:t>
      </w:r>
      <w:r>
        <w:rPr>
          <w:lang w:eastAsia="en-GB"/>
        </w:rPr>
        <w:t>nk</w:t>
      </w:r>
      <w:r>
        <w:rPr>
          <w:rFonts w:ascii="Microsoft Sans Serif" w:cs="Microsoft Sans Serif"/>
          <w:lang w:eastAsia="en-GB"/>
        </w:rPr>
        <w:t>ʊ</w:t>
      </w:r>
      <w:r>
        <w:rPr>
          <w:lang w:eastAsia="en-GB"/>
        </w:rPr>
        <w:t>nɛ</w:t>
      </w:r>
      <w:r>
        <w:rPr>
          <w:lang w:eastAsia="en-GB"/>
        </w:rPr>
        <w:tab/>
        <w:t xml:space="preserve">‘hill’ </w:t>
      </w:r>
      <w:r>
        <w:rPr>
          <w:lang w:eastAsia="en-GB"/>
        </w:rPr>
        <w:tab/>
      </w:r>
      <w:r>
        <w:rPr>
          <w:lang w:eastAsia="en-GB"/>
        </w:rPr>
        <w:tab/>
      </w:r>
      <w:r>
        <w:rPr>
          <w:lang w:eastAsia="en-GB"/>
        </w:rPr>
        <w:tab/>
        <w:t>bimbine</w:t>
      </w:r>
      <w:r>
        <w:rPr>
          <w:lang w:eastAsia="en-GB"/>
        </w:rPr>
        <w:tab/>
        <w:t>‘</w:t>
      </w:r>
    </w:p>
    <w:p w14:paraId="0E52674A" w14:textId="77777777" w:rsidR="00202A83" w:rsidRDefault="00F15EB2">
      <w:pPr>
        <w:autoSpaceDE w:val="0"/>
        <w:autoSpaceDN w:val="0"/>
        <w:adjustRightInd w:val="0"/>
        <w:ind w:left="720" w:firstLine="720"/>
        <w:rPr>
          <w:lang w:eastAsia="en-GB"/>
        </w:rPr>
      </w:pPr>
      <w:r>
        <w:rPr>
          <w:lang w:eastAsia="en-GB"/>
        </w:rPr>
        <w:t>kunkure</w:t>
      </w:r>
      <w:r>
        <w:rPr>
          <w:lang w:eastAsia="en-GB"/>
        </w:rPr>
        <w:tab/>
        <w:t>‘hoe handle’</w:t>
      </w:r>
    </w:p>
    <w:p w14:paraId="0A512A6C" w14:textId="77777777" w:rsidR="00202A83" w:rsidRDefault="00F15EB2">
      <w:pPr>
        <w:autoSpaceDE w:val="0"/>
        <w:autoSpaceDN w:val="0"/>
        <w:adjustRightInd w:val="0"/>
        <w:rPr>
          <w:lang w:eastAsia="en-GB"/>
        </w:rPr>
      </w:pPr>
      <w:r>
        <w:rPr>
          <w:lang w:eastAsia="en-GB"/>
        </w:rPr>
        <w:t xml:space="preserve">             </w:t>
      </w:r>
    </w:p>
    <w:p w14:paraId="001267AF" w14:textId="77777777" w:rsidR="00202A83" w:rsidRDefault="00202A83">
      <w:pPr>
        <w:autoSpaceDE w:val="0"/>
        <w:autoSpaceDN w:val="0"/>
        <w:adjustRightInd w:val="0"/>
        <w:rPr>
          <w:lang w:eastAsia="en-GB"/>
        </w:rPr>
      </w:pPr>
    </w:p>
    <w:p w14:paraId="5D20532E" w14:textId="77777777" w:rsidR="00202A83" w:rsidRDefault="00F15EB2">
      <w:pPr>
        <w:autoSpaceDE w:val="0"/>
        <w:autoSpaceDN w:val="0"/>
        <w:adjustRightInd w:val="0"/>
        <w:rPr>
          <w:lang w:eastAsia="en-GB"/>
        </w:rPr>
      </w:pPr>
      <w:commentRangeStart w:id="80"/>
      <w:r>
        <w:rPr>
          <w:lang w:eastAsia="en-GB"/>
        </w:rPr>
        <w:t xml:space="preserve">              p             </w:t>
      </w:r>
      <w:r>
        <w:rPr>
          <w:rFonts w:ascii="Microsoft Sans Serif" w:cs="Microsoft Sans Serif"/>
          <w:lang w:eastAsia="en-GB"/>
        </w:rPr>
        <w:t>ʊ</w:t>
      </w:r>
      <w:r>
        <w:rPr>
          <w:rFonts w:ascii="Microsoft Sans Serif" w:cs="Microsoft Sans Serif"/>
          <w:lang w:eastAsia="en-GB"/>
        </w:rPr>
        <w:t xml:space="preserve">         </w:t>
      </w:r>
      <w:r>
        <w:rPr>
          <w:lang w:eastAsia="en-GB"/>
        </w:rPr>
        <w:t xml:space="preserve">m            p           </w:t>
      </w:r>
      <w:r>
        <w:rPr>
          <w:rFonts w:ascii="Microsoft Sans Serif" w:cs="Microsoft Sans Serif"/>
          <w:lang w:eastAsia="en-GB"/>
        </w:rPr>
        <w:t>ʊ</w:t>
      </w:r>
      <w:r>
        <w:rPr>
          <w:rFonts w:ascii="Microsoft Sans Serif" w:cs="Microsoft Sans Serif"/>
          <w:lang w:eastAsia="en-GB"/>
        </w:rPr>
        <w:t xml:space="preserve">             </w:t>
      </w:r>
      <w:r>
        <w:rPr>
          <w:lang w:eastAsia="en-GB"/>
        </w:rPr>
        <w:t xml:space="preserve">k             a </w:t>
      </w:r>
    </w:p>
    <w:p w14:paraId="3C23E4CD" w14:textId="6EB9B8BB"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29056" behindDoc="0" locked="0" layoutInCell="1" allowOverlap="1" wp14:anchorId="26364E74" wp14:editId="6C32AA3C">
                <wp:simplePos x="0" y="0"/>
                <wp:positionH relativeFrom="column">
                  <wp:posOffset>568960</wp:posOffset>
                </wp:positionH>
                <wp:positionV relativeFrom="paragraph">
                  <wp:posOffset>140335</wp:posOffset>
                </wp:positionV>
                <wp:extent cx="3347720" cy="947420"/>
                <wp:effectExtent l="6985" t="6985" r="7620" b="7620"/>
                <wp:wrapNone/>
                <wp:docPr id="21"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7720" cy="947420"/>
                          <a:chOff x="2426" y="4793"/>
                          <a:chExt cx="5272" cy="1492"/>
                        </a:xfrm>
                      </wpg:grpSpPr>
                      <wps:wsp>
                        <wps:cNvPr id="22" name="AutoShape 119"/>
                        <wps:cNvCnPr>
                          <a:cxnSpLocks noChangeShapeType="1"/>
                        </wps:cNvCnPr>
                        <wps:spPr bwMode="auto">
                          <a:xfrm>
                            <a:off x="7698" y="5362"/>
                            <a:ext cx="0" cy="32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120"/>
                        <wps:cNvCnPr>
                          <a:cxnSpLocks noChangeShapeType="1"/>
                        </wps:cNvCnPr>
                        <wps:spPr bwMode="auto">
                          <a:xfrm>
                            <a:off x="7698" y="4793"/>
                            <a:ext cx="0" cy="32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121"/>
                        <wps:cNvCnPr>
                          <a:cxnSpLocks noChangeShapeType="1"/>
                        </wps:cNvCnPr>
                        <wps:spPr bwMode="auto">
                          <a:xfrm>
                            <a:off x="6778" y="5416"/>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122"/>
                        <wps:cNvCnPr>
                          <a:cxnSpLocks noChangeShapeType="1"/>
                        </wps:cNvCnPr>
                        <wps:spPr bwMode="auto">
                          <a:xfrm>
                            <a:off x="6778" y="482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123"/>
                        <wps:cNvCnPr>
                          <a:cxnSpLocks noChangeShapeType="1"/>
                        </wps:cNvCnPr>
                        <wps:spPr bwMode="auto">
                          <a:xfrm>
                            <a:off x="4994" y="4856"/>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124"/>
                        <wps:cNvCnPr>
                          <a:cxnSpLocks noChangeShapeType="1"/>
                        </wps:cNvCnPr>
                        <wps:spPr bwMode="auto">
                          <a:xfrm>
                            <a:off x="2434" y="4824"/>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125"/>
                        <wps:cNvCnPr>
                          <a:cxnSpLocks noChangeShapeType="1"/>
                        </wps:cNvCnPr>
                        <wps:spPr bwMode="auto">
                          <a:xfrm>
                            <a:off x="5818" y="4824"/>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126"/>
                        <wps:cNvCnPr>
                          <a:cxnSpLocks noChangeShapeType="1"/>
                        </wps:cNvCnPr>
                        <wps:spPr bwMode="auto">
                          <a:xfrm>
                            <a:off x="3321" y="4856"/>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127"/>
                        <wps:cNvCnPr>
                          <a:cxnSpLocks noChangeShapeType="1"/>
                        </wps:cNvCnPr>
                        <wps:spPr bwMode="auto">
                          <a:xfrm>
                            <a:off x="4122" y="5176"/>
                            <a:ext cx="872" cy="1101"/>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128"/>
                        <wps:cNvCnPr>
                          <a:cxnSpLocks noChangeShapeType="1"/>
                        </wps:cNvCnPr>
                        <wps:spPr bwMode="auto">
                          <a:xfrm>
                            <a:off x="4130" y="4856"/>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129"/>
                        <wps:cNvCnPr>
                          <a:cxnSpLocks noChangeShapeType="1"/>
                        </wps:cNvCnPr>
                        <wps:spPr bwMode="auto">
                          <a:xfrm>
                            <a:off x="3321" y="539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130"/>
                        <wps:cNvCnPr>
                          <a:cxnSpLocks noChangeShapeType="1"/>
                        </wps:cNvCnPr>
                        <wps:spPr bwMode="auto">
                          <a:xfrm>
                            <a:off x="5002" y="5424"/>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131"/>
                        <wps:cNvCnPr>
                          <a:cxnSpLocks noChangeShapeType="1"/>
                        </wps:cNvCnPr>
                        <wps:spPr bwMode="auto">
                          <a:xfrm>
                            <a:off x="2426" y="5432"/>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132"/>
                        <wps:cNvCnPr>
                          <a:cxnSpLocks noChangeShapeType="1"/>
                        </wps:cNvCnPr>
                        <wps:spPr bwMode="auto">
                          <a:xfrm>
                            <a:off x="3337" y="597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DF26935" id="Group 137" o:spid="_x0000_s1026" style="position:absolute;margin-left:44.8pt;margin-top:11.05pt;width:263.6pt;height:74.6pt;z-index:251629056" coordorigin="2426,4793" coordsize="5272,1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UngtwMAAK0eAAAOAAAAZHJzL2Uyb0RvYy54bWzsWduOmzAQfa/Uf0C8NwQMIaBNVlX28rJt&#10;V9rtBzhgLirYyGZD8vcdG5JsAmnV3QS1KnlAJr4wPscz45m5ul7nmbYiXKSMznRzNNY1QgMWpjSe&#10;6d+f7z5NdU2UmIY4Y5TM9A0R+vX844erqvCJxRKWhYRrsAgVflXM9KQsC98wRJCQHIsRKwiFzojx&#10;HJfwymMj5LiC1fPMsMbjiVExHhacBUQI+Pem7tTnav0oIkH5LYoEKbVspoNspXpy9VzKpzG/wn7M&#10;cZGkQSMGfoMUOU4pfHS31A0usfbC09ZSeRpwJlhUjgKWGyyK0oCoPcBuzPHRbu45eynUXmK/iosd&#10;TADtEU5vXjb4urrnxVPxyGvpofnAgh8CcDGqIvZf98v3uB6sLasvLAQ+8UvJ1MbXEc/lErAlba3w&#10;3ezwJetSC+BPhGzXtYCGAPo827WhrQgIEmBJTrNsa6Jr0Gu7Htr23TbTHcu16rmm7Vmy18B+/V0l&#10;ayOb5B4Ok9jjJd6H11OCC6JoEBKPR66lIYgKslCcAwafAQM1RjNNT4olvw8DF7RGNVjTBlWNskWC&#10;aUzU8OdNAbNNtZGDKfJFACW/RdmdeKBfAJeDJgoQ7G+xblBG1vQAKOwXXJT3hOWabMx0UXKcxkm5&#10;YJSCtjBuKjrx6kGUNcLbCZJdyu7SLFOcZVSrgEXHcoCTvABEBI3VXMGyNJTj5AzB4+Ui49oKSw1U&#10;v0agg2Fw0mmo1k0IDm+bdonTrG4D0xlVZ7KGpgZ5ycLNI5diNpT3xT3q4L4+zAdEYr8H7veq0uLe&#10;Hbg/9Cd/ZCdP6L3dxb3S4t64n7huo/e2OZEct/Tecu2B+/NzD7auZfPBEQAD/XNvTy3FcZt7T52J&#10;nXMcbP7oHHoPF5M29+qS0hv3tueB9ZHXo6lzQu8H7t91Nz5h890u7pX29ca9ZaMt9yf0HpmHl+JB&#10;78+i9+Bp23rv9GrznalZ+/uTNn/g/iIxntfFvbK8vek9QpY52Pz+YzwEEXRb71VE1Rv3timzDDK+&#10;N90jfz/d5ULMcZ1C2OZC/lazL/MIN1gkdSoghFYdufxboT8CZWwfC5Vk6fFYyMP5y2vgEP5d4BqI&#10;ulJ+Vr8pv507cBDEAp2h/xACXIL7rpQfqGGfob8zHjfuwD4RAkwdFZAOof++hHSG0F8GXi2bD46g&#10;T+53lRHHBjPUpfcD95cIAVBXyq9moDd/jxCCBIS8BnpuUzE7SvVb/5vNVwU/qImqGmBTv5VF19fv&#10;qiy0rzLPfwIAAP//AwBQSwMEFAAGAAgAAAAhAG32C8zfAAAACQEAAA8AAABkcnMvZG93bnJldi54&#10;bWxMj0FLw0AQhe+C/2EZwZvdbIqxTbMppainIrQVxNs2mSah2dmQ3Sbpv3c86XF4H2++l60n24oB&#10;e9840qBmEQikwpUNVRo+j29PCxA+GCpN6wg13NDDOr+/y0xaupH2OBxCJbiEfGo01CF0qZS+qNEa&#10;P3MdEmdn11sT+OwrWfZm5HLbyjiKEmlNQ/yhNh1uaywuh6vV8D6acTNXr8Puct7evo/PH187hVo/&#10;PkybFYiAU/iD4Vef1SFnp5O7UulFq2GxTJjUEMcKBOeJSnjKicEXNQeZZ/L/gvwHAAD//wMAUEsB&#10;Ai0AFAAGAAgAAAAhALaDOJL+AAAA4QEAABMAAAAAAAAAAAAAAAAAAAAAAFtDb250ZW50X1R5cGVz&#10;XS54bWxQSwECLQAUAAYACAAAACEAOP0h/9YAAACUAQAACwAAAAAAAAAAAAAAAAAvAQAAX3JlbHMv&#10;LnJlbHNQSwECLQAUAAYACAAAACEABTFJ4LcDAACtHgAADgAAAAAAAAAAAAAAAAAuAgAAZHJzL2Uy&#10;b0RvYy54bWxQSwECLQAUAAYACAAAACEAbfYLzN8AAAAJAQAADwAAAAAAAAAAAAAAAAARBgAAZHJz&#10;L2Rvd25yZXYueG1sUEsFBgAAAAAEAAQA8wAAAB0HAAAAAA==&#10;">
                <v:shape id="AutoShape 119" o:spid="_x0000_s1027" type="#_x0000_t32" style="position:absolute;left:7698;top:5362;width:0;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v:shape id="AutoShape 120" o:spid="_x0000_s1028" type="#_x0000_t32" style="position:absolute;left:7698;top:4793;width:0;height: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AutoShape 121" o:spid="_x0000_s1029" type="#_x0000_t32" style="position:absolute;left:6778;top:5416;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shape id="AutoShape 122" o:spid="_x0000_s1030" type="#_x0000_t32" style="position:absolute;left:6778;top:482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uOYxAAAANsAAAAPAAAAZHJzL2Rvd25yZXYueG1sRI9PawIx&#10;FMTvgt8hPMGL1KyCRbZGWQuCFjz47/66ed0ENy/bTdTtt28KBY/DzPyGWaw6V4s7tcF6VjAZZyCI&#10;S68tVwrOp83LHESIyBprz6TghwKslv3eAnPtH3yg+zFWIkE45KjAxNjkUobSkMMw9g1x8r586zAm&#10;2VZSt/hIcFfLaZa9SoeW04LBht4NldfjzSnY7ybr4tPY3cfh2+5nm6K+VaOLUsNBV7yBiNTFZ/i/&#10;vdUKpjP4+5J+gFz+AgAA//8DAFBLAQItABQABgAIAAAAIQDb4fbL7gAAAIUBAAATAAAAAAAAAAAA&#10;AAAAAAAAAABbQ29udGVudF9UeXBlc10ueG1sUEsBAi0AFAAGAAgAAAAhAFr0LFu/AAAAFQEAAAsA&#10;AAAAAAAAAAAAAAAAHwEAAF9yZWxzLy5yZWxzUEsBAi0AFAAGAAgAAAAhAHUS45jEAAAA2wAAAA8A&#10;AAAAAAAAAAAAAAAABwIAAGRycy9kb3ducmV2LnhtbFBLBQYAAAAAAwADALcAAAD4AgAAAAA=&#10;"/>
                <v:shape id="AutoShape 123" o:spid="_x0000_s1031" type="#_x0000_t32" style="position:absolute;left:4994;top:4856;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shape id="AutoShape 124" o:spid="_x0000_s1032" type="#_x0000_t32" style="position:absolute;left:2434;top:4824;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h0xAAAANsAAAAPAAAAZHJzL2Rvd25yZXYueG1sRI9BawIx&#10;FITvgv8hPMGL1KyCtmyNshUELXjQtvfXzXMT3LxsN1G3/74pCB6HmfmGWaw6V4srtcF6VjAZZyCI&#10;S68tVwo+PzZPLyBCRNZYeyYFvxRgtez3Fphrf+MDXY+xEgnCIUcFJsYmlzKUhhyGsW+Ik3fyrcOY&#10;ZFtJ3eItwV0tp1k2lw4tpwWDDa0NlefjxSnY7yZvxbexu/fDj93PNkV9qUZfSg0HXfEKIlIXH+F7&#10;e6sVTJ/h/0v6AXL5BwAA//8DAFBLAQItABQABgAIAAAAIQDb4fbL7gAAAIUBAAATAAAAAAAAAAAA&#10;AAAAAAAAAABbQ29udGVudF9UeXBlc10ueG1sUEsBAi0AFAAGAAgAAAAhAFr0LFu/AAAAFQEAAAsA&#10;AAAAAAAAAAAAAAAAHwEAAF9yZWxzLy5yZWxzUEsBAi0AFAAGAAgAAAAhAOqM2HTEAAAA2wAAAA8A&#10;AAAAAAAAAAAAAAAABwIAAGRycy9kb3ducmV2LnhtbFBLBQYAAAAAAwADALcAAAD4AgAAAAA=&#10;"/>
                <v:shape id="AutoShape 125" o:spid="_x0000_s1033" type="#_x0000_t32" style="position:absolute;left:5818;top:4824;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AutoShape 126" o:spid="_x0000_s1034" type="#_x0000_t32" style="position:absolute;left:3321;top:4856;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shape id="AutoShape 127" o:spid="_x0000_s1035" type="#_x0000_t32" style="position:absolute;left:4122;top:5176;width:872;height:1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sgLwgAAANsAAAAPAAAAZHJzL2Rvd25yZXYueG1sRE9da8Iw&#10;FH0f+B/CFfYyNHUykWoUEYSNMTad4OuluTalzU1oYu389eZh4OPhfC/XvW1ER22oHCuYjDMQxIXT&#10;FZcKjr+70RxEiMgaG8ek4I8CrFeDpyXm2l15T90hliKFcMhRgYnR51KGwpDFMHaeOHFn11qMCbal&#10;1C1eU7ht5GuWzaTFilODQU9bQ0V9uFgFdVd/73/egn+53Gj26c3Xx/SklXoe9psFiEh9fIj/3e9a&#10;wTStT1/SD5CrOwAAAP//AwBQSwECLQAUAAYACAAAACEA2+H2y+4AAACFAQAAEwAAAAAAAAAAAAAA&#10;AAAAAAAAW0NvbnRlbnRfVHlwZXNdLnhtbFBLAQItABQABgAIAAAAIQBa9CxbvwAAABUBAAALAAAA&#10;AAAAAAAAAAAAAB8BAABfcmVscy8ucmVsc1BLAQItABQABgAIAAAAIQDGqsgLwgAAANsAAAAPAAAA&#10;AAAAAAAAAAAAAAcCAABkcnMvZG93bnJldi54bWxQSwUGAAAAAAMAAwC3AAAA9gIAAAAA&#10;">
                  <v:stroke dashstyle="dash"/>
                </v:shape>
                <v:shape id="AutoShape 128" o:spid="_x0000_s1036" type="#_x0000_t32" style="position:absolute;left:4130;top:4856;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HNGxQAAANsAAAAPAAAAZHJzL2Rvd25yZXYueG1sRI9PawIx&#10;FMTvBb9DeAUvRbOrtM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CP8HNGxQAAANsAAAAP&#10;AAAAAAAAAAAAAAAAAAcCAABkcnMvZG93bnJldi54bWxQSwUGAAAAAAMAAwC3AAAA+QIAAAAA&#10;"/>
                <v:shape id="AutoShape 129" o:spid="_x0000_s1037" type="#_x0000_t32" style="position:absolute;left:3321;top:539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0xxAAAANsAAAAPAAAAZHJzL2Rvd25yZXYueG1sRI9BawIx&#10;FITvgv8hPMGL1KyK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H8i7THEAAAA2wAAAA8A&#10;AAAAAAAAAAAAAAAABwIAAGRycy9kb3ducmV2LnhtbFBLBQYAAAAAAwADALcAAAD4AgAAAAA=&#10;"/>
                <v:shape id="AutoShape 130" o:spid="_x0000_s1038" type="#_x0000_t32" style="position:absolute;left:5002;top:5424;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iqxAAAANsAAAAPAAAAZHJzL2Rvd25yZXYueG1sRI9BawIx&#10;FITvgv8hPMGL1KxK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BBuSKrEAAAA2wAAAA8A&#10;AAAAAAAAAAAAAAAABwIAAGRycy9kb3ducmV2LnhtbFBLBQYAAAAAAwADALcAAAD4AgAAAAA=&#10;"/>
                <v:shape id="AutoShape 131" o:spid="_x0000_s1039" type="#_x0000_t32" style="position:absolute;left:2426;top:5432;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shape id="AutoShape 132" o:spid="_x0000_s1040" type="#_x0000_t32" style="position:absolute;left:3337;top:597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3VFxQAAANsAAAAPAAAAZHJzL2Rvd25yZXYueG1sRI9BawIx&#10;FITvBf9DeEIvpWa1WM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Dwy3VFxQAAANsAAAAP&#10;AAAAAAAAAAAAAAAAAAcCAABkcnMvZG93bnJldi54bWxQSwUGAAAAAAMAAwC3AAAA+QIAAAAA&#10;"/>
              </v:group>
            </w:pict>
          </mc:Fallback>
        </mc:AlternateContent>
      </w:r>
      <w:r>
        <w:rPr>
          <w:lang w:eastAsia="en-GB"/>
        </w:rPr>
        <w:t xml:space="preserve">          Root       Root     Root       Root      Root       Root       Root      </w:t>
      </w:r>
    </w:p>
    <w:p w14:paraId="480D72D3" w14:textId="77777777" w:rsidR="00202A83" w:rsidRDefault="00F15EB2">
      <w:pPr>
        <w:autoSpaceDE w:val="0"/>
        <w:autoSpaceDN w:val="0"/>
        <w:adjustRightInd w:val="0"/>
        <w:spacing w:line="480" w:lineRule="auto"/>
        <w:rPr>
          <w:lang w:val="fr-BE" w:eastAsia="en-GB"/>
        </w:rPr>
      </w:pPr>
      <w:r>
        <w:rPr>
          <w:lang w:eastAsia="en-GB"/>
        </w:rPr>
        <w:t xml:space="preserve">          </w:t>
      </w:r>
      <w:r>
        <w:rPr>
          <w:lang w:val="fr-BE" w:eastAsia="en-GB"/>
        </w:rPr>
        <w:t>C-</w:t>
      </w:r>
      <w:proofErr w:type="gramStart"/>
      <w:r>
        <w:rPr>
          <w:lang w:val="fr-BE" w:eastAsia="en-GB"/>
        </w:rPr>
        <w:t>Place  C</w:t>
      </w:r>
      <w:proofErr w:type="gramEnd"/>
      <w:r>
        <w:rPr>
          <w:lang w:val="fr-BE" w:eastAsia="en-GB"/>
        </w:rPr>
        <w:t xml:space="preserve">-Place  C-Place  C-Place  C-Place  C-Place C-Place </w:t>
      </w:r>
    </w:p>
    <w:p w14:paraId="46FAE723" w14:textId="77777777" w:rsidR="00202A83" w:rsidRDefault="00F15EB2">
      <w:pPr>
        <w:autoSpaceDE w:val="0"/>
        <w:autoSpaceDN w:val="0"/>
        <w:adjustRightInd w:val="0"/>
        <w:spacing w:line="480" w:lineRule="auto"/>
        <w:rPr>
          <w:lang w:val="fr-BE" w:eastAsia="en-GB"/>
        </w:rPr>
      </w:pPr>
      <w:r>
        <w:rPr>
          <w:lang w:val="fr-BE" w:eastAsia="en-GB"/>
        </w:rPr>
        <w:t xml:space="preserve">                      V-Place                                             Dor      V-Place</w:t>
      </w:r>
    </w:p>
    <w:p w14:paraId="2282056E" w14:textId="77777777" w:rsidR="00202A83" w:rsidRDefault="00F15EB2">
      <w:pPr>
        <w:autoSpaceDE w:val="0"/>
        <w:autoSpaceDN w:val="0"/>
        <w:adjustRightInd w:val="0"/>
        <w:spacing w:line="480" w:lineRule="auto"/>
        <w:rPr>
          <w:lang w:val="fr-BE" w:eastAsia="en-GB"/>
        </w:rPr>
      </w:pPr>
      <w:r>
        <w:rPr>
          <w:lang w:val="fr-BE" w:eastAsia="en-GB"/>
        </w:rPr>
        <w:t xml:space="preserve">           Lab        Cor                     Lab</w:t>
      </w:r>
      <w:commentRangeEnd w:id="80"/>
      <w:r w:rsidR="009B116F">
        <w:rPr>
          <w:rStyle w:val="CommentReference"/>
          <w:szCs w:val="20"/>
        </w:rPr>
        <w:commentReference w:id="80"/>
      </w:r>
    </w:p>
    <w:p w14:paraId="71170D06" w14:textId="77777777" w:rsidR="00202A83" w:rsidRDefault="00F15EB2">
      <w:pPr>
        <w:autoSpaceDE w:val="0"/>
        <w:autoSpaceDN w:val="0"/>
        <w:adjustRightInd w:val="0"/>
        <w:ind w:firstLine="720"/>
        <w:jc w:val="both"/>
        <w:rPr>
          <w:lang w:eastAsia="en-GB"/>
        </w:rPr>
      </w:pPr>
      <w:r>
        <w:rPr>
          <w:lang w:eastAsia="en-GB"/>
        </w:rPr>
        <w:t xml:space="preserve">The intensity of verbs, adverbs and adjective in the dialect are </w:t>
      </w:r>
      <w:commentRangeStart w:id="81"/>
      <w:r>
        <w:rPr>
          <w:lang w:eastAsia="en-GB"/>
        </w:rPr>
        <w:t xml:space="preserve">express </w:t>
      </w:r>
      <w:commentRangeEnd w:id="81"/>
      <w:r w:rsidR="00E94F01">
        <w:rPr>
          <w:rStyle w:val="CommentReference"/>
          <w:szCs w:val="20"/>
        </w:rPr>
        <w:commentReference w:id="81"/>
      </w:r>
      <w:r>
        <w:rPr>
          <w:lang w:eastAsia="en-GB"/>
        </w:rPr>
        <w:t xml:space="preserve">through the </w:t>
      </w:r>
      <w:commentRangeStart w:id="82"/>
      <w:r>
        <w:rPr>
          <w:lang w:eastAsia="en-GB"/>
        </w:rPr>
        <w:t>formation of reduplication</w:t>
      </w:r>
      <w:commentRangeEnd w:id="82"/>
      <w:r w:rsidR="00E94F01">
        <w:rPr>
          <w:rStyle w:val="CommentReference"/>
          <w:szCs w:val="20"/>
        </w:rPr>
        <w:commentReference w:id="82"/>
      </w:r>
      <w:r>
        <w:rPr>
          <w:lang w:eastAsia="en-GB"/>
        </w:rPr>
        <w:t xml:space="preserve">. It is created by repeating word in the case of adjectives and verbs as seen below;  </w:t>
      </w:r>
    </w:p>
    <w:p w14:paraId="1C5B84A3" w14:textId="77777777" w:rsidR="00202A83" w:rsidRDefault="00F15EB2">
      <w:pPr>
        <w:autoSpaceDE w:val="0"/>
        <w:autoSpaceDN w:val="0"/>
        <w:adjustRightInd w:val="0"/>
        <w:spacing w:before="240"/>
        <w:rPr>
          <w:b/>
          <w:szCs w:val="22"/>
        </w:rPr>
      </w:pPr>
      <w:r>
        <w:rPr>
          <w:szCs w:val="22"/>
          <w:lang w:eastAsia="en-GB"/>
        </w:rPr>
        <w:t>Example</w:t>
      </w:r>
      <w:r>
        <w:rPr>
          <w:b/>
          <w:szCs w:val="22"/>
        </w:rPr>
        <w:t xml:space="preserve"> 49    </w:t>
      </w:r>
      <w:r>
        <w:rPr>
          <w:b/>
          <w:lang w:eastAsia="en-GB"/>
        </w:rPr>
        <w:t>Underlying Adjective</w:t>
      </w:r>
      <w:r>
        <w:rPr>
          <w:b/>
          <w:lang w:eastAsia="en-GB"/>
        </w:rPr>
        <w:tab/>
      </w:r>
      <w:r>
        <w:rPr>
          <w:b/>
          <w:lang w:eastAsia="en-GB"/>
        </w:rPr>
        <w:tab/>
        <w:t>derivational</w:t>
      </w:r>
      <w:r>
        <w:rPr>
          <w:lang w:eastAsia="en-GB"/>
        </w:rPr>
        <w:tab/>
      </w:r>
    </w:p>
    <w:p w14:paraId="7DFC1297" w14:textId="77777777" w:rsidR="00202A83" w:rsidRDefault="00F15EB2">
      <w:pPr>
        <w:autoSpaceDE w:val="0"/>
        <w:autoSpaceDN w:val="0"/>
        <w:adjustRightInd w:val="0"/>
        <w:ind w:left="1440" w:firstLine="720"/>
        <w:rPr>
          <w:b/>
          <w:lang w:eastAsia="en-GB"/>
        </w:rPr>
      </w:pPr>
      <w:commentRangeStart w:id="83"/>
      <w:r>
        <w:rPr>
          <w:lang w:eastAsia="en-GB"/>
        </w:rPr>
        <w:lastRenderedPageBreak/>
        <w:t xml:space="preserve">dagɪlɛ </w:t>
      </w:r>
      <w:r>
        <w:rPr>
          <w:lang w:eastAsia="en-GB"/>
        </w:rPr>
        <w:tab/>
      </w:r>
      <w:r>
        <w:rPr>
          <w:lang w:eastAsia="en-GB"/>
        </w:rPr>
        <w:tab/>
      </w:r>
      <w:r>
        <w:rPr>
          <w:lang w:eastAsia="en-GB"/>
        </w:rPr>
        <w:tab/>
        <w:t>[da</w:t>
      </w:r>
      <w:r>
        <w:rPr>
          <w:rFonts w:ascii="Segoe UI" w:hAnsi="Segoe UI" w:cs="Segoe UI"/>
          <w:lang w:eastAsia="en-GB"/>
        </w:rPr>
        <w:t>ɣ</w:t>
      </w:r>
      <w:r>
        <w:rPr>
          <w:lang w:eastAsia="en-GB"/>
        </w:rPr>
        <w:t>ǝlǝda</w:t>
      </w:r>
      <w:r>
        <w:rPr>
          <w:rFonts w:ascii="Segoe UI" w:hAnsi="Segoe UI" w:cs="Segoe UI"/>
          <w:lang w:eastAsia="en-GB"/>
        </w:rPr>
        <w:t>ɣ</w:t>
      </w:r>
      <w:r>
        <w:rPr>
          <w:lang w:eastAsia="en-GB"/>
        </w:rPr>
        <w:t>ǝlǝlɛ]</w:t>
      </w:r>
      <w:r>
        <w:rPr>
          <w:lang w:eastAsia="en-GB"/>
        </w:rPr>
        <w:tab/>
        <w:t>‘hard substance’</w:t>
      </w:r>
    </w:p>
    <w:p w14:paraId="4A621F98" w14:textId="77777777" w:rsidR="00202A83" w:rsidRDefault="00F15EB2">
      <w:pPr>
        <w:autoSpaceDE w:val="0"/>
        <w:autoSpaceDN w:val="0"/>
        <w:adjustRightInd w:val="0"/>
        <w:ind w:left="1440" w:firstLine="720"/>
        <w:rPr>
          <w:lang w:val="fr-BE" w:eastAsia="en-GB"/>
        </w:rPr>
      </w:pPr>
      <w:proofErr w:type="gramStart"/>
      <w:r>
        <w:rPr>
          <w:lang w:val="fr-BE" w:eastAsia="en-GB"/>
        </w:rPr>
        <w:t>magɪlɛ</w:t>
      </w:r>
      <w:proofErr w:type="gramEnd"/>
      <w:r>
        <w:rPr>
          <w:lang w:val="fr-BE" w:eastAsia="en-GB"/>
        </w:rPr>
        <w:tab/>
      </w:r>
      <w:r>
        <w:rPr>
          <w:lang w:val="fr-BE" w:eastAsia="en-GB"/>
        </w:rPr>
        <w:tab/>
      </w:r>
      <w:r>
        <w:rPr>
          <w:lang w:val="fr-BE" w:eastAsia="en-GB"/>
        </w:rPr>
        <w:tab/>
        <w:t>[ma</w:t>
      </w:r>
      <w:r>
        <w:rPr>
          <w:rFonts w:ascii="Segoe UI" w:hAnsi="Segoe UI" w:cs="Segoe UI"/>
          <w:lang w:eastAsia="en-GB"/>
        </w:rPr>
        <w:t>ɣ</w:t>
      </w:r>
      <w:r>
        <w:rPr>
          <w:lang w:eastAsia="en-GB"/>
        </w:rPr>
        <w:t>ǝlǝ</w:t>
      </w:r>
      <w:r>
        <w:rPr>
          <w:lang w:val="fr-BE" w:eastAsia="en-GB"/>
        </w:rPr>
        <w:t>ma</w:t>
      </w:r>
      <w:r>
        <w:rPr>
          <w:rFonts w:ascii="Segoe UI" w:hAnsi="Segoe UI" w:cs="Segoe UI"/>
          <w:lang w:eastAsia="en-GB"/>
        </w:rPr>
        <w:t>ɣ</w:t>
      </w:r>
      <w:r>
        <w:rPr>
          <w:lang w:eastAsia="en-GB"/>
        </w:rPr>
        <w:t>ǝlǝ</w:t>
      </w:r>
      <w:r>
        <w:rPr>
          <w:lang w:val="fr-BE" w:eastAsia="en-GB"/>
        </w:rPr>
        <w:t xml:space="preserve">lɛ] </w:t>
      </w:r>
      <w:r>
        <w:rPr>
          <w:lang w:eastAsia="en-GB"/>
        </w:rPr>
        <w:tab/>
      </w:r>
      <w:r>
        <w:rPr>
          <w:lang w:val="fr-BE" w:eastAsia="en-GB"/>
        </w:rPr>
        <w:t>‘sticky substance’</w:t>
      </w:r>
    </w:p>
    <w:p w14:paraId="3162E40F" w14:textId="77777777" w:rsidR="00202A83" w:rsidRDefault="00F15EB2">
      <w:pPr>
        <w:autoSpaceDE w:val="0"/>
        <w:autoSpaceDN w:val="0"/>
        <w:adjustRightInd w:val="0"/>
        <w:ind w:left="1440" w:firstLine="720"/>
        <w:rPr>
          <w:lang w:eastAsia="en-GB"/>
        </w:rPr>
      </w:pPr>
      <w:r>
        <w:rPr>
          <w:lang w:eastAsia="en-GB"/>
        </w:rPr>
        <w:t>gbɪgɪlɛ</w:t>
      </w:r>
      <w:r>
        <w:rPr>
          <w:lang w:eastAsia="en-GB"/>
        </w:rPr>
        <w:tab/>
      </w:r>
      <w:r>
        <w:rPr>
          <w:lang w:eastAsia="en-GB"/>
        </w:rPr>
        <w:tab/>
      </w:r>
      <w:r>
        <w:rPr>
          <w:lang w:eastAsia="en-GB"/>
        </w:rPr>
        <w:tab/>
        <w:t>[gbɪ</w:t>
      </w:r>
      <w:r>
        <w:rPr>
          <w:rFonts w:ascii="Segoe UI" w:hAnsi="Segoe UI" w:cs="Segoe UI"/>
          <w:lang w:eastAsia="en-GB"/>
        </w:rPr>
        <w:t>ɣ</w:t>
      </w:r>
      <w:r>
        <w:rPr>
          <w:lang w:eastAsia="en-GB"/>
        </w:rPr>
        <w:t>ǝlǝgbɪ</w:t>
      </w:r>
      <w:r>
        <w:rPr>
          <w:rFonts w:ascii="Segoe UI" w:hAnsi="Segoe UI" w:cs="Segoe UI"/>
          <w:lang w:eastAsia="en-GB"/>
        </w:rPr>
        <w:t>ɣ</w:t>
      </w:r>
      <w:r>
        <w:rPr>
          <w:lang w:eastAsia="en-GB"/>
        </w:rPr>
        <w:t>ǝlǝlɛ</w:t>
      </w:r>
      <w:commentRangeEnd w:id="83"/>
      <w:r w:rsidR="002E526F">
        <w:rPr>
          <w:rStyle w:val="CommentReference"/>
          <w:szCs w:val="20"/>
        </w:rPr>
        <w:commentReference w:id="83"/>
      </w:r>
      <w:r>
        <w:rPr>
          <w:lang w:eastAsia="en-GB"/>
        </w:rPr>
        <w:t>]‘disproportional in shape’</w:t>
      </w:r>
    </w:p>
    <w:p w14:paraId="39D3E51F" w14:textId="77777777" w:rsidR="00202A83" w:rsidRDefault="00F15EB2">
      <w:pPr>
        <w:autoSpaceDE w:val="0"/>
        <w:autoSpaceDN w:val="0"/>
        <w:adjustRightInd w:val="0"/>
        <w:ind w:left="1440" w:firstLine="720"/>
        <w:rPr>
          <w:lang w:eastAsia="en-GB"/>
        </w:rPr>
      </w:pPr>
      <w:r>
        <w:rPr>
          <w:lang w:eastAsia="en-GB"/>
        </w:rPr>
        <w:t>fii</w:t>
      </w:r>
      <w:r>
        <w:rPr>
          <w:lang w:eastAsia="en-GB"/>
        </w:rPr>
        <w:tab/>
      </w:r>
      <w:r>
        <w:rPr>
          <w:lang w:eastAsia="en-GB"/>
        </w:rPr>
        <w:tab/>
      </w:r>
      <w:r>
        <w:rPr>
          <w:lang w:eastAsia="en-GB"/>
        </w:rPr>
        <w:tab/>
        <w:t>[finfii]</w:t>
      </w:r>
      <w:r>
        <w:rPr>
          <w:lang w:eastAsia="en-GB"/>
        </w:rPr>
        <w:tab/>
      </w:r>
      <w:r>
        <w:rPr>
          <w:lang w:eastAsia="en-GB"/>
        </w:rPr>
        <w:tab/>
      </w:r>
      <w:r>
        <w:rPr>
          <w:lang w:eastAsia="en-GB"/>
        </w:rPr>
        <w:tab/>
        <w:t xml:space="preserve">‘small’ </w:t>
      </w:r>
    </w:p>
    <w:p w14:paraId="1109AFA8" w14:textId="77777777" w:rsidR="00202A83" w:rsidRDefault="00F15EB2">
      <w:pPr>
        <w:autoSpaceDE w:val="0"/>
        <w:autoSpaceDN w:val="0"/>
        <w:adjustRightInd w:val="0"/>
        <w:spacing w:before="240"/>
        <w:rPr>
          <w:lang w:eastAsia="en-GB"/>
        </w:rPr>
      </w:pPr>
      <w:r>
        <w:rPr>
          <w:szCs w:val="22"/>
          <w:lang w:eastAsia="en-GB"/>
        </w:rPr>
        <w:t>Example</w:t>
      </w:r>
      <w:r>
        <w:rPr>
          <w:b/>
          <w:szCs w:val="22"/>
        </w:rPr>
        <w:t xml:space="preserve"> 50a </w:t>
      </w:r>
      <w:r>
        <w:rPr>
          <w:lang w:eastAsia="en-GB"/>
        </w:rPr>
        <w:tab/>
      </w:r>
      <w:r>
        <w:rPr>
          <w:b/>
          <w:lang w:eastAsia="en-GB"/>
        </w:rPr>
        <w:t>Underlying Verbs</w:t>
      </w:r>
      <w:r>
        <w:rPr>
          <w:b/>
          <w:lang w:eastAsia="en-GB"/>
        </w:rPr>
        <w:tab/>
        <w:t>derivational</w:t>
      </w:r>
    </w:p>
    <w:p w14:paraId="3BA467E5" w14:textId="77777777" w:rsidR="00202A83" w:rsidRDefault="00F15EB2">
      <w:pPr>
        <w:autoSpaceDE w:val="0"/>
        <w:autoSpaceDN w:val="0"/>
        <w:adjustRightInd w:val="0"/>
        <w:ind w:left="1440" w:firstLine="720"/>
        <w:rPr>
          <w:lang w:eastAsia="en-GB"/>
        </w:rPr>
      </w:pPr>
      <w:r>
        <w:rPr>
          <w:lang w:eastAsia="en-GB"/>
        </w:rPr>
        <w:t>t</w:t>
      </w:r>
      <w:r>
        <w:rPr>
          <w:rFonts w:ascii="Microsoft Sans Serif" w:cs="Microsoft Sans Serif"/>
          <w:lang w:eastAsia="en-GB"/>
        </w:rPr>
        <w:t>ʊ</w:t>
      </w:r>
      <w:r>
        <w:rPr>
          <w:lang w:eastAsia="en-GB"/>
        </w:rPr>
        <w:t>g</w:t>
      </w:r>
      <w:r>
        <w:rPr>
          <w:rFonts w:ascii="Microsoft Sans Serif" w:cs="Microsoft Sans Serif"/>
          <w:lang w:eastAsia="en-GB"/>
        </w:rPr>
        <w:t>ʊ</w:t>
      </w:r>
      <w:r>
        <w:rPr>
          <w:lang w:eastAsia="en-GB"/>
        </w:rPr>
        <w:t>lum</w:t>
      </w:r>
      <w:r>
        <w:rPr>
          <w:lang w:eastAsia="en-GB"/>
        </w:rPr>
        <w:tab/>
        <w:t>[t</w:t>
      </w:r>
      <w:r>
        <w:rPr>
          <w:rFonts w:ascii="Microsoft Sans Serif" w:cs="Microsoft Sans Serif"/>
          <w:lang w:eastAsia="en-GB"/>
        </w:rPr>
        <w:t>ʊ</w:t>
      </w:r>
      <w:r>
        <w:rPr>
          <w:rFonts w:ascii="Segoe UI" w:hAnsi="Segoe UI" w:cs="Segoe UI"/>
          <w:lang w:eastAsia="en-GB"/>
        </w:rPr>
        <w:t>ɣ</w:t>
      </w:r>
      <w:r>
        <w:rPr>
          <w:lang w:eastAsia="en-GB"/>
        </w:rPr>
        <w:t>ǝlǝt</w:t>
      </w:r>
      <w:r>
        <w:rPr>
          <w:rFonts w:ascii="Microsoft Sans Serif" w:cs="Microsoft Sans Serif"/>
          <w:lang w:eastAsia="en-GB"/>
        </w:rPr>
        <w:t>ʊ</w:t>
      </w:r>
      <w:r>
        <w:rPr>
          <w:rFonts w:ascii="Segoe UI" w:hAnsi="Segoe UI" w:cs="Segoe UI"/>
          <w:lang w:eastAsia="en-GB"/>
        </w:rPr>
        <w:t>ɣ</w:t>
      </w:r>
      <w:r>
        <w:rPr>
          <w:lang w:eastAsia="en-GB"/>
        </w:rPr>
        <w:t xml:space="preserve">ǝlǝlum] </w:t>
      </w:r>
      <w:r>
        <w:rPr>
          <w:lang w:eastAsia="en-GB"/>
        </w:rPr>
        <w:tab/>
        <w:t>‘to excessively mount on’</w:t>
      </w:r>
    </w:p>
    <w:p w14:paraId="2D3287F2" w14:textId="77777777" w:rsidR="00202A83" w:rsidRDefault="00F15EB2">
      <w:pPr>
        <w:autoSpaceDE w:val="0"/>
        <w:autoSpaceDN w:val="0"/>
        <w:adjustRightInd w:val="0"/>
        <w:ind w:left="1440" w:firstLine="720"/>
        <w:rPr>
          <w:lang w:val="fr-BE" w:eastAsia="en-GB"/>
        </w:rPr>
      </w:pPr>
      <w:proofErr w:type="gramStart"/>
      <w:r>
        <w:rPr>
          <w:lang w:val="fr-BE" w:eastAsia="en-GB"/>
        </w:rPr>
        <w:t>su</w:t>
      </w:r>
      <w:r>
        <w:rPr>
          <w:rFonts w:ascii="Segoe UI" w:hAnsi="Segoe UI" w:cs="Segoe UI"/>
          <w:lang w:eastAsia="en-GB"/>
        </w:rPr>
        <w:t>ɣ</w:t>
      </w:r>
      <w:r>
        <w:rPr>
          <w:rFonts w:ascii="Microsoft Sans Serif" w:cs="Microsoft Sans Serif"/>
          <w:lang w:val="fr-BE" w:eastAsia="en-GB"/>
        </w:rPr>
        <w:t>ʊ</w:t>
      </w:r>
      <w:r>
        <w:rPr>
          <w:lang w:val="fr-BE" w:eastAsia="en-GB"/>
        </w:rPr>
        <w:t>le</w:t>
      </w:r>
      <w:proofErr w:type="gramEnd"/>
      <w:r>
        <w:rPr>
          <w:lang w:val="fr-BE" w:eastAsia="en-GB"/>
        </w:rPr>
        <w:tab/>
      </w:r>
      <w:r>
        <w:rPr>
          <w:lang w:val="fr-BE" w:eastAsia="en-GB"/>
        </w:rPr>
        <w:tab/>
        <w:t>[su</w:t>
      </w:r>
      <w:r>
        <w:rPr>
          <w:rFonts w:ascii="Segoe UI" w:hAnsi="Segoe UI" w:cs="Segoe UI"/>
          <w:lang w:eastAsia="en-GB"/>
        </w:rPr>
        <w:t>ɣ</w:t>
      </w:r>
      <w:r>
        <w:rPr>
          <w:lang w:eastAsia="en-GB"/>
        </w:rPr>
        <w:t>ǝlǝ</w:t>
      </w:r>
      <w:r>
        <w:rPr>
          <w:lang w:val="fr-BE" w:eastAsia="en-GB"/>
        </w:rPr>
        <w:t>su</w:t>
      </w:r>
      <w:r>
        <w:rPr>
          <w:rFonts w:ascii="Segoe UI" w:hAnsi="Segoe UI" w:cs="Segoe UI"/>
          <w:lang w:eastAsia="en-GB"/>
        </w:rPr>
        <w:t>ɣ</w:t>
      </w:r>
      <w:r>
        <w:rPr>
          <w:lang w:eastAsia="en-GB"/>
        </w:rPr>
        <w:t>ǝlǝ</w:t>
      </w:r>
      <w:r>
        <w:rPr>
          <w:lang w:val="fr-BE" w:eastAsia="en-GB"/>
        </w:rPr>
        <w:t>le]</w:t>
      </w:r>
      <w:r>
        <w:rPr>
          <w:lang w:val="fr-BE" w:eastAsia="en-GB"/>
        </w:rPr>
        <w:tab/>
        <w:t xml:space="preserve">‘to stock containers’ </w:t>
      </w:r>
    </w:p>
    <w:p w14:paraId="06961AE5" w14:textId="77777777" w:rsidR="00202A83" w:rsidRDefault="00F15EB2">
      <w:pPr>
        <w:autoSpaceDE w:val="0"/>
        <w:autoSpaceDN w:val="0"/>
        <w:adjustRightInd w:val="0"/>
        <w:ind w:left="1440" w:firstLine="720"/>
        <w:rPr>
          <w:lang w:eastAsia="en-GB"/>
        </w:rPr>
      </w:pPr>
      <w:r>
        <w:rPr>
          <w:lang w:eastAsia="en-GB"/>
        </w:rPr>
        <w:t>vige</w:t>
      </w:r>
      <w:r>
        <w:rPr>
          <w:lang w:eastAsia="en-GB"/>
        </w:rPr>
        <w:tab/>
      </w:r>
      <w:r>
        <w:rPr>
          <w:lang w:eastAsia="en-GB"/>
        </w:rPr>
        <w:tab/>
        <w:t>[vigǝvige]</w:t>
      </w:r>
      <w:r>
        <w:rPr>
          <w:lang w:eastAsia="en-GB"/>
        </w:rPr>
        <w:tab/>
      </w:r>
      <w:r>
        <w:rPr>
          <w:lang w:eastAsia="en-GB"/>
        </w:rPr>
        <w:tab/>
        <w:t xml:space="preserve">‘to uproot repeatedly’  </w:t>
      </w:r>
    </w:p>
    <w:p w14:paraId="47927DB6" w14:textId="77777777" w:rsidR="00202A83" w:rsidRDefault="00202A83">
      <w:pPr>
        <w:autoSpaceDE w:val="0"/>
        <w:autoSpaceDN w:val="0"/>
        <w:adjustRightInd w:val="0"/>
        <w:ind w:left="1440" w:firstLine="720"/>
        <w:rPr>
          <w:lang w:eastAsia="en-GB"/>
        </w:rPr>
      </w:pPr>
    </w:p>
    <w:p w14:paraId="59ED83A3" w14:textId="77777777" w:rsidR="00202A83" w:rsidRDefault="00F15EB2">
      <w:pPr>
        <w:autoSpaceDE w:val="0"/>
        <w:autoSpaceDN w:val="0"/>
        <w:adjustRightInd w:val="0"/>
        <w:rPr>
          <w:lang w:eastAsia="en-GB"/>
        </w:rPr>
      </w:pPr>
      <w:r>
        <w:rPr>
          <w:szCs w:val="22"/>
          <w:lang w:eastAsia="en-GB"/>
        </w:rPr>
        <w:t>Example</w:t>
      </w:r>
      <w:r>
        <w:rPr>
          <w:b/>
          <w:szCs w:val="22"/>
        </w:rPr>
        <w:t xml:space="preserve"> 50b </w:t>
      </w:r>
    </w:p>
    <w:p w14:paraId="07DFD9DD" w14:textId="77777777" w:rsidR="00202A83" w:rsidRDefault="00F15EB2">
      <w:pPr>
        <w:autoSpaceDE w:val="0"/>
        <w:autoSpaceDN w:val="0"/>
        <w:adjustRightInd w:val="0"/>
        <w:rPr>
          <w:lang w:eastAsia="en-GB"/>
        </w:rPr>
      </w:pPr>
      <w:r>
        <w:rPr>
          <w:lang w:eastAsia="en-GB"/>
        </w:rPr>
        <w:t xml:space="preserve">              v             i           g             ǝ               v           i              g       e [vigǝvige]</w:t>
      </w:r>
    </w:p>
    <w:p w14:paraId="31B59800" w14:textId="4B62A07C" w:rsidR="00202A83"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0080" behindDoc="0" locked="0" layoutInCell="1" allowOverlap="1" wp14:anchorId="0C6C7091" wp14:editId="6765E72D">
                <wp:simplePos x="0" y="0"/>
                <wp:positionH relativeFrom="column">
                  <wp:posOffset>568960</wp:posOffset>
                </wp:positionH>
                <wp:positionV relativeFrom="paragraph">
                  <wp:posOffset>140335</wp:posOffset>
                </wp:positionV>
                <wp:extent cx="3957320" cy="947420"/>
                <wp:effectExtent l="6985" t="12700" r="7620" b="11430"/>
                <wp:wrapNone/>
                <wp:docPr id="1"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7320" cy="947420"/>
                          <a:chOff x="2426" y="12067"/>
                          <a:chExt cx="6232" cy="1492"/>
                        </a:xfrm>
                      </wpg:grpSpPr>
                      <wps:wsp>
                        <wps:cNvPr id="2" name="AutoShape 134"/>
                        <wps:cNvCnPr>
                          <a:cxnSpLocks noChangeShapeType="1"/>
                        </wps:cNvCnPr>
                        <wps:spPr bwMode="auto">
                          <a:xfrm>
                            <a:off x="4946" y="12162"/>
                            <a:ext cx="120" cy="9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35"/>
                        <wps:cNvCnPr>
                          <a:cxnSpLocks noChangeShapeType="1"/>
                        </wps:cNvCnPr>
                        <wps:spPr bwMode="auto">
                          <a:xfrm>
                            <a:off x="7698" y="12067"/>
                            <a:ext cx="0" cy="32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136"/>
                        <wps:cNvCnPr>
                          <a:cxnSpLocks noChangeShapeType="1"/>
                        </wps:cNvCnPr>
                        <wps:spPr bwMode="auto">
                          <a:xfrm flipH="1" flipV="1">
                            <a:off x="4939" y="12192"/>
                            <a:ext cx="103" cy="1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137"/>
                        <wps:cNvCnPr>
                          <a:cxnSpLocks noChangeShapeType="1"/>
                        </wps:cNvCnPr>
                        <wps:spPr bwMode="auto">
                          <a:xfrm>
                            <a:off x="6778" y="12098"/>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138"/>
                        <wps:cNvCnPr>
                          <a:cxnSpLocks noChangeShapeType="1"/>
                        </wps:cNvCnPr>
                        <wps:spPr bwMode="auto">
                          <a:xfrm>
                            <a:off x="4994" y="1213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139"/>
                        <wps:cNvCnPr>
                          <a:cxnSpLocks noChangeShapeType="1"/>
                        </wps:cNvCnPr>
                        <wps:spPr bwMode="auto">
                          <a:xfrm>
                            <a:off x="2434" y="12098"/>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140"/>
                        <wps:cNvCnPr>
                          <a:cxnSpLocks noChangeShapeType="1"/>
                        </wps:cNvCnPr>
                        <wps:spPr bwMode="auto">
                          <a:xfrm>
                            <a:off x="5818" y="12098"/>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141"/>
                        <wps:cNvCnPr>
                          <a:cxnSpLocks noChangeShapeType="1"/>
                        </wps:cNvCnPr>
                        <wps:spPr bwMode="auto">
                          <a:xfrm>
                            <a:off x="3321" y="1213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142"/>
                        <wps:cNvCnPr>
                          <a:cxnSpLocks noChangeShapeType="1"/>
                        </wps:cNvCnPr>
                        <wps:spPr bwMode="auto">
                          <a:xfrm flipH="1">
                            <a:off x="3346" y="12404"/>
                            <a:ext cx="1648" cy="1147"/>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 name="AutoShape 143"/>
                        <wps:cNvCnPr>
                          <a:cxnSpLocks noChangeShapeType="1"/>
                        </wps:cNvCnPr>
                        <wps:spPr bwMode="auto">
                          <a:xfrm>
                            <a:off x="4130" y="12130"/>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44"/>
                        <wps:cNvCnPr>
                          <a:cxnSpLocks noChangeShapeType="1"/>
                        </wps:cNvCnPr>
                        <wps:spPr bwMode="auto">
                          <a:xfrm>
                            <a:off x="3321" y="12668"/>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145"/>
                        <wps:cNvCnPr>
                          <a:cxnSpLocks noChangeShapeType="1"/>
                        </wps:cNvCnPr>
                        <wps:spPr bwMode="auto">
                          <a:xfrm>
                            <a:off x="2426" y="12706"/>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46"/>
                        <wps:cNvCnPr>
                          <a:cxnSpLocks noChangeShapeType="1"/>
                        </wps:cNvCnPr>
                        <wps:spPr bwMode="auto">
                          <a:xfrm>
                            <a:off x="3337" y="1324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147"/>
                        <wps:cNvCnPr>
                          <a:cxnSpLocks noChangeShapeType="1"/>
                        </wps:cNvCnPr>
                        <wps:spPr bwMode="auto">
                          <a:xfrm>
                            <a:off x="5818" y="12706"/>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48"/>
                        <wps:cNvCnPr>
                          <a:cxnSpLocks noChangeShapeType="1"/>
                        </wps:cNvCnPr>
                        <wps:spPr bwMode="auto">
                          <a:xfrm>
                            <a:off x="6778" y="12668"/>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49"/>
                        <wps:cNvCnPr>
                          <a:cxnSpLocks noChangeShapeType="1"/>
                        </wps:cNvCnPr>
                        <wps:spPr bwMode="auto">
                          <a:xfrm>
                            <a:off x="7698" y="12668"/>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150"/>
                        <wps:cNvCnPr>
                          <a:cxnSpLocks noChangeShapeType="1"/>
                        </wps:cNvCnPr>
                        <wps:spPr bwMode="auto">
                          <a:xfrm>
                            <a:off x="8658" y="1263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151"/>
                        <wps:cNvCnPr>
                          <a:cxnSpLocks noChangeShapeType="1"/>
                        </wps:cNvCnPr>
                        <wps:spPr bwMode="auto">
                          <a:xfrm>
                            <a:off x="8658" y="1213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152"/>
                        <wps:cNvCnPr>
                          <a:cxnSpLocks noChangeShapeType="1"/>
                        </wps:cNvCnPr>
                        <wps:spPr bwMode="auto">
                          <a:xfrm>
                            <a:off x="8658" y="1324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CFF0732" id="Group 117" o:spid="_x0000_s1026" style="position:absolute;margin-left:44.8pt;margin-top:11.05pt;width:311.6pt;height:74.6pt;z-index:251630080" coordorigin="2426,12067" coordsize="6232,1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8u/LgQAAMcoAAAOAAAAZHJzL2Uyb0RvYy54bWzsWl1vnDgUfV9p/4PF+4YBDASUSbVK2uxD&#10;txup3b47fGvBRjbJTP79Xl+YGSZQRW2DpUrMw8iMsbHP8T2+PsPVu31Tk6dMqkrwreVcbCyS8USk&#10;FS+21r9fPvxxaRHVMZ6yWvBsaz1nynp3/ftvV7s2zlxRijrNJIFOuIp37dYqu66NbVslZdYwdSHa&#10;jENlLmTDOriUhZ1KtoPem9p2N5vA3gmZtlIkmVLw621faV1j/3meJd0/ea6yjtRbC8bW4bfE7wf9&#10;bV9fsbiQrC2rZBgG+4FRNKzi8NBjV7esY+RRVpOumiqRQom8u0hEY4s8r5IM5wCzcTYvZnMnxWOL&#10;cyniXdEeYQJoX+D0w90mn57uZPu5vZf96KH4UST/KcDF3rVFPK7X10V/M3nY/S1S4JM9dgInvs9l&#10;o7uAKZE94vt8xDfbdySBH73IDz0XaEigLqIhhTISkJTAkm7mUjewCNQ67iYID5Xvh/aB67l9Y4dG&#10;rq61Wdw/GAc7DE6TD6tJnQBTPwfY55K1GfKgNCD3klQpjNUinDWAwZ+AAd5CHI/qUenHw303vEc1&#10;2fMBVcLFTcl4keHtX55baO3gPM6a6AsFlLyKMo3oAS4nQEBYfAAbEByARhyPSLG4laq7y0RDdGFr&#10;qU6yqii7G8E5xIuQDhLKnj6qrof40EDzy8WHqq6RtZqTHfDouz48qGkBEsULbKtEXaX6Pt1CyeLh&#10;ppbkiekYxM9A3dltsNZ5iv2WGUvfD+WOVXVfhgnUHFdlD04P84NIn++lHubAuSHyvTnyfaPkh0EE&#10;4noeKwfyB+o9d+X+Z5RyPvDpHPfB8tyTvK7av7RiYOmrLo0kl0ZeNKwHp1fHkRhsYMFq1XU2ONBV&#10;DU45xnftnfMrAgRwuhVg6J3pOouX2wqCMDyqAegCCukLNXCjlfu3VwPYgKfcIwHGuKdRBJqEO4Hj&#10;DSnVyr2BFDCc4z5aficYqb5LIeccsoBvxL3nnOfKawZ48QaaD2o7iXuKwWcs7v1L5zXNX7lf4ugH&#10;edaUezzIGePe81zIA1fNN37yc+BsNSUfFXZZ8k/p/0j+Pe/oANANmg+jpD+gIA+Y9Tv01zgIaqfh&#10;lqmyNwtSKPWZ7K9lDjgQmdMl4hnNC6jOBF/RhxAXzHoWfNOzICRbM+Sb9QVHm0MQrIdBsIIN2YLO&#10;nC9IzfqCIw897N2e05Yw+IKXPorRGvlvG/lzxiBsz+DFLJsZnOUDHhxKdVroufRFPjCQv9pASxwJ&#10;nDkPsM+6jJE/Og+ukY/2jynZnzMBIfk2GfkjA/hbe/4q+4tE/pwLSM26gKP/AlfyjUb+nA3om7UB&#10;LwP/YAMGHrpQk4Rv3fMXifw5H9A36wOOyF//+zEZ+fr1monJ4xvwAUfZ/on8NdvvX/lCOxjfloPS&#10;2et442u86/T+4fX/AAAA//8DAFBLAwQUAAYACAAAACEAbXyCld8AAAAJAQAADwAAAGRycy9kb3du&#10;cmV2LnhtbEyPQUvDQBCF74L/YRnBm91sim2N2ZRS1FMRbAXxts1Ok9DsbMhuk/TfO570OLyPN9/L&#10;15NrxYB9aDxpULMEBFLpbUOVhs/D68MKRIiGrGk9oYYrBlgXtze5yawf6QOHfawEl1DIjIY6xi6T&#10;MpQ1OhNmvkPi7OR7ZyKffSVtb0Yud61Mk2QhnWmIP9Smw22N5Xl/cRreRjNu5upl2J1P2+v34fH9&#10;a6dQ6/u7afMMIuIU/2D41Wd1KNjp6C9kg2g1rJ4WTGpIUwWC86VKecqRwaWagyxy+X9B8QMAAP//&#10;AwBQSwECLQAUAAYACAAAACEAtoM4kv4AAADhAQAAEwAAAAAAAAAAAAAAAAAAAAAAW0NvbnRlbnRf&#10;VHlwZXNdLnhtbFBLAQItABQABgAIAAAAIQA4/SH/1gAAAJQBAAALAAAAAAAAAAAAAAAAAC8BAABf&#10;cmVscy8ucmVsc1BLAQItABQABgAIAAAAIQC418u/LgQAAMcoAAAOAAAAAAAAAAAAAAAAAC4CAABk&#10;cnMvZTJvRG9jLnhtbFBLAQItABQABgAIAAAAIQBtfIKV3wAAAAkBAAAPAAAAAAAAAAAAAAAAAIgG&#10;AABkcnMvZG93bnJldi54bWxQSwUGAAAAAAQABADzAAAAlAcAAAAA&#10;">
                <v:shape id="AutoShape 134" o:spid="_x0000_s1027" type="#_x0000_t32" style="position:absolute;left:4946;top:12162;width:120;height: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lzwwAAANoAAAAPAAAAZHJzL2Rvd25yZXYueG1sRI9BawIx&#10;FITvhf6H8Aq9FM0qVMpqlLUg1IIHtd6fm+cmuHlZN1G3/94IgsdhZr5hJrPO1eJCbbCeFQz6GQji&#10;0mvLlYK/7aL3BSJEZI21Z1LwTwFm09eXCebaX3lNl02sRIJwyFGBibHJpQylIYeh7xvi5B186zAm&#10;2VZSt3hNcFfLYZaNpEPLacFgQ9+GyuPm7BSsloN5sTd2+bs+2dXnoqjP1cdOqfe3rhiDiNTFZ/jR&#10;/tEKhnC/km6AnN4AAAD//wMAUEsBAi0AFAAGAAgAAAAhANvh9svuAAAAhQEAABMAAAAAAAAAAAAA&#10;AAAAAAAAAFtDb250ZW50X1R5cGVzXS54bWxQSwECLQAUAAYACAAAACEAWvQsW78AAAAVAQAACwAA&#10;AAAAAAAAAAAAAAAfAQAAX3JlbHMvLnJlbHNQSwECLQAUAAYACAAAACEAVhcJc8MAAADaAAAADwAA&#10;AAAAAAAAAAAAAAAHAgAAZHJzL2Rvd25yZXYueG1sUEsFBgAAAAADAAMAtwAAAPcCAAAAAA==&#10;"/>
                <v:shape id="AutoShape 135" o:spid="_x0000_s1028" type="#_x0000_t32" style="position:absolute;left:7698;top:12067;width:0;height: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shape id="AutoShape 136" o:spid="_x0000_s1029" type="#_x0000_t32" style="position:absolute;left:4939;top:12192;width:103;height:1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NfLxAAAANoAAAAPAAAAZHJzL2Rvd25yZXYueG1sRI9Ba8JA&#10;FITvBf/D8gq9SN1YVErqKiGlUARR04LXR/Y1SZN9G7LbJP57VxB6HGbmG2a9HU0jeupcZVnBfBaB&#10;IM6trrhQ8P318fwKwnlkjY1lUnAhB9vN5GGNsbYDn6jPfCEChF2MCkrv21hKl5dk0M1sSxy8H9sZ&#10;9EF2hdQdDgFuGvkSRStpsOKwUGJLaUl5nf0ZBX4/3S1/T4dDkjG/J8fduU7Ss1JPj2PyBsLT6P/D&#10;9/anVrCA25VwA+TmCgAA//8DAFBLAQItABQABgAIAAAAIQDb4fbL7gAAAIUBAAATAAAAAAAAAAAA&#10;AAAAAAAAAABbQ29udGVudF9UeXBlc10ueG1sUEsBAi0AFAAGAAgAAAAhAFr0LFu/AAAAFQEAAAsA&#10;AAAAAAAAAAAAAAAAHwEAAF9yZWxzLy5yZWxzUEsBAi0AFAAGAAgAAAAhAFpo18vEAAAA2gAAAA8A&#10;AAAAAAAAAAAAAAAABwIAAGRycy9kb3ducmV2LnhtbFBLBQYAAAAAAwADALcAAAD4AgAAAAA=&#10;"/>
                <v:shape id="AutoShape 137" o:spid="_x0000_s1030" type="#_x0000_t32" style="position:absolute;left:6778;top:12098;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AutoShape 138" o:spid="_x0000_s1031" type="#_x0000_t32" style="position:absolute;left:4994;top:1213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shape id="AutoShape 139" o:spid="_x0000_s1032" type="#_x0000_t32" style="position:absolute;left:2434;top:12098;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shape id="AutoShape 140" o:spid="_x0000_s1033" type="#_x0000_t32" style="position:absolute;left:5818;top:12098;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shape id="AutoShape 141" o:spid="_x0000_s1034" type="#_x0000_t32" style="position:absolute;left:3321;top:1213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shape id="AutoShape 142" o:spid="_x0000_s1035" type="#_x0000_t32" style="position:absolute;left:3346;top:12404;width:1648;height:1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OfxgAAANsAAAAPAAAAZHJzL2Rvd25yZXYueG1sRI9PSwNB&#10;DMXvBb/DEMFbd9YKUradlrYgVgShVaTHsJP9ozuZ7czYXb+9ORS8JbyX935ZrkfXqQuF2Ho2cJ/l&#10;oIhLb1uuDXy8P03noGJCtth5JgO/FGG9upkssbB+4ANdjqlWEsKxQANNSn2hdSwbchgz3xOLVvng&#10;MMkaam0DDhLuOj3L80ftsGVpaLCnXUPl9/HHGXiOh/NnqLbDy9umfP3aPeyHbXUy5u523CxAJRrT&#10;v/l6vbeCL/TyiwygV38AAAD//wMAUEsBAi0AFAAGAAgAAAAhANvh9svuAAAAhQEAABMAAAAAAAAA&#10;AAAAAAAAAAAAAFtDb250ZW50X1R5cGVzXS54bWxQSwECLQAUAAYACAAAACEAWvQsW78AAAAVAQAA&#10;CwAAAAAAAAAAAAAAAAAfAQAAX3JlbHMvLnJlbHNQSwECLQAUAAYACAAAACEA3Irjn8YAAADbAAAA&#10;DwAAAAAAAAAAAAAAAAAHAgAAZHJzL2Rvd25yZXYueG1sUEsFBgAAAAADAAMAtwAAAPoCAAAAAA==&#10;">
                  <v:stroke dashstyle="dash"/>
                </v:shape>
                <v:shape id="AutoShape 143" o:spid="_x0000_s1036" type="#_x0000_t32" style="position:absolute;left:4130;top:12130;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AutoShape 144" o:spid="_x0000_s1037" type="#_x0000_t32" style="position:absolute;left:3321;top:12668;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v:shape id="AutoShape 145" o:spid="_x0000_s1038" type="#_x0000_t32" style="position:absolute;left:2426;top:12706;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v:shape id="AutoShape 146" o:spid="_x0000_s1039" type="#_x0000_t32" style="position:absolute;left:3337;top:1324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shape id="AutoShape 147" o:spid="_x0000_s1040" type="#_x0000_t32" style="position:absolute;left:5818;top:12706;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shape id="AutoShape 148" o:spid="_x0000_s1041" type="#_x0000_t32" style="position:absolute;left:6778;top:12668;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SwgAAANsAAAAPAAAAZHJzL2Rvd25yZXYueG1sRE9NawIx&#10;EL0X/A9hhF6KZi0oZTXKWhBqwYNa7+Nm3AQ3k3UTdfvvTaHgbR7vc2aLztXiRm2wnhWMhhkI4tJr&#10;y5WCn/1q8AEiRGSNtWdS8EsBFvPeywxz7e+8pdsuViKFcMhRgYmxyaUMpSGHYegb4sSdfOswJthW&#10;Urd4T+Gulu9ZNpEOLacGgw19GirPu6tTsFmPlsXR2PX39mI341VRX6u3g1Kv/a6YgojUxaf43/2l&#10;0/wJ/P2SDpDzBwAAAP//AwBQSwECLQAUAAYACAAAACEA2+H2y+4AAACFAQAAEwAAAAAAAAAAAAAA&#10;AAAAAAAAW0NvbnRlbnRfVHlwZXNdLnhtbFBLAQItABQABgAIAAAAIQBa9CxbvwAAABUBAAALAAAA&#10;AAAAAAAAAAAAAB8BAABfcmVscy8ucmVsc1BLAQItABQABgAIAAAAIQBLrLdSwgAAANsAAAAPAAAA&#10;AAAAAAAAAAAAAAcCAABkcnMvZG93bnJldi54bWxQSwUGAAAAAAMAAwC3AAAA9gIAAAAA&#10;"/>
                <v:shape id="AutoShape 149" o:spid="_x0000_s1042" type="#_x0000_t32" style="position:absolute;left:7698;top:12668;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shape id="AutoShape 150" o:spid="_x0000_s1043" type="#_x0000_t32" style="position:absolute;left:8658;top:1263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 id="AutoShape 151" o:spid="_x0000_s1044" type="#_x0000_t32" style="position:absolute;left:8658;top:1213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shape id="AutoShape 152" o:spid="_x0000_s1045" type="#_x0000_t32" style="position:absolute;left:8658;top:1324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AAwQAAANsAAAAPAAAAZHJzL2Rvd25yZXYueG1sRE9NawIx&#10;EL0L/ocwQi+iWYVKWY2yFoRa8KDW+7gZN8HNZN1E3f775lDw+Hjfi1XnavGgNljPCibjDARx6bXl&#10;SsHPcTP6ABEissbaMyn4pQCrZb+3wFz7J+/pcYiVSCEcclRgYmxyKUNpyGEY+4Y4cRffOowJtpXU&#10;LT5TuKvlNMtm0qHl1GCwoU9D5fVwdwp228m6OBu7/d7f7O59U9T3anhS6m3QFXMQkbr4Ev+7v7SC&#10;aVqfvqQfIJd/AAAA//8DAFBLAQItABQABgAIAAAAIQDb4fbL7gAAAIUBAAATAAAAAAAAAAAAAAAA&#10;AAAAAABbQ29udGVudF9UeXBlc10ueG1sUEsBAi0AFAAGAAgAAAAhAFr0LFu/AAAAFQEAAAsAAAAA&#10;AAAAAAAAAAAAHwEAAF9yZWxzLy5yZWxzUEsBAi0AFAAGAAgAAAAhAGVlQADBAAAA2wAAAA8AAAAA&#10;AAAAAAAAAAAABwIAAGRycy9kb3ducmV2LnhtbFBLBQYAAAAAAwADALcAAAD1AgAAAAA=&#10;"/>
              </v:group>
            </w:pict>
          </mc:Fallback>
        </mc:AlternateContent>
      </w:r>
      <w:r>
        <w:rPr>
          <w:lang w:eastAsia="en-GB"/>
        </w:rPr>
        <w:t xml:space="preserve">          Root       Root     Root       Root      Root       Root       Root        Root     </w:t>
      </w:r>
    </w:p>
    <w:p w14:paraId="1E9511FE" w14:textId="77777777" w:rsidR="00202A83" w:rsidRDefault="00F15EB2">
      <w:pPr>
        <w:autoSpaceDE w:val="0"/>
        <w:autoSpaceDN w:val="0"/>
        <w:adjustRightInd w:val="0"/>
        <w:spacing w:line="480" w:lineRule="auto"/>
        <w:rPr>
          <w:lang w:val="fr-BE" w:eastAsia="en-GB"/>
        </w:rPr>
      </w:pPr>
      <w:r>
        <w:rPr>
          <w:lang w:eastAsia="en-GB"/>
        </w:rPr>
        <w:t xml:space="preserve">          </w:t>
      </w:r>
      <w:r>
        <w:rPr>
          <w:lang w:val="fr-BE" w:eastAsia="en-GB"/>
        </w:rPr>
        <w:t>C-</w:t>
      </w:r>
      <w:proofErr w:type="gramStart"/>
      <w:r>
        <w:rPr>
          <w:lang w:val="fr-BE" w:eastAsia="en-GB"/>
        </w:rPr>
        <w:t>Place  C</w:t>
      </w:r>
      <w:proofErr w:type="gramEnd"/>
      <w:r>
        <w:rPr>
          <w:lang w:val="fr-BE" w:eastAsia="en-GB"/>
        </w:rPr>
        <w:t xml:space="preserve">-Place  C-Place  C-Place  C-Place  C-Place C-Place   C-Place   </w:t>
      </w:r>
    </w:p>
    <w:p w14:paraId="57DFF684" w14:textId="77777777" w:rsidR="00202A83" w:rsidRDefault="00F15EB2">
      <w:pPr>
        <w:autoSpaceDE w:val="0"/>
        <w:autoSpaceDN w:val="0"/>
        <w:adjustRightInd w:val="0"/>
        <w:spacing w:line="480" w:lineRule="auto"/>
        <w:rPr>
          <w:lang w:eastAsia="en-GB"/>
        </w:rPr>
      </w:pPr>
      <w:r>
        <w:rPr>
          <w:lang w:val="fr-BE" w:eastAsia="en-GB"/>
        </w:rPr>
        <w:t xml:space="preserve">                         </w:t>
      </w:r>
      <w:r>
        <w:rPr>
          <w:lang w:eastAsia="en-GB"/>
        </w:rPr>
        <w:t>V-Place                                                                           V-Place</w:t>
      </w:r>
    </w:p>
    <w:p w14:paraId="46011D77" w14:textId="77777777" w:rsidR="00202A83" w:rsidRDefault="00F15EB2">
      <w:pPr>
        <w:autoSpaceDE w:val="0"/>
        <w:autoSpaceDN w:val="0"/>
        <w:adjustRightInd w:val="0"/>
        <w:rPr>
          <w:lang w:eastAsia="en-GB"/>
        </w:rPr>
      </w:pPr>
      <w:r>
        <w:rPr>
          <w:lang w:eastAsia="en-GB"/>
        </w:rPr>
        <w:t xml:space="preserve">             Lab        Cor                                  Lab         Cor         Dor        Cor</w:t>
      </w:r>
    </w:p>
    <w:p w14:paraId="33D42D35" w14:textId="77777777" w:rsidR="00202A83" w:rsidRDefault="00F15EB2">
      <w:pPr>
        <w:autoSpaceDE w:val="0"/>
        <w:autoSpaceDN w:val="0"/>
        <w:adjustRightInd w:val="0"/>
        <w:spacing w:before="240"/>
        <w:ind w:firstLine="720"/>
        <w:jc w:val="both"/>
        <w:rPr>
          <w:b/>
        </w:rPr>
      </w:pPr>
      <w:r>
        <w:rPr>
          <w:lang w:eastAsia="en-GB"/>
        </w:rPr>
        <w:t>This has been accounted for in 5.3.0 above but what is realised is that, the entire root is repeated to intensify the action [vige] ‘to uproot’.</w:t>
      </w:r>
      <w:r>
        <w:rPr>
          <w:b/>
        </w:rPr>
        <w:t xml:space="preserve"> </w:t>
      </w:r>
    </w:p>
    <w:p w14:paraId="6DD70EF6" w14:textId="77777777" w:rsidR="00202A83" w:rsidRDefault="00202A83">
      <w:pPr>
        <w:autoSpaceDE w:val="0"/>
        <w:autoSpaceDN w:val="0"/>
        <w:adjustRightInd w:val="0"/>
        <w:spacing w:before="240"/>
        <w:ind w:firstLine="720"/>
        <w:jc w:val="both"/>
        <w:rPr>
          <w:b/>
        </w:rPr>
      </w:pPr>
    </w:p>
    <w:p w14:paraId="6E65E2DC" w14:textId="77777777" w:rsidR="00202A83" w:rsidRDefault="00F15EB2">
      <w:pPr>
        <w:autoSpaceDE w:val="0"/>
        <w:autoSpaceDN w:val="0"/>
        <w:adjustRightInd w:val="0"/>
        <w:rPr>
          <w:rFonts w:eastAsia="TimesNewRoman,Bold"/>
          <w:b/>
        </w:rPr>
      </w:pPr>
      <w:commentRangeStart w:id="84"/>
      <w:r>
        <w:rPr>
          <w:rFonts w:eastAsia="TimesNewRoman,Bold"/>
          <w:b/>
        </w:rPr>
        <w:t>Conclusion</w:t>
      </w:r>
    </w:p>
    <w:p w14:paraId="55BCF68D" w14:textId="77777777" w:rsidR="00202A83" w:rsidRDefault="00F15EB2">
      <w:pPr>
        <w:autoSpaceDE w:val="0"/>
        <w:autoSpaceDN w:val="0"/>
        <w:adjustRightInd w:val="0"/>
        <w:rPr>
          <w:rFonts w:eastAsia="TimesNewRoman"/>
        </w:rPr>
      </w:pPr>
      <w:r>
        <w:rPr>
          <w:rFonts w:eastAsia="TimesNewRoman"/>
        </w:rPr>
        <w:t>The study sought to establish phonological processes in Nankarɛ and account for constraints identified. Some of phonological processes identified and accounted for in this paper are some</w:t>
      </w:r>
    </w:p>
    <w:commentRangeEnd w:id="84"/>
    <w:p w14:paraId="4D4B56F7" w14:textId="77777777" w:rsidR="00202A83" w:rsidRDefault="00D21FB8">
      <w:pPr>
        <w:rPr>
          <w:b/>
        </w:rPr>
      </w:pPr>
      <w:r>
        <w:rPr>
          <w:rStyle w:val="CommentReference"/>
          <w:szCs w:val="20"/>
        </w:rPr>
        <w:commentReference w:id="84"/>
      </w:r>
    </w:p>
    <w:p w14:paraId="5E54101B" w14:textId="77777777" w:rsidR="00202A83" w:rsidRDefault="00202A83">
      <w:pPr>
        <w:rPr>
          <w:b/>
        </w:rPr>
      </w:pPr>
    </w:p>
    <w:p w14:paraId="59FAB57F" w14:textId="77777777" w:rsidR="00202A83" w:rsidRDefault="00202A83">
      <w:pPr>
        <w:rPr>
          <w:b/>
        </w:rPr>
      </w:pPr>
    </w:p>
    <w:p w14:paraId="0211B33D" w14:textId="77777777" w:rsidR="00202A83" w:rsidRDefault="00202A83">
      <w:pPr>
        <w:rPr>
          <w:b/>
        </w:rPr>
      </w:pPr>
    </w:p>
    <w:p w14:paraId="7C15E66D" w14:textId="77777777" w:rsidR="00202A83" w:rsidRDefault="00F15EB2">
      <w:pPr>
        <w:rPr>
          <w:b/>
        </w:rPr>
      </w:pPr>
      <w:r>
        <w:rPr>
          <w:b/>
        </w:rPr>
        <w:t>REFERENCES</w:t>
      </w:r>
    </w:p>
    <w:p w14:paraId="6F35D770" w14:textId="77777777" w:rsidR="00202A83" w:rsidRDefault="00F15EB2">
      <w:pPr>
        <w:pStyle w:val="ListParagraph"/>
        <w:ind w:left="0"/>
        <w:jc w:val="both"/>
      </w:pPr>
      <w:r>
        <w:t xml:space="preserve">Abakah, E. N. (2003). </w:t>
      </w:r>
      <w:r>
        <w:rPr>
          <w:i/>
        </w:rPr>
        <w:t>The segmental and Tone Melodies of Akan.</w:t>
      </w:r>
      <w:r>
        <w:t xml:space="preserve"> PhD Thesis.</w:t>
      </w:r>
    </w:p>
    <w:p w14:paraId="7F96CD8F" w14:textId="77777777" w:rsidR="00202A83" w:rsidRDefault="00F15EB2">
      <w:pPr>
        <w:pStyle w:val="ListParagraph"/>
        <w:ind w:left="0" w:firstLine="720"/>
        <w:jc w:val="both"/>
      </w:pPr>
      <w:r>
        <w:t xml:space="preserve">Norwegian University of Science and Technology.  </w:t>
      </w:r>
    </w:p>
    <w:p w14:paraId="5758DA1D" w14:textId="77777777" w:rsidR="00202A83" w:rsidRDefault="00F15EB2">
      <w:pPr>
        <w:pStyle w:val="ListParagraph"/>
        <w:ind w:left="0"/>
        <w:jc w:val="both"/>
        <w:rPr>
          <w:i/>
        </w:rPr>
      </w:pPr>
      <w:r>
        <w:t xml:space="preserve">Abakah, E. N. (1993). </w:t>
      </w:r>
      <w:r>
        <w:rPr>
          <w:i/>
        </w:rPr>
        <w:t>Some Aspects of the Phonology of the Mfantse Dialect of</w:t>
      </w:r>
    </w:p>
    <w:p w14:paraId="06B46B6C" w14:textId="77777777" w:rsidR="00202A83" w:rsidRDefault="00F15EB2">
      <w:pPr>
        <w:pStyle w:val="ListParagraph"/>
        <w:ind w:left="0"/>
        <w:jc w:val="both"/>
      </w:pPr>
      <w:r>
        <w:rPr>
          <w:i/>
        </w:rPr>
        <w:t xml:space="preserve"> </w:t>
      </w:r>
      <w:r>
        <w:rPr>
          <w:i/>
        </w:rPr>
        <w:tab/>
        <w:t>Akan</w:t>
      </w:r>
      <w:r>
        <w:t xml:space="preserve">. Mphil Thesis, University of Ghana Legon. </w:t>
      </w:r>
    </w:p>
    <w:p w14:paraId="5289BC64" w14:textId="77777777" w:rsidR="00202A83" w:rsidRDefault="00F15EB2">
      <w:pPr>
        <w:pStyle w:val="ListParagraph"/>
        <w:ind w:left="0"/>
        <w:jc w:val="both"/>
      </w:pPr>
      <w:r>
        <w:t xml:space="preserve">Akanlig-pare G. (1994). </w:t>
      </w:r>
      <w:r>
        <w:rPr>
          <w:i/>
        </w:rPr>
        <w:t>Aspects of Buli Phonology</w:t>
      </w:r>
      <w:r>
        <w:t xml:space="preserve">. Mphil Thesis, University of </w:t>
      </w:r>
    </w:p>
    <w:p w14:paraId="090D1DFA" w14:textId="77777777" w:rsidR="00202A83" w:rsidRDefault="00F15EB2">
      <w:pPr>
        <w:pStyle w:val="ListParagraph"/>
        <w:ind w:left="0" w:firstLine="720"/>
        <w:jc w:val="both"/>
      </w:pPr>
      <w:r>
        <w:t>Ghana Legon</w:t>
      </w:r>
    </w:p>
    <w:p w14:paraId="5743A489" w14:textId="77777777" w:rsidR="00202A83" w:rsidRDefault="00F15EB2">
      <w:pPr>
        <w:autoSpaceDE w:val="0"/>
        <w:autoSpaceDN w:val="0"/>
        <w:adjustRightInd w:val="0"/>
        <w:jc w:val="both"/>
        <w:rPr>
          <w:i/>
          <w:lang w:eastAsia="en-GB"/>
        </w:rPr>
      </w:pPr>
      <w:commentRangeStart w:id="85"/>
      <w:r>
        <w:rPr>
          <w:lang w:eastAsia="en-GB"/>
        </w:rPr>
        <w:t xml:space="preserve">Atintono, S. A. (2011a). </w:t>
      </w:r>
      <w:r>
        <w:rPr>
          <w:i/>
          <w:lang w:eastAsia="en-GB"/>
        </w:rPr>
        <w:t>Verb Morphology: Phrase structure in a Gur language</w:t>
      </w:r>
    </w:p>
    <w:p w14:paraId="590BF5C2" w14:textId="77777777" w:rsidR="00202A83" w:rsidRDefault="00F15EB2">
      <w:pPr>
        <w:autoSpaceDE w:val="0"/>
        <w:autoSpaceDN w:val="0"/>
        <w:adjustRightInd w:val="0"/>
        <w:jc w:val="both"/>
        <w:rPr>
          <w:lang w:eastAsia="en-GB"/>
        </w:rPr>
      </w:pPr>
      <w:r>
        <w:rPr>
          <w:i/>
          <w:lang w:eastAsia="en-GB"/>
        </w:rPr>
        <w:t xml:space="preserve">            (Gurenɛ)</w:t>
      </w:r>
      <w:r>
        <w:rPr>
          <w:lang w:eastAsia="en-GB"/>
        </w:rPr>
        <w:t>.</w:t>
      </w:r>
      <w:commentRangeEnd w:id="85"/>
      <w:r w:rsidR="002E526F">
        <w:rPr>
          <w:rStyle w:val="CommentReference"/>
          <w:szCs w:val="20"/>
        </w:rPr>
        <w:commentReference w:id="85"/>
      </w:r>
    </w:p>
    <w:p w14:paraId="3ADFF316" w14:textId="77777777" w:rsidR="00202A83" w:rsidRDefault="00F15EB2">
      <w:pPr>
        <w:pStyle w:val="ListParagraph"/>
        <w:autoSpaceDE w:val="0"/>
        <w:autoSpaceDN w:val="0"/>
        <w:adjustRightInd w:val="0"/>
        <w:ind w:left="0"/>
        <w:jc w:val="both"/>
      </w:pPr>
      <w:r>
        <w:t xml:space="preserve">Atintono, S. </w:t>
      </w:r>
      <w:commentRangeStart w:id="86"/>
      <w:r>
        <w:t xml:space="preserve">A. </w:t>
      </w:r>
      <w:proofErr w:type="gramStart"/>
      <w:r>
        <w:t>( 2004</w:t>
      </w:r>
      <w:proofErr w:type="gramEnd"/>
      <w:r>
        <w:t xml:space="preserve">a). </w:t>
      </w:r>
      <w:r>
        <w:rPr>
          <w:i/>
        </w:rPr>
        <w:t>A morpho-syntactic study of the Gurene verb</w:t>
      </w:r>
      <w:r>
        <w:t xml:space="preserve">. MPhil </w:t>
      </w:r>
    </w:p>
    <w:p w14:paraId="3C7D6424" w14:textId="77777777" w:rsidR="00202A83" w:rsidRDefault="00F15EB2">
      <w:pPr>
        <w:pStyle w:val="ListParagraph"/>
        <w:autoSpaceDE w:val="0"/>
        <w:autoSpaceDN w:val="0"/>
        <w:adjustRightInd w:val="0"/>
        <w:ind w:left="0" w:firstLine="720"/>
        <w:jc w:val="both"/>
      </w:pPr>
      <w:r>
        <w:t>thesis, Linguistics Dept</w:t>
      </w:r>
      <w:commentRangeEnd w:id="86"/>
      <w:r w:rsidR="002E526F">
        <w:rPr>
          <w:rStyle w:val="CommentReference"/>
          <w:szCs w:val="20"/>
        </w:rPr>
        <w:commentReference w:id="86"/>
      </w:r>
      <w:r>
        <w:t>., University of Ghana.</w:t>
      </w:r>
    </w:p>
    <w:p w14:paraId="3177880E" w14:textId="77777777" w:rsidR="00202A83" w:rsidRDefault="00F15EB2">
      <w:pPr>
        <w:pStyle w:val="ListParagraph"/>
        <w:ind w:left="0"/>
        <w:jc w:val="both"/>
      </w:pPr>
      <w:r>
        <w:t xml:space="preserve">Nsoh, A. E. (1997). </w:t>
      </w:r>
      <w:r>
        <w:rPr>
          <w:i/>
        </w:rPr>
        <w:t xml:space="preserve">Some Aspects of </w:t>
      </w:r>
      <w:proofErr w:type="gramStart"/>
      <w:r>
        <w:rPr>
          <w:i/>
        </w:rPr>
        <w:t>Gurene(</w:t>
      </w:r>
      <w:proofErr w:type="gramEnd"/>
      <w:r>
        <w:rPr>
          <w:i/>
        </w:rPr>
        <w:t>FraFra)Word Structure</w:t>
      </w:r>
      <w:r>
        <w:t>. MA. Thesis:</w:t>
      </w:r>
    </w:p>
    <w:p w14:paraId="51AB45CB" w14:textId="77777777" w:rsidR="00202A83" w:rsidRDefault="00F15EB2">
      <w:pPr>
        <w:pStyle w:val="ListParagraph"/>
        <w:ind w:left="0"/>
        <w:jc w:val="both"/>
      </w:pPr>
      <w:r>
        <w:t xml:space="preserve"> </w:t>
      </w:r>
      <w:r>
        <w:tab/>
        <w:t>Department of Linguistics. University of Ghana Legon.</w:t>
      </w:r>
    </w:p>
    <w:p w14:paraId="32A16C3E" w14:textId="77777777" w:rsidR="00202A83" w:rsidRDefault="00F15EB2">
      <w:pPr>
        <w:pStyle w:val="ListParagraph"/>
        <w:ind w:left="0"/>
        <w:jc w:val="both"/>
      </w:pPr>
      <w:r>
        <w:t xml:space="preserve">Awedoba, A. K. (2002). </w:t>
      </w:r>
      <w:r>
        <w:rPr>
          <w:i/>
        </w:rPr>
        <w:t>Studies in Kasem Phonetics and Phonology</w:t>
      </w:r>
      <w:r>
        <w:t>. Rev. and</w:t>
      </w:r>
    </w:p>
    <w:p w14:paraId="75C244C9" w14:textId="77777777" w:rsidR="00202A83" w:rsidRDefault="00F15EB2">
      <w:pPr>
        <w:pStyle w:val="ListParagraph"/>
        <w:jc w:val="both"/>
      </w:pPr>
      <w:r>
        <w:lastRenderedPageBreak/>
        <w:t>enlarged edition. Language Monograph N</w:t>
      </w:r>
      <w:r>
        <w:rPr>
          <w:u w:val="single"/>
        </w:rPr>
        <w:t>o</w:t>
      </w:r>
      <w:r>
        <w:t xml:space="preserve">5. Institute of African Studies, </w:t>
      </w:r>
    </w:p>
    <w:p w14:paraId="38D5D10D" w14:textId="77777777" w:rsidR="00202A83" w:rsidRDefault="00F15EB2">
      <w:pPr>
        <w:pStyle w:val="ListParagraph"/>
        <w:jc w:val="both"/>
      </w:pPr>
      <w:r>
        <w:t>University of Ghana, Legon.</w:t>
      </w:r>
    </w:p>
    <w:p w14:paraId="7DC1A747" w14:textId="77777777" w:rsidR="00202A83" w:rsidRDefault="00F15EB2">
      <w:pPr>
        <w:pStyle w:val="ListParagraph"/>
        <w:ind w:left="0"/>
        <w:jc w:val="both"/>
        <w:rPr>
          <w:lang w:val="fr-BE"/>
        </w:rPr>
      </w:pPr>
      <w:r>
        <w:t xml:space="preserve">Awennɛ la Awenpɔka (1996). </w:t>
      </w:r>
      <w:r>
        <w:rPr>
          <w:i/>
        </w:rPr>
        <w:t>Ninkãrɛ la Nasaanɛ Tɔgum Tusrɛ</w:t>
      </w:r>
      <w:r>
        <w:t xml:space="preserve">. </w:t>
      </w:r>
      <w:proofErr w:type="gramStart"/>
      <w:r>
        <w:rPr>
          <w:lang w:val="fr-BE"/>
        </w:rPr>
        <w:t>Nahouri:</w:t>
      </w:r>
      <w:proofErr w:type="gramEnd"/>
      <w:r>
        <w:rPr>
          <w:lang w:val="fr-BE"/>
        </w:rPr>
        <w:t xml:space="preserve"> Equipe</w:t>
      </w:r>
    </w:p>
    <w:p w14:paraId="093B3A8B" w14:textId="77777777" w:rsidR="00202A83" w:rsidRDefault="00F15EB2">
      <w:pPr>
        <w:pStyle w:val="ListParagraph"/>
        <w:ind w:left="0" w:firstLine="720"/>
        <w:jc w:val="both"/>
        <w:rPr>
          <w:lang w:val="fr-BE"/>
        </w:rPr>
      </w:pPr>
      <w:proofErr w:type="gramStart"/>
      <w:r>
        <w:rPr>
          <w:lang w:val="fr-BE"/>
        </w:rPr>
        <w:t>de</w:t>
      </w:r>
      <w:proofErr w:type="gramEnd"/>
      <w:r>
        <w:rPr>
          <w:lang w:val="fr-BE"/>
        </w:rPr>
        <w:t xml:space="preserve"> la SIL.</w:t>
      </w:r>
    </w:p>
    <w:p w14:paraId="4041A1C4" w14:textId="77777777" w:rsidR="00202A83" w:rsidRDefault="00F15EB2">
      <w:pPr>
        <w:pStyle w:val="ListParagraph"/>
        <w:ind w:left="0"/>
        <w:jc w:val="both"/>
        <w:rPr>
          <w:lang w:val="fr-BE"/>
        </w:rPr>
      </w:pPr>
      <w:r>
        <w:rPr>
          <w:lang w:val="fr-BE"/>
        </w:rPr>
        <w:t xml:space="preserve">Awennɛ la Awenpɔka (1997). </w:t>
      </w:r>
      <w:r>
        <w:rPr>
          <w:i/>
          <w:lang w:val="fr-BE"/>
        </w:rPr>
        <w:t>Guide d’orthographe Ninkarɛ</w:t>
      </w:r>
      <w:r>
        <w:rPr>
          <w:lang w:val="fr-BE"/>
        </w:rPr>
        <w:t xml:space="preserve">. </w:t>
      </w:r>
      <w:proofErr w:type="gramStart"/>
      <w:r>
        <w:rPr>
          <w:lang w:val="fr-BE"/>
        </w:rPr>
        <w:t>Nahouri:</w:t>
      </w:r>
      <w:proofErr w:type="gramEnd"/>
      <w:r>
        <w:rPr>
          <w:lang w:val="fr-BE"/>
        </w:rPr>
        <w:t xml:space="preserve"> Equipe de</w:t>
      </w:r>
    </w:p>
    <w:p w14:paraId="30E7A9AE" w14:textId="77777777" w:rsidR="00202A83" w:rsidRDefault="00F15EB2">
      <w:pPr>
        <w:pStyle w:val="ListParagraph"/>
        <w:ind w:left="0" w:firstLine="720"/>
        <w:jc w:val="both"/>
        <w:rPr>
          <w:lang w:val="fr-BE"/>
        </w:rPr>
      </w:pPr>
      <w:proofErr w:type="gramStart"/>
      <w:r>
        <w:rPr>
          <w:lang w:val="fr-BE"/>
        </w:rPr>
        <w:t>la</w:t>
      </w:r>
      <w:proofErr w:type="gramEnd"/>
      <w:r>
        <w:rPr>
          <w:lang w:val="fr-BE"/>
        </w:rPr>
        <w:t xml:space="preserve"> SIL.</w:t>
      </w:r>
    </w:p>
    <w:p w14:paraId="42654B02" w14:textId="77777777" w:rsidR="00202A83" w:rsidRDefault="00F15EB2">
      <w:pPr>
        <w:pStyle w:val="ListParagraph"/>
        <w:ind w:left="0"/>
        <w:jc w:val="both"/>
        <w:rPr>
          <w:lang w:val="en-GB"/>
        </w:rPr>
      </w:pPr>
      <w:r>
        <w:t xml:space="preserve">Ayambire A. W. (1980). </w:t>
      </w:r>
      <w:r>
        <w:rPr>
          <w:i/>
        </w:rPr>
        <w:t>Unification of the ‘Frafra’ Dialect</w:t>
      </w:r>
      <w:r>
        <w:t>. (standardisation of</w:t>
      </w:r>
    </w:p>
    <w:p w14:paraId="42FB5A8D" w14:textId="77777777" w:rsidR="00202A83" w:rsidRDefault="00F15EB2">
      <w:pPr>
        <w:pStyle w:val="ListParagraph"/>
        <w:ind w:left="0"/>
        <w:jc w:val="both"/>
      </w:pPr>
      <w:r>
        <w:t xml:space="preserve"> </w:t>
      </w:r>
      <w:r>
        <w:tab/>
        <w:t>Gurune). BA. Long Essay, Linguistics Department, University of Ghana</w:t>
      </w:r>
    </w:p>
    <w:p w14:paraId="3FCDB05C" w14:textId="77777777" w:rsidR="00202A83" w:rsidRDefault="00F15EB2">
      <w:pPr>
        <w:pStyle w:val="ListParagraph"/>
        <w:ind w:left="0" w:firstLine="720"/>
        <w:jc w:val="both"/>
      </w:pPr>
      <w:r>
        <w:t>Legon.</w:t>
      </w:r>
    </w:p>
    <w:p w14:paraId="50F38ACB" w14:textId="77777777" w:rsidR="00202A83" w:rsidRDefault="00F15EB2">
      <w:pPr>
        <w:pStyle w:val="ListParagraph"/>
        <w:ind w:left="0"/>
        <w:jc w:val="both"/>
      </w:pPr>
      <w:r>
        <w:t xml:space="preserve">Azagsiba J. A. (1977). </w:t>
      </w:r>
      <w:r>
        <w:rPr>
          <w:i/>
        </w:rPr>
        <w:t>Frafra and Nankani: A Comparative Study</w:t>
      </w:r>
      <w:r>
        <w:t>. BA. Long</w:t>
      </w:r>
    </w:p>
    <w:p w14:paraId="2A2071A1" w14:textId="77777777" w:rsidR="00202A83" w:rsidRDefault="00F15EB2">
      <w:pPr>
        <w:pStyle w:val="ListParagraph"/>
        <w:ind w:left="0"/>
        <w:jc w:val="both"/>
      </w:pPr>
      <w:r>
        <w:t xml:space="preserve"> </w:t>
      </w:r>
      <w:r>
        <w:tab/>
        <w:t>Essay, Linguistics Department, University of Ghana Legon.</w:t>
      </w:r>
    </w:p>
    <w:p w14:paraId="39B3E5D6" w14:textId="77777777" w:rsidR="00202A83" w:rsidRDefault="00F15EB2">
      <w:pPr>
        <w:autoSpaceDE w:val="0"/>
        <w:autoSpaceDN w:val="0"/>
        <w:adjustRightInd w:val="0"/>
        <w:jc w:val="both"/>
        <w:rPr>
          <w:i/>
          <w:lang w:eastAsia="en-GB"/>
        </w:rPr>
      </w:pPr>
      <w:r>
        <w:rPr>
          <w:lang w:eastAsia="en-GB"/>
        </w:rPr>
        <w:t xml:space="preserve">Dakubu, M. E. Kropp. (2007). Tone and Gurene verb. </w:t>
      </w:r>
      <w:r>
        <w:rPr>
          <w:i/>
          <w:lang w:eastAsia="en-GB"/>
        </w:rPr>
        <w:t>Studies in the</w:t>
      </w:r>
    </w:p>
    <w:p w14:paraId="45850CFF" w14:textId="77777777" w:rsidR="00202A83" w:rsidRDefault="00F15EB2">
      <w:pPr>
        <w:pStyle w:val="ListParagraph"/>
        <w:ind w:left="0" w:firstLine="720"/>
        <w:jc w:val="both"/>
        <w:rPr>
          <w:lang w:eastAsia="en-GB"/>
        </w:rPr>
      </w:pPr>
      <w:r>
        <w:rPr>
          <w:i/>
          <w:lang w:eastAsia="en-GB"/>
        </w:rPr>
        <w:t xml:space="preserve">Languages of the Volta Basin </w:t>
      </w:r>
      <w:r>
        <w:rPr>
          <w:lang w:eastAsia="en-GB"/>
        </w:rPr>
        <w:t>2:52-62.</w:t>
      </w:r>
    </w:p>
    <w:p w14:paraId="1C506CB4" w14:textId="77777777" w:rsidR="00202A83" w:rsidRDefault="00F15EB2">
      <w:pPr>
        <w:pStyle w:val="ListParagraph"/>
        <w:ind w:left="0"/>
        <w:jc w:val="both"/>
      </w:pPr>
      <w:r>
        <w:t xml:space="preserve">Dakubu, M. E. K. (1996). </w:t>
      </w:r>
      <w:r>
        <w:rPr>
          <w:i/>
        </w:rPr>
        <w:t>A Grammar of Gurune</w:t>
      </w:r>
      <w:r>
        <w:t>:</w:t>
      </w:r>
      <w:r>
        <w:rPr>
          <w:i/>
        </w:rPr>
        <w:t xml:space="preserve"> Corrected Trial edition.</w:t>
      </w:r>
    </w:p>
    <w:p w14:paraId="5466F59A" w14:textId="77777777" w:rsidR="00202A83" w:rsidRDefault="00F15EB2">
      <w:pPr>
        <w:pStyle w:val="ListParagraph"/>
        <w:ind w:left="0"/>
        <w:jc w:val="both"/>
      </w:pPr>
      <w:r>
        <w:t xml:space="preserve"> </w:t>
      </w:r>
      <w:r>
        <w:tab/>
        <w:t>Legon: Language Centre.</w:t>
      </w:r>
    </w:p>
    <w:p w14:paraId="0CE90857" w14:textId="77777777" w:rsidR="00202A83" w:rsidRDefault="00F15EB2">
      <w:pPr>
        <w:pStyle w:val="ListParagraph"/>
        <w:ind w:left="0"/>
        <w:jc w:val="both"/>
        <w:rPr>
          <w:i/>
        </w:rPr>
      </w:pPr>
      <w:r>
        <w:t xml:space="preserve">Dolphyne, F. A. (2006). </w:t>
      </w:r>
      <w:r>
        <w:rPr>
          <w:i/>
        </w:rPr>
        <w:t>The Akan (Twi-Fanti) Language its Sound System and</w:t>
      </w:r>
    </w:p>
    <w:p w14:paraId="62F19A97" w14:textId="77777777" w:rsidR="00202A83" w:rsidRDefault="00F15EB2">
      <w:pPr>
        <w:pStyle w:val="ListParagraph"/>
        <w:ind w:left="0"/>
        <w:jc w:val="both"/>
      </w:pPr>
      <w:r>
        <w:rPr>
          <w:i/>
        </w:rPr>
        <w:t xml:space="preserve"> </w:t>
      </w:r>
      <w:r>
        <w:rPr>
          <w:i/>
        </w:rPr>
        <w:tab/>
        <w:t>Tonal Structure</w:t>
      </w:r>
      <w:r>
        <w:t>. Accra: Woeli Publishing Services.</w:t>
      </w:r>
    </w:p>
    <w:p w14:paraId="69C47A67" w14:textId="77777777" w:rsidR="00202A83" w:rsidRDefault="00F15EB2">
      <w:pPr>
        <w:pStyle w:val="ListParagraph"/>
        <w:ind w:left="0"/>
        <w:jc w:val="both"/>
      </w:pPr>
      <w:r>
        <w:t xml:space="preserve">Finch, G. (2000). </w:t>
      </w:r>
      <w:r>
        <w:rPr>
          <w:i/>
        </w:rPr>
        <w:t>Linguistics Terms and Concepts</w:t>
      </w:r>
      <w:r>
        <w:t>. N. York: Palgrave Macmillan.</w:t>
      </w:r>
    </w:p>
    <w:p w14:paraId="3198C2AC" w14:textId="77777777" w:rsidR="00202A83" w:rsidRDefault="00F15EB2">
      <w:pPr>
        <w:pStyle w:val="ListParagraph"/>
        <w:ind w:left="0"/>
        <w:jc w:val="both"/>
        <w:rPr>
          <w:sz w:val="23"/>
          <w:szCs w:val="23"/>
        </w:rPr>
      </w:pPr>
      <w:r>
        <w:t xml:space="preserve">Ghana Statistical Service (2012). </w:t>
      </w:r>
      <w:r>
        <w:rPr>
          <w:i/>
          <w:color w:val="000000"/>
          <w:lang w:eastAsia="en-GB"/>
        </w:rPr>
        <w:t>Population &amp; Housing Census Report</w:t>
      </w:r>
      <w:r>
        <w:rPr>
          <w:color w:val="000000"/>
          <w:lang w:eastAsia="en-GB"/>
        </w:rPr>
        <w:t>. Accra:</w:t>
      </w:r>
      <w:r>
        <w:rPr>
          <w:sz w:val="23"/>
          <w:szCs w:val="23"/>
        </w:rPr>
        <w:t xml:space="preserve"> Sakoa</w:t>
      </w:r>
    </w:p>
    <w:p w14:paraId="4C71009F" w14:textId="77777777" w:rsidR="00202A83" w:rsidRDefault="00F15EB2">
      <w:pPr>
        <w:pStyle w:val="ListParagraph"/>
        <w:ind w:left="0"/>
        <w:jc w:val="both"/>
        <w:rPr>
          <w:sz w:val="23"/>
          <w:szCs w:val="23"/>
        </w:rPr>
      </w:pPr>
      <w:r>
        <w:rPr>
          <w:sz w:val="23"/>
          <w:szCs w:val="23"/>
        </w:rPr>
        <w:t xml:space="preserve"> </w:t>
      </w:r>
      <w:r>
        <w:rPr>
          <w:sz w:val="23"/>
          <w:szCs w:val="23"/>
        </w:rPr>
        <w:tab/>
        <w:t>Press Limited.</w:t>
      </w:r>
    </w:p>
    <w:p w14:paraId="2631C02F" w14:textId="77777777" w:rsidR="00202A83" w:rsidRDefault="00F15EB2">
      <w:pPr>
        <w:pStyle w:val="ListParagraph"/>
        <w:ind w:left="0"/>
        <w:jc w:val="both"/>
        <w:rPr>
          <w:lang w:eastAsia="en-GB"/>
        </w:rPr>
      </w:pPr>
      <w:r>
        <w:rPr>
          <w:lang w:eastAsia="en-GB"/>
        </w:rPr>
        <w:t xml:space="preserve">Goldsmith, J. A. (1976). </w:t>
      </w:r>
      <w:r>
        <w:rPr>
          <w:i/>
          <w:lang w:eastAsia="en-GB"/>
        </w:rPr>
        <w:t>Autosegmental Phonology</w:t>
      </w:r>
      <w:r>
        <w:rPr>
          <w:lang w:eastAsia="en-GB"/>
        </w:rPr>
        <w:t>. PhD dissertation. MIT</w:t>
      </w:r>
    </w:p>
    <w:p w14:paraId="5DA69E8B" w14:textId="77777777" w:rsidR="00202A83" w:rsidRDefault="00F15EB2">
      <w:pPr>
        <w:pStyle w:val="ListParagraph"/>
        <w:ind w:left="0"/>
        <w:jc w:val="both"/>
      </w:pPr>
      <w:r>
        <w:t xml:space="preserve">Gussenhoven, C. and Haik, J. (2005). </w:t>
      </w:r>
      <w:r>
        <w:rPr>
          <w:i/>
        </w:rPr>
        <w:t>Understanding Phonology</w:t>
      </w:r>
      <w:r>
        <w:t>. 2</w:t>
      </w:r>
      <w:r>
        <w:rPr>
          <w:vertAlign w:val="superscript"/>
        </w:rPr>
        <w:t>nd</w:t>
      </w:r>
      <w:r>
        <w:t xml:space="preserve"> ed: N. York:</w:t>
      </w:r>
    </w:p>
    <w:p w14:paraId="5C1D21AC" w14:textId="77777777" w:rsidR="00202A83" w:rsidRDefault="00F15EB2">
      <w:pPr>
        <w:pStyle w:val="ListParagraph"/>
        <w:ind w:left="0"/>
        <w:jc w:val="both"/>
      </w:pPr>
      <w:r>
        <w:t xml:space="preserve"> </w:t>
      </w:r>
      <w:r>
        <w:tab/>
        <w:t xml:space="preserve">Hodder Arnold. </w:t>
      </w:r>
    </w:p>
    <w:p w14:paraId="64A1A1E4" w14:textId="77777777" w:rsidR="00202A83" w:rsidRDefault="00F15EB2">
      <w:pPr>
        <w:jc w:val="both"/>
        <w:rPr>
          <w:szCs w:val="16"/>
          <w:lang w:eastAsia="en-GB"/>
        </w:rPr>
      </w:pPr>
      <w:r>
        <w:rPr>
          <w:lang w:eastAsia="en-GB"/>
        </w:rPr>
        <w:t xml:space="preserve">Hayes, B. </w:t>
      </w:r>
      <w:r>
        <w:t xml:space="preserve">(2009). </w:t>
      </w:r>
      <w:r>
        <w:rPr>
          <w:i/>
          <w:lang w:eastAsia="en-GB"/>
        </w:rPr>
        <w:t>Introductory Phonology</w:t>
      </w:r>
      <w:r>
        <w:rPr>
          <w:lang w:eastAsia="en-GB"/>
        </w:rPr>
        <w:t xml:space="preserve">. UK: </w:t>
      </w:r>
      <w:r>
        <w:rPr>
          <w:szCs w:val="16"/>
          <w:lang w:eastAsia="en-GB"/>
        </w:rPr>
        <w:t>John Wiley &amp; Sons Ltd</w:t>
      </w:r>
    </w:p>
    <w:p w14:paraId="27CCA2F0" w14:textId="77777777" w:rsidR="00202A83" w:rsidRDefault="00F15EB2">
      <w:pPr>
        <w:pStyle w:val="ListParagraph"/>
        <w:ind w:left="0"/>
        <w:jc w:val="both"/>
      </w:pPr>
      <w:r>
        <w:t xml:space="preserve">Hyman, L. M. (1975). </w:t>
      </w:r>
      <w:r>
        <w:rPr>
          <w:i/>
        </w:rPr>
        <w:t>Phonology Theory and Analysis</w:t>
      </w:r>
      <w:r>
        <w:t>. Rinehart and Winston,</w:t>
      </w:r>
    </w:p>
    <w:p w14:paraId="7093955F" w14:textId="77777777" w:rsidR="00202A83" w:rsidRDefault="00F15EB2">
      <w:pPr>
        <w:pStyle w:val="ListParagraph"/>
        <w:ind w:left="0" w:firstLine="720"/>
      </w:pPr>
      <w:r>
        <w:t>Inc.</w:t>
      </w:r>
    </w:p>
    <w:p w14:paraId="68D64296" w14:textId="77777777" w:rsidR="004C4A62" w:rsidRDefault="004C4A62">
      <w:pPr>
        <w:spacing w:before="200" w:after="200"/>
        <w:rPr>
          <w:b/>
          <w:lang w:eastAsia="en-GB"/>
        </w:rPr>
      </w:pPr>
    </w:p>
    <w:sectPr w:rsidR="004C4A62">
      <w:footerReference w:type="default" r:id="rId12"/>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204618A8" w14:textId="1CB874CB" w:rsidR="00165A9E" w:rsidRDefault="00165A9E">
      <w:pPr>
        <w:pStyle w:val="CommentText"/>
      </w:pPr>
      <w:r>
        <w:rPr>
          <w:rStyle w:val="CommentReference"/>
        </w:rPr>
        <w:annotationRef/>
      </w:r>
      <w:r>
        <w:t>???</w:t>
      </w:r>
      <w:r w:rsidR="006178C2">
        <w:t xml:space="preserve"> </w:t>
      </w:r>
    </w:p>
  </w:comment>
  <w:comment w:id="2" w:author="Author" w:initials="A">
    <w:p w14:paraId="6F131717" w14:textId="77777777" w:rsidR="00165A9E" w:rsidRDefault="00165A9E" w:rsidP="002E4FC1">
      <w:pPr>
        <w:pStyle w:val="CommentText"/>
      </w:pPr>
      <w:r>
        <w:rPr>
          <w:rStyle w:val="CommentReference"/>
        </w:rPr>
        <w:annotationRef/>
      </w:r>
      <w:r>
        <w:t xml:space="preserve">Some elements are missing in your abstract. </w:t>
      </w:r>
    </w:p>
    <w:p w14:paraId="4A69BCB3" w14:textId="77777777" w:rsidR="00165A9E" w:rsidRDefault="00165A9E" w:rsidP="002E4FC1">
      <w:pPr>
        <w:pStyle w:val="CommentText"/>
      </w:pPr>
      <w:r>
        <w:t>Abstracts of Social Sciences research will mostly have:</w:t>
      </w:r>
    </w:p>
    <w:p w14:paraId="5578F5DE" w14:textId="77777777" w:rsidR="00165A9E" w:rsidRDefault="00165A9E" w:rsidP="002E4FC1">
      <w:pPr>
        <w:pStyle w:val="CommentText"/>
        <w:numPr>
          <w:ilvl w:val="0"/>
          <w:numId w:val="14"/>
        </w:numPr>
      </w:pPr>
      <w:r>
        <w:t>Introduction</w:t>
      </w:r>
    </w:p>
    <w:p w14:paraId="1C7D337F" w14:textId="77777777" w:rsidR="00165A9E" w:rsidRDefault="00165A9E" w:rsidP="002E4FC1">
      <w:pPr>
        <w:pStyle w:val="CommentText"/>
        <w:numPr>
          <w:ilvl w:val="0"/>
          <w:numId w:val="14"/>
        </w:numPr>
      </w:pPr>
      <w:r>
        <w:t>Methods used</w:t>
      </w:r>
    </w:p>
    <w:p w14:paraId="0A2D4D8E" w14:textId="77777777" w:rsidR="00165A9E" w:rsidRDefault="00165A9E" w:rsidP="002E4FC1">
      <w:pPr>
        <w:pStyle w:val="CommentText"/>
        <w:numPr>
          <w:ilvl w:val="0"/>
          <w:numId w:val="14"/>
        </w:numPr>
      </w:pPr>
      <w:r>
        <w:t>Summary of findings</w:t>
      </w:r>
    </w:p>
    <w:p w14:paraId="0704FFD4" w14:textId="77777777" w:rsidR="00165A9E" w:rsidRDefault="00165A9E" w:rsidP="002E4FC1">
      <w:pPr>
        <w:pStyle w:val="CommentText"/>
        <w:numPr>
          <w:ilvl w:val="0"/>
          <w:numId w:val="14"/>
        </w:numPr>
      </w:pPr>
      <w:r>
        <w:t>Contributions of the study</w:t>
      </w:r>
    </w:p>
    <w:p w14:paraId="7C724622" w14:textId="65D7272E" w:rsidR="00165A9E" w:rsidRDefault="00165A9E" w:rsidP="002E4FC1">
      <w:pPr>
        <w:pStyle w:val="CommentText"/>
      </w:pPr>
      <w:r>
        <w:t xml:space="preserve">At present, your abstract has only (a and (c. Elements (b and (d </w:t>
      </w:r>
      <w:proofErr w:type="gramStart"/>
      <w:r>
        <w:t>are</w:t>
      </w:r>
      <w:proofErr w:type="gramEnd"/>
      <w:r>
        <w:t xml:space="preserve"> equally important to be included in your abstract.</w:t>
      </w:r>
    </w:p>
  </w:comment>
  <w:comment w:id="3" w:author="Author" w:initials="A">
    <w:p w14:paraId="06A45B9B" w14:textId="57A677E5" w:rsidR="00165A9E" w:rsidRDefault="00165A9E">
      <w:pPr>
        <w:pStyle w:val="CommentText"/>
      </w:pPr>
      <w:r>
        <w:rPr>
          <w:rStyle w:val="CommentReference"/>
        </w:rPr>
        <w:annotationRef/>
      </w:r>
      <w:r>
        <w:t>approach</w:t>
      </w:r>
    </w:p>
  </w:comment>
  <w:comment w:id="4" w:author="Author" w:initials="A">
    <w:p w14:paraId="285273AB" w14:textId="59059F6D" w:rsidR="00165A9E" w:rsidRDefault="00165A9E">
      <w:pPr>
        <w:pStyle w:val="CommentText"/>
      </w:pPr>
      <w:r>
        <w:rPr>
          <w:rStyle w:val="CommentReference"/>
        </w:rPr>
        <w:annotationRef/>
      </w:r>
      <w:r>
        <w:t xml:space="preserve">how can this be a </w:t>
      </w:r>
      <w:proofErr w:type="gramStart"/>
      <w:r>
        <w:t>keyword</w:t>
      </w:r>
      <w:proofErr w:type="gramEnd"/>
    </w:p>
  </w:comment>
  <w:comment w:id="5" w:author="Author" w:initials="A">
    <w:p w14:paraId="33A88CC4" w14:textId="4B919342" w:rsidR="00165A9E" w:rsidRDefault="00165A9E" w:rsidP="00FF7B3C">
      <w:pPr>
        <w:pStyle w:val="CommentText"/>
      </w:pPr>
      <w:r>
        <w:rPr>
          <w:rStyle w:val="CommentReference"/>
        </w:rPr>
        <w:annotationRef/>
      </w:r>
      <w:r>
        <w:t>My comment on this section is that the information here can be presented under bigger sections and sub-sections, probably three sections which may have sub-sections.</w:t>
      </w:r>
    </w:p>
    <w:p w14:paraId="642D13D7" w14:textId="77777777" w:rsidR="00165A9E" w:rsidRDefault="00165A9E" w:rsidP="00FF7B3C">
      <w:pPr>
        <w:pStyle w:val="CommentText"/>
        <w:numPr>
          <w:ilvl w:val="0"/>
          <w:numId w:val="15"/>
        </w:numPr>
      </w:pPr>
      <w:r>
        <w:t xml:space="preserve"> Introduction: which will include the thesis/problem statement and objectives as well as the information on Esahie. You can add the literature review or present it separately as another section.</w:t>
      </w:r>
    </w:p>
    <w:p w14:paraId="404FF1F7" w14:textId="305F1ABD" w:rsidR="00165A9E" w:rsidRDefault="00165A9E" w:rsidP="00FF7B3C">
      <w:pPr>
        <w:pStyle w:val="CommentText"/>
      </w:pPr>
      <w:r>
        <w:t xml:space="preserve"> Methodology where you describe your data source and other relevant information. You can equally have sub-sections for the methodology. Such as data source, data analysis procedure, etc.</w:t>
      </w:r>
    </w:p>
  </w:comment>
  <w:comment w:id="6" w:author="Author" w:initials="A">
    <w:p w14:paraId="3BB8B3EE" w14:textId="67B4A1F8" w:rsidR="00165A9E" w:rsidRDefault="00165A9E">
      <w:pPr>
        <w:pStyle w:val="CommentText"/>
      </w:pPr>
      <w:r>
        <w:rPr>
          <w:rStyle w:val="CommentReference"/>
        </w:rPr>
        <w:annotationRef/>
      </w:r>
      <w:r>
        <w:t xml:space="preserve">This is too scanty.  </w:t>
      </w:r>
    </w:p>
  </w:comment>
  <w:comment w:id="7" w:author="Author" w:initials="A">
    <w:p w14:paraId="1E100A29" w14:textId="412C4B7A" w:rsidR="00165A9E" w:rsidRDefault="00165A9E">
      <w:pPr>
        <w:pStyle w:val="CommentText"/>
      </w:pPr>
      <w:r>
        <w:rPr>
          <w:rStyle w:val="CommentReference"/>
        </w:rPr>
        <w:annotationRef/>
      </w:r>
      <w:r>
        <w:t>I suggest you merge all the subs into the introduction</w:t>
      </w:r>
    </w:p>
  </w:comment>
  <w:comment w:id="8" w:author="Author" w:initials="A">
    <w:p w14:paraId="1340BAF9" w14:textId="5DC6484C" w:rsidR="00165A9E" w:rsidRDefault="00165A9E">
      <w:pPr>
        <w:pStyle w:val="CommentText"/>
      </w:pPr>
      <w:r>
        <w:rPr>
          <w:rStyle w:val="CommentReference"/>
        </w:rPr>
        <w:annotationRef/>
      </w:r>
      <w:r>
        <w:t>This referencing is unsuitable. Consider this style. Nsoh</w:t>
      </w:r>
      <w:r>
        <w:rPr>
          <w:lang w:eastAsia="en-GB"/>
        </w:rPr>
        <w:t xml:space="preserve"> (1997:10)</w:t>
      </w:r>
    </w:p>
  </w:comment>
  <w:comment w:id="10" w:author="Author" w:initials="A">
    <w:p w14:paraId="1563E1A8" w14:textId="6DE4AC42" w:rsidR="00165A9E" w:rsidRDefault="00165A9E">
      <w:pPr>
        <w:pStyle w:val="CommentText"/>
      </w:pPr>
      <w:r>
        <w:rPr>
          <w:rStyle w:val="CommentReference"/>
        </w:rPr>
        <w:annotationRef/>
      </w:r>
      <w:r>
        <w:t>Are you very certain? What of Atintono….</w:t>
      </w:r>
    </w:p>
  </w:comment>
  <w:comment w:id="11" w:author="Author" w:initials="A">
    <w:p w14:paraId="78B149EC" w14:textId="45C1ED48" w:rsidR="00165A9E" w:rsidRDefault="00165A9E">
      <w:pPr>
        <w:pStyle w:val="CommentText"/>
      </w:pPr>
      <w:r>
        <w:rPr>
          <w:rStyle w:val="CommentReference"/>
        </w:rPr>
        <w:annotationRef/>
      </w:r>
      <w:r>
        <w:t>s</w:t>
      </w:r>
    </w:p>
  </w:comment>
  <w:comment w:id="9" w:author="Author" w:initials="A">
    <w:p w14:paraId="52153242" w14:textId="40AF1266" w:rsidR="00165A9E" w:rsidRDefault="00165A9E">
      <w:pPr>
        <w:pStyle w:val="CommentText"/>
      </w:pPr>
      <w:r>
        <w:rPr>
          <w:rStyle w:val="CommentReference"/>
        </w:rPr>
        <w:annotationRef/>
      </w:r>
      <w:r>
        <w:t xml:space="preserve">this </w:t>
      </w:r>
    </w:p>
  </w:comment>
  <w:comment w:id="12" w:author="Author" w:initials="A">
    <w:p w14:paraId="592BFD76" w14:textId="67FADD7E" w:rsidR="00165A9E" w:rsidRDefault="00165A9E">
      <w:pPr>
        <w:pStyle w:val="CommentText"/>
      </w:pPr>
      <w:r>
        <w:rPr>
          <w:rStyle w:val="CommentReference"/>
        </w:rPr>
        <w:annotationRef/>
      </w:r>
      <w:r>
        <w:t>as well</w:t>
      </w:r>
    </w:p>
  </w:comment>
  <w:comment w:id="13" w:author="Author" w:initials="A">
    <w:p w14:paraId="1761B8E3" w14:textId="1AFE8A2C" w:rsidR="00165A9E" w:rsidRDefault="00165A9E">
      <w:pPr>
        <w:pStyle w:val="CommentText"/>
      </w:pPr>
      <w:r>
        <w:rPr>
          <w:rStyle w:val="CommentReference"/>
        </w:rPr>
        <w:annotationRef/>
      </w:r>
    </w:p>
  </w:comment>
  <w:comment w:id="14" w:author="Author" w:initials="A">
    <w:p w14:paraId="32078C2F" w14:textId="64E8FC82" w:rsidR="00165A9E" w:rsidRDefault="00165A9E">
      <w:pPr>
        <w:pStyle w:val="CommentText"/>
      </w:pPr>
      <w:r>
        <w:rPr>
          <w:rStyle w:val="CommentReference"/>
        </w:rPr>
        <w:annotationRef/>
      </w:r>
      <w:r>
        <w:t>you don’t need this for journal publication</w:t>
      </w:r>
    </w:p>
  </w:comment>
  <w:comment w:id="15" w:author="Author" w:initials="A">
    <w:p w14:paraId="7F7168AF" w14:textId="2A841C29" w:rsidR="00165A9E" w:rsidRDefault="00165A9E">
      <w:pPr>
        <w:pStyle w:val="CommentText"/>
      </w:pPr>
      <w:r>
        <w:rPr>
          <w:rStyle w:val="CommentReference"/>
        </w:rPr>
        <w:annotationRef/>
      </w:r>
      <w:r>
        <w:t>Caption this as methodogy</w:t>
      </w:r>
    </w:p>
  </w:comment>
  <w:comment w:id="16" w:author="Author" w:initials="A">
    <w:p w14:paraId="5B586FD8" w14:textId="30DC1A4F" w:rsidR="00165A9E" w:rsidRDefault="00165A9E">
      <w:pPr>
        <w:pStyle w:val="CommentText"/>
      </w:pPr>
      <w:r>
        <w:rPr>
          <w:rStyle w:val="CommentReference"/>
        </w:rPr>
        <w:annotationRef/>
      </w:r>
      <w:r>
        <w:t xml:space="preserve">your tenses are inconsistent. In one breath you use past tense, in another you are using present. </w:t>
      </w:r>
    </w:p>
  </w:comment>
  <w:comment w:id="17" w:author="Author" w:initials="A">
    <w:p w14:paraId="2AB3017D" w14:textId="445BB01F" w:rsidR="00165A9E" w:rsidRDefault="00165A9E">
      <w:pPr>
        <w:pStyle w:val="CommentText"/>
      </w:pPr>
      <w:r>
        <w:rPr>
          <w:rStyle w:val="CommentReference"/>
        </w:rPr>
        <w:annotationRef/>
      </w:r>
      <w:r>
        <w:t>Was gender parity considered?</w:t>
      </w:r>
    </w:p>
  </w:comment>
  <w:comment w:id="18" w:author="Author" w:initials="A">
    <w:p w14:paraId="6526E6EC" w14:textId="2075D22A" w:rsidR="00165A9E" w:rsidRDefault="00165A9E">
      <w:pPr>
        <w:pStyle w:val="CommentText"/>
      </w:pPr>
      <w:r>
        <w:rPr>
          <w:rStyle w:val="CommentReference"/>
        </w:rPr>
        <w:annotationRef/>
      </w:r>
    </w:p>
  </w:comment>
  <w:comment w:id="19" w:author="Author" w:initials="A">
    <w:p w14:paraId="630C5458" w14:textId="77DB149F" w:rsidR="00165A9E" w:rsidRDefault="00165A9E">
      <w:pPr>
        <w:pStyle w:val="CommentText"/>
      </w:pPr>
      <w:r>
        <w:rPr>
          <w:rStyle w:val="CommentReference"/>
        </w:rPr>
        <w:annotationRef/>
      </w:r>
      <w:r>
        <w:t>What does this mean?</w:t>
      </w:r>
    </w:p>
  </w:comment>
  <w:comment w:id="20" w:author="Author" w:initials="A">
    <w:p w14:paraId="2296F62E" w14:textId="56CB65D5" w:rsidR="00165A9E" w:rsidRDefault="00165A9E">
      <w:pPr>
        <w:pStyle w:val="CommentText"/>
      </w:pPr>
      <w:r>
        <w:rPr>
          <w:rStyle w:val="CommentReference"/>
        </w:rPr>
        <w:annotationRef/>
      </w:r>
      <w:r>
        <w:t>Source?</w:t>
      </w:r>
    </w:p>
  </w:comment>
  <w:comment w:id="21" w:author="Author" w:initials="A">
    <w:p w14:paraId="33260E0B" w14:textId="74F1EE4F" w:rsidR="00165A9E" w:rsidRDefault="00165A9E">
      <w:pPr>
        <w:pStyle w:val="CommentText"/>
      </w:pPr>
      <w:r>
        <w:rPr>
          <w:rStyle w:val="CommentReference"/>
        </w:rPr>
        <w:annotationRef/>
      </w:r>
      <w:r>
        <w:t>Re-frame sentence</w:t>
      </w:r>
    </w:p>
  </w:comment>
  <w:comment w:id="22" w:author="Author" w:initials="A">
    <w:p w14:paraId="4BB97C09" w14:textId="0B89DECE" w:rsidR="00165A9E" w:rsidRDefault="00165A9E">
      <w:pPr>
        <w:pStyle w:val="CommentText"/>
      </w:pPr>
      <w:r>
        <w:rPr>
          <w:rStyle w:val="CommentReference"/>
        </w:rPr>
        <w:annotationRef/>
      </w:r>
      <w:r>
        <w:t>Are these the only vowels in the language?</w:t>
      </w:r>
    </w:p>
  </w:comment>
  <w:comment w:id="23" w:author="Author" w:initials="A">
    <w:p w14:paraId="32D78838" w14:textId="77C51F13" w:rsidR="00165A9E" w:rsidRDefault="00165A9E">
      <w:pPr>
        <w:pStyle w:val="CommentText"/>
      </w:pPr>
      <w:r>
        <w:rPr>
          <w:rStyle w:val="CommentReference"/>
        </w:rPr>
        <w:annotationRef/>
      </w:r>
      <w:r>
        <w:t>Are these the only vowels they can co-occur with?</w:t>
      </w:r>
    </w:p>
  </w:comment>
  <w:comment w:id="24" w:author="Author" w:initials="A">
    <w:p w14:paraId="6F83C87A" w14:textId="4BF2389C" w:rsidR="00165A9E" w:rsidRDefault="00165A9E">
      <w:pPr>
        <w:pStyle w:val="CommentText"/>
      </w:pPr>
      <w:r>
        <w:rPr>
          <w:rStyle w:val="CommentReference"/>
        </w:rPr>
        <w:annotationRef/>
      </w:r>
      <w:r>
        <w:t>Refer to comment below.</w:t>
      </w:r>
    </w:p>
  </w:comment>
  <w:comment w:id="25" w:author="Author" w:initials="A">
    <w:p w14:paraId="60462206" w14:textId="19665ACA" w:rsidR="00165A9E" w:rsidRDefault="00165A9E">
      <w:pPr>
        <w:pStyle w:val="CommentText"/>
      </w:pPr>
      <w:r>
        <w:rPr>
          <w:rStyle w:val="CommentReference"/>
        </w:rPr>
        <w:annotationRef/>
      </w:r>
      <w:r>
        <w:t>Are these words monosyllabic or disyllabic? If they are should be properly stated, on the other hand, if they are disyllabic, then the consonant /p/ is at initial and not medial.</w:t>
      </w:r>
    </w:p>
  </w:comment>
  <w:comment w:id="26" w:author="Author" w:initials="A">
    <w:p w14:paraId="0C4FC0FA" w14:textId="4F1A131D" w:rsidR="00165A9E" w:rsidRDefault="00165A9E">
      <w:pPr>
        <w:pStyle w:val="CommentText"/>
      </w:pPr>
      <w:r>
        <w:rPr>
          <w:rStyle w:val="CommentReference"/>
        </w:rPr>
        <w:annotationRef/>
      </w:r>
      <w:r>
        <w:t>How and why, the reader wants to know</w:t>
      </w:r>
    </w:p>
  </w:comment>
  <w:comment w:id="27" w:author="Author" w:initials="A">
    <w:p w14:paraId="365C2451" w14:textId="0E4959FD" w:rsidR="00165A9E" w:rsidRDefault="00165A9E">
      <w:pPr>
        <w:pStyle w:val="CommentText"/>
      </w:pPr>
      <w:r>
        <w:rPr>
          <w:rStyle w:val="CommentReference"/>
        </w:rPr>
        <w:annotationRef/>
      </w:r>
      <w:proofErr w:type="gramStart"/>
      <w:r>
        <w:t>Is</w:t>
      </w:r>
      <w:proofErr w:type="gramEnd"/>
      <w:r>
        <w:t xml:space="preserve"> there some phonological changes occurring, or some mutation taking place?</w:t>
      </w:r>
    </w:p>
  </w:comment>
  <w:comment w:id="28" w:author="Author" w:initials="A">
    <w:p w14:paraId="2F0DF2C3" w14:textId="4620F9A7" w:rsidR="00165A9E" w:rsidRDefault="00165A9E">
      <w:pPr>
        <w:pStyle w:val="CommentText"/>
      </w:pPr>
      <w:r>
        <w:rPr>
          <w:rStyle w:val="CommentReference"/>
        </w:rPr>
        <w:annotationRef/>
      </w:r>
      <w:r>
        <w:t>it</w:t>
      </w:r>
    </w:p>
  </w:comment>
  <w:comment w:id="29" w:author="Author" w:initials="A">
    <w:p w14:paraId="7A1647CB" w14:textId="7559F50C" w:rsidR="00165A9E" w:rsidRDefault="00165A9E">
      <w:pPr>
        <w:pStyle w:val="CommentText"/>
      </w:pPr>
      <w:r>
        <w:rPr>
          <w:rStyle w:val="CommentReference"/>
        </w:rPr>
        <w:annotationRef/>
      </w:r>
      <w:r>
        <w:t>delete</w:t>
      </w:r>
    </w:p>
  </w:comment>
  <w:comment w:id="30" w:author="Author" w:initials="A">
    <w:p w14:paraId="3C729513" w14:textId="08D97010" w:rsidR="00165A9E" w:rsidRDefault="00165A9E">
      <w:pPr>
        <w:pStyle w:val="CommentText"/>
      </w:pPr>
      <w:r>
        <w:rPr>
          <w:rStyle w:val="CommentReference"/>
        </w:rPr>
        <w:annotationRef/>
      </w:r>
      <w:r>
        <w:t>what do you mean?</w:t>
      </w:r>
    </w:p>
  </w:comment>
  <w:comment w:id="31" w:author="Author" w:initials="A">
    <w:p w14:paraId="057D7F80" w14:textId="6CE9B6FE" w:rsidR="00165A9E" w:rsidRDefault="00165A9E">
      <w:pPr>
        <w:pStyle w:val="CommentText"/>
      </w:pPr>
      <w:r>
        <w:rPr>
          <w:rStyle w:val="CommentReference"/>
        </w:rPr>
        <w:annotationRef/>
      </w:r>
      <w:r>
        <w:t xml:space="preserve">Which ones are the underlying forms, and which ones are the phonetic forms?  </w:t>
      </w:r>
    </w:p>
  </w:comment>
  <w:comment w:id="32" w:author="Author" w:initials="A">
    <w:p w14:paraId="5D1E1393" w14:textId="49271F0C" w:rsidR="00165A9E" w:rsidRDefault="00165A9E">
      <w:pPr>
        <w:pStyle w:val="CommentText"/>
      </w:pPr>
      <w:r>
        <w:rPr>
          <w:rStyle w:val="CommentReference"/>
        </w:rPr>
        <w:annotationRef/>
      </w:r>
      <w:r>
        <w:t>Syllables are not represented as this. Please check the literature and present them accordingly. Same for all other data used. As it is now this representation fails to indicate where the syllable begins, boundary of ends.</w:t>
      </w:r>
    </w:p>
  </w:comment>
  <w:comment w:id="33" w:author="Author" w:initials="A">
    <w:p w14:paraId="18ACC206" w14:textId="1CD6D4B8" w:rsidR="00165A9E" w:rsidRDefault="00165A9E">
      <w:pPr>
        <w:pStyle w:val="CommentText"/>
      </w:pPr>
      <w:r>
        <w:rPr>
          <w:rStyle w:val="CommentReference"/>
        </w:rPr>
        <w:annotationRef/>
      </w:r>
      <w:r>
        <w:t>delete</w:t>
      </w:r>
    </w:p>
  </w:comment>
  <w:comment w:id="34" w:author="Author" w:initials="A">
    <w:p w14:paraId="78AB59FA" w14:textId="09E937A8" w:rsidR="00165A9E" w:rsidRDefault="00165A9E">
      <w:pPr>
        <w:pStyle w:val="CommentText"/>
      </w:pPr>
      <w:r>
        <w:rPr>
          <w:rStyle w:val="CommentReference"/>
        </w:rPr>
        <w:annotationRef/>
      </w:r>
      <w:r>
        <w:t>its</w:t>
      </w:r>
    </w:p>
  </w:comment>
  <w:comment w:id="35" w:author="Author" w:initials="A">
    <w:p w14:paraId="5308EA91" w14:textId="1399FDDE" w:rsidR="00165A9E" w:rsidRDefault="00165A9E">
      <w:pPr>
        <w:pStyle w:val="CommentText"/>
      </w:pPr>
      <w:r>
        <w:rPr>
          <w:rStyle w:val="CommentReference"/>
        </w:rPr>
        <w:annotationRef/>
      </w:r>
      <w:r>
        <w:t>what is the S-N subdialect?</w:t>
      </w:r>
    </w:p>
  </w:comment>
  <w:comment w:id="36" w:author="Author" w:initials="A">
    <w:p w14:paraId="15ACFA3A" w14:textId="5D07CE87" w:rsidR="00165A9E" w:rsidRDefault="00165A9E">
      <w:pPr>
        <w:pStyle w:val="CommentText"/>
      </w:pPr>
      <w:r>
        <w:rPr>
          <w:rStyle w:val="CommentReference"/>
        </w:rPr>
        <w:annotationRef/>
      </w:r>
      <w:r>
        <w:t>What are some of the phonological environments, these are some the unique things you should be adding to the write up.</w:t>
      </w:r>
    </w:p>
  </w:comment>
  <w:comment w:id="37" w:author="Author" w:initials="A">
    <w:p w14:paraId="2384DAD0" w14:textId="19BA42D8" w:rsidR="00165A9E" w:rsidRDefault="00165A9E">
      <w:pPr>
        <w:pStyle w:val="CommentText"/>
      </w:pPr>
      <w:r>
        <w:rPr>
          <w:rStyle w:val="CommentReference"/>
        </w:rPr>
        <w:annotationRef/>
      </w:r>
      <w:r>
        <w:t>Why is it palatalized?</w:t>
      </w:r>
    </w:p>
  </w:comment>
  <w:comment w:id="38" w:author="Author" w:initials="A">
    <w:p w14:paraId="19A322E0" w14:textId="525BAA52" w:rsidR="00165A9E" w:rsidRDefault="00165A9E">
      <w:pPr>
        <w:pStyle w:val="CommentText"/>
      </w:pPr>
      <w:r>
        <w:rPr>
          <w:rStyle w:val="CommentReference"/>
        </w:rPr>
        <w:annotationRef/>
      </w:r>
      <w:r>
        <w:t>Voiced or voiceless?</w:t>
      </w:r>
    </w:p>
  </w:comment>
  <w:comment w:id="39" w:author="Author" w:initials="A">
    <w:p w14:paraId="21A1EF12" w14:textId="56F40120" w:rsidR="00165A9E" w:rsidRDefault="00165A9E">
      <w:pPr>
        <w:pStyle w:val="CommentText"/>
      </w:pPr>
      <w:r>
        <w:rPr>
          <w:rStyle w:val="CommentReference"/>
        </w:rPr>
        <w:annotationRef/>
      </w:r>
      <w:r>
        <w:t>Refer to comment above</w:t>
      </w:r>
    </w:p>
  </w:comment>
  <w:comment w:id="40" w:author="Author" w:initials="A">
    <w:p w14:paraId="69DBF9C5" w14:textId="28200F4F" w:rsidR="00165A9E" w:rsidRDefault="00165A9E">
      <w:pPr>
        <w:pStyle w:val="CommentText"/>
      </w:pPr>
      <w:r>
        <w:rPr>
          <w:rStyle w:val="CommentReference"/>
        </w:rPr>
        <w:annotationRef/>
      </w:r>
      <w:r>
        <w:t>Refer to similar comment above</w:t>
      </w:r>
    </w:p>
  </w:comment>
  <w:comment w:id="41" w:author="Author" w:initials="A">
    <w:p w14:paraId="72AF9995" w14:textId="6CAED7DD" w:rsidR="00165A9E" w:rsidRDefault="00165A9E">
      <w:pPr>
        <w:pStyle w:val="CommentText"/>
      </w:pPr>
      <w:r>
        <w:rPr>
          <w:rStyle w:val="CommentReference"/>
        </w:rPr>
        <w:annotationRef/>
      </w:r>
      <w:r>
        <w:t>Yes, but is there some assimilation process that leads the consonant to be palatalized or what? Why doesn’t other consonants become palatalized in similar environments?</w:t>
      </w:r>
    </w:p>
  </w:comment>
  <w:comment w:id="42" w:author="Author" w:initials="A">
    <w:p w14:paraId="16725D8D" w14:textId="7134C178" w:rsidR="00165A9E" w:rsidRDefault="00165A9E">
      <w:pPr>
        <w:pStyle w:val="CommentText"/>
      </w:pPr>
      <w:r>
        <w:rPr>
          <w:rStyle w:val="CommentReference"/>
        </w:rPr>
        <w:annotationRef/>
      </w:r>
      <w:r>
        <w:t>o</w:t>
      </w:r>
    </w:p>
  </w:comment>
  <w:comment w:id="43" w:author="Author" w:initials="A">
    <w:p w14:paraId="0FEEFC07" w14:textId="260EC91D" w:rsidR="00165A9E" w:rsidRDefault="00165A9E">
      <w:pPr>
        <w:pStyle w:val="CommentText"/>
      </w:pPr>
      <w:r>
        <w:rPr>
          <w:rStyle w:val="CommentReference"/>
        </w:rPr>
        <w:annotationRef/>
      </w:r>
      <w:r>
        <w:t>is this not an old description?</w:t>
      </w:r>
    </w:p>
  </w:comment>
  <w:comment w:id="44" w:author="Author" w:initials="A">
    <w:p w14:paraId="384FCF7A" w14:textId="76686C5D" w:rsidR="00165A9E" w:rsidRDefault="00165A9E">
      <w:pPr>
        <w:pStyle w:val="CommentText"/>
      </w:pPr>
      <w:r>
        <w:rPr>
          <w:rStyle w:val="CommentReference"/>
        </w:rPr>
        <w:annotationRef/>
      </w:r>
      <w:r>
        <w:t>Since you are talking about syllables, I wonder why you keep using word initial, medial and final positions?</w:t>
      </w:r>
    </w:p>
  </w:comment>
  <w:comment w:id="45" w:author="Author" w:initials="A">
    <w:p w14:paraId="5B4F2CF0" w14:textId="037BBD4D" w:rsidR="00165A9E" w:rsidRDefault="00165A9E">
      <w:pPr>
        <w:pStyle w:val="CommentText"/>
      </w:pPr>
      <w:r>
        <w:rPr>
          <w:rStyle w:val="CommentReference"/>
        </w:rPr>
        <w:annotationRef/>
      </w:r>
      <w:r>
        <w:t xml:space="preserve">Can you explain further. </w:t>
      </w:r>
      <w:proofErr w:type="gramStart"/>
      <w:r>
        <w:t>Are  others</w:t>
      </w:r>
      <w:proofErr w:type="gramEnd"/>
      <w:r>
        <w:t xml:space="preserve"> derivational?</w:t>
      </w:r>
    </w:p>
  </w:comment>
  <w:comment w:id="46" w:author="Author" w:initials="A">
    <w:p w14:paraId="3D19F463" w14:textId="7DF3D98F" w:rsidR="00165A9E" w:rsidRDefault="00165A9E">
      <w:pPr>
        <w:pStyle w:val="CommentText"/>
      </w:pPr>
      <w:r>
        <w:rPr>
          <w:rStyle w:val="CommentReference"/>
        </w:rPr>
        <w:annotationRef/>
      </w:r>
      <w:r>
        <w:t>an</w:t>
      </w:r>
    </w:p>
  </w:comment>
  <w:comment w:id="47" w:author="Author" w:initials="A">
    <w:p w14:paraId="0EEE3239" w14:textId="56CEDCB0" w:rsidR="00165A9E" w:rsidRDefault="00165A9E">
      <w:pPr>
        <w:pStyle w:val="CommentText"/>
      </w:pPr>
      <w:r>
        <w:rPr>
          <w:rStyle w:val="CommentReference"/>
        </w:rPr>
        <w:annotationRef/>
      </w:r>
      <w:r>
        <w:t>is there a reason for this?</w:t>
      </w:r>
    </w:p>
  </w:comment>
  <w:comment w:id="48" w:author="Author" w:initials="A">
    <w:p w14:paraId="58F53642" w14:textId="67829293" w:rsidR="00165A9E" w:rsidRDefault="00165A9E">
      <w:pPr>
        <w:pStyle w:val="CommentText"/>
      </w:pPr>
      <w:r>
        <w:rPr>
          <w:rStyle w:val="CommentReference"/>
        </w:rPr>
        <w:annotationRef/>
      </w:r>
      <w:r>
        <w:t>Refer to comment above</w:t>
      </w:r>
    </w:p>
  </w:comment>
  <w:comment w:id="49" w:author="Author" w:initials="A">
    <w:p w14:paraId="173DF4E9" w14:textId="117FDF10" w:rsidR="00165A9E" w:rsidRDefault="00165A9E">
      <w:pPr>
        <w:pStyle w:val="CommentText"/>
      </w:pPr>
      <w:r>
        <w:rPr>
          <w:rStyle w:val="CommentReference"/>
        </w:rPr>
        <w:annotationRef/>
      </w:r>
      <w:r>
        <w:t>language</w:t>
      </w:r>
    </w:p>
  </w:comment>
  <w:comment w:id="50" w:author="Author" w:initials="A">
    <w:p w14:paraId="333375FA" w14:textId="4974B7D0" w:rsidR="00165A9E" w:rsidRDefault="00165A9E">
      <w:pPr>
        <w:pStyle w:val="CommentText"/>
      </w:pPr>
      <w:r>
        <w:rPr>
          <w:rStyle w:val="CommentReference"/>
        </w:rPr>
        <w:annotationRef/>
      </w:r>
      <w:r>
        <w:t>description??</w:t>
      </w:r>
    </w:p>
  </w:comment>
  <w:comment w:id="51" w:author="Author" w:initials="A">
    <w:p w14:paraId="37DEC336" w14:textId="0B9D8F72" w:rsidR="00165A9E" w:rsidRDefault="00165A9E">
      <w:pPr>
        <w:pStyle w:val="CommentText"/>
      </w:pPr>
      <w:r>
        <w:rPr>
          <w:rStyle w:val="CommentReference"/>
        </w:rPr>
        <w:annotationRef/>
      </w:r>
      <w:r>
        <w:t>By what?</w:t>
      </w:r>
    </w:p>
  </w:comment>
  <w:comment w:id="52" w:author="Author" w:initials="A">
    <w:p w14:paraId="43FDACAC" w14:textId="1947C5A8" w:rsidR="00165A9E" w:rsidRDefault="00165A9E">
      <w:pPr>
        <w:pStyle w:val="CommentText"/>
      </w:pPr>
      <w:r>
        <w:rPr>
          <w:rStyle w:val="CommentReference"/>
        </w:rPr>
        <w:annotationRef/>
      </w:r>
      <w:r>
        <w:t>What do you mean?</w:t>
      </w:r>
    </w:p>
  </w:comment>
  <w:comment w:id="53" w:author="Author" w:initials="A">
    <w:p w14:paraId="717672DA" w14:textId="1A86CCB3" w:rsidR="00165A9E" w:rsidRDefault="00165A9E">
      <w:pPr>
        <w:pStyle w:val="CommentText"/>
      </w:pPr>
      <w:r>
        <w:rPr>
          <w:rStyle w:val="CommentReference"/>
        </w:rPr>
        <w:annotationRef/>
      </w:r>
      <w:r>
        <w:t>Source?</w:t>
      </w:r>
    </w:p>
  </w:comment>
  <w:comment w:id="54" w:author="Author" w:initials="A">
    <w:p w14:paraId="4067B157" w14:textId="650B26ED" w:rsidR="00165A9E" w:rsidRDefault="00165A9E">
      <w:pPr>
        <w:pStyle w:val="CommentText"/>
      </w:pPr>
      <w:r>
        <w:rPr>
          <w:rStyle w:val="CommentReference"/>
        </w:rPr>
        <w:annotationRef/>
      </w:r>
    </w:p>
  </w:comment>
  <w:comment w:id="55" w:author="Author" w:initials="A">
    <w:p w14:paraId="77E14782" w14:textId="18813845" w:rsidR="00165A9E" w:rsidRDefault="00165A9E">
      <w:pPr>
        <w:pStyle w:val="CommentText"/>
      </w:pPr>
      <w:r>
        <w:rPr>
          <w:rStyle w:val="CommentReference"/>
        </w:rPr>
        <w:annotationRef/>
      </w:r>
    </w:p>
  </w:comment>
  <w:comment w:id="56" w:author="Author" w:initials="A">
    <w:p w14:paraId="04A1EF95" w14:textId="5370E47F" w:rsidR="00165A9E" w:rsidRDefault="00165A9E">
      <w:pPr>
        <w:pStyle w:val="CommentText"/>
      </w:pPr>
      <w:r>
        <w:rPr>
          <w:rStyle w:val="CommentReference"/>
        </w:rPr>
        <w:annotationRef/>
      </w:r>
    </w:p>
  </w:comment>
  <w:comment w:id="58" w:author="Author" w:initials="A">
    <w:p w14:paraId="707A624D" w14:textId="0CCA505C" w:rsidR="00165A9E" w:rsidRDefault="00165A9E">
      <w:pPr>
        <w:pStyle w:val="CommentText"/>
      </w:pPr>
      <w:r>
        <w:rPr>
          <w:rStyle w:val="CommentReference"/>
        </w:rPr>
        <w:annotationRef/>
      </w:r>
      <w:r>
        <w:t>You should mention the three sets before the divisions. As it is now, the reader doesn’t know the sets.</w:t>
      </w:r>
    </w:p>
  </w:comment>
  <w:comment w:id="59" w:author="Author" w:initials="A">
    <w:p w14:paraId="55812528" w14:textId="4912455A" w:rsidR="00165A9E" w:rsidRDefault="00165A9E">
      <w:pPr>
        <w:pStyle w:val="CommentText"/>
      </w:pPr>
      <w:r>
        <w:rPr>
          <w:rStyle w:val="CommentReference"/>
        </w:rPr>
        <w:annotationRef/>
      </w:r>
      <w:r>
        <w:t>delete</w:t>
      </w:r>
    </w:p>
  </w:comment>
  <w:comment w:id="60" w:author="Author" w:initials="A">
    <w:p w14:paraId="5CFB5EC4" w14:textId="1FC27362" w:rsidR="00165A9E" w:rsidRDefault="00165A9E">
      <w:pPr>
        <w:pStyle w:val="CommentText"/>
      </w:pPr>
      <w:r>
        <w:rPr>
          <w:rStyle w:val="CommentReference"/>
        </w:rPr>
        <w:annotationRef/>
      </w:r>
      <w:r>
        <w:t>properly align your examples</w:t>
      </w:r>
    </w:p>
  </w:comment>
  <w:comment w:id="61" w:author="Author" w:initials="A">
    <w:p w14:paraId="48798315" w14:textId="7A23F0C9" w:rsidR="00165A9E" w:rsidRDefault="00165A9E">
      <w:pPr>
        <w:pStyle w:val="CommentText"/>
      </w:pPr>
      <w:r>
        <w:rPr>
          <w:rStyle w:val="CommentReference"/>
        </w:rPr>
        <w:annotationRef/>
      </w:r>
      <w:r>
        <w:t>This sentence is not clear</w:t>
      </w:r>
    </w:p>
  </w:comment>
  <w:comment w:id="62" w:author="Author" w:initials="A">
    <w:p w14:paraId="01D12D3A" w14:textId="3E8280DA" w:rsidR="00165A9E" w:rsidRDefault="00165A9E">
      <w:pPr>
        <w:pStyle w:val="CommentText"/>
      </w:pPr>
      <w:r>
        <w:rPr>
          <w:rStyle w:val="CommentReference"/>
        </w:rPr>
        <w:annotationRef/>
      </w:r>
      <w:r>
        <w:t>Refer to comment above</w:t>
      </w:r>
    </w:p>
  </w:comment>
  <w:comment w:id="63" w:author="Author" w:initials="A">
    <w:p w14:paraId="4E45866C" w14:textId="71E728A3" w:rsidR="00165A9E" w:rsidRDefault="00165A9E">
      <w:pPr>
        <w:pStyle w:val="CommentText"/>
      </w:pPr>
      <w:r>
        <w:rPr>
          <w:rStyle w:val="CommentReference"/>
        </w:rPr>
        <w:annotationRef/>
      </w:r>
      <w:r>
        <w:t>Of what. You need to refresh the reader memory</w:t>
      </w:r>
    </w:p>
  </w:comment>
  <w:comment w:id="64" w:author="Author" w:initials="A">
    <w:p w14:paraId="4C0ED81F" w14:textId="75B6E5FC" w:rsidR="00165A9E" w:rsidRDefault="00165A9E">
      <w:pPr>
        <w:pStyle w:val="CommentText"/>
      </w:pPr>
      <w:r>
        <w:rPr>
          <w:rStyle w:val="CommentReference"/>
        </w:rPr>
        <w:annotationRef/>
      </w:r>
      <w:r>
        <w:t>delete</w:t>
      </w:r>
    </w:p>
  </w:comment>
  <w:comment w:id="65" w:author="Author" w:initials="A">
    <w:p w14:paraId="29C195CC" w14:textId="42823A2E" w:rsidR="00165A9E" w:rsidRDefault="00165A9E">
      <w:pPr>
        <w:pStyle w:val="CommentText"/>
      </w:pPr>
      <w:r>
        <w:rPr>
          <w:rStyle w:val="CommentReference"/>
        </w:rPr>
        <w:annotationRef/>
      </w:r>
      <w:r>
        <w:t>close</w:t>
      </w:r>
    </w:p>
  </w:comment>
  <w:comment w:id="57" w:author="Author" w:initials="A">
    <w:p w14:paraId="18FECCE2" w14:textId="09EB64AF" w:rsidR="00165A9E" w:rsidRDefault="00165A9E">
      <w:pPr>
        <w:pStyle w:val="CommentText"/>
      </w:pPr>
      <w:r>
        <w:rPr>
          <w:rStyle w:val="CommentReference"/>
        </w:rPr>
        <w:annotationRef/>
      </w:r>
      <w:r>
        <w:t>my questions, are these issues not discussed by previous authors of the language? What new discovery have you made concerning these vowels, the reader would like to know.</w:t>
      </w:r>
    </w:p>
  </w:comment>
  <w:comment w:id="66" w:author="Author" w:initials="A">
    <w:p w14:paraId="5C32F644" w14:textId="01927EA5" w:rsidR="00165A9E" w:rsidRDefault="00165A9E">
      <w:pPr>
        <w:pStyle w:val="CommentText"/>
      </w:pPr>
      <w:r>
        <w:rPr>
          <w:rStyle w:val="CommentReference"/>
        </w:rPr>
        <w:annotationRef/>
      </w:r>
      <w:r>
        <w:t>delete</w:t>
      </w:r>
    </w:p>
  </w:comment>
  <w:comment w:id="67" w:author="Author" w:initials="A">
    <w:p w14:paraId="6C1130DE" w14:textId="652E229C" w:rsidR="00165A9E" w:rsidRDefault="00165A9E">
      <w:pPr>
        <w:pStyle w:val="CommentText"/>
      </w:pPr>
      <w:r>
        <w:rPr>
          <w:rStyle w:val="CommentReference"/>
        </w:rPr>
        <w:annotationRef/>
      </w:r>
      <w:r>
        <w:t xml:space="preserve">it appears that the vowel </w:t>
      </w:r>
      <w:proofErr w:type="gramStart"/>
      <w:r>
        <w:t>in  /</w:t>
      </w:r>
      <w:proofErr w:type="gramEnd"/>
      <w:r>
        <w:t>ani/ for who is different from that of /ani:/ eight.</w:t>
      </w:r>
    </w:p>
  </w:comment>
  <w:comment w:id="68" w:author="Author" w:initials="A">
    <w:p w14:paraId="35F2AF69" w14:textId="3A4028D6" w:rsidR="00165A9E" w:rsidRDefault="00165A9E">
      <w:pPr>
        <w:pStyle w:val="CommentText"/>
      </w:pPr>
      <w:r>
        <w:rPr>
          <w:rStyle w:val="CommentReference"/>
        </w:rPr>
        <w:annotationRef/>
      </w:r>
    </w:p>
  </w:comment>
  <w:comment w:id="69" w:author="Author" w:initials="A">
    <w:p w14:paraId="4A6B5D7A" w14:textId="14794712" w:rsidR="00165A9E" w:rsidRDefault="00165A9E">
      <w:pPr>
        <w:pStyle w:val="CommentText"/>
      </w:pPr>
      <w:r>
        <w:rPr>
          <w:rStyle w:val="CommentReference"/>
        </w:rPr>
        <w:annotationRef/>
      </w:r>
      <w:r>
        <w:t>What word is this?</w:t>
      </w:r>
    </w:p>
  </w:comment>
  <w:comment w:id="70" w:author="Author" w:initials="A">
    <w:p w14:paraId="470B7141" w14:textId="72D163D8" w:rsidR="00165A9E" w:rsidRDefault="00165A9E">
      <w:pPr>
        <w:pStyle w:val="CommentText"/>
      </w:pPr>
      <w:r>
        <w:rPr>
          <w:rStyle w:val="CommentReference"/>
        </w:rPr>
        <w:annotationRef/>
      </w:r>
      <w:r>
        <w:t>Do you mean the long vowels?</w:t>
      </w:r>
    </w:p>
  </w:comment>
  <w:comment w:id="71" w:author="Author" w:initials="A">
    <w:p w14:paraId="6A7EA967" w14:textId="4910DD91" w:rsidR="00165A9E" w:rsidRDefault="00165A9E">
      <w:pPr>
        <w:pStyle w:val="CommentText"/>
      </w:pPr>
      <w:r>
        <w:rPr>
          <w:rStyle w:val="CommentReference"/>
        </w:rPr>
        <w:annotationRef/>
      </w:r>
      <w:r>
        <w:t xml:space="preserve">The statement </w:t>
      </w:r>
      <w:proofErr w:type="gramStart"/>
      <w:r>
        <w:t>is  unclear</w:t>
      </w:r>
      <w:proofErr w:type="gramEnd"/>
      <w:r>
        <w:t>, do you mean that a nasal vowel assimilates the non-nasal vowel to becomes nasalized or what?</w:t>
      </w:r>
    </w:p>
  </w:comment>
  <w:comment w:id="72" w:author="Author" w:initials="A">
    <w:p w14:paraId="5D1FA8DE" w14:textId="29CE6B27" w:rsidR="00165A9E" w:rsidRDefault="00165A9E">
      <w:pPr>
        <w:pStyle w:val="CommentText"/>
      </w:pPr>
      <w:r>
        <w:rPr>
          <w:rStyle w:val="CommentReference"/>
        </w:rPr>
        <w:annotationRef/>
      </w:r>
      <w:r>
        <w:t xml:space="preserve">Not sure what you mean here. I suggest you re-write this section. </w:t>
      </w:r>
    </w:p>
  </w:comment>
  <w:comment w:id="73" w:author="Author" w:initials="A">
    <w:p w14:paraId="045F3E9D" w14:textId="4C5FD076" w:rsidR="00165A9E" w:rsidRDefault="00165A9E">
      <w:pPr>
        <w:pStyle w:val="CommentText"/>
      </w:pPr>
      <w:r>
        <w:rPr>
          <w:rStyle w:val="CommentReference"/>
        </w:rPr>
        <w:annotationRef/>
      </w:r>
      <w:r>
        <w:t>e</w:t>
      </w:r>
    </w:p>
  </w:comment>
  <w:comment w:id="74" w:author="Author" w:initials="A">
    <w:p w14:paraId="12CD2A2B" w14:textId="5A3BF483" w:rsidR="00165A9E" w:rsidRDefault="00165A9E">
      <w:pPr>
        <w:pStyle w:val="CommentText"/>
      </w:pPr>
      <w:r>
        <w:rPr>
          <w:rStyle w:val="CommentReference"/>
        </w:rPr>
        <w:annotationRef/>
      </w:r>
      <w:r>
        <w:t>s</w:t>
      </w:r>
    </w:p>
  </w:comment>
  <w:comment w:id="75" w:author="Author" w:initials="A">
    <w:p w14:paraId="6BBE9DE5" w14:textId="4A7FAFC6" w:rsidR="00165A9E" w:rsidRDefault="00165A9E">
      <w:pPr>
        <w:pStyle w:val="CommentText"/>
      </w:pPr>
      <w:r>
        <w:rPr>
          <w:rStyle w:val="CommentReference"/>
        </w:rPr>
        <w:annotationRef/>
      </w:r>
      <w:r>
        <w:t>you should label the as well. Which one is the underlying form, and the derivational form.</w:t>
      </w:r>
    </w:p>
  </w:comment>
  <w:comment w:id="76" w:author="Author" w:initials="A">
    <w:p w14:paraId="0BDBC036" w14:textId="56931452" w:rsidR="00165A9E" w:rsidRDefault="00165A9E">
      <w:pPr>
        <w:pStyle w:val="CommentText"/>
      </w:pPr>
      <w:r>
        <w:rPr>
          <w:rStyle w:val="CommentReference"/>
        </w:rPr>
        <w:annotationRef/>
      </w:r>
      <w:r>
        <w:t xml:space="preserve">This is not explanatory enough. You must show the both the underlying forms and the surface forms. </w:t>
      </w:r>
    </w:p>
  </w:comment>
  <w:comment w:id="77" w:author="Author" w:initials="A">
    <w:p w14:paraId="415553A0" w14:textId="183F0DA2" w:rsidR="00165A9E" w:rsidRDefault="00165A9E">
      <w:pPr>
        <w:pStyle w:val="CommentText"/>
      </w:pPr>
      <w:r>
        <w:rPr>
          <w:rStyle w:val="CommentReference"/>
        </w:rPr>
        <w:annotationRef/>
      </w:r>
      <w:r>
        <w:t>delete</w:t>
      </w:r>
    </w:p>
  </w:comment>
  <w:comment w:id="78" w:author="Author" w:initials="A">
    <w:p w14:paraId="2DE979ED" w14:textId="70F7350A" w:rsidR="00165A9E" w:rsidRDefault="00165A9E">
      <w:pPr>
        <w:pStyle w:val="CommentText"/>
      </w:pPr>
      <w:r>
        <w:rPr>
          <w:rStyle w:val="CommentReference"/>
        </w:rPr>
        <w:annotationRef/>
      </w:r>
    </w:p>
  </w:comment>
  <w:comment w:id="79" w:author="Author" w:initials="A">
    <w:p w14:paraId="45FAB1AE" w14:textId="032B4457" w:rsidR="00165A9E" w:rsidRDefault="00165A9E">
      <w:pPr>
        <w:pStyle w:val="CommentText"/>
      </w:pPr>
      <w:r>
        <w:rPr>
          <w:rStyle w:val="CommentReference"/>
        </w:rPr>
        <w:annotationRef/>
      </w:r>
      <w:r>
        <w:t xml:space="preserve">your diagram </w:t>
      </w:r>
      <w:proofErr w:type="gramStart"/>
      <w:r>
        <w:t>should  portray</w:t>
      </w:r>
      <w:proofErr w:type="gramEnd"/>
      <w:r>
        <w:t xml:space="preserve"> this information as well. The reader should be able to infer from the diagram why you make this strong assertion.</w:t>
      </w:r>
    </w:p>
  </w:comment>
  <w:comment w:id="80" w:author="Author" w:initials="A">
    <w:p w14:paraId="79E81182" w14:textId="7F998DFA" w:rsidR="00165A9E" w:rsidRDefault="00165A9E">
      <w:pPr>
        <w:pStyle w:val="CommentText"/>
      </w:pPr>
      <w:r>
        <w:rPr>
          <w:rStyle w:val="CommentReference"/>
        </w:rPr>
        <w:annotationRef/>
      </w:r>
      <w:r>
        <w:t>This is not explanatory enough. You must show the both the underlying forms and the surface forms. As it is now, we cannot tall when the change occurred</w:t>
      </w:r>
    </w:p>
  </w:comment>
  <w:comment w:id="81" w:author="Author" w:initials="A">
    <w:p w14:paraId="24929E73" w14:textId="1C2BA3CA" w:rsidR="00165A9E" w:rsidRDefault="00165A9E">
      <w:pPr>
        <w:pStyle w:val="CommentText"/>
      </w:pPr>
      <w:r>
        <w:rPr>
          <w:rStyle w:val="CommentReference"/>
        </w:rPr>
        <w:annotationRef/>
      </w:r>
      <w:r>
        <w:t>ed</w:t>
      </w:r>
    </w:p>
  </w:comment>
  <w:comment w:id="82" w:author="Author" w:initials="A">
    <w:p w14:paraId="51373939" w14:textId="76946552" w:rsidR="00165A9E" w:rsidRDefault="00165A9E">
      <w:pPr>
        <w:pStyle w:val="CommentText"/>
      </w:pPr>
      <w:r>
        <w:rPr>
          <w:rStyle w:val="CommentReference"/>
        </w:rPr>
        <w:annotationRef/>
      </w:r>
      <w:r>
        <w:t xml:space="preserve">I think what you mean is through </w:t>
      </w:r>
      <w:proofErr w:type="gramStart"/>
      <w:r>
        <w:t>the  reduplication</w:t>
      </w:r>
      <w:proofErr w:type="gramEnd"/>
      <w:r>
        <w:t xml:space="preserve"> of lexical forms.</w:t>
      </w:r>
    </w:p>
  </w:comment>
  <w:comment w:id="83" w:author="Author" w:initials="A">
    <w:p w14:paraId="2672BD76" w14:textId="5C9BF48D" w:rsidR="00165A9E" w:rsidRDefault="00165A9E">
      <w:pPr>
        <w:pStyle w:val="CommentText"/>
      </w:pPr>
      <w:r>
        <w:rPr>
          <w:rStyle w:val="CommentReference"/>
        </w:rPr>
        <w:annotationRef/>
      </w:r>
      <w:r>
        <w:t>Why the change in vowel forms in the derivational forms, the reader would like to know.</w:t>
      </w:r>
    </w:p>
  </w:comment>
  <w:comment w:id="84" w:author="Author" w:initials="A">
    <w:p w14:paraId="25310F70" w14:textId="7FA50AC1" w:rsidR="00165A9E" w:rsidRDefault="00165A9E">
      <w:pPr>
        <w:pStyle w:val="CommentText"/>
      </w:pPr>
      <w:r>
        <w:rPr>
          <w:rStyle w:val="CommentReference"/>
        </w:rPr>
        <w:annotationRef/>
      </w:r>
      <w:r>
        <w:t>The conclusion is imcomplete.</w:t>
      </w:r>
    </w:p>
  </w:comment>
  <w:comment w:id="85" w:author="Author" w:initials="A">
    <w:p w14:paraId="6601AFD8" w14:textId="16055557" w:rsidR="00165A9E" w:rsidRDefault="00165A9E">
      <w:pPr>
        <w:pStyle w:val="CommentText"/>
      </w:pPr>
      <w:r>
        <w:rPr>
          <w:rStyle w:val="CommentReference"/>
        </w:rPr>
        <w:annotationRef/>
      </w:r>
      <w:r>
        <w:t>Where is Atintono b</w:t>
      </w:r>
    </w:p>
  </w:comment>
  <w:comment w:id="86" w:author="Author" w:initials="A">
    <w:p w14:paraId="65A7AE90" w14:textId="785FB50F" w:rsidR="00165A9E" w:rsidRDefault="00165A9E">
      <w:pPr>
        <w:pStyle w:val="CommentText"/>
      </w:pPr>
      <w:r>
        <w:rPr>
          <w:rStyle w:val="CommentReference"/>
        </w:rPr>
        <w:annotationRef/>
      </w:r>
      <w:r>
        <w:t>Refer to comment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04618A8" w15:done="0"/>
  <w15:commentEx w15:paraId="7C724622" w15:done="0"/>
  <w15:commentEx w15:paraId="06A45B9B" w15:done="0"/>
  <w15:commentEx w15:paraId="285273AB" w15:done="0"/>
  <w15:commentEx w15:paraId="404FF1F7" w15:done="0"/>
  <w15:commentEx w15:paraId="3BB8B3EE" w15:done="0"/>
  <w15:commentEx w15:paraId="1E100A29" w15:done="0"/>
  <w15:commentEx w15:paraId="1340BAF9" w15:done="0"/>
  <w15:commentEx w15:paraId="1563E1A8" w15:done="0"/>
  <w15:commentEx w15:paraId="78B149EC" w15:done="0"/>
  <w15:commentEx w15:paraId="52153242" w15:done="0"/>
  <w15:commentEx w15:paraId="592BFD76" w15:done="0"/>
  <w15:commentEx w15:paraId="1761B8E3" w15:done="0"/>
  <w15:commentEx w15:paraId="32078C2F" w15:paraIdParent="1761B8E3" w15:done="0"/>
  <w15:commentEx w15:paraId="7F7168AF" w15:done="0"/>
  <w15:commentEx w15:paraId="5B586FD8" w15:done="0"/>
  <w15:commentEx w15:paraId="2AB3017D" w15:done="0"/>
  <w15:commentEx w15:paraId="6526E6EC" w15:done="0"/>
  <w15:commentEx w15:paraId="630C5458" w15:done="0"/>
  <w15:commentEx w15:paraId="2296F62E" w15:done="0"/>
  <w15:commentEx w15:paraId="33260E0B" w15:done="0"/>
  <w15:commentEx w15:paraId="4BB97C09" w15:done="0"/>
  <w15:commentEx w15:paraId="32D78838" w15:done="0"/>
  <w15:commentEx w15:paraId="6F83C87A" w15:done="0"/>
  <w15:commentEx w15:paraId="60462206" w15:done="0"/>
  <w15:commentEx w15:paraId="0C4FC0FA" w15:done="0"/>
  <w15:commentEx w15:paraId="365C2451" w15:done="0"/>
  <w15:commentEx w15:paraId="2F0DF2C3" w15:done="0"/>
  <w15:commentEx w15:paraId="7A1647CB" w15:done="0"/>
  <w15:commentEx w15:paraId="3C729513" w15:done="0"/>
  <w15:commentEx w15:paraId="057D7F80" w15:done="0"/>
  <w15:commentEx w15:paraId="5D1E1393" w15:done="0"/>
  <w15:commentEx w15:paraId="18ACC206" w15:done="0"/>
  <w15:commentEx w15:paraId="78AB59FA" w15:done="0"/>
  <w15:commentEx w15:paraId="5308EA91" w15:done="0"/>
  <w15:commentEx w15:paraId="15ACFA3A" w15:done="0"/>
  <w15:commentEx w15:paraId="2384DAD0" w15:done="0"/>
  <w15:commentEx w15:paraId="19A322E0" w15:done="0"/>
  <w15:commentEx w15:paraId="21A1EF12" w15:done="0"/>
  <w15:commentEx w15:paraId="69DBF9C5" w15:done="0"/>
  <w15:commentEx w15:paraId="72AF9995" w15:done="0"/>
  <w15:commentEx w15:paraId="16725D8D" w15:done="0"/>
  <w15:commentEx w15:paraId="0FEEFC07" w15:done="0"/>
  <w15:commentEx w15:paraId="384FCF7A" w15:done="0"/>
  <w15:commentEx w15:paraId="5B4F2CF0" w15:done="0"/>
  <w15:commentEx w15:paraId="3D19F463" w15:done="0"/>
  <w15:commentEx w15:paraId="0EEE3239" w15:done="0"/>
  <w15:commentEx w15:paraId="58F53642" w15:done="0"/>
  <w15:commentEx w15:paraId="173DF4E9" w15:done="0"/>
  <w15:commentEx w15:paraId="333375FA" w15:done="0"/>
  <w15:commentEx w15:paraId="37DEC336" w15:done="0"/>
  <w15:commentEx w15:paraId="43FDACAC" w15:done="0"/>
  <w15:commentEx w15:paraId="717672DA" w15:done="0"/>
  <w15:commentEx w15:paraId="4067B157" w15:done="0"/>
  <w15:commentEx w15:paraId="77E14782" w15:done="0"/>
  <w15:commentEx w15:paraId="04A1EF95" w15:done="0"/>
  <w15:commentEx w15:paraId="707A624D" w15:done="0"/>
  <w15:commentEx w15:paraId="55812528" w15:done="0"/>
  <w15:commentEx w15:paraId="5CFB5EC4" w15:done="0"/>
  <w15:commentEx w15:paraId="48798315" w15:done="0"/>
  <w15:commentEx w15:paraId="01D12D3A" w15:done="0"/>
  <w15:commentEx w15:paraId="4E45866C" w15:done="0"/>
  <w15:commentEx w15:paraId="4C0ED81F" w15:done="0"/>
  <w15:commentEx w15:paraId="29C195CC" w15:done="0"/>
  <w15:commentEx w15:paraId="18FECCE2" w15:done="0"/>
  <w15:commentEx w15:paraId="5C32F644" w15:done="0"/>
  <w15:commentEx w15:paraId="6C1130DE" w15:done="0"/>
  <w15:commentEx w15:paraId="35F2AF69" w15:done="0"/>
  <w15:commentEx w15:paraId="4A6B5D7A" w15:done="0"/>
  <w15:commentEx w15:paraId="470B7141" w15:done="0"/>
  <w15:commentEx w15:paraId="6A7EA967" w15:done="0"/>
  <w15:commentEx w15:paraId="5D1FA8DE" w15:done="0"/>
  <w15:commentEx w15:paraId="045F3E9D" w15:done="0"/>
  <w15:commentEx w15:paraId="12CD2A2B" w15:done="0"/>
  <w15:commentEx w15:paraId="6BBE9DE5" w15:done="0"/>
  <w15:commentEx w15:paraId="0BDBC036" w15:done="0"/>
  <w15:commentEx w15:paraId="415553A0" w15:done="0"/>
  <w15:commentEx w15:paraId="2DE979ED" w15:done="0"/>
  <w15:commentEx w15:paraId="45FAB1AE" w15:done="0"/>
  <w15:commentEx w15:paraId="79E81182" w15:done="0"/>
  <w15:commentEx w15:paraId="24929E73" w15:done="0"/>
  <w15:commentEx w15:paraId="51373939" w15:done="0"/>
  <w15:commentEx w15:paraId="2672BD76" w15:done="0"/>
  <w15:commentEx w15:paraId="25310F70" w15:done="0"/>
  <w15:commentEx w15:paraId="6601AFD8" w15:done="0"/>
  <w15:commentEx w15:paraId="65A7AE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4618A8" w16cid:durableId="27FCF61D"/>
  <w16cid:commentId w16cid:paraId="7C724622" w16cid:durableId="27DE16A8"/>
  <w16cid:commentId w16cid:paraId="06A45B9B" w16cid:durableId="27DE16C8"/>
  <w16cid:commentId w16cid:paraId="285273AB" w16cid:durableId="27DE16DA"/>
  <w16cid:commentId w16cid:paraId="404FF1F7" w16cid:durableId="27DE171D"/>
  <w16cid:commentId w16cid:paraId="3BB8B3EE" w16cid:durableId="27D7DE2F"/>
  <w16cid:commentId w16cid:paraId="1E100A29" w16cid:durableId="27D7DEAE"/>
  <w16cid:commentId w16cid:paraId="1340BAF9" w16cid:durableId="27D7DD2A"/>
  <w16cid:commentId w16cid:paraId="1563E1A8" w16cid:durableId="27D7DDC0"/>
  <w16cid:commentId w16cid:paraId="78B149EC" w16cid:durableId="27D7DDFF"/>
  <w16cid:commentId w16cid:paraId="52153242" w16cid:durableId="27D7DE6E"/>
  <w16cid:commentId w16cid:paraId="592BFD76" w16cid:durableId="27D7DEA6"/>
  <w16cid:commentId w16cid:paraId="1761B8E3" w16cid:durableId="27D7DE89"/>
  <w16cid:commentId w16cid:paraId="32078C2F" w16cid:durableId="27D7DE8B"/>
  <w16cid:commentId w16cid:paraId="7F7168AF" w16cid:durableId="27D7DF32"/>
  <w16cid:commentId w16cid:paraId="5B586FD8" w16cid:durableId="27D7DEE3"/>
  <w16cid:commentId w16cid:paraId="2AB3017D" w16cid:durableId="27D7DFD2"/>
  <w16cid:commentId w16cid:paraId="6526E6EC" w16cid:durableId="27D7DFA8"/>
  <w16cid:commentId w16cid:paraId="630C5458" w16cid:durableId="27D7DFC2"/>
  <w16cid:commentId w16cid:paraId="2296F62E" w16cid:durableId="27D7E01B"/>
  <w16cid:commentId w16cid:paraId="33260E0B" w16cid:durableId="27D7E044"/>
  <w16cid:commentId w16cid:paraId="4BB97C09" w16cid:durableId="27D7E0A0"/>
  <w16cid:commentId w16cid:paraId="32D78838" w16cid:durableId="27DE101B"/>
  <w16cid:commentId w16cid:paraId="6F83C87A" w16cid:durableId="27DE1134"/>
  <w16cid:commentId w16cid:paraId="60462206" w16cid:durableId="27DE10A6"/>
  <w16cid:commentId w16cid:paraId="0C4FC0FA" w16cid:durableId="27DE11B5"/>
  <w16cid:commentId w16cid:paraId="365C2451" w16cid:durableId="27DE11E1"/>
  <w16cid:commentId w16cid:paraId="2F0DF2C3" w16cid:durableId="27DE121D"/>
  <w16cid:commentId w16cid:paraId="7A1647CB" w16cid:durableId="27DE123D"/>
  <w16cid:commentId w16cid:paraId="3C729513" w16cid:durableId="27DE1257"/>
  <w16cid:commentId w16cid:paraId="057D7F80" w16cid:durableId="27DE1815"/>
  <w16cid:commentId w16cid:paraId="5D1E1393" w16cid:durableId="27DE1846"/>
  <w16cid:commentId w16cid:paraId="18ACC206" w16cid:durableId="27DE128B"/>
  <w16cid:commentId w16cid:paraId="78AB59FA" w16cid:durableId="27DE1298"/>
  <w16cid:commentId w16cid:paraId="5308EA91" w16cid:durableId="27DE12BB"/>
  <w16cid:commentId w16cid:paraId="15ACFA3A" w16cid:durableId="27DE12D6"/>
  <w16cid:commentId w16cid:paraId="2384DAD0" w16cid:durableId="27DE1366"/>
  <w16cid:commentId w16cid:paraId="19A322E0" w16cid:durableId="27DE1396"/>
  <w16cid:commentId w16cid:paraId="21A1EF12" w16cid:durableId="27DE13BB"/>
  <w16cid:commentId w16cid:paraId="69DBF9C5" w16cid:durableId="27DE13CD"/>
  <w16cid:commentId w16cid:paraId="72AF9995" w16cid:durableId="27DE1410"/>
  <w16cid:commentId w16cid:paraId="16725D8D" w16cid:durableId="27DE15CF"/>
  <w16cid:commentId w16cid:paraId="0FEEFC07" w16cid:durableId="27DE15EA"/>
  <w16cid:commentId w16cid:paraId="384FCF7A" w16cid:durableId="27DE191E"/>
  <w16cid:commentId w16cid:paraId="5B4F2CF0" w16cid:durableId="27DE1986"/>
  <w16cid:commentId w16cid:paraId="3D19F463" w16cid:durableId="27DE19A7"/>
  <w16cid:commentId w16cid:paraId="0EEE3239" w16cid:durableId="27DE19B9"/>
  <w16cid:commentId w16cid:paraId="58F53642" w16cid:durableId="27DE19FA"/>
  <w16cid:commentId w16cid:paraId="173DF4E9" w16cid:durableId="27DE1A2E"/>
  <w16cid:commentId w16cid:paraId="333375FA" w16cid:durableId="27DE1A64"/>
  <w16cid:commentId w16cid:paraId="37DEC336" w16cid:durableId="27DE1CD7"/>
  <w16cid:commentId w16cid:paraId="43FDACAC" w16cid:durableId="27DE1D2C"/>
  <w16cid:commentId w16cid:paraId="717672DA" w16cid:durableId="27DE1D46"/>
  <w16cid:commentId w16cid:paraId="4067B157" w16cid:durableId="27DE1D68"/>
  <w16cid:commentId w16cid:paraId="77E14782" w16cid:durableId="27DE1D6C"/>
  <w16cid:commentId w16cid:paraId="04A1EF95" w16cid:durableId="27DF9CC9"/>
  <w16cid:commentId w16cid:paraId="707A624D" w16cid:durableId="27DE1DBE"/>
  <w16cid:commentId w16cid:paraId="55812528" w16cid:durableId="27DF9D9E"/>
  <w16cid:commentId w16cid:paraId="5CFB5EC4" w16cid:durableId="27DF9DAD"/>
  <w16cid:commentId w16cid:paraId="48798315" w16cid:durableId="27DE1E45"/>
  <w16cid:commentId w16cid:paraId="01D12D3A" w16cid:durableId="27DF9DBE"/>
  <w16cid:commentId w16cid:paraId="4E45866C" w16cid:durableId="27DF9AE5"/>
  <w16cid:commentId w16cid:paraId="4C0ED81F" w16cid:durableId="27DF9C9F"/>
  <w16cid:commentId w16cid:paraId="29C195CC" w16cid:durableId="27DF9DE5"/>
  <w16cid:commentId w16cid:paraId="18FECCE2" w16cid:durableId="27DF9E06"/>
  <w16cid:commentId w16cid:paraId="5C32F644" w16cid:durableId="27DF9E7E"/>
  <w16cid:commentId w16cid:paraId="6C1130DE" w16cid:durableId="27DF9EA1"/>
  <w16cid:commentId w16cid:paraId="35F2AF69" w16cid:durableId="27DF9F1D"/>
  <w16cid:commentId w16cid:paraId="4A6B5D7A" w16cid:durableId="27DF9F29"/>
  <w16cid:commentId w16cid:paraId="470B7141" w16cid:durableId="27DF9F5A"/>
  <w16cid:commentId w16cid:paraId="6A7EA967" w16cid:durableId="27DFA0C2"/>
  <w16cid:commentId w16cid:paraId="5D1FA8DE" w16cid:durableId="27DFB357"/>
  <w16cid:commentId w16cid:paraId="045F3E9D" w16cid:durableId="27EA4D8B"/>
  <w16cid:commentId w16cid:paraId="12CD2A2B" w16cid:durableId="27EA4D9C"/>
  <w16cid:commentId w16cid:paraId="6BBE9DE5" w16cid:durableId="27FCF41F"/>
  <w16cid:commentId w16cid:paraId="0BDBC036" w16cid:durableId="27EA1A75"/>
  <w16cid:commentId w16cid:paraId="415553A0" w16cid:durableId="27EA1A8B"/>
  <w16cid:commentId w16cid:paraId="2DE979ED" w16cid:durableId="27EA1AEF"/>
  <w16cid:commentId w16cid:paraId="45FAB1AE" w16cid:durableId="27EA1AA3"/>
  <w16cid:commentId w16cid:paraId="79E81182" w16cid:durableId="27EA1A0C"/>
  <w16cid:commentId w16cid:paraId="24929E73" w16cid:durableId="27EA18C4"/>
  <w16cid:commentId w16cid:paraId="51373939" w16cid:durableId="27EA18CF"/>
  <w16cid:commentId w16cid:paraId="2672BD76" w16cid:durableId="27EA1951"/>
  <w16cid:commentId w16cid:paraId="25310F70" w16cid:durableId="27EA1893"/>
  <w16cid:commentId w16cid:paraId="6601AFD8" w16cid:durableId="27EA19AB"/>
  <w16cid:commentId w16cid:paraId="65A7AE90" w16cid:durableId="27EA19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332CC" w14:textId="77777777" w:rsidR="001557E7" w:rsidRDefault="001557E7">
      <w:pPr>
        <w:widowControl w:val="0"/>
        <w:autoSpaceDE w:val="0"/>
        <w:autoSpaceDN w:val="0"/>
        <w:adjustRightInd w:val="0"/>
      </w:pPr>
      <w:r>
        <w:separator/>
      </w:r>
    </w:p>
  </w:endnote>
  <w:endnote w:type="continuationSeparator" w:id="0">
    <w:p w14:paraId="146E9E4D" w14:textId="77777777" w:rsidR="001557E7" w:rsidRDefault="001557E7">
      <w:pPr>
        <w:widowControl w:val="0"/>
        <w:autoSpaceDE w:val="0"/>
        <w:autoSpaceDN w:val="0"/>
        <w:adjustRightInd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SILDoulos IPA93">
    <w:altName w:val="Symbol"/>
    <w:panose1 w:val="00000000000000000000"/>
    <w:charset w:val="02"/>
    <w:family w:val="auto"/>
    <w:notTrueType/>
    <w:pitch w:val="default"/>
  </w:font>
  <w:font w:name="TimesNewRoman,Italic">
    <w:altName w:val="Yu Gothic"/>
    <w:panose1 w:val="00000000000000000000"/>
    <w:charset w:val="80"/>
    <w:family w:val="auto"/>
    <w:notTrueType/>
    <w:pitch w:val="default"/>
    <w:sig w:usb0="00000001" w:usb1="08070000" w:usb2="00000010" w:usb3="00000000" w:csb0="00020000" w:csb1="00000000"/>
  </w:font>
  <w:font w:name="DoulosSIL">
    <w:altName w:val="Yu Gothic"/>
    <w:panose1 w:val="00000000000000000000"/>
    <w:charset w:val="80"/>
    <w:family w:val="auto"/>
    <w:notTrueType/>
    <w:pitch w:val="default"/>
    <w:sig w:usb0="00000001" w:usb1="08070000" w:usb2="00000010" w:usb3="00000000" w:csb0="00020000" w:csb1="00000000"/>
  </w:font>
  <w:font w:name="TimesNewRoman">
    <w:altName w:val="Yu Gothic"/>
    <w:panose1 w:val="00000000000000000000"/>
    <w:charset w:val="00"/>
    <w:family w:val="roman"/>
    <w:notTrueType/>
    <w:pitch w:val="default"/>
    <w:sig w:usb0="00000000" w:usb1="08070000" w:usb2="00000010" w:usb3="00000000" w:csb0="00020001" w:csb1="00000000"/>
  </w:font>
  <w:font w:name="TimesNewRoman,Bold">
    <w:altName w:val="Yu Gothic"/>
    <w:panose1 w:val="00000000000000000000"/>
    <w:charset w:val="80"/>
    <w:family w:val="auto"/>
    <w:notTrueType/>
    <w:pitch w:val="default"/>
    <w:sig w:usb0="00000001" w:usb1="08070000" w:usb2="00000010" w:usb3="00000000" w:csb0="00020000" w:csb1="00000000"/>
  </w:font>
  <w:font w:name="ArialUnicodeMS-WinCharSetFFFF-H">
    <w:altName w:val="Yu Gothic"/>
    <w:panose1 w:val="00000000000000000000"/>
    <w:charset w:val="80"/>
    <w:family w:val="auto"/>
    <w:notTrueType/>
    <w:pitch w:val="default"/>
    <w:sig w:usb0="00000001" w:usb1="08070000" w:usb2="00000010" w:usb3="00000000" w:csb0="00020000" w:csb1="00000000"/>
  </w:font>
  <w:font w:name="LucidaSansUnicode">
    <w:altName w:val="Yu Gothic"/>
    <w:panose1 w:val="00000000000000000000"/>
    <w:charset w:val="80"/>
    <w:family w:val="auto"/>
    <w:notTrueType/>
    <w:pitch w:val="default"/>
    <w:sig w:usb0="00000001" w:usb1="08070000" w:usb2="00000010" w:usb3="00000000" w:csb0="0002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MS Reference Sans Serif">
    <w:altName w:val="MS Reference Sans Serif"/>
    <w:panose1 w:val="020B0604030504040204"/>
    <w:charset w:val="00"/>
    <w:family w:val="swiss"/>
    <w:pitch w:val="variable"/>
    <w:sig w:usb0="20000287" w:usb1="00000000" w:usb2="00000000" w:usb3="00000000" w:csb0="0000019F" w:csb1="00000000"/>
  </w:font>
  <w:font w:name="Akan Times New 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5EE03" w14:textId="77777777" w:rsidR="00165A9E" w:rsidRDefault="00165A9E">
    <w:pPr>
      <w:pStyle w:val="Footer"/>
      <w:jc w:val="center"/>
    </w:pPr>
    <w:r>
      <w:fldChar w:fldCharType="begin"/>
    </w:r>
    <w:r>
      <w:instrText xml:space="preserve"> PAGE   \* MERGEFORMAT </w:instrText>
    </w:r>
    <w:r>
      <w:fldChar w:fldCharType="separate"/>
    </w:r>
    <w:r>
      <w:t>30</w:t>
    </w:r>
    <w:r>
      <w:fldChar w:fldCharType="end"/>
    </w:r>
  </w:p>
  <w:p w14:paraId="4878DB5B" w14:textId="77777777" w:rsidR="00165A9E" w:rsidRDefault="00165A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F26BD5" w14:textId="77777777" w:rsidR="001557E7" w:rsidRDefault="001557E7">
      <w:pPr>
        <w:widowControl w:val="0"/>
        <w:autoSpaceDE w:val="0"/>
        <w:autoSpaceDN w:val="0"/>
        <w:adjustRightInd w:val="0"/>
      </w:pPr>
      <w:r>
        <w:separator/>
      </w:r>
    </w:p>
  </w:footnote>
  <w:footnote w:type="continuationSeparator" w:id="0">
    <w:p w14:paraId="58EA9998" w14:textId="77777777" w:rsidR="001557E7" w:rsidRDefault="001557E7">
      <w:pPr>
        <w:widowControl w:val="0"/>
        <w:autoSpaceDE w:val="0"/>
        <w:autoSpaceDN w:val="0"/>
        <w:adjustRightInd w:val="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FD5BA64"/>
    <w:multiLevelType w:val="singleLevel"/>
    <w:tmpl w:val="FFFFFFFF"/>
    <w:lvl w:ilvl="0">
      <w:start w:val="1"/>
      <w:numFmt w:val="bullet"/>
      <w:lvlText w:val=""/>
      <w:lvlJc w:val="left"/>
      <w:pPr>
        <w:tabs>
          <w:tab w:val="num" w:pos="2040"/>
        </w:tabs>
        <w:ind w:left="2040" w:hanging="360"/>
      </w:pPr>
      <w:rPr>
        <w:rFonts w:ascii="Wingdings" w:eastAsia="SimSun" w:hAnsi="Wingdings"/>
      </w:rPr>
    </w:lvl>
  </w:abstractNum>
  <w:abstractNum w:abstractNumId="1" w15:restartNumberingAfterBreak="0">
    <w:nsid w:val="A06E9E10"/>
    <w:multiLevelType w:val="singleLevel"/>
    <w:tmpl w:val="FFFFFFFF"/>
    <w:lvl w:ilvl="0">
      <w:start w:val="1"/>
      <w:numFmt w:val="decimal"/>
      <w:lvlText w:val="%1."/>
      <w:lvlJc w:val="left"/>
      <w:pPr>
        <w:tabs>
          <w:tab w:val="num" w:pos="360"/>
        </w:tabs>
        <w:ind w:left="360" w:hanging="360"/>
      </w:pPr>
    </w:lvl>
  </w:abstractNum>
  <w:abstractNum w:abstractNumId="2" w15:restartNumberingAfterBreak="0">
    <w:nsid w:val="A24AEE73"/>
    <w:multiLevelType w:val="singleLevel"/>
    <w:tmpl w:val="FFFFFFFF"/>
    <w:lvl w:ilvl="0">
      <w:start w:val="1"/>
      <w:numFmt w:val="decimal"/>
      <w:lvlText w:val="%1."/>
      <w:lvlJc w:val="left"/>
      <w:pPr>
        <w:tabs>
          <w:tab w:val="num" w:pos="2040"/>
        </w:tabs>
        <w:ind w:left="2040" w:hanging="360"/>
      </w:pPr>
    </w:lvl>
  </w:abstractNum>
  <w:abstractNum w:abstractNumId="3" w15:restartNumberingAfterBreak="0">
    <w:nsid w:val="FFFFFF7C"/>
    <w:multiLevelType w:val="singleLevel"/>
    <w:tmpl w:val="EFFC5C5C"/>
    <w:lvl w:ilvl="0">
      <w:start w:val="1"/>
      <w:numFmt w:val="decimal"/>
      <w:lvlText w:val="%1."/>
      <w:lvlJc w:val="left"/>
      <w:pPr>
        <w:tabs>
          <w:tab w:val="num" w:pos="1800"/>
        </w:tabs>
        <w:ind w:left="1800" w:hanging="360"/>
      </w:pPr>
    </w:lvl>
  </w:abstractNum>
  <w:abstractNum w:abstractNumId="4" w15:restartNumberingAfterBreak="0">
    <w:nsid w:val="FFFFFF7D"/>
    <w:multiLevelType w:val="singleLevel"/>
    <w:tmpl w:val="421454FE"/>
    <w:lvl w:ilvl="0">
      <w:start w:val="1"/>
      <w:numFmt w:val="decimal"/>
      <w:lvlText w:val="%1."/>
      <w:lvlJc w:val="left"/>
      <w:pPr>
        <w:tabs>
          <w:tab w:val="num" w:pos="1440"/>
        </w:tabs>
        <w:ind w:left="1440" w:hanging="360"/>
      </w:pPr>
    </w:lvl>
  </w:abstractNum>
  <w:abstractNum w:abstractNumId="5" w15:restartNumberingAfterBreak="0">
    <w:nsid w:val="FFFFFF7E"/>
    <w:multiLevelType w:val="singleLevel"/>
    <w:tmpl w:val="B6DC872C"/>
    <w:lvl w:ilvl="0">
      <w:start w:val="1"/>
      <w:numFmt w:val="decimal"/>
      <w:lvlText w:val="%1."/>
      <w:lvlJc w:val="left"/>
      <w:pPr>
        <w:tabs>
          <w:tab w:val="num" w:pos="1080"/>
        </w:tabs>
        <w:ind w:left="1080" w:hanging="360"/>
      </w:pPr>
    </w:lvl>
  </w:abstractNum>
  <w:abstractNum w:abstractNumId="6" w15:restartNumberingAfterBreak="0">
    <w:nsid w:val="FFFFFF7F"/>
    <w:multiLevelType w:val="singleLevel"/>
    <w:tmpl w:val="63924F04"/>
    <w:lvl w:ilvl="0">
      <w:start w:val="1"/>
      <w:numFmt w:val="decimal"/>
      <w:lvlText w:val="%1."/>
      <w:lvlJc w:val="left"/>
      <w:pPr>
        <w:tabs>
          <w:tab w:val="num" w:pos="720"/>
        </w:tabs>
        <w:ind w:left="720" w:hanging="360"/>
      </w:pPr>
    </w:lvl>
  </w:abstractNum>
  <w:abstractNum w:abstractNumId="7" w15:restartNumberingAfterBreak="0">
    <w:nsid w:val="FFFFFF80"/>
    <w:multiLevelType w:val="singleLevel"/>
    <w:tmpl w:val="3BA6C28E"/>
    <w:lvl w:ilvl="0">
      <w:start w:val="1"/>
      <w:numFmt w:val="bullet"/>
      <w:lvlText w:val=""/>
      <w:lvlJc w:val="left"/>
      <w:pPr>
        <w:tabs>
          <w:tab w:val="num" w:pos="1800"/>
        </w:tabs>
        <w:ind w:left="1800" w:hanging="360"/>
      </w:pPr>
      <w:rPr>
        <w:rFonts w:ascii="Symbol" w:hAnsi="Symbol" w:hint="default"/>
      </w:rPr>
    </w:lvl>
  </w:abstractNum>
  <w:abstractNum w:abstractNumId="8" w15:restartNumberingAfterBreak="0">
    <w:nsid w:val="FFFFFF81"/>
    <w:multiLevelType w:val="singleLevel"/>
    <w:tmpl w:val="346EDCC0"/>
    <w:lvl w:ilvl="0">
      <w:start w:val="1"/>
      <w:numFmt w:val="bullet"/>
      <w:lvlText w:val=""/>
      <w:lvlJc w:val="left"/>
      <w:pPr>
        <w:tabs>
          <w:tab w:val="num" w:pos="1440"/>
        </w:tabs>
        <w:ind w:left="1440" w:hanging="360"/>
      </w:pPr>
      <w:rPr>
        <w:rFonts w:ascii="Symbol" w:hAnsi="Symbol" w:hint="default"/>
      </w:rPr>
    </w:lvl>
  </w:abstractNum>
  <w:abstractNum w:abstractNumId="9" w15:restartNumberingAfterBreak="0">
    <w:nsid w:val="FFFFFF82"/>
    <w:multiLevelType w:val="singleLevel"/>
    <w:tmpl w:val="850E0996"/>
    <w:lvl w:ilvl="0">
      <w:start w:val="1"/>
      <w:numFmt w:val="bullet"/>
      <w:lvlText w:val=""/>
      <w:lvlJc w:val="left"/>
      <w:pPr>
        <w:tabs>
          <w:tab w:val="num" w:pos="1080"/>
        </w:tabs>
        <w:ind w:left="1080" w:hanging="360"/>
      </w:pPr>
      <w:rPr>
        <w:rFonts w:ascii="Symbol" w:hAnsi="Symbol" w:hint="default"/>
      </w:rPr>
    </w:lvl>
  </w:abstractNum>
  <w:abstractNum w:abstractNumId="10" w15:restartNumberingAfterBreak="0">
    <w:nsid w:val="FFFFFF83"/>
    <w:multiLevelType w:val="singleLevel"/>
    <w:tmpl w:val="EC226C1A"/>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FFFFFF88"/>
    <w:multiLevelType w:val="singleLevel"/>
    <w:tmpl w:val="54A6CCC0"/>
    <w:lvl w:ilvl="0">
      <w:start w:val="1"/>
      <w:numFmt w:val="decimal"/>
      <w:lvlText w:val="%1."/>
      <w:lvlJc w:val="left"/>
      <w:pPr>
        <w:tabs>
          <w:tab w:val="num" w:pos="360"/>
        </w:tabs>
        <w:ind w:left="360" w:hanging="360"/>
      </w:pPr>
    </w:lvl>
  </w:abstractNum>
  <w:abstractNum w:abstractNumId="12" w15:restartNumberingAfterBreak="0">
    <w:nsid w:val="FFFFFF89"/>
    <w:multiLevelType w:val="singleLevel"/>
    <w:tmpl w:val="C0947E6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382B69A"/>
    <w:multiLevelType w:val="singleLevel"/>
    <w:tmpl w:val="FFFFFFFF"/>
    <w:lvl w:ilvl="0">
      <w:start w:val="1"/>
      <w:numFmt w:val="decimal"/>
      <w:lvlText w:val="%1."/>
      <w:lvlJc w:val="left"/>
      <w:pPr>
        <w:tabs>
          <w:tab w:val="num" w:pos="1620"/>
        </w:tabs>
        <w:ind w:left="1620" w:hanging="360"/>
      </w:pPr>
    </w:lvl>
  </w:abstractNum>
  <w:abstractNum w:abstractNumId="14" w15:restartNumberingAfterBreak="0">
    <w:nsid w:val="0D9F357C"/>
    <w:multiLevelType w:val="hybridMultilevel"/>
    <w:tmpl w:val="4440C446"/>
    <w:lvl w:ilvl="0" w:tplc="1610ACD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16BBA47E"/>
    <w:multiLevelType w:val="singleLevel"/>
    <w:tmpl w:val="FFFFFFFF"/>
    <w:lvl w:ilvl="0">
      <w:start w:val="1"/>
      <w:numFmt w:val="decimal"/>
      <w:lvlText w:val="%1."/>
      <w:lvlJc w:val="left"/>
      <w:pPr>
        <w:tabs>
          <w:tab w:val="num" w:pos="1200"/>
        </w:tabs>
        <w:ind w:left="1200" w:hanging="360"/>
      </w:pPr>
    </w:lvl>
  </w:abstractNum>
  <w:abstractNum w:abstractNumId="16" w15:restartNumberingAfterBreak="0">
    <w:nsid w:val="1AD35758"/>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7" w15:restartNumberingAfterBreak="0">
    <w:nsid w:val="2E184681"/>
    <w:multiLevelType w:val="singleLevel"/>
    <w:tmpl w:val="FFFFFFFF"/>
    <w:lvl w:ilvl="0">
      <w:start w:val="1"/>
      <w:numFmt w:val="bullet"/>
      <w:lvlText w:val=""/>
      <w:lvlJc w:val="left"/>
      <w:pPr>
        <w:tabs>
          <w:tab w:val="num" w:pos="1200"/>
        </w:tabs>
        <w:ind w:left="1200" w:hanging="360"/>
      </w:pPr>
      <w:rPr>
        <w:rFonts w:ascii="Wingdings" w:eastAsia="SimSun" w:hAnsi="Wingdings"/>
      </w:rPr>
    </w:lvl>
  </w:abstractNum>
  <w:abstractNum w:abstractNumId="18" w15:restartNumberingAfterBreak="0">
    <w:nsid w:val="2FD5999E"/>
    <w:multiLevelType w:val="singleLevel"/>
    <w:tmpl w:val="FFFFFFFF"/>
    <w:lvl w:ilvl="0">
      <w:start w:val="1"/>
      <w:numFmt w:val="bullet"/>
      <w:lvlText w:val=""/>
      <w:lvlJc w:val="left"/>
      <w:pPr>
        <w:tabs>
          <w:tab w:val="num" w:pos="1620"/>
        </w:tabs>
        <w:ind w:left="1620" w:hanging="360"/>
      </w:pPr>
      <w:rPr>
        <w:rFonts w:ascii="Wingdings" w:eastAsia="SimSun" w:hAnsi="Wingdings"/>
      </w:rPr>
    </w:lvl>
  </w:abstractNum>
  <w:abstractNum w:abstractNumId="19" w15:restartNumberingAfterBreak="0">
    <w:nsid w:val="301970DA"/>
    <w:multiLevelType w:val="hybridMultilevel"/>
    <w:tmpl w:val="9E721D1E"/>
    <w:lvl w:ilvl="0" w:tplc="3F9C8FD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E22330B"/>
    <w:multiLevelType w:val="hybridMultilevel"/>
    <w:tmpl w:val="FFFFFFFF"/>
    <w:lvl w:ilvl="0" w:tplc="FFFFFFFF">
      <w:start w:val="1"/>
      <w:numFmt w:val="decimal"/>
      <w:lvlText w:val="%1."/>
      <w:lvlJc w:val="left"/>
      <w:pPr>
        <w:ind w:left="9360" w:hanging="360"/>
      </w:pPr>
      <w:rPr>
        <w:rFonts w:cs="Times New Roman"/>
      </w:rPr>
    </w:lvl>
    <w:lvl w:ilvl="1" w:tplc="FFFFFFFF">
      <w:start w:val="1"/>
      <w:numFmt w:val="lowerLetter"/>
      <w:lvlText w:val="%2."/>
      <w:lvlJc w:val="left"/>
      <w:pPr>
        <w:ind w:left="10080" w:hanging="360"/>
      </w:pPr>
      <w:rPr>
        <w:rFonts w:cs="Times New Roman"/>
      </w:rPr>
    </w:lvl>
    <w:lvl w:ilvl="2" w:tplc="FFFFFFFF">
      <w:start w:val="1"/>
      <w:numFmt w:val="lowerRoman"/>
      <w:lvlText w:val="%3."/>
      <w:lvlJc w:val="right"/>
      <w:pPr>
        <w:ind w:left="10800" w:hanging="180"/>
      </w:pPr>
      <w:rPr>
        <w:rFonts w:cs="Times New Roman"/>
      </w:rPr>
    </w:lvl>
    <w:lvl w:ilvl="3" w:tplc="FFFFFFFF">
      <w:start w:val="1"/>
      <w:numFmt w:val="decimal"/>
      <w:lvlText w:val="%4."/>
      <w:lvlJc w:val="left"/>
      <w:pPr>
        <w:ind w:left="11520" w:hanging="360"/>
      </w:pPr>
      <w:rPr>
        <w:rFonts w:cs="Times New Roman"/>
      </w:rPr>
    </w:lvl>
    <w:lvl w:ilvl="4" w:tplc="FFFFFFFF">
      <w:start w:val="1"/>
      <w:numFmt w:val="lowerLetter"/>
      <w:lvlText w:val="%5."/>
      <w:lvlJc w:val="left"/>
      <w:pPr>
        <w:ind w:left="12240" w:hanging="360"/>
      </w:pPr>
      <w:rPr>
        <w:rFonts w:cs="Times New Roman"/>
      </w:rPr>
    </w:lvl>
    <w:lvl w:ilvl="5" w:tplc="FFFFFFFF">
      <w:start w:val="1"/>
      <w:numFmt w:val="lowerRoman"/>
      <w:lvlText w:val="%6."/>
      <w:lvlJc w:val="right"/>
      <w:pPr>
        <w:ind w:left="12960" w:hanging="180"/>
      </w:pPr>
      <w:rPr>
        <w:rFonts w:cs="Times New Roman"/>
      </w:rPr>
    </w:lvl>
    <w:lvl w:ilvl="6" w:tplc="FFFFFFFF">
      <w:start w:val="1"/>
      <w:numFmt w:val="decimal"/>
      <w:lvlText w:val="%7."/>
      <w:lvlJc w:val="left"/>
      <w:pPr>
        <w:ind w:left="13680" w:hanging="360"/>
      </w:pPr>
      <w:rPr>
        <w:rFonts w:cs="Times New Roman"/>
      </w:rPr>
    </w:lvl>
    <w:lvl w:ilvl="7" w:tplc="FFFFFFFF">
      <w:start w:val="1"/>
      <w:numFmt w:val="lowerLetter"/>
      <w:lvlText w:val="%8."/>
      <w:lvlJc w:val="left"/>
      <w:pPr>
        <w:ind w:left="14400" w:hanging="360"/>
      </w:pPr>
      <w:rPr>
        <w:rFonts w:cs="Times New Roman"/>
      </w:rPr>
    </w:lvl>
    <w:lvl w:ilvl="8" w:tplc="FFFFFFFF">
      <w:start w:val="1"/>
      <w:numFmt w:val="lowerRoman"/>
      <w:lvlText w:val="%9."/>
      <w:lvlJc w:val="right"/>
      <w:pPr>
        <w:ind w:left="15120" w:hanging="180"/>
      </w:pPr>
      <w:rPr>
        <w:rFonts w:cs="Times New Roman"/>
      </w:rPr>
    </w:lvl>
  </w:abstractNum>
  <w:abstractNum w:abstractNumId="21" w15:restartNumberingAfterBreak="0">
    <w:nsid w:val="532E4483"/>
    <w:multiLevelType w:val="hybridMultilevel"/>
    <w:tmpl w:val="FFFFFFFF"/>
    <w:lvl w:ilvl="0" w:tplc="FFFFFFFF">
      <w:start w:val="1"/>
      <w:numFmt w:val="lowerLett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2" w15:restartNumberingAfterBreak="0">
    <w:nsid w:val="53CCBD0C"/>
    <w:multiLevelType w:val="singleLevel"/>
    <w:tmpl w:val="FFFFFFFF"/>
    <w:lvl w:ilvl="0">
      <w:start w:val="1"/>
      <w:numFmt w:val="decimal"/>
      <w:lvlText w:val="%1."/>
      <w:lvlJc w:val="left"/>
      <w:pPr>
        <w:tabs>
          <w:tab w:val="num" w:pos="780"/>
        </w:tabs>
        <w:ind w:left="780" w:hanging="360"/>
      </w:pPr>
    </w:lvl>
  </w:abstractNum>
  <w:abstractNum w:abstractNumId="23" w15:restartNumberingAfterBreak="0">
    <w:nsid w:val="73798C1F"/>
    <w:multiLevelType w:val="singleLevel"/>
    <w:tmpl w:val="FFFFFFFF"/>
    <w:lvl w:ilvl="0">
      <w:start w:val="1"/>
      <w:numFmt w:val="bullet"/>
      <w:lvlText w:val=""/>
      <w:lvlJc w:val="left"/>
      <w:pPr>
        <w:tabs>
          <w:tab w:val="num" w:pos="360"/>
        </w:tabs>
        <w:ind w:left="360" w:hanging="360"/>
      </w:pPr>
      <w:rPr>
        <w:rFonts w:ascii="Wingdings" w:eastAsia="SimSun" w:hAnsi="Wingdings"/>
      </w:rPr>
    </w:lvl>
  </w:abstractNum>
  <w:abstractNum w:abstractNumId="24" w15:restartNumberingAfterBreak="0">
    <w:nsid w:val="7D968A43"/>
    <w:multiLevelType w:val="singleLevel"/>
    <w:tmpl w:val="FFFFFFFF"/>
    <w:lvl w:ilvl="0">
      <w:start w:val="1"/>
      <w:numFmt w:val="bullet"/>
      <w:lvlText w:val=""/>
      <w:lvlJc w:val="left"/>
      <w:pPr>
        <w:tabs>
          <w:tab w:val="num" w:pos="780"/>
        </w:tabs>
        <w:ind w:left="780" w:hanging="360"/>
      </w:pPr>
      <w:rPr>
        <w:rFonts w:ascii="Wingdings" w:eastAsia="SimSun" w:hAnsi="Wingdings"/>
      </w:rPr>
    </w:lvl>
  </w:abstractNum>
  <w:abstractNum w:abstractNumId="25" w15:restartNumberingAfterBreak="0">
    <w:nsid w:val="7E8E5442"/>
    <w:multiLevelType w:val="multilevel"/>
    <w:tmpl w:val="5582D528"/>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Times New Roman"/>
        <w:b/>
      </w:rPr>
    </w:lvl>
    <w:lvl w:ilvl="2">
      <w:start w:val="1"/>
      <w:numFmt w:val="decimal"/>
      <w:isLgl/>
      <w:lvlText w:val="%1.%2.%3"/>
      <w:lvlJc w:val="left"/>
      <w:pPr>
        <w:ind w:left="1080" w:hanging="720"/>
      </w:pPr>
      <w:rPr>
        <w:rFonts w:cs="Times New Roman"/>
        <w:b/>
      </w:rPr>
    </w:lvl>
    <w:lvl w:ilvl="3">
      <w:start w:val="1"/>
      <w:numFmt w:val="decimal"/>
      <w:isLgl/>
      <w:lvlText w:val="%1.%2.%3.%4"/>
      <w:lvlJc w:val="left"/>
      <w:pPr>
        <w:ind w:left="1080" w:hanging="720"/>
      </w:pPr>
      <w:rPr>
        <w:rFonts w:cs="Times New Roman"/>
        <w:b/>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440" w:hanging="108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1800" w:hanging="1440"/>
      </w:pPr>
      <w:rPr>
        <w:rFonts w:cs="Times New Roman"/>
        <w:b/>
      </w:rPr>
    </w:lvl>
    <w:lvl w:ilvl="8">
      <w:start w:val="1"/>
      <w:numFmt w:val="decimal"/>
      <w:isLgl/>
      <w:lvlText w:val="%1.%2.%3.%4.%5.%6.%7.%8.%9"/>
      <w:lvlJc w:val="left"/>
      <w:pPr>
        <w:ind w:left="2160" w:hanging="1800"/>
      </w:pPr>
      <w:rPr>
        <w:rFonts w:cs="Times New Roman"/>
        <w:b/>
      </w:rPr>
    </w:lvl>
  </w:abstractNum>
  <w:num w:numId="1">
    <w:abstractNumId w:val="25"/>
  </w:num>
  <w:num w:numId="2">
    <w:abstractNumId w:val="20"/>
  </w:num>
  <w:num w:numId="3">
    <w:abstractNumId w:val="21"/>
  </w:num>
  <w:num w:numId="4">
    <w:abstractNumId w:val="12"/>
  </w:num>
  <w:num w:numId="5">
    <w:abstractNumId w:val="10"/>
  </w:num>
  <w:num w:numId="6">
    <w:abstractNumId w:val="9"/>
  </w:num>
  <w:num w:numId="7">
    <w:abstractNumId w:val="8"/>
  </w:num>
  <w:num w:numId="8">
    <w:abstractNumId w:val="7"/>
  </w:num>
  <w:num w:numId="9">
    <w:abstractNumId w:val="11"/>
  </w:num>
  <w:num w:numId="10">
    <w:abstractNumId w:val="6"/>
  </w:num>
  <w:num w:numId="11">
    <w:abstractNumId w:val="5"/>
  </w:num>
  <w:num w:numId="12">
    <w:abstractNumId w:val="4"/>
  </w:num>
  <w:num w:numId="13">
    <w:abstractNumId w:val="3"/>
  </w:num>
  <w:num w:numId="14">
    <w:abstractNumId w:val="1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embedSystemFonts/>
  <w:proofState w:grammar="clean"/>
  <w:defaultTabStop w:val="720"/>
  <w:characterSpacingControl w:val="doNotCompress"/>
  <w:noLineBreaksAfter w:lang="ja-JP" w:val="([{·‘“〈《「『【〔〖（．［｛￡￥"/>
  <w:noLineBreaksBefore w:lang="ja-JP" w:val="!),.:;?]}¨·ˇˉ―‖’”…∶、。〃々〉》」』】〕〗！＂＇），．：；？］｀｜｝～￠"/>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205"/>
    <w:rsid w:val="000268A9"/>
    <w:rsid w:val="00112ACB"/>
    <w:rsid w:val="001557E7"/>
    <w:rsid w:val="00164D2B"/>
    <w:rsid w:val="00165A9E"/>
    <w:rsid w:val="00172E07"/>
    <w:rsid w:val="001759DF"/>
    <w:rsid w:val="00202A83"/>
    <w:rsid w:val="002C6068"/>
    <w:rsid w:val="002E4FC1"/>
    <w:rsid w:val="002E526F"/>
    <w:rsid w:val="0031503E"/>
    <w:rsid w:val="003B19D3"/>
    <w:rsid w:val="00405365"/>
    <w:rsid w:val="00443B39"/>
    <w:rsid w:val="004949FD"/>
    <w:rsid w:val="004B598C"/>
    <w:rsid w:val="004C4A62"/>
    <w:rsid w:val="004C66BF"/>
    <w:rsid w:val="004E1D54"/>
    <w:rsid w:val="004E5A0E"/>
    <w:rsid w:val="00543E52"/>
    <w:rsid w:val="005537BF"/>
    <w:rsid w:val="00611915"/>
    <w:rsid w:val="00617528"/>
    <w:rsid w:val="006178C2"/>
    <w:rsid w:val="00670F2E"/>
    <w:rsid w:val="00697023"/>
    <w:rsid w:val="006A56FC"/>
    <w:rsid w:val="00713C1F"/>
    <w:rsid w:val="007446A7"/>
    <w:rsid w:val="00802A21"/>
    <w:rsid w:val="008A06F8"/>
    <w:rsid w:val="008E576B"/>
    <w:rsid w:val="008E6205"/>
    <w:rsid w:val="00911602"/>
    <w:rsid w:val="00953BF4"/>
    <w:rsid w:val="009B116F"/>
    <w:rsid w:val="009C1BF2"/>
    <w:rsid w:val="009E1A49"/>
    <w:rsid w:val="009F2EE6"/>
    <w:rsid w:val="00A06088"/>
    <w:rsid w:val="00A15BA2"/>
    <w:rsid w:val="00A205EF"/>
    <w:rsid w:val="00AF6C1F"/>
    <w:rsid w:val="00B5464E"/>
    <w:rsid w:val="00B56C10"/>
    <w:rsid w:val="00B631E0"/>
    <w:rsid w:val="00CA0BD1"/>
    <w:rsid w:val="00CA3CFC"/>
    <w:rsid w:val="00CD3086"/>
    <w:rsid w:val="00D157D8"/>
    <w:rsid w:val="00D21FB8"/>
    <w:rsid w:val="00E01A30"/>
    <w:rsid w:val="00E45A68"/>
    <w:rsid w:val="00E75C77"/>
    <w:rsid w:val="00E94F01"/>
    <w:rsid w:val="00ED661D"/>
    <w:rsid w:val="00F1250B"/>
    <w:rsid w:val="00F15EB2"/>
    <w:rsid w:val="00F34649"/>
    <w:rsid w:val="00F85426"/>
    <w:rsid w:val="00FC696B"/>
    <w:rsid w:val="00FD5CA6"/>
    <w:rsid w:val="00FF7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3D9C95C"/>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1" w:count="375">
    <w:lsdException w:name="heading 1" w:uiPriority="9"/>
    <w:lsdException w:name="heading 2" w:uiPriority="9"/>
    <w:lsdException w:name="heading 3" w:uiPriority="9"/>
    <w:lsdException w:name="heading 4" w:uiPriority="9"/>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annotation text" w:uiPriority="99" w:unhideWhenUsed="1" w:qFormat="0"/>
    <w:lsdException w:name="header" w:uiPriority="99" w:unhideWhenUsed="1" w:qFormat="0"/>
    <w:lsdException w:name="footer" w:uiPriority="99" w:unhideWhenUsed="1" w:qFormat="0"/>
    <w:lsdException w:name="caption" w:uiPriority="35"/>
    <w:lsdException w:name="annotation reference" w:uiPriority="99" w:unhideWhenUsed="1" w:qFormat="0"/>
    <w:lsdException w:name="Default Paragraph Font" w:uiPriority="1" w:unhideWhenUsed="1" w:qFormat="0"/>
    <w:lsdException w:name="Subtitle" w:uiPriority="11"/>
    <w:lsdException w:name="Hyperlink" w:uiPriority="99" w:unhideWhenUsed="1" w:qFormat="0"/>
    <w:lsdException w:name="FollowedHyperlink" w:uiPriority="99" w:unhideWhenUsed="1" w:qFormat="0"/>
    <w:lsdException w:name="HTML Top of Form" w:uiPriority="99" w:qFormat="0"/>
    <w:lsdException w:name="HTML Bottom of Form" w:uiPriority="99" w:qFormat="0"/>
    <w:lsdException w:name="Normal (Web)" w:uiPriority="99" w:unhideWhenUsed="1" w:qFormat="0"/>
    <w:lsdException w:name="Normal Table" w:semiHidden="1" w:unhideWhenUsed="1"/>
    <w:lsdException w:name="No List" w:semiHidden="1" w:uiPriority="99" w:unhideWhenUsed="1" w:qFormat="0"/>
    <w:lsdException w:name="Outline List 1" w:uiPriority="99" w:qFormat="0"/>
    <w:lsdException w:name="Outline List 2" w:uiPriority="99" w:qFormat="0"/>
    <w:lsdException w:name="Outline List 3" w:uiPriority="99"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0"/>
    <w:lsdException w:name="Table Theme" w:semiHidden="1" w:unhideWhenUsed="1"/>
    <w:lsdException w:name="Placeholder Text" w:semiHidden="1" w:uiPriority="99" w:unhideWhenUsed="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qFormat="0"/>
    <w:lsdException w:name="List Paragraph" w:uiPriority="34"/>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atentStyles>
  <w:style w:type="paragraph" w:default="1" w:styleId="Normal">
    <w:name w:val="Normal"/>
    <w:qFormat/>
    <w:pPr>
      <w:spacing w:after="0" w:line="240" w:lineRule="auto"/>
    </w:pPr>
    <w:rPr>
      <w:rFonts w:cs="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mbria" w:cs="Cambria"/>
      <w:b/>
      <w:kern w:val="32"/>
      <w:sz w:val="32"/>
      <w:szCs w:val="32"/>
    </w:rPr>
  </w:style>
  <w:style w:type="paragraph" w:styleId="Heading2">
    <w:name w:val="heading 2"/>
    <w:basedOn w:val="Normal"/>
    <w:next w:val="Normal"/>
    <w:link w:val="Heading2Char"/>
    <w:uiPriority w:val="9"/>
    <w:qFormat/>
    <w:pPr>
      <w:keepNext/>
      <w:keepLines/>
      <w:spacing w:before="200"/>
      <w:outlineLvl w:val="1"/>
    </w:pPr>
    <w:rPr>
      <w:rFonts w:ascii="Cambria" w:cs="Cambria"/>
      <w:b/>
      <w:sz w:val="26"/>
      <w:szCs w:val="26"/>
      <w:lang w:eastAsia="en-GB"/>
    </w:rPr>
  </w:style>
  <w:style w:type="paragraph" w:styleId="Heading3">
    <w:name w:val="heading 3"/>
    <w:basedOn w:val="Normal"/>
    <w:next w:val="Normal"/>
    <w:link w:val="Heading3Char"/>
    <w:uiPriority w:val="9"/>
    <w:qFormat/>
    <w:pPr>
      <w:keepNext/>
      <w:spacing w:before="240" w:after="60"/>
      <w:outlineLvl w:val="2"/>
    </w:pPr>
    <w:rPr>
      <w:rFonts w:ascii="Cambria" w:cs="Cambria"/>
      <w:b/>
      <w:sz w:val="26"/>
      <w:szCs w:val="26"/>
    </w:rPr>
  </w:style>
  <w:style w:type="paragraph" w:styleId="Heading4">
    <w:name w:val="heading 4"/>
    <w:basedOn w:val="Normal"/>
    <w:next w:val="Normal"/>
    <w:link w:val="Heading4Char"/>
    <w:uiPriority w:val="9"/>
    <w:qFormat/>
    <w:pPr>
      <w:keepNext/>
      <w:spacing w:before="240" w:after="60"/>
      <w:outlineLvl w:val="3"/>
    </w:pPr>
    <w:rPr>
      <w:rFonts w:eastAsia="Times New Roman" w:hAnsi="Calibr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unhideWhenUsed/>
    <w:locked/>
    <w:rPr>
      <w:rFonts w:ascii="Cambria" w:cs="Cambria"/>
      <w:b/>
      <w:kern w:val="32"/>
      <w:sz w:val="32"/>
      <w:szCs w:val="32"/>
      <w:lang w:val="en-GB"/>
    </w:rPr>
  </w:style>
  <w:style w:type="character" w:customStyle="1" w:styleId="Heading2Char">
    <w:name w:val="Heading 2 Char"/>
    <w:basedOn w:val="DefaultParagraphFont"/>
    <w:link w:val="Heading2"/>
    <w:uiPriority w:val="9"/>
    <w:unhideWhenUsed/>
    <w:locked/>
    <w:rPr>
      <w:rFonts w:ascii="Cambria" w:cs="Cambria"/>
      <w:b/>
      <w:sz w:val="26"/>
      <w:szCs w:val="26"/>
      <w:lang w:val="en-GB" w:eastAsia="en-GB"/>
    </w:rPr>
  </w:style>
  <w:style w:type="character" w:customStyle="1" w:styleId="Heading3Char">
    <w:name w:val="Heading 3 Char"/>
    <w:basedOn w:val="DefaultParagraphFont"/>
    <w:link w:val="Heading3"/>
    <w:uiPriority w:val="9"/>
    <w:unhideWhenUsed/>
    <w:locked/>
    <w:rPr>
      <w:rFonts w:ascii="Cambria" w:cs="Cambria"/>
      <w:b/>
      <w:sz w:val="26"/>
      <w:szCs w:val="26"/>
      <w:lang w:val="en-GB"/>
    </w:rPr>
  </w:style>
  <w:style w:type="character" w:customStyle="1" w:styleId="Heading4Char">
    <w:name w:val="Heading 4 Char"/>
    <w:basedOn w:val="DefaultParagraphFont"/>
    <w:link w:val="Heading4"/>
    <w:uiPriority w:val="9"/>
    <w:unhideWhenUsed/>
    <w:locked/>
    <w:rPr>
      <w:rFonts w:eastAsia="Times New Roman" w:hAnsi="Calibri"/>
      <w:b/>
      <w:sz w:val="28"/>
      <w:szCs w:val="28"/>
      <w:lang w:val="en-GB"/>
    </w:rPr>
  </w:style>
  <w:style w:type="character" w:customStyle="1" w:styleId="HeaderChar">
    <w:name w:val="Header Char"/>
    <w:basedOn w:val="DefaultParagraphFont"/>
    <w:link w:val="Header"/>
    <w:uiPriority w:val="99"/>
    <w:unhideWhenUsed/>
    <w:locked/>
  </w:style>
  <w:style w:type="character" w:styleId="CommentReference">
    <w:name w:val="annotation reference"/>
    <w:basedOn w:val="DefaultParagraphFont"/>
    <w:uiPriority w:val="99"/>
    <w:unhideWhenUsed/>
    <w:rPr>
      <w:sz w:val="16"/>
    </w:rPr>
  </w:style>
  <w:style w:type="character" w:styleId="FollowedHyperlink">
    <w:name w:val="FollowedHyperlink"/>
    <w:basedOn w:val="DefaultParagraphFont"/>
    <w:uiPriority w:val="99"/>
    <w:unhideWhenUsed/>
    <w:rPr>
      <w:u w:val="single"/>
    </w:rPr>
  </w:style>
  <w:style w:type="character" w:styleId="Hyperlink">
    <w:name w:val="Hyperlink"/>
    <w:basedOn w:val="DefaultParagraphFont"/>
    <w:uiPriority w:val="99"/>
    <w:unhideWhenUsed/>
    <w:rPr>
      <w:color w:val="0000FF"/>
      <w:u w:val="single"/>
    </w:rPr>
  </w:style>
  <w:style w:type="character" w:customStyle="1" w:styleId="CommentTextChar">
    <w:name w:val="Comment Text Char"/>
    <w:basedOn w:val="DefaultParagraphFont"/>
    <w:link w:val="CommentText"/>
    <w:uiPriority w:val="99"/>
    <w:unhideWhenUsed/>
    <w:locked/>
  </w:style>
  <w:style w:type="character" w:customStyle="1" w:styleId="SubtitleChar">
    <w:name w:val="Subtitle Char"/>
    <w:basedOn w:val="DefaultParagraphFont"/>
    <w:link w:val="Subtitle"/>
    <w:uiPriority w:val="11"/>
    <w:unhideWhenUsed/>
    <w:locked/>
    <w:rPr>
      <w:rFonts w:ascii="Cambria" w:cs="Cambria"/>
      <w:lang w:val="en-GB"/>
    </w:rPr>
  </w:style>
  <w:style w:type="character" w:customStyle="1" w:styleId="BalloonTextChar">
    <w:name w:val="Balloon Text Char"/>
    <w:basedOn w:val="DefaultParagraphFont"/>
    <w:link w:val="BalloonText"/>
    <w:uiPriority w:val="99"/>
    <w:unhideWhenUsed/>
    <w:locked/>
    <w:rPr>
      <w:rFonts w:ascii="Tahoma" w:cs="Tahoma"/>
      <w:sz w:val="16"/>
      <w:szCs w:val="16"/>
    </w:rPr>
  </w:style>
  <w:style w:type="character" w:customStyle="1" w:styleId="FooterChar">
    <w:name w:val="Footer Char"/>
    <w:basedOn w:val="DefaultParagraphFont"/>
    <w:link w:val="Footer"/>
    <w:uiPriority w:val="99"/>
    <w:unhideWhenUsed/>
    <w:locked/>
  </w:style>
  <w:style w:type="character" w:styleId="SubtleEmphasis">
    <w:name w:val="Subtle Emphasis"/>
    <w:basedOn w:val="DefaultParagraphFont"/>
    <w:uiPriority w:val="19"/>
    <w:qFormat/>
    <w:rPr>
      <w:i/>
      <w:color w:val="808080"/>
    </w:rPr>
  </w:style>
  <w:style w:type="paragraph" w:styleId="BalloonText">
    <w:name w:val="Balloon Text"/>
    <w:basedOn w:val="Normal"/>
    <w:link w:val="BalloonTextChar"/>
    <w:uiPriority w:val="99"/>
    <w:unhideWhenUsed/>
    <w:rPr>
      <w:rFonts w:ascii="Tahoma" w:cs="Tahoma"/>
      <w:sz w:val="16"/>
      <w:szCs w:val="16"/>
    </w:rPr>
  </w:style>
  <w:style w:type="character" w:customStyle="1" w:styleId="BalloonTextChar1">
    <w:name w:val="Balloon Text Char1"/>
    <w:basedOn w:val="DefaultParagraphFont"/>
    <w:uiPriority w:val="99"/>
    <w:semiHidden/>
    <w:rPr>
      <w:rFonts w:ascii="Segoe UI" w:hAnsi="Segoe UI" w:cs="Segoe UI"/>
      <w:sz w:val="18"/>
      <w:szCs w:val="18"/>
    </w:rPr>
  </w:style>
  <w:style w:type="paragraph" w:styleId="NoSpacing">
    <w:name w:val="No Spacing"/>
    <w:uiPriority w:val="1"/>
    <w:qFormat/>
    <w:pPr>
      <w:spacing w:after="0" w:line="240" w:lineRule="auto"/>
    </w:pPr>
    <w:rPr>
      <w:rFonts w:ascii="Calibri" w:cs="Calibri"/>
    </w:rPr>
  </w:style>
  <w:style w:type="paragraph" w:styleId="Caption">
    <w:name w:val="caption"/>
    <w:basedOn w:val="Normal"/>
    <w:next w:val="Normal"/>
    <w:uiPriority w:val="35"/>
    <w:qFormat/>
    <w:pPr>
      <w:jc w:val="center"/>
    </w:pPr>
    <w:rPr>
      <w:rFonts w:ascii="Calibri" w:cs="Calibri"/>
      <w:b/>
      <w:sz w:val="20"/>
      <w:szCs w:val="20"/>
    </w:rPr>
  </w:style>
  <w:style w:type="paragraph" w:styleId="CommentText">
    <w:name w:val="annotation text"/>
    <w:basedOn w:val="Normal"/>
    <w:link w:val="CommentTextChar"/>
    <w:uiPriority w:val="99"/>
    <w:unhideWhenUsed/>
    <w:rPr>
      <w:sz w:val="20"/>
      <w:szCs w:val="20"/>
    </w:rPr>
  </w:style>
  <w:style w:type="character" w:customStyle="1" w:styleId="CommentTextChar1">
    <w:name w:val="Comment Text Char1"/>
    <w:basedOn w:val="DefaultParagraphFont"/>
    <w:uiPriority w:val="99"/>
    <w:semiHidden/>
    <w:rPr>
      <w:rFonts w:cs="Times New Roman"/>
      <w:sz w:val="20"/>
      <w:szCs w:val="20"/>
    </w:rPr>
  </w:style>
  <w:style w:type="paragraph" w:styleId="Footer">
    <w:name w:val="footer"/>
    <w:basedOn w:val="Normal"/>
    <w:link w:val="FooterChar"/>
    <w:uiPriority w:val="99"/>
    <w:unhideWhenUsed/>
    <w:pPr>
      <w:tabs>
        <w:tab w:val="center" w:pos="4513"/>
        <w:tab w:val="right" w:pos="9026"/>
      </w:tabs>
    </w:pPr>
  </w:style>
  <w:style w:type="character" w:customStyle="1" w:styleId="FooterChar1">
    <w:name w:val="Footer Char1"/>
    <w:basedOn w:val="DefaultParagraphFont"/>
    <w:uiPriority w:val="99"/>
    <w:semiHidden/>
    <w:rPr>
      <w:rFonts w:cs="Times New Roman"/>
      <w:sz w:val="24"/>
      <w:szCs w:val="24"/>
    </w:rPr>
  </w:style>
  <w:style w:type="paragraph" w:styleId="Header">
    <w:name w:val="header"/>
    <w:basedOn w:val="Normal"/>
    <w:link w:val="HeaderChar"/>
    <w:uiPriority w:val="99"/>
    <w:unhideWhenUsed/>
    <w:pPr>
      <w:tabs>
        <w:tab w:val="center" w:pos="4513"/>
        <w:tab w:val="right" w:pos="9026"/>
      </w:tabs>
    </w:pPr>
  </w:style>
  <w:style w:type="character" w:customStyle="1" w:styleId="HeaderChar1">
    <w:name w:val="Header Char1"/>
    <w:basedOn w:val="DefaultParagraphFont"/>
    <w:uiPriority w:val="99"/>
    <w:semiHidden/>
    <w:rPr>
      <w:rFonts w:cs="Times New Roman"/>
      <w:sz w:val="24"/>
      <w:szCs w:val="24"/>
    </w:rPr>
  </w:style>
  <w:style w:type="paragraph" w:customStyle="1" w:styleId="Default">
    <w:name w:val="Default"/>
    <w:uiPriority w:val="99"/>
    <w:unhideWhenUsed/>
    <w:pPr>
      <w:autoSpaceDE w:val="0"/>
      <w:autoSpaceDN w:val="0"/>
      <w:adjustRightInd w:val="0"/>
      <w:spacing w:after="0" w:line="240" w:lineRule="auto"/>
    </w:pPr>
    <w:rPr>
      <w:rFonts w:cs="Times New Roman"/>
      <w:color w:val="000000"/>
      <w:sz w:val="24"/>
      <w:szCs w:val="24"/>
      <w:lang w:val="en-GB"/>
    </w:rPr>
  </w:style>
  <w:style w:type="paragraph" w:styleId="NormalWeb">
    <w:name w:val="Normal (Web)"/>
    <w:basedOn w:val="Normal"/>
    <w:uiPriority w:val="99"/>
    <w:unhideWhenUsed/>
    <w:pPr>
      <w:spacing w:before="100" w:beforeAutospacing="1" w:after="100" w:afterAutospacing="1"/>
    </w:pPr>
    <w:rPr>
      <w:lang w:eastAsia="en-GB"/>
    </w:rPr>
  </w:style>
  <w:style w:type="paragraph" w:styleId="Subtitle">
    <w:name w:val="Subtitle"/>
    <w:basedOn w:val="Normal"/>
    <w:next w:val="Normal"/>
    <w:link w:val="SubtitleChar"/>
    <w:uiPriority w:val="11"/>
    <w:qFormat/>
    <w:pPr>
      <w:spacing w:after="60"/>
      <w:jc w:val="center"/>
      <w:outlineLvl w:val="1"/>
    </w:pPr>
    <w:rPr>
      <w:rFonts w:ascii="Cambria" w:cs="Cambria"/>
    </w:rPr>
  </w:style>
  <w:style w:type="character" w:customStyle="1" w:styleId="SubtitleChar1">
    <w:name w:val="Subtitle Char1"/>
    <w:basedOn w:val="DefaultParagraphFont"/>
    <w:uiPriority w:val="11"/>
    <w:rPr>
      <w:rFonts w:asciiTheme="majorHAnsi" w:eastAsiaTheme="majorEastAsia" w:hAnsiTheme="majorHAnsi" w:cstheme="majorBidi"/>
      <w:sz w:val="24"/>
      <w:szCs w:val="24"/>
    </w:rPr>
  </w:style>
  <w:style w:type="paragraph" w:styleId="ListParagraph">
    <w:name w:val="List Paragraph"/>
    <w:basedOn w:val="Normal"/>
    <w:uiPriority w:val="34"/>
    <w:qFormat/>
    <w:pPr>
      <w:ind w:left="720"/>
    </w:pPr>
  </w:style>
  <w:style w:type="paragraph" w:styleId="CommentSubject">
    <w:name w:val="annotation subject"/>
    <w:basedOn w:val="CommentText"/>
    <w:next w:val="CommentText"/>
    <w:link w:val="CommentSubjectChar"/>
    <w:qFormat/>
    <w:rsid w:val="0031503E"/>
    <w:rPr>
      <w:b/>
      <w:bCs/>
    </w:rPr>
  </w:style>
  <w:style w:type="character" w:customStyle="1" w:styleId="CommentSubjectChar">
    <w:name w:val="Comment Subject Char"/>
    <w:basedOn w:val="CommentTextChar"/>
    <w:link w:val="CommentSubject"/>
    <w:rsid w:val="0031503E"/>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pixelsPerInch w:val="144"/>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10992</Words>
  <Characters>62657</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2023-03-22T12:49:00Z</dcterms:created>
  <dcterms:modified xsi:type="dcterms:W3CDTF">2023-05-03T15:22:00Z</dcterms:modified>
</cp:coreProperties>
</file>